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F2" w:rsidRDefault="006A01D0" w:rsidP="006A01D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6A01D0" w:rsidRPr="004C7E81" w:rsidRDefault="007A33F7" w:rsidP="006A01D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7A33F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A7ED6">
        <w:rPr>
          <w:rFonts w:ascii="GHEA Grapalat" w:hAnsi="GHEA Grapalat"/>
          <w:b/>
          <w:i/>
          <w:szCs w:val="24"/>
        </w:rPr>
        <w:t>ՇՀ</w:t>
      </w:r>
      <w:r w:rsidRPr="007A33F7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>6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9232D0">
        <w:rPr>
          <w:rFonts w:ascii="GHEA Grapalat" w:hAnsi="GHEA Grapalat"/>
          <w:b w:val="0"/>
          <w:sz w:val="20"/>
          <w:lang w:val="af-ZA"/>
        </w:rPr>
        <w:t>մայիս</w:t>
      </w:r>
      <w:r>
        <w:rPr>
          <w:rFonts w:ascii="GHEA Grapalat" w:hAnsi="GHEA Grapalat"/>
          <w:b w:val="0"/>
          <w:sz w:val="20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9A7ED6">
        <w:rPr>
          <w:rFonts w:ascii="GHEA Grapalat" w:hAnsi="GHEA Grapalat"/>
          <w:b w:val="0"/>
          <w:sz w:val="20"/>
          <w:lang w:val="af-ZA"/>
        </w:rPr>
        <w:t>19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805F2">
        <w:rPr>
          <w:rFonts w:ascii="GHEA Grapalat" w:hAnsi="GHEA Grapalat"/>
          <w:b w:val="0"/>
          <w:sz w:val="20"/>
          <w:lang w:val="af-ZA"/>
        </w:rPr>
        <w:t>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A01D0" w:rsidRPr="004C7E81" w:rsidRDefault="009A7ED6" w:rsidP="006A01D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ՇՀ</w:t>
      </w:r>
      <w:r w:rsidR="00352F2D" w:rsidRPr="00653A23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«</w:t>
      </w:r>
      <w:r w:rsidR="001805F2">
        <w:rPr>
          <w:rFonts w:ascii="GHEA Grapalat" w:hAnsi="GHEA Grapalat" w:cs="Sylfaen"/>
          <w:sz w:val="24"/>
          <w:szCs w:val="24"/>
          <w:lang w:val="af-ZA"/>
        </w:rPr>
        <w:t>ՎՊՀ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-</w:t>
      </w:r>
      <w:r>
        <w:rPr>
          <w:rFonts w:ascii="GHEA Grapalat" w:hAnsi="GHEA Grapalat" w:cs="Sylfaen"/>
          <w:sz w:val="24"/>
          <w:szCs w:val="24"/>
        </w:rPr>
        <w:t>ՇՀ</w:t>
      </w:r>
      <w:r w:rsidR="009232D0">
        <w:rPr>
          <w:rFonts w:ascii="GHEA Grapalat" w:hAnsi="GHEA Grapalat" w:cs="Sylfaen"/>
          <w:sz w:val="24"/>
          <w:szCs w:val="24"/>
          <w:lang w:val="hy-AM"/>
        </w:rPr>
        <w:t>Ա</w:t>
      </w:r>
      <w:r>
        <w:rPr>
          <w:rFonts w:ascii="GHEA Grapalat" w:hAnsi="GHEA Grapalat" w:cs="Sylfaen"/>
          <w:sz w:val="24"/>
          <w:szCs w:val="24"/>
        </w:rPr>
        <w:t>Պ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ՁԲ-1</w:t>
      </w:r>
      <w:r>
        <w:rPr>
          <w:rFonts w:ascii="GHEA Grapalat" w:hAnsi="GHEA Grapalat" w:cs="Sylfaen"/>
          <w:sz w:val="24"/>
          <w:szCs w:val="24"/>
          <w:lang w:val="af-ZA"/>
        </w:rPr>
        <w:t>5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/</w:t>
      </w:r>
      <w:r>
        <w:rPr>
          <w:rFonts w:ascii="GHEA Grapalat" w:hAnsi="GHEA Grapalat" w:cs="Sylfaen"/>
          <w:sz w:val="24"/>
          <w:szCs w:val="24"/>
          <w:lang w:val="af-ZA"/>
        </w:rPr>
        <w:t>8-16/7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»</w:t>
      </w:r>
    </w:p>
    <w:p w:rsidR="006A01D0" w:rsidRDefault="006A01D0" w:rsidP="006A01D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 w:rsidRPr="007809A4">
        <w:rPr>
          <w:rFonts w:ascii="GHEA Grapalat" w:hAnsi="GHEA Grapalat"/>
          <w:sz w:val="20"/>
          <w:lang w:val="af-ZA"/>
        </w:rPr>
        <w:t xml:space="preserve"> «</w:t>
      </w:r>
      <w:r w:rsidR="00452F7E">
        <w:rPr>
          <w:rFonts w:ascii="GHEA Grapalat" w:hAnsi="GHEA Grapalat"/>
          <w:sz w:val="20"/>
          <w:lang w:val="af-ZA"/>
        </w:rPr>
        <w:t>Վանաձորի Պետական համալսարան</w:t>
      </w:r>
      <w:r w:rsidRPr="007809A4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ՊՈԱԿ-ը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ք. Վանաձոր,Տիգրան Մեծի 36</w:t>
      </w:r>
      <w:r w:rsidRPr="007809A4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ՎՊՀ</w:t>
      </w:r>
      <w:r w:rsidRPr="009D2F96">
        <w:rPr>
          <w:rFonts w:ascii="GHEA Grapalat" w:hAnsi="GHEA Grapalat" w:cs="Sylfaen"/>
          <w:sz w:val="20"/>
          <w:lang w:val="af-ZA"/>
        </w:rPr>
        <w:t>-</w:t>
      </w:r>
      <w:r w:rsidR="009A7ED6">
        <w:rPr>
          <w:rFonts w:ascii="GHEA Grapalat" w:hAnsi="GHEA Grapalat" w:cs="Sylfaen"/>
          <w:sz w:val="20"/>
        </w:rPr>
        <w:t>ՇՀ</w:t>
      </w:r>
      <w:r w:rsidRPr="009D2F96">
        <w:rPr>
          <w:rFonts w:ascii="GHEA Grapalat" w:hAnsi="GHEA Grapalat" w:cs="Sylfaen"/>
          <w:sz w:val="20"/>
          <w:lang w:val="hy-AM"/>
        </w:rPr>
        <w:t>Ա</w:t>
      </w:r>
      <w:r w:rsidR="009A7ED6">
        <w:rPr>
          <w:rFonts w:ascii="GHEA Grapalat" w:hAnsi="GHEA Grapalat" w:cs="Sylfaen"/>
          <w:sz w:val="20"/>
        </w:rPr>
        <w:t>Պ</w:t>
      </w:r>
      <w:r w:rsidRPr="009D2F96">
        <w:rPr>
          <w:rFonts w:ascii="GHEA Grapalat" w:hAnsi="GHEA Grapalat" w:cs="Sylfaen"/>
          <w:sz w:val="20"/>
          <w:lang w:val="af-ZA"/>
        </w:rPr>
        <w:t>ՁԲ-1</w:t>
      </w:r>
      <w:r w:rsidR="009A7ED6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>/</w:t>
      </w:r>
      <w:r w:rsidR="009A7ED6">
        <w:rPr>
          <w:rFonts w:ascii="GHEA Grapalat" w:hAnsi="GHEA Grapalat" w:cs="Sylfaen"/>
          <w:sz w:val="20"/>
          <w:lang w:val="af-ZA"/>
        </w:rPr>
        <w:t>8-16/7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A7ED6">
        <w:rPr>
          <w:rFonts w:ascii="GHEA Grapalat" w:hAnsi="GHEA Grapalat"/>
          <w:sz w:val="20"/>
          <w:lang w:val="af-ZA"/>
        </w:rPr>
        <w:t>ՇՀ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Pr="004C7E81">
        <w:rPr>
          <w:rFonts w:ascii="GHEA Grapalat" w:hAnsi="GHEA Grapalat"/>
          <w:sz w:val="20"/>
          <w:lang w:val="af-ZA"/>
        </w:rPr>
        <w:t xml:space="preserve">) –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44BA9" w:rsidRDefault="006A01D0" w:rsidP="00A44BA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E4709">
        <w:rPr>
          <w:rFonts w:ascii="GHEA Grapalat" w:hAnsi="GHEA Grapalat" w:cs="Sylfaen"/>
          <w:sz w:val="20"/>
          <w:lang w:val="af-ZA"/>
        </w:rPr>
        <w:t>Փոփոխության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 xml:space="preserve">պատճառ : 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Անհրաժեշտություն է առաջացել </w:t>
      </w:r>
      <w:r w:rsidR="00D268FC" w:rsidRPr="008E4709">
        <w:rPr>
          <w:rFonts w:ascii="GHEA Grapalat" w:hAnsi="GHEA Grapalat" w:cs="Sylfaen"/>
          <w:sz w:val="20"/>
        </w:rPr>
        <w:t>կատարել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 ընթացակարգի</w:t>
      </w:r>
      <w:r w:rsidR="00D268FC" w:rsidRPr="008E4709">
        <w:rPr>
          <w:rFonts w:ascii="GHEA Grapalat" w:hAnsi="GHEA Grapalat" w:cs="Sylfaen"/>
          <w:sz w:val="20"/>
          <w:lang w:val="hy-AM"/>
        </w:rPr>
        <w:t xml:space="preserve"> հրավեր</w:t>
      </w:r>
      <w:r w:rsidR="00D268FC" w:rsidRPr="008E4709">
        <w:rPr>
          <w:rFonts w:ascii="GHEA Grapalat" w:hAnsi="GHEA Grapalat" w:cs="Sylfaen"/>
          <w:sz w:val="20"/>
        </w:rPr>
        <w:t>ի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D268FC" w:rsidRPr="008E4709">
        <w:rPr>
          <w:rFonts w:ascii="GHEA Grapalat" w:hAnsi="GHEA Grapalat" w:cs="Sylfaen"/>
          <w:sz w:val="20"/>
          <w:lang w:val="hy-AM"/>
        </w:rPr>
        <w:t xml:space="preserve"> փոփոխություն</w:t>
      </w:r>
      <w:r w:rsidR="008E4709" w:rsidRPr="008E4709">
        <w:rPr>
          <w:rFonts w:ascii="GHEA Grapalat" w:hAnsi="GHEA Grapalat" w:cs="Sylfaen"/>
          <w:sz w:val="20"/>
          <w:lang w:val="af-ZA"/>
        </w:rPr>
        <w:t>:</w:t>
      </w:r>
      <w:r w:rsidR="00A44BA9" w:rsidRPr="00A44BA9">
        <w:rPr>
          <w:rFonts w:ascii="GHEA Grapalat" w:hAnsi="GHEA Grapalat" w:cs="Sylfaen"/>
          <w:sz w:val="20"/>
          <w:lang w:val="af-ZA"/>
        </w:rPr>
        <w:t xml:space="preserve"> </w:t>
      </w:r>
    </w:p>
    <w:p w:rsidR="008E4709" w:rsidRPr="00315080" w:rsidRDefault="00A44BA9" w:rsidP="009A7ED6">
      <w:pPr>
        <w:numPr>
          <w:ilvl w:val="0"/>
          <w:numId w:val="2"/>
        </w:numPr>
        <w:tabs>
          <w:tab w:val="left" w:pos="990"/>
        </w:tabs>
        <w:spacing w:after="240" w:line="360" w:lineRule="auto"/>
        <w:ind w:left="0" w:firstLine="709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315080">
        <w:rPr>
          <w:rFonts w:ascii="GHEA Grapalat" w:hAnsi="GHEA Grapalat" w:cs="Sylfaen"/>
          <w:sz w:val="20"/>
          <w:lang w:val="af-ZA"/>
        </w:rPr>
        <w:t>Փոփոխության</w:t>
      </w:r>
      <w:r w:rsidRPr="00315080">
        <w:rPr>
          <w:rFonts w:ascii="GHEA Grapalat" w:hAnsi="GHEA Grapalat"/>
          <w:sz w:val="20"/>
          <w:lang w:val="af-ZA"/>
        </w:rPr>
        <w:t xml:space="preserve"> </w:t>
      </w:r>
      <w:r w:rsidRPr="00315080">
        <w:rPr>
          <w:rFonts w:ascii="GHEA Grapalat" w:hAnsi="GHEA Grapalat" w:cs="Sylfaen"/>
          <w:sz w:val="20"/>
          <w:lang w:val="af-ZA"/>
        </w:rPr>
        <w:t>նկարագրություն</w:t>
      </w:r>
      <w:r w:rsidRPr="00315080">
        <w:rPr>
          <w:rFonts w:ascii="GHEA Grapalat" w:hAnsi="GHEA Grapalat" w:cs="Arial Armenian"/>
          <w:sz w:val="20"/>
          <w:lang w:val="af-ZA"/>
        </w:rPr>
        <w:t xml:space="preserve">։ </w:t>
      </w:r>
      <w:r w:rsidR="00315080" w:rsidRPr="00315080">
        <w:rPr>
          <w:rFonts w:ascii="GHEA Grapalat" w:hAnsi="GHEA Grapalat"/>
          <w:szCs w:val="24"/>
        </w:rPr>
        <w:t>տեխնիկական</w:t>
      </w:r>
      <w:r w:rsidR="00315080" w:rsidRPr="00315080">
        <w:rPr>
          <w:rFonts w:ascii="GHEA Grapalat" w:hAnsi="GHEA Grapalat"/>
          <w:szCs w:val="24"/>
          <w:lang w:val="af-ZA"/>
        </w:rPr>
        <w:t xml:space="preserve"> </w:t>
      </w:r>
      <w:r w:rsidR="00315080" w:rsidRPr="00315080">
        <w:rPr>
          <w:rFonts w:ascii="GHEA Grapalat" w:hAnsi="GHEA Grapalat"/>
          <w:szCs w:val="24"/>
        </w:rPr>
        <w:t>բնութագրով</w:t>
      </w:r>
      <w:r w:rsidR="00315080" w:rsidRPr="00315080">
        <w:rPr>
          <w:rFonts w:ascii="GHEA Grapalat" w:hAnsi="GHEA Grapalat"/>
          <w:szCs w:val="24"/>
          <w:lang w:val="af-ZA"/>
        </w:rPr>
        <w:t xml:space="preserve"> </w:t>
      </w:r>
      <w:r w:rsidR="00315080" w:rsidRPr="00315080">
        <w:rPr>
          <w:rFonts w:ascii="GHEA Grapalat" w:hAnsi="GHEA Grapalat"/>
          <w:szCs w:val="24"/>
        </w:rPr>
        <w:t>ներկայացված</w:t>
      </w:r>
      <w:r w:rsidR="00315080" w:rsidRPr="00315080">
        <w:rPr>
          <w:rFonts w:ascii="GHEA Grapalat" w:hAnsi="GHEA Grapalat"/>
          <w:szCs w:val="24"/>
          <w:lang w:val="af-ZA"/>
        </w:rPr>
        <w:t xml:space="preserve"> որոշ գնման </w:t>
      </w:r>
      <w:r w:rsidR="00315080" w:rsidRPr="00315080">
        <w:rPr>
          <w:rFonts w:ascii="GHEA Grapalat" w:hAnsi="GHEA Grapalat"/>
          <w:szCs w:val="24"/>
        </w:rPr>
        <w:t>առարկաները</w:t>
      </w:r>
      <w:r w:rsidR="00315080" w:rsidRPr="00315080">
        <w:rPr>
          <w:rFonts w:ascii="GHEA Grapalat" w:hAnsi="GHEA Grapalat"/>
          <w:szCs w:val="24"/>
          <w:lang w:val="af-ZA"/>
        </w:rPr>
        <w:t xml:space="preserve"> </w:t>
      </w:r>
      <w:r w:rsidR="00315080" w:rsidRPr="00315080">
        <w:rPr>
          <w:rFonts w:ascii="GHEA Grapalat" w:hAnsi="GHEA Grapalat"/>
          <w:szCs w:val="24"/>
        </w:rPr>
        <w:t>ներառված</w:t>
      </w:r>
      <w:r w:rsidR="00315080" w:rsidRPr="00315080">
        <w:rPr>
          <w:rFonts w:ascii="GHEA Grapalat" w:hAnsi="GHEA Grapalat"/>
          <w:szCs w:val="24"/>
          <w:lang w:val="af-ZA"/>
        </w:rPr>
        <w:t xml:space="preserve"> </w:t>
      </w:r>
      <w:r w:rsidR="00315080" w:rsidRPr="00315080">
        <w:rPr>
          <w:rFonts w:ascii="GHEA Grapalat" w:hAnsi="GHEA Grapalat"/>
          <w:szCs w:val="24"/>
        </w:rPr>
        <w:t>են</w:t>
      </w:r>
      <w:r w:rsidR="00315080" w:rsidRPr="00315080">
        <w:rPr>
          <w:rFonts w:ascii="GHEA Grapalat" w:hAnsi="GHEA Grapalat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Հայաստանի Հանրապետության </w:t>
      </w:r>
      <w:r w:rsidR="00315080" w:rsidRPr="00315080">
        <w:rPr>
          <w:rFonts w:ascii="GHEA Grapalat" w:hAnsi="GHEA Grapalat" w:cs="Sylfaen"/>
          <w:szCs w:val="24"/>
        </w:rPr>
        <w:t>ֆինանսների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նախարարի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13.04.2011</w:t>
      </w:r>
      <w:r w:rsidR="00315080" w:rsidRPr="00315080">
        <w:rPr>
          <w:rFonts w:ascii="GHEA Grapalat" w:hAnsi="GHEA Grapalat" w:cs="Sylfaen"/>
          <w:szCs w:val="24"/>
        </w:rPr>
        <w:t>թ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. </w:t>
      </w:r>
      <w:r w:rsidR="00315080" w:rsidRPr="00315080">
        <w:rPr>
          <w:rFonts w:ascii="GHEA Grapalat" w:hAnsi="GHEA Grapalat" w:cs="Sylfaen"/>
          <w:szCs w:val="24"/>
        </w:rPr>
        <w:t>թիվ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220-</w:t>
      </w:r>
      <w:r w:rsidR="00315080" w:rsidRPr="00315080">
        <w:rPr>
          <w:rFonts w:ascii="GHEA Grapalat" w:hAnsi="GHEA Grapalat" w:cs="Sylfaen"/>
          <w:szCs w:val="24"/>
        </w:rPr>
        <w:t>Ն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հրամանով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հաստատված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շրջանակային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համաձայնագրերով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իրականացվող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գնումների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ցանկի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տարբեր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խմբերում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, մինչդեռ </w:t>
      </w:r>
      <w:r w:rsidR="00315080" w:rsidRPr="00315080">
        <w:rPr>
          <w:rFonts w:ascii="GHEA Grapalat" w:hAnsi="GHEA Grapalat" w:cs="Sylfaen"/>
          <w:szCs w:val="24"/>
        </w:rPr>
        <w:t>Հրավերի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տեխնիկական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բնութագրով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դրանք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ընդգրկված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են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>
        <w:rPr>
          <w:rFonts w:ascii="GHEA Grapalat" w:hAnsi="GHEA Grapalat" w:cs="Sylfaen"/>
          <w:szCs w:val="24"/>
          <w:lang w:val="af-ZA"/>
        </w:rPr>
        <w:t xml:space="preserve">եղել </w:t>
      </w:r>
      <w:r w:rsidR="00315080" w:rsidRPr="00315080">
        <w:rPr>
          <w:rFonts w:ascii="GHEA Grapalat" w:hAnsi="GHEA Grapalat" w:cs="Sylfaen"/>
          <w:szCs w:val="24"/>
        </w:rPr>
        <w:t>նույն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ընթացակարգի</w:t>
      </w:r>
      <w:r w:rsidR="00315080" w:rsidRPr="00315080">
        <w:rPr>
          <w:rFonts w:ascii="GHEA Grapalat" w:hAnsi="GHEA Grapalat" w:cs="Sylfaen"/>
          <w:szCs w:val="24"/>
          <w:lang w:val="af-ZA"/>
        </w:rPr>
        <w:t xml:space="preserve"> </w:t>
      </w:r>
      <w:r w:rsidR="00315080" w:rsidRPr="00315080">
        <w:rPr>
          <w:rFonts w:ascii="GHEA Grapalat" w:hAnsi="GHEA Grapalat" w:cs="Sylfaen"/>
          <w:szCs w:val="24"/>
        </w:rPr>
        <w:t>շրջանակներում</w:t>
      </w:r>
      <w:r w:rsidR="00315080" w:rsidRPr="00315080">
        <w:rPr>
          <w:rFonts w:ascii="GHEA Grapalat" w:hAnsi="GHEA Grapalat" w:cs="Sylfaen"/>
          <w:szCs w:val="24"/>
          <w:lang w:val="af-ZA"/>
        </w:rPr>
        <w:t>,</w:t>
      </w:r>
    </w:p>
    <w:p w:rsidR="006A01D0" w:rsidRPr="00605F29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4709">
        <w:rPr>
          <w:rFonts w:ascii="GHEA Grapalat" w:hAnsi="GHEA Grapalat" w:cs="Sylfaen"/>
          <w:sz w:val="20"/>
          <w:lang w:val="af-ZA"/>
        </w:rPr>
        <w:t>Սույն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հայտարարության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հետ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կապված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լրացուցիչ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տեղեկություններ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ստանալու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համար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232D0">
        <w:rPr>
          <w:rFonts w:ascii="GHEA Grapalat" w:hAnsi="GHEA Grapalat"/>
          <w:sz w:val="20"/>
        </w:rPr>
        <w:t>Ա</w:t>
      </w:r>
      <w:r w:rsidR="009232D0" w:rsidRPr="009232D0">
        <w:rPr>
          <w:rFonts w:ascii="GHEA Grapalat" w:hAnsi="GHEA Grapalat"/>
          <w:sz w:val="20"/>
          <w:lang w:val="af-ZA"/>
        </w:rPr>
        <w:t>.</w:t>
      </w:r>
      <w:r w:rsidRPr="000C406C">
        <w:rPr>
          <w:rFonts w:ascii="GHEA Grapalat" w:hAnsi="GHEA Grapalat"/>
          <w:sz w:val="20"/>
          <w:lang w:val="af-ZA"/>
        </w:rPr>
        <w:t xml:space="preserve"> </w:t>
      </w:r>
      <w:r w:rsidR="00D268FC">
        <w:rPr>
          <w:rFonts w:ascii="GHEA Grapalat" w:hAnsi="GHEA Grapalat"/>
          <w:sz w:val="20"/>
          <w:lang w:val="af-ZA"/>
        </w:rPr>
        <w:t>Ծատուր</w:t>
      </w:r>
      <w:r>
        <w:rPr>
          <w:rFonts w:ascii="GHEA Grapalat" w:hAnsi="GHEA Grapalat"/>
          <w:sz w:val="20"/>
        </w:rPr>
        <w:t>յանին</w:t>
      </w:r>
      <w:r w:rsidRPr="00605F29">
        <w:rPr>
          <w:rFonts w:ascii="GHEA Grapalat" w:hAnsi="GHEA Grapalat"/>
          <w:sz w:val="20"/>
          <w:lang w:val="af-ZA"/>
        </w:rPr>
        <w:t>:</w:t>
      </w:r>
    </w:p>
    <w:p w:rsidR="006A01D0" w:rsidRPr="004C7E81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</w:t>
      </w:r>
      <w:r w:rsidR="00B25574">
        <w:rPr>
          <w:rFonts w:ascii="GHEA Grapalat" w:hAnsi="GHEA Grapalat"/>
          <w:sz w:val="20"/>
          <w:lang w:val="af-ZA"/>
        </w:rPr>
        <w:t>94-007607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A01D0" w:rsidRPr="000C406C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25574">
        <w:rPr>
          <w:rFonts w:ascii="GHEA Grapalat" w:hAnsi="GHEA Grapalat"/>
          <w:sz w:val="20"/>
          <w:lang w:val="af-ZA"/>
        </w:rPr>
        <w:t>a.tsaturyan78@mail.ru</w:t>
      </w:r>
    </w:p>
    <w:p w:rsidR="006A01D0" w:rsidRPr="00605F29" w:rsidRDefault="006A01D0" w:rsidP="006A01D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r w:rsidR="00B25574">
        <w:rPr>
          <w:rFonts w:ascii="GHEA Grapalat" w:hAnsi="GHEA Grapalat"/>
          <w:b w:val="0"/>
          <w:i w:val="0"/>
          <w:sz w:val="20"/>
          <w:u w:val="none"/>
          <w:lang w:val="af-ZA"/>
        </w:rPr>
        <w:t>Վանաձորի Պետական Համալսարան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ՊՈԱԿ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:</w:t>
      </w:r>
    </w:p>
    <w:p w:rsidR="00763F76" w:rsidRPr="006A01D0" w:rsidRDefault="00763F76">
      <w:pPr>
        <w:rPr>
          <w:lang w:val="hy-AM"/>
        </w:rPr>
      </w:pPr>
    </w:p>
    <w:sectPr w:rsidR="00763F76" w:rsidRPr="006A01D0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E9C" w:rsidRDefault="007F5E9C" w:rsidP="005B3F0D">
      <w:pPr>
        <w:spacing w:after="0" w:line="240" w:lineRule="auto"/>
      </w:pPr>
      <w:r>
        <w:separator/>
      </w:r>
    </w:p>
  </w:endnote>
  <w:endnote w:type="continuationSeparator" w:id="1">
    <w:p w:rsidR="007F5E9C" w:rsidRDefault="007F5E9C" w:rsidP="005B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DA796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3F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7F5E9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DA796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3F7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5080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7F5E9C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F5E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E9C" w:rsidRDefault="007F5E9C" w:rsidP="005B3F0D">
      <w:pPr>
        <w:spacing w:after="0" w:line="240" w:lineRule="auto"/>
      </w:pPr>
      <w:r>
        <w:separator/>
      </w:r>
    </w:p>
  </w:footnote>
  <w:footnote w:type="continuationSeparator" w:id="1">
    <w:p w:rsidR="007F5E9C" w:rsidRDefault="007F5E9C" w:rsidP="005B3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F5E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F5E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F5E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46507"/>
    <w:multiLevelType w:val="hybridMultilevel"/>
    <w:tmpl w:val="30FEEB54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5F453010"/>
    <w:multiLevelType w:val="hybridMultilevel"/>
    <w:tmpl w:val="2E9A2F2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01D0"/>
    <w:rsid w:val="0007036B"/>
    <w:rsid w:val="00104671"/>
    <w:rsid w:val="001805F2"/>
    <w:rsid w:val="00210590"/>
    <w:rsid w:val="00315080"/>
    <w:rsid w:val="00352F2D"/>
    <w:rsid w:val="00452F7E"/>
    <w:rsid w:val="005B3F0D"/>
    <w:rsid w:val="00653A23"/>
    <w:rsid w:val="006A01D0"/>
    <w:rsid w:val="00763F76"/>
    <w:rsid w:val="007A33F7"/>
    <w:rsid w:val="007F1A31"/>
    <w:rsid w:val="007F5E9C"/>
    <w:rsid w:val="0089637E"/>
    <w:rsid w:val="008E222D"/>
    <w:rsid w:val="008E4709"/>
    <w:rsid w:val="009232D0"/>
    <w:rsid w:val="009532A1"/>
    <w:rsid w:val="009A7ED6"/>
    <w:rsid w:val="00A00382"/>
    <w:rsid w:val="00A44BA9"/>
    <w:rsid w:val="00B17B18"/>
    <w:rsid w:val="00B25574"/>
    <w:rsid w:val="00D268FC"/>
    <w:rsid w:val="00DA7967"/>
    <w:rsid w:val="00F0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0D"/>
  </w:style>
  <w:style w:type="paragraph" w:styleId="Heading3">
    <w:name w:val="heading 3"/>
    <w:basedOn w:val="Normal"/>
    <w:next w:val="Normal"/>
    <w:link w:val="Heading3Char"/>
    <w:qFormat/>
    <w:rsid w:val="006A01D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01D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A01D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6A01D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A01D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A01D0"/>
  </w:style>
  <w:style w:type="paragraph" w:styleId="Footer">
    <w:name w:val="footer"/>
    <w:basedOn w:val="Normal"/>
    <w:link w:val="Foot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6A0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gnumnerhamakargox</dc:creator>
  <cp:keywords/>
  <dc:description/>
  <cp:lastModifiedBy>gnumnerhamakargox</cp:lastModifiedBy>
  <cp:revision>15</cp:revision>
  <dcterms:created xsi:type="dcterms:W3CDTF">2016-04-06T08:22:00Z</dcterms:created>
  <dcterms:modified xsi:type="dcterms:W3CDTF">2016-05-20T08:28:00Z</dcterms:modified>
</cp:coreProperties>
</file>