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30" w:rsidRDefault="00AE42E9" w:rsidP="00CF3A30">
      <w:pPr>
        <w:spacing w:after="100" w:afterAutospacing="1"/>
        <w:contextualSpacing/>
        <w:rPr>
          <w:rFonts w:ascii="Sylfaen" w:hAnsi="Sylfaen" w:cs="Sylfaen"/>
          <w:lang w:val="pt-BR"/>
        </w:rPr>
      </w:pPr>
      <w:r w:rsidRPr="00AE42E9">
        <w:rPr>
          <w:rFonts w:ascii="Arial Armenian" w:hAnsi="Arial Armenian"/>
        </w:rPr>
        <w:tab/>
      </w:r>
      <w:r w:rsidR="00CF3A30"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>
        <w:rPr>
          <w:rFonts w:ascii="Sylfaen" w:hAnsi="Sylfaen"/>
          <w:sz w:val="20"/>
          <w:lang w:val="es-ES"/>
        </w:rPr>
        <w:t>8»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9E5C1E">
        <w:rPr>
          <w:b/>
          <w:bCs/>
          <w:color w:val="000000"/>
          <w:lang w:val="es-ES"/>
        </w:rPr>
        <w:t>§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9E5C1E">
        <w:rPr>
          <w:b/>
          <w:bCs/>
          <w:color w:val="000000"/>
          <w:lang w:val="es-ES"/>
        </w:rPr>
        <w:t xml:space="preserve">¦ </w:t>
      </w:r>
      <w:r w:rsidRPr="009E5C1E">
        <w:rPr>
          <w:rFonts w:ascii="Sylfaen" w:hAnsi="Sylfaen"/>
          <w:bCs/>
          <w:color w:val="000000"/>
          <w:lang w:val="es-ES"/>
        </w:rPr>
        <w:t>ապրանքի 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>
        <w:rPr>
          <w:rFonts w:ascii="Sylfaen" w:hAnsi="Sylfaen"/>
          <w:b/>
          <w:sz w:val="20"/>
          <w:highlight w:val="yellow"/>
          <w:lang w:val="af-ZA"/>
        </w:rPr>
        <w:t>հունիսի 1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>
        <w:rPr>
          <w:rFonts w:ascii="Sylfaen" w:hAnsi="Sylfaen"/>
          <w:b/>
          <w:sz w:val="20"/>
          <w:highlight w:val="yellow"/>
          <w:lang w:val="af-ZA"/>
        </w:rPr>
        <w:t>հունիսի 1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</w:t>
      </w:r>
      <w:r w:rsidRPr="005B3E8E">
        <w:rPr>
          <w:rFonts w:ascii="Sylfaen" w:hAnsi="Sylfaen"/>
          <w:b/>
          <w:sz w:val="20"/>
          <w:lang w:val="af-ZA"/>
        </w:rPr>
        <w:t>ին</w:t>
      </w:r>
      <w:r w:rsidRPr="00411A20">
        <w:rPr>
          <w:rFonts w:ascii="Sylfaen" w:hAnsi="Sylfaen"/>
          <w:b/>
          <w:sz w:val="20"/>
          <w:lang w:val="af-ZA"/>
        </w:rPr>
        <w:t>,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>
        <w:rPr>
          <w:rFonts w:ascii="Sylfaen" w:hAnsi="Sylfaen"/>
          <w:sz w:val="20"/>
          <w:lang w:val="es-ES"/>
        </w:rPr>
        <w:t xml:space="preserve">8»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F3A30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lastRenderedPageBreak/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ՇՀԱՊՁԲ-2016-Գ-8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16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Pr="002551F6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մայիսի</w:t>
      </w:r>
      <w:r w:rsidRPr="002551F6">
        <w:rPr>
          <w:rFonts w:ascii="Arial Armenian" w:hAnsi="Arial Armenian" w:cs="Sylfaen"/>
          <w:i/>
          <w:sz w:val="40"/>
          <w:szCs w:val="40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23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1-8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    </w:t>
      </w: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E42E9">
        <w:rPr>
          <w:rFonts w:ascii="Sylfaen" w:hAnsi="Sylfaen" w:cs="Sylfaen"/>
        </w:rPr>
        <w:t>Ավտոմեքենաների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համար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վառելիք</w:t>
      </w:r>
      <w:r w:rsidRPr="00AE42E9">
        <w:rPr>
          <w:rFonts w:ascii="Sylfaen" w:hAnsi="Sylfaen" w:cs="Sylfaen"/>
          <w:lang w:val="af-ZA"/>
        </w:rPr>
        <w:t>-</w:t>
      </w:r>
      <w:r w:rsidRPr="00AE42E9">
        <w:rPr>
          <w:rFonts w:ascii="Sylfaen" w:hAnsi="Sylfaen" w:cs="Sylfaen"/>
        </w:rPr>
        <w:t>սեղմված</w:t>
      </w:r>
      <w:r w:rsidRPr="00AE42E9">
        <w:rPr>
          <w:rFonts w:ascii="Sylfaen" w:hAnsi="Sylfaen" w:cs="Sylfaen"/>
          <w:lang w:val="pt-BR"/>
        </w:rPr>
        <w:t xml:space="preserve"> բնական </w:t>
      </w:r>
      <w:r w:rsidRPr="00AE42E9">
        <w:rPr>
          <w:rFonts w:ascii="Sylfaen" w:hAnsi="Sylfaen" w:cs="Sylfaen"/>
        </w:rPr>
        <w:t>գազ</w:t>
      </w:r>
      <w:r w:rsidRPr="00AE42E9">
        <w:rPr>
          <w:rFonts w:ascii="Sylfaen" w:hAnsi="Sylfaen" w:cs="Sylfaen"/>
          <w:vertAlign w:val="subscript"/>
        </w:rPr>
        <w:t>՝</w:t>
      </w:r>
      <w:r w:rsidRPr="00AE42E9">
        <w:rPr>
          <w:rFonts w:ascii="Sylfaen" w:hAnsi="Sylfaen" w:cs="Sylfaen"/>
          <w:vertAlign w:val="subscript"/>
          <w:lang w:val="af-ZA"/>
        </w:rPr>
        <w:t xml:space="preserve"> </w:t>
      </w:r>
      <w:r w:rsidRPr="00AE42E9">
        <w:rPr>
          <w:rFonts w:ascii="Sylfaen" w:hAnsi="Sylfaen" w:cs="Sylfaen"/>
          <w:lang w:val="af-ZA"/>
        </w:rPr>
        <w:t>կտրոնների տեսքով</w:t>
      </w:r>
      <w:r w:rsidRPr="00AE42E9">
        <w:rPr>
          <w:rFonts w:ascii="Arial Armenian" w:hAnsi="Arial Armenian" w:cs="Sylfaen"/>
          <w:lang w:val="af-ZA"/>
        </w:rPr>
        <w:t xml:space="preserve"> &gt;&gt;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CA1D95" w:rsidRPr="00AE42E9">
        <w:rPr>
          <w:rFonts w:ascii="Arial Armenian" w:hAnsi="Arial Armenian" w:cs="Sylfaen"/>
          <w:lang w:val="af-ZA"/>
        </w:rPr>
        <w:t>&lt;&lt;</w:t>
      </w:r>
      <w:r w:rsidR="00CA1D95" w:rsidRPr="00AE42E9">
        <w:rPr>
          <w:rFonts w:ascii="Sylfaen" w:hAnsi="Sylfaen" w:cs="Sylfaen"/>
        </w:rPr>
        <w:t>Ավտոմեքենաների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համար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վառելիք</w:t>
      </w:r>
      <w:r w:rsidR="00CA1D95" w:rsidRPr="00AE42E9">
        <w:rPr>
          <w:rFonts w:ascii="Sylfaen" w:hAnsi="Sylfaen" w:cs="Sylfaen"/>
          <w:lang w:val="af-ZA"/>
        </w:rPr>
        <w:t>-</w:t>
      </w:r>
      <w:r w:rsidR="00CA1D95" w:rsidRPr="00AE42E9">
        <w:rPr>
          <w:rFonts w:ascii="Sylfaen" w:hAnsi="Sylfaen" w:cs="Sylfaen"/>
        </w:rPr>
        <w:t>սեղմված</w:t>
      </w:r>
      <w:r w:rsidR="00CA1D95" w:rsidRPr="00AE42E9">
        <w:rPr>
          <w:rFonts w:ascii="Sylfaen" w:hAnsi="Sylfaen" w:cs="Sylfaen"/>
          <w:lang w:val="pt-BR"/>
        </w:rPr>
        <w:t xml:space="preserve"> բնական </w:t>
      </w:r>
      <w:r w:rsidR="00CA1D95" w:rsidRPr="00AE42E9">
        <w:rPr>
          <w:rFonts w:ascii="Sylfaen" w:hAnsi="Sylfaen" w:cs="Sylfaen"/>
        </w:rPr>
        <w:t>գազ</w:t>
      </w:r>
      <w:r w:rsidR="00CA1D95" w:rsidRPr="00AE42E9">
        <w:rPr>
          <w:rFonts w:ascii="Sylfaen" w:hAnsi="Sylfaen" w:cs="Sylfaen"/>
          <w:vertAlign w:val="subscript"/>
        </w:rPr>
        <w:t>՝</w:t>
      </w:r>
      <w:r w:rsidR="00CA1D95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CA1D95" w:rsidRPr="00AE42E9">
        <w:rPr>
          <w:rFonts w:ascii="Sylfaen" w:hAnsi="Sylfaen" w:cs="Sylfaen"/>
          <w:lang w:val="af-ZA"/>
        </w:rPr>
        <w:t>կտրոնների տեսքով</w:t>
      </w:r>
      <w:r w:rsidR="00CA1D95" w:rsidRPr="00AE42E9">
        <w:rPr>
          <w:rFonts w:ascii="Arial Armenian" w:hAnsi="Arial Armenian" w:cs="Sylfaen"/>
          <w:lang w:val="af-ZA"/>
        </w:rPr>
        <w:t xml:space="preserve"> &gt;&gt;</w:t>
      </w:r>
      <w:r w:rsidR="00CA1D95">
        <w:rPr>
          <w:rFonts w:ascii="Arial Armenian" w:hAnsi="Arial Armenian" w:cs="Sylfaen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sz w:val="20"/>
        </w:rPr>
        <w:t>Ավտոմեքենաների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համար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վառելիք</w:t>
      </w:r>
      <w:r w:rsidR="00CA1D95" w:rsidRPr="00CA1D95">
        <w:rPr>
          <w:rFonts w:ascii="Sylfaen" w:hAnsi="Sylfaen" w:cs="Sylfaen"/>
          <w:sz w:val="20"/>
          <w:lang w:val="af-ZA"/>
        </w:rPr>
        <w:t>-</w:t>
      </w:r>
      <w:r w:rsidR="00CA1D95" w:rsidRPr="00CA1D95">
        <w:rPr>
          <w:rFonts w:ascii="Sylfaen" w:hAnsi="Sylfaen" w:cs="Sylfaen"/>
          <w:sz w:val="20"/>
        </w:rPr>
        <w:t>սեղմված</w:t>
      </w:r>
      <w:r w:rsidR="00CA1D95" w:rsidRPr="00CA1D95">
        <w:rPr>
          <w:rFonts w:ascii="Sylfaen" w:hAnsi="Sylfaen" w:cs="Sylfaen"/>
          <w:sz w:val="20"/>
          <w:lang w:val="pt-BR"/>
        </w:rPr>
        <w:t xml:space="preserve"> բնական </w:t>
      </w:r>
      <w:r w:rsidR="00CA1D95" w:rsidRPr="00CA1D95">
        <w:rPr>
          <w:rFonts w:ascii="Sylfaen" w:hAnsi="Sylfaen" w:cs="Sylfaen"/>
          <w:sz w:val="20"/>
        </w:rPr>
        <w:t>գազ</w:t>
      </w:r>
      <w:r w:rsidR="00CA1D95" w:rsidRPr="00CA1D95">
        <w:rPr>
          <w:rFonts w:ascii="Sylfaen" w:hAnsi="Sylfaen" w:cs="Sylfaen"/>
          <w:sz w:val="20"/>
          <w:vertAlign w:val="subscript"/>
        </w:rPr>
        <w:t>՝</w:t>
      </w:r>
      <w:r w:rsidR="00CA1D95" w:rsidRPr="00CA1D95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  <w:lang w:val="af-ZA"/>
        </w:rPr>
        <w:t>կտրոնների տեսքով</w:t>
      </w:r>
      <w:r w:rsidRPr="00CA1D95">
        <w:rPr>
          <w:rFonts w:ascii="Arial Armenian" w:hAnsi="Arial Armenian" w:cs="Times New Roman"/>
          <w:sz w:val="20"/>
          <w:lang w:val="af-ZA"/>
        </w:rPr>
        <w:t>&gt;&gt;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&lt;&lt;</w:t>
      </w:r>
      <w:r w:rsidR="00174C91" w:rsidRPr="002551F6">
        <w:rPr>
          <w:rFonts w:ascii="Sylfaen" w:hAnsi="Sylfaen" w:cs="Times Armenian"/>
          <w:sz w:val="20"/>
          <w:highlight w:val="yellow"/>
          <w:lang w:val="af-ZA"/>
        </w:rPr>
        <w:t>ԵՊՀԲՔ-</w:t>
      </w:r>
      <w:r w:rsidRPr="002551F6">
        <w:rPr>
          <w:rFonts w:ascii="Sylfaen" w:hAnsi="Sylfaen" w:cs="Sylfaen"/>
          <w:sz w:val="20"/>
          <w:highlight w:val="yellow"/>
          <w:lang w:val="en-AU"/>
        </w:rPr>
        <w:t>ՇՀԱՊՁԲ</w:t>
      </w:r>
      <w:r w:rsidR="00174C91" w:rsidRPr="002551F6">
        <w:rPr>
          <w:rFonts w:ascii="Arial Armenian" w:hAnsi="Arial Armenian" w:cs="Sylfaen"/>
          <w:sz w:val="20"/>
          <w:highlight w:val="yellow"/>
          <w:lang w:val="af-ZA"/>
        </w:rPr>
        <w:t>-</w:t>
      </w:r>
      <w:r w:rsidR="00174C91" w:rsidRPr="002551F6">
        <w:rPr>
          <w:rFonts w:ascii="Sylfaen" w:hAnsi="Sylfaen" w:cs="Sylfaen"/>
          <w:sz w:val="20"/>
          <w:highlight w:val="yellow"/>
          <w:lang w:val="af-ZA"/>
        </w:rPr>
        <w:t>Գ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-</w:t>
      </w:r>
      <w:r w:rsidR="00174C91" w:rsidRPr="002551F6">
        <w:rPr>
          <w:rFonts w:ascii="Arial Armenian" w:hAnsi="Arial Armenian" w:cs="Times Armenian"/>
          <w:sz w:val="20"/>
          <w:highlight w:val="yellow"/>
          <w:lang w:val="af-ZA"/>
        </w:rPr>
        <w:t>8</w:t>
      </w:r>
      <w:r w:rsidRPr="00AE42E9">
        <w:rPr>
          <w:rFonts w:ascii="Arial Armenian" w:hAnsi="Arial Armenian" w:cs="Times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հունիսի 1-ը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lastRenderedPageBreak/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հունիսի 1-ը</w:t>
      </w:r>
      <w:r w:rsidR="002551F6"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251A7" w:rsidRPr="00AE42E9">
        <w:rPr>
          <w:rFonts w:ascii="Arial Armenian" w:hAnsi="Arial Armenian" w:cs="Sylfaen"/>
          <w:lang w:val="af-ZA"/>
        </w:rPr>
        <w:t>&lt;&lt;</w:t>
      </w:r>
      <w:r w:rsidR="008251A7" w:rsidRPr="00AE42E9">
        <w:rPr>
          <w:rFonts w:ascii="Sylfaen" w:hAnsi="Sylfaen" w:cs="Sylfaen"/>
        </w:rPr>
        <w:t>Ավտոմեքենաների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համար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վառելիք</w:t>
      </w:r>
      <w:r w:rsidR="008251A7" w:rsidRPr="00AE42E9">
        <w:rPr>
          <w:rFonts w:ascii="Sylfaen" w:hAnsi="Sylfaen" w:cs="Sylfaen"/>
          <w:lang w:val="af-ZA"/>
        </w:rPr>
        <w:t>-</w:t>
      </w:r>
      <w:r w:rsidR="008251A7" w:rsidRPr="00AE42E9">
        <w:rPr>
          <w:rFonts w:ascii="Sylfaen" w:hAnsi="Sylfaen" w:cs="Sylfaen"/>
        </w:rPr>
        <w:t>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>՝</w:t>
      </w:r>
      <w:r w:rsidR="008251A7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8251A7" w:rsidRPr="00AE42E9">
        <w:rPr>
          <w:rFonts w:ascii="Sylfaen" w:hAnsi="Sylfaen" w:cs="Sylfaen"/>
          <w:lang w:val="af-ZA"/>
        </w:rPr>
        <w:t>կտրոնների տեսքով</w:t>
      </w:r>
      <w:r w:rsidR="008251A7" w:rsidRPr="00AE42E9">
        <w:rPr>
          <w:rFonts w:ascii="Arial Armenian" w:hAnsi="Arial Armenian" w:cs="Sylfaen"/>
          <w:lang w:val="af-ZA"/>
        </w:rPr>
        <w:t xml:space="preserve"> 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251A7">
        <w:rPr>
          <w:rFonts w:ascii="Arial Armenian" w:hAnsi="Arial Armenian"/>
          <w:b/>
          <w:lang w:val="af-ZA"/>
        </w:rPr>
        <w:t>1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713EAE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sz w:val="16"/>
              </w:rPr>
            </w:pPr>
            <w:r w:rsidRPr="00AE42E9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8251A7">
            <w:pPr>
              <w:pStyle w:val="BodyTextIndent2"/>
              <w:ind w:firstLine="0"/>
              <w:rPr>
                <w:rFonts w:ascii="Arial Armenian" w:hAnsi="Arial Armenian"/>
                <w:u w:val="single"/>
                <w:vertAlign w:val="subscript"/>
              </w:rPr>
            </w:pPr>
            <w:r w:rsidRPr="00AE42E9">
              <w:rPr>
                <w:rFonts w:ascii="Arial Armenian" w:hAnsi="Arial Armenian" w:cs="Sylfaen"/>
              </w:rPr>
              <w:t>&lt;&lt;</w:t>
            </w:r>
            <w:r w:rsidRPr="00AE42E9">
              <w:rPr>
                <w:rFonts w:ascii="Sylfaen" w:hAnsi="Sylfaen" w:cs="Sylfaen"/>
              </w:rPr>
              <w:t>Ավտոմեքենաների համար վառելիք-սեղմված</w:t>
            </w:r>
            <w:r w:rsidRPr="00AE42E9">
              <w:rPr>
                <w:rFonts w:ascii="Sylfaen" w:hAnsi="Sylfaen" w:cs="Sylfaen"/>
                <w:lang w:val="pt-BR"/>
              </w:rPr>
              <w:t xml:space="preserve"> բնական </w:t>
            </w:r>
            <w:r w:rsidRPr="00AE42E9">
              <w:rPr>
                <w:rFonts w:ascii="Sylfaen" w:hAnsi="Sylfaen" w:cs="Sylfaen"/>
              </w:rPr>
              <w:t>գազ</w:t>
            </w:r>
            <w:r w:rsidRPr="00AE42E9">
              <w:rPr>
                <w:rFonts w:ascii="Sylfaen" w:hAnsi="Sylfaen" w:cs="Sylfaen"/>
                <w:vertAlign w:val="subscript"/>
              </w:rPr>
              <w:t xml:space="preserve">՝ </w:t>
            </w:r>
            <w:r w:rsidRPr="00AE42E9">
              <w:rPr>
                <w:rFonts w:ascii="Sylfaen" w:hAnsi="Sylfaen" w:cs="Sylfaen"/>
              </w:rPr>
              <w:t>կտրոնների տեսքով</w:t>
            </w:r>
            <w:r w:rsidRPr="00AE42E9">
              <w:rPr>
                <w:rFonts w:ascii="Arial Armenian" w:hAnsi="Arial Armenian" w:cs="Sylfaen"/>
              </w:rPr>
              <w:t xml:space="preserve"> &gt;&gt;</w:t>
            </w:r>
          </w:p>
        </w:tc>
      </w:tr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251A7" w:rsidRPr="00AE42E9">
        <w:rPr>
          <w:rFonts w:ascii="Arial Armenian" w:hAnsi="Arial Armenian" w:cs="Sylfaen"/>
        </w:rPr>
        <w:t>&lt;&lt;</w:t>
      </w:r>
      <w:r w:rsidR="008251A7" w:rsidRPr="00AE42E9">
        <w:rPr>
          <w:rFonts w:ascii="Sylfaen" w:hAnsi="Sylfaen" w:cs="Sylfaen"/>
        </w:rPr>
        <w:t>Ավտոմեքենաների համար վառելիք-սեղմված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 xml:space="preserve">՝ </w:t>
      </w:r>
      <w:r w:rsidR="008251A7" w:rsidRPr="00AE42E9">
        <w:rPr>
          <w:rFonts w:ascii="Sylfaen" w:hAnsi="Sylfaen" w:cs="Sylfaen"/>
        </w:rPr>
        <w:t>կտրոնների տեսքով</w:t>
      </w:r>
      <w:r w:rsidR="008251A7" w:rsidRPr="00AE42E9">
        <w:rPr>
          <w:rFonts w:ascii="Arial Armenian" w:hAnsi="Arial Armenian" w:cs="Sylfaen"/>
        </w:rPr>
        <w:t xml:space="preserve"> &gt;&gt;</w:t>
      </w:r>
      <w:r w:rsidR="008251A7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lastRenderedPageBreak/>
        <w:t>&lt;&lt;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համար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վառելիք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-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սեղմված</w:t>
      </w:r>
      <w:r w:rsidR="008251A7" w:rsidRPr="008251A7">
        <w:rPr>
          <w:rFonts w:ascii="Sylfaen" w:hAnsi="Sylfaen" w:cs="Sylfaen"/>
          <w:sz w:val="20"/>
          <w:szCs w:val="20"/>
          <w:lang w:val="pt-BR"/>
        </w:rPr>
        <w:t xml:space="preserve"> բնական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գազ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hy-AM"/>
        </w:rPr>
        <w:t>՝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կտրոնների տեսքով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t>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CF3A30" w:rsidRPr="00CF3A30">
        <w:rPr>
          <w:rFonts w:ascii="Sylfaen" w:hAnsi="Sylfaen" w:cs="Sylfaen"/>
          <w:szCs w:val="24"/>
          <w:highlight w:val="yellow"/>
          <w:lang w:val="hy-AM"/>
        </w:rPr>
        <w:t>հունիսի 1-ը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lastRenderedPageBreak/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  <w:r w:rsidR="002551F6" w:rsidRPr="002551F6">
        <w:rPr>
          <w:rFonts w:ascii="Sylfaen" w:hAnsi="Sylfaen" w:cs="Sylfaen"/>
          <w:sz w:val="20"/>
          <w:highlight w:val="yellow"/>
          <w:lang w:val="af-ZA"/>
        </w:rPr>
        <w:t>հունիսի 1-ը</w:t>
      </w:r>
      <w:r w:rsidR="002551F6"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lastRenderedPageBreak/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8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0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lastRenderedPageBreak/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lastRenderedPageBreak/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622630" w:rsidRDefault="00622630" w:rsidP="00AE42E9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Arial Armenian" w:hAnsi="Arial Armenian"/>
          <w:b/>
          <w:lang w:val="es-ES"/>
        </w:rPr>
        <w:t>&lt;&lt;---</w:t>
      </w:r>
      <w:r w:rsidRPr="00AE42E9">
        <w:rPr>
          <w:rFonts w:ascii="Sylfaen" w:hAnsi="Sylfaen" w:cs="Sylfaen"/>
          <w:b/>
        </w:rPr>
        <w:t>ՇՀԱՊՁԲ</w:t>
      </w:r>
      <w:r w:rsidRPr="00AE42E9">
        <w:rPr>
          <w:rFonts w:ascii="Arial Armenian" w:hAnsi="Arial Armenian"/>
          <w:b/>
          <w:lang w:val="es-ES"/>
        </w:rPr>
        <w:t>---/---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&lt;&lt;---</w:t>
      </w:r>
      <w:r w:rsidRPr="00AE42E9">
        <w:rPr>
          <w:rFonts w:ascii="Sylfaen" w:hAnsi="Sylfaen" w:cs="Sylfaen"/>
          <w:sz w:val="20"/>
          <w:szCs w:val="20"/>
          <w:lang w:val="es-ES"/>
        </w:rPr>
        <w:t>ՇՀԱՊՁԲ</w:t>
      </w:r>
      <w:r w:rsidRPr="00AE42E9">
        <w:rPr>
          <w:rFonts w:ascii="Arial Armenian" w:hAnsi="Arial Armenian" w:cs="Arial"/>
          <w:sz w:val="20"/>
          <w:szCs w:val="20"/>
          <w:lang w:val="es-ES"/>
        </w:rPr>
        <w:t>---/---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Arial Armenian" w:hAnsi="Arial Armenian"/>
          <w:lang w:val="es-ES"/>
        </w:rPr>
        <w:t>&lt;&lt;---</w:t>
      </w:r>
      <w:r w:rsidRPr="00AE42E9">
        <w:rPr>
          <w:rFonts w:ascii="Sylfaen" w:hAnsi="Sylfaen" w:cs="Sylfaen"/>
          <w:lang w:val="es-ES"/>
        </w:rPr>
        <w:t>ՇՀԱՊՁԲ</w:t>
      </w:r>
      <w:r w:rsidRPr="00AE42E9">
        <w:rPr>
          <w:rFonts w:ascii="Arial Armenian" w:hAnsi="Arial Armenian" w:cs="Arial"/>
          <w:lang w:val="es-ES"/>
        </w:rPr>
        <w:t>---/---</w:t>
      </w:r>
      <w:r w:rsidRPr="00AE42E9">
        <w:rPr>
          <w:rFonts w:ascii="Arial Armenian" w:hAnsi="Arial Armenian" w:cs="Sylfaen"/>
          <w:lang w:val="es-ES"/>
        </w:rPr>
        <w:t>&gt;&gt;*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դրությամբ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դրան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lastRenderedPageBreak/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նախորդող՝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Arial"/>
          <w:lang w:val="hy-AM"/>
        </w:rPr>
        <w:t>---/---</w:t>
      </w:r>
      <w:r w:rsidRPr="00AE42E9">
        <w:rPr>
          <w:rFonts w:ascii="Arial Armenian" w:hAnsi="Arial Armenian" w:cs="Sylfaen"/>
          <w:lang w:val="hy-AM"/>
        </w:rPr>
        <w:t>&gt;&gt;*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713EAE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713EAE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713EAE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713EAE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AE42E9">
        <w:rPr>
          <w:rFonts w:ascii="Arial Armenian" w:hAnsi="Arial Armenian"/>
          <w:b/>
          <w:i/>
          <w:lang w:val="hy-AM"/>
        </w:rPr>
        <w:t>&lt;&lt;---</w:t>
      </w:r>
      <w:r w:rsidRPr="00AE42E9">
        <w:rPr>
          <w:rFonts w:ascii="Sylfaen" w:hAnsi="Sylfaen" w:cs="Sylfaen"/>
          <w:b/>
          <w:i/>
          <w:lang w:val="hy-AM"/>
        </w:rPr>
        <w:t>ՇՀԱՊՁԲ</w:t>
      </w:r>
      <w:r w:rsidRPr="00AE42E9">
        <w:rPr>
          <w:rFonts w:ascii="Arial Armenian" w:hAnsi="Arial Armenian"/>
          <w:b/>
          <w:i/>
          <w:lang w:val="hy-AM"/>
        </w:rPr>
        <w:t xml:space="preserve">---/---&gt;&gt;*  </w:t>
      </w:r>
      <w:r w:rsidRPr="00AE42E9">
        <w:rPr>
          <w:rFonts w:ascii="Sylfaen" w:hAnsi="Sylfaen" w:cs="Sylfaen"/>
          <w:b/>
          <w:i/>
          <w:lang w:val="hy-AM"/>
        </w:rPr>
        <w:t>ծածկագրով</w:t>
      </w:r>
      <w:r w:rsidRPr="00AE42E9">
        <w:rPr>
          <w:rFonts w:ascii="Arial Armenian" w:hAnsi="Arial Armenian"/>
          <w:b/>
          <w:i/>
          <w:lang w:val="hy-AM"/>
        </w:rPr>
        <w:t xml:space="preserve">  </w:t>
      </w:r>
      <w:r w:rsidRPr="00AE42E9">
        <w:rPr>
          <w:rFonts w:ascii="Sylfaen" w:hAnsi="Sylfaen" w:cs="Sylfaen"/>
          <w:b/>
          <w:i/>
          <w:lang w:val="hy-AM"/>
        </w:rPr>
        <w:t>շրջանակային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համաձայնագրերի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միջոցով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գնում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կատարելու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ընթացակարգի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շրջանակներում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իր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կողմից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ներկայացված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հայտով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առաջարկվող</w:t>
      </w:r>
      <w:r w:rsidRPr="00AE42E9">
        <w:rPr>
          <w:rFonts w:ascii="Arial Armenian" w:hAnsi="Arial Armenian"/>
          <w:b/>
          <w:i/>
          <w:lang w:val="hy-AM"/>
        </w:rPr>
        <w:t>` (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չափաբաժնում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չափաբաժիններում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նշված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ապրանքի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ապրանքների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տեխնիկական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բնութագիրը</w:t>
      </w:r>
      <w:r w:rsidRPr="00AE42E9">
        <w:rPr>
          <w:rFonts w:ascii="Arial Armenian" w:hAnsi="Arial Armenian"/>
          <w:b/>
          <w:i/>
          <w:lang w:val="hy-AM"/>
        </w:rPr>
        <w:t xml:space="preserve">  </w:t>
      </w:r>
      <w:r w:rsidRPr="00AE42E9">
        <w:rPr>
          <w:rFonts w:ascii="Sylfaen" w:hAnsi="Sylfaen" w:cs="Sylfaen"/>
          <w:b/>
          <w:i/>
          <w:lang w:val="hy-AM"/>
        </w:rPr>
        <w:t>համապատասխանում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է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են</w:t>
      </w:r>
      <w:r w:rsidRPr="00AE42E9">
        <w:rPr>
          <w:rFonts w:ascii="Arial Armenian" w:hAnsi="Arial Armenian"/>
          <w:b/>
          <w:i/>
          <w:lang w:val="hy-AM"/>
        </w:rPr>
        <w:t xml:space="preserve">) &lt;&lt;--- ---/---&gt;&gt; </w:t>
      </w:r>
      <w:r w:rsidRPr="00AE42E9">
        <w:rPr>
          <w:rFonts w:ascii="Sylfaen" w:hAnsi="Sylfaen" w:cs="Sylfaen"/>
          <w:b/>
          <w:i/>
          <w:lang w:val="hy-AM"/>
        </w:rPr>
        <w:t>ծածկագրով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ընթացակարգի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հրավերով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նախատեսված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ապրանքների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ապրանքների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տեխնիկական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բնութագրերին</w:t>
      </w:r>
      <w:r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AE42E9">
        <w:rPr>
          <w:rFonts w:ascii="Arial Armenian" w:hAnsi="Arial Armenian"/>
          <w:b/>
          <w:i/>
          <w:lang w:val="hy-AM"/>
        </w:rPr>
        <w:t>&lt;&lt;---</w:t>
      </w:r>
      <w:r w:rsidRPr="00AE42E9">
        <w:rPr>
          <w:rFonts w:ascii="Sylfaen" w:hAnsi="Sylfaen" w:cs="Sylfaen"/>
          <w:b/>
          <w:i/>
          <w:lang w:val="hy-AM"/>
        </w:rPr>
        <w:t>ՇՀԱՊՁԲ</w:t>
      </w:r>
      <w:r w:rsidRPr="00AE42E9">
        <w:rPr>
          <w:rFonts w:ascii="Arial Armenian" w:hAnsi="Arial Armenian"/>
          <w:b/>
          <w:i/>
          <w:lang w:val="hy-AM"/>
        </w:rPr>
        <w:t xml:space="preserve">---/---&gt;&gt;*  </w:t>
      </w:r>
      <w:r w:rsidRPr="00AE42E9">
        <w:rPr>
          <w:rFonts w:ascii="Sylfaen" w:hAnsi="Sylfaen" w:cs="Sylfaen"/>
          <w:b/>
          <w:i/>
          <w:lang w:val="hy-AM"/>
        </w:rPr>
        <w:t>ծածկագրով</w:t>
      </w:r>
      <w:r w:rsidRPr="00AE42E9">
        <w:rPr>
          <w:rFonts w:ascii="Arial Armenian" w:hAnsi="Arial Armenian"/>
          <w:b/>
          <w:i/>
          <w:lang w:val="hy-AM"/>
        </w:rPr>
        <w:t xml:space="preserve">  </w:t>
      </w:r>
      <w:r w:rsidRPr="00AE42E9">
        <w:rPr>
          <w:rFonts w:ascii="Sylfaen" w:hAnsi="Sylfaen" w:cs="Sylfaen"/>
          <w:b/>
          <w:i/>
          <w:lang w:val="hy-AM"/>
        </w:rPr>
        <w:t>շրջանակային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համաձայնագրերի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միջոցով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գնում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կատարելու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ընթացակարգի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շրջանակներում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իր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կողմից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հայտով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առաջարկվող</w:t>
      </w:r>
      <w:r w:rsidRPr="00AE42E9">
        <w:rPr>
          <w:rFonts w:ascii="Arial Armenian" w:hAnsi="Arial Armenian"/>
          <w:b/>
          <w:i/>
          <w:lang w:val="hy-AM"/>
        </w:rPr>
        <w:t>` (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չափաբաժնում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չափաբաժիններում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նշված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ապրանքը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ապրանքները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հանդիսանում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է</w:t>
      </w:r>
      <w:r w:rsidRPr="00AE42E9">
        <w:rPr>
          <w:rFonts w:ascii="Arial Armenian" w:hAnsi="Arial Armenian"/>
          <w:b/>
          <w:i/>
          <w:lang w:val="hy-AM"/>
        </w:rPr>
        <w:t xml:space="preserve"> (</w:t>
      </w:r>
      <w:r w:rsidRPr="00AE42E9">
        <w:rPr>
          <w:rFonts w:ascii="Sylfaen" w:hAnsi="Sylfaen" w:cs="Sylfaen"/>
          <w:b/>
          <w:i/>
          <w:lang w:val="hy-AM"/>
        </w:rPr>
        <w:t>են</w:t>
      </w:r>
      <w:r w:rsidRPr="00AE42E9">
        <w:rPr>
          <w:rFonts w:ascii="Arial Armenian" w:hAnsi="Arial Armenian"/>
          <w:b/>
          <w:i/>
          <w:lang w:val="hy-AM"/>
        </w:rPr>
        <w:t xml:space="preserve">) </w:t>
      </w:r>
      <w:r w:rsidRPr="00AE42E9">
        <w:rPr>
          <w:rFonts w:ascii="Sylfaen" w:hAnsi="Sylfaen" w:cs="Sylfaen"/>
          <w:b/>
          <w:i/>
          <w:lang w:val="hy-AM"/>
        </w:rPr>
        <w:t>Եվրասիական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տնտեսական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միության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անդան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երկրների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արտադրության</w:t>
      </w:r>
      <w:r w:rsidRPr="00AE42E9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  <w:lang w:val="hy-AM"/>
        </w:rPr>
        <w:t>ապրանք</w:t>
      </w:r>
      <w:r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>&lt;&lt;---</w:t>
      </w:r>
      <w:r w:rsidRPr="00AE42E9">
        <w:rPr>
          <w:rFonts w:ascii="Sylfaen" w:hAnsi="Sylfaen" w:cs="Sylfaen"/>
          <w:b/>
          <w:lang w:val="hy-AM"/>
        </w:rPr>
        <w:t>ՇՀԱՊՁԲ</w:t>
      </w:r>
      <w:r w:rsidRPr="00AE42E9">
        <w:rPr>
          <w:rFonts w:ascii="Arial Armenian" w:hAnsi="Arial Armenian" w:cs="Arial"/>
          <w:b/>
          <w:lang w:val="hy-AM"/>
        </w:rPr>
        <w:t>---/---</w:t>
      </w:r>
      <w:r w:rsidRPr="00AE42E9">
        <w:rPr>
          <w:rFonts w:ascii="Arial Armenian" w:hAnsi="Arial Armenian" w:cs="Sylfaen"/>
          <w:b/>
          <w:lang w:val="hy-AM"/>
        </w:rPr>
        <w:t>&gt;&gt;</w:t>
      </w:r>
      <w:r w:rsidRPr="00AE42E9">
        <w:rPr>
          <w:rFonts w:ascii="Arial Armenian" w:hAnsi="Arial Armenian" w:cs="Sylfaen"/>
          <w:b/>
          <w:lang w:val="es-ES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Pr="00622630">
        <w:rPr>
          <w:rFonts w:ascii="Arial Armenian" w:hAnsi="Arial Armenian"/>
          <w:szCs w:val="28"/>
          <w:lang w:val="hy-AM"/>
        </w:rPr>
        <w:t>&lt;&lt;---</w:t>
      </w:r>
      <w:r w:rsidRPr="00622630">
        <w:rPr>
          <w:rFonts w:ascii="Sylfaen" w:hAnsi="Sylfaen" w:cs="Sylfaen"/>
          <w:szCs w:val="28"/>
          <w:lang w:val="hy-AM"/>
        </w:rPr>
        <w:t>ՇՀԱՊՁԲ</w:t>
      </w:r>
      <w:r w:rsidRPr="00622630">
        <w:rPr>
          <w:rFonts w:ascii="Arial Armenian" w:hAnsi="Arial Armenian" w:cs="Arial"/>
          <w:szCs w:val="28"/>
          <w:lang w:val="hy-AM"/>
        </w:rPr>
        <w:t>---/---</w:t>
      </w:r>
      <w:r w:rsidRPr="00622630">
        <w:rPr>
          <w:rFonts w:ascii="Arial Armenian" w:hAnsi="Arial Armenian" w:cs="Sylfaen"/>
          <w:szCs w:val="28"/>
          <w:lang w:val="hy-AM"/>
        </w:rPr>
        <w:t>&gt;&gt;*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622630" w:rsidRPr="00622630" w:rsidRDefault="00622630" w:rsidP="00AE42E9">
      <w:pPr>
        <w:ind w:right="891"/>
        <w:jc w:val="right"/>
        <w:rPr>
          <w:rFonts w:ascii="Arial Armenian" w:hAnsi="Arial Armenian"/>
          <w:sz w:val="16"/>
          <w:szCs w:val="16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07174C" w:rsidRDefault="0007174C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 w:firstRow="0" w:lastRow="0" w:firstColumn="0" w:lastColumn="0" w:noHBand="0" w:noVBand="0"/>
      </w:tblPr>
      <w:tblGrid>
        <w:gridCol w:w="3722"/>
        <w:gridCol w:w="6365"/>
      </w:tblGrid>
      <w:tr w:rsidR="00B350C8" w:rsidRPr="00F442D5" w:rsidTr="00713EA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34E07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F442D5">
              <w:rPr>
                <w:rFonts w:ascii="Sylfaen" w:hAnsi="Sylfaen"/>
                <w:b/>
              </w:rPr>
              <w:t>ՏԵԽՆԻԿԱԿԱՆ</w:t>
            </w:r>
            <w:r w:rsidRPr="00F442D5">
              <w:rPr>
                <w:rFonts w:ascii="Sylfaen" w:hAnsi="Sylfaen"/>
                <w:b/>
                <w:lang w:val="es-ES"/>
              </w:rPr>
              <w:t xml:space="preserve"> </w:t>
            </w:r>
            <w:r w:rsidRPr="00F442D5">
              <w:rPr>
                <w:rFonts w:ascii="Sylfaen" w:hAnsi="Sylfaen"/>
                <w:b/>
              </w:rPr>
              <w:t>ԲՆՈՒԹԱԳԻՐ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</w:tc>
      </w:tr>
      <w:tr w:rsidR="00B350C8" w:rsidRPr="00F442D5" w:rsidTr="00713EA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B350C8" w:rsidRPr="00A34E07" w:rsidTr="00713EA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94AC6" w:rsidRDefault="00B350C8" w:rsidP="00713EAE">
            <w:pPr>
              <w:jc w:val="center"/>
              <w:rPr>
                <w:rFonts w:ascii="Sylfaen" w:hAnsi="Sylfaen" w:cs="Sylfaen"/>
                <w:sz w:val="40"/>
                <w:szCs w:val="40"/>
                <w:lang w:val="af-ZA"/>
              </w:rPr>
            </w:pP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Ավտոմեքենաների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համար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վառելիք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>-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սեղմված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pt-BR"/>
              </w:rPr>
              <w:t xml:space="preserve"> բնական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գազ՝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lang w:val="af-ZA"/>
              </w:rPr>
              <w:t>կտրոնների տեսքով</w:t>
            </w:r>
          </w:p>
          <w:p w:rsidR="00B350C8" w:rsidRPr="00A94AC6" w:rsidRDefault="00B350C8" w:rsidP="00713EAE">
            <w:pPr>
              <w:jc w:val="center"/>
              <w:rPr>
                <w:rFonts w:ascii="Sylfaen" w:hAnsi="Sylfaen" w:cs="Arial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ԸՆԴԱՄԵՆԸ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՝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8"/>
                <w:szCs w:val="28"/>
                <w:lang w:val="af-ZA"/>
              </w:rPr>
              <w:t>11 040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խոր.մ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B350C8" w:rsidRPr="005640F3" w:rsidRDefault="00B350C8" w:rsidP="00713EAE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Պարտադիր՝</w:t>
            </w:r>
            <w:r w:rsidR="0007174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5640F3">
              <w:rPr>
                <w:rFonts w:ascii="Sylfaen" w:hAnsi="Sylfaen"/>
                <w:b/>
                <w:sz w:val="18"/>
                <w:szCs w:val="18"/>
              </w:rPr>
              <w:t>ԱԳԼՃԿ-ների առկայություն Երևան քաղաքում</w:t>
            </w:r>
          </w:p>
        </w:tc>
      </w:tr>
      <w:tr w:rsidR="00B350C8" w:rsidRPr="00F442D5" w:rsidTr="00713EA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0C8" w:rsidRPr="00F442D5" w:rsidRDefault="00B350C8" w:rsidP="00713EAE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պայմանագիր կնքելու օրվանից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Պայմանագրի կնքման օրվանից հաշված 6 ամիս 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</w:rPr>
      </w:pP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>
        <w:rPr>
          <w:b/>
          <w:bCs/>
          <w:color w:val="000000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600"/>
        <w:gridCol w:w="735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B350C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B350C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B350C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Ավտոմեքենաների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համար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վառելիք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սեղմված</w:t>
            </w:r>
            <w:r w:rsidRPr="00B93C0D"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բնական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գազ՝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խոր.մ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11040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B350C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11040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lastRenderedPageBreak/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lang w:val="es-ES"/>
        </w:rPr>
      </w:pP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468"/>
        <w:gridCol w:w="567"/>
        <w:gridCol w:w="567"/>
        <w:gridCol w:w="567"/>
        <w:gridCol w:w="709"/>
        <w:gridCol w:w="709"/>
        <w:gridCol w:w="992"/>
        <w:gridCol w:w="851"/>
        <w:gridCol w:w="567"/>
        <w:gridCol w:w="567"/>
        <w:gridCol w:w="567"/>
        <w:gridCol w:w="567"/>
        <w:gridCol w:w="1041"/>
      </w:tblGrid>
      <w:tr w:rsidR="00B350C8" w:rsidRPr="00713EAE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350C8" w:rsidRPr="00F442D5" w:rsidTr="00B350C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B350C8" w:rsidRPr="00F442D5" w:rsidTr="00B350C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բենզին</w:t>
            </w:r>
            <w:r w:rsidRPr="009E5C1E">
              <w:rPr>
                <w:rFonts w:ascii="Sylfaen" w:hAnsi="Sylfaen" w:cs="Sylfaen"/>
                <w:b/>
                <w:vertAlign w:val="subscript"/>
              </w:rPr>
              <w:t>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  <w:r>
              <w:rPr>
                <w:b/>
                <w:bCs/>
                <w:color w:val="000000"/>
                <w:lang w:val="es-ES"/>
              </w:rPr>
              <w:t xml:space="preserve">  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50</w:t>
            </w:r>
            <w:r w:rsidRPr="00F442D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50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DE460F" w:rsidRDefault="00DE460F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713EAE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713EAE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Pr="00AE42E9">
        <w:rPr>
          <w:rFonts w:ascii="Arial Armenian" w:hAnsi="Arial Armenian" w:cs="Times New Roman"/>
          <w:sz w:val="20"/>
        </w:rPr>
        <w:t>*</w:t>
      </w:r>
      <w:r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&lt;&lt;---</w:t>
      </w:r>
      <w:r w:rsidRPr="00AE42E9">
        <w:rPr>
          <w:rFonts w:ascii="Arial Armenian" w:hAnsi="Arial Armenian" w:cs="GHEA Grapalat"/>
          <w:sz w:val="20"/>
          <w:szCs w:val="20"/>
          <w:lang w:val="es-ES"/>
        </w:rPr>
        <w:t>----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---/---&gt;&gt;*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------**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5D" w:rsidRDefault="00C8775D" w:rsidP="00AE42E9">
      <w:r>
        <w:separator/>
      </w:r>
    </w:p>
  </w:endnote>
  <w:endnote w:type="continuationSeparator" w:id="0">
    <w:p w:rsidR="00C8775D" w:rsidRDefault="00C8775D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5D" w:rsidRDefault="00C8775D" w:rsidP="00AE42E9">
      <w:r>
        <w:separator/>
      </w:r>
    </w:p>
  </w:footnote>
  <w:footnote w:type="continuationSeparator" w:id="0">
    <w:p w:rsidR="00C8775D" w:rsidRDefault="00C8775D" w:rsidP="00AE42E9">
      <w:r>
        <w:continuationSeparator/>
      </w:r>
    </w:p>
  </w:footnote>
  <w:footnote w:id="1">
    <w:p w:rsidR="00713EAE" w:rsidRDefault="00713EAE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713EAE" w:rsidRDefault="00713EAE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713EAE" w:rsidRDefault="00713EAE" w:rsidP="00AE42E9">
      <w:pPr>
        <w:pStyle w:val="FootnoteText"/>
      </w:pPr>
    </w:p>
  </w:footnote>
  <w:footnote w:id="3">
    <w:p w:rsidR="00713EAE" w:rsidRDefault="00713EAE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713EAE" w:rsidRDefault="00713EAE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713EAE" w:rsidRPr="00622630" w:rsidRDefault="00713EAE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713EAE" w:rsidRPr="00622630" w:rsidRDefault="00713EAE" w:rsidP="00AE42E9">
      <w:pPr>
        <w:pStyle w:val="FootnoteText"/>
      </w:pPr>
    </w:p>
  </w:footnote>
  <w:footnote w:id="7">
    <w:p w:rsidR="00713EAE" w:rsidRDefault="00713EAE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713EAE" w:rsidRDefault="00713EAE" w:rsidP="00AE42E9">
      <w:pPr>
        <w:pStyle w:val="FootnoteText"/>
      </w:pPr>
    </w:p>
  </w:footnote>
  <w:footnote w:id="10">
    <w:p w:rsidR="00713EAE" w:rsidRDefault="00713EAE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713EAE" w:rsidRDefault="00713EAE" w:rsidP="00AE42E9">
      <w:pPr>
        <w:pStyle w:val="FootnoteText"/>
        <w:rPr>
          <w:rFonts w:ascii="Sylfaen" w:hAnsi="Sylfaen"/>
        </w:rPr>
      </w:pPr>
    </w:p>
    <w:p w:rsidR="00713EAE" w:rsidRDefault="00713EAE" w:rsidP="00AE42E9">
      <w:pPr>
        <w:pStyle w:val="FootnoteText"/>
      </w:pPr>
    </w:p>
  </w:footnote>
  <w:footnote w:id="11">
    <w:p w:rsidR="00713EAE" w:rsidRDefault="00713EAE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713EAE" w:rsidRDefault="00713EAE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713EAE" w:rsidRDefault="00713EAE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713EAE" w:rsidRDefault="00713EAE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713EAE" w:rsidRDefault="00713EAE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713EAE" w:rsidRDefault="00713EAE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713EAE" w:rsidRDefault="00713EAE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713EAE" w:rsidRDefault="00713EAE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713EAE" w:rsidRDefault="00713EAE" w:rsidP="00AE42E9">
      <w:pPr>
        <w:pStyle w:val="FootnoteText"/>
      </w:pPr>
    </w:p>
  </w:footnote>
  <w:footnote w:id="20">
    <w:p w:rsidR="00713EAE" w:rsidRDefault="00713EAE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13EAE" w:rsidRDefault="00713EAE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713EAE" w:rsidRDefault="00713EAE" w:rsidP="00AE42E9">
      <w:pPr>
        <w:pStyle w:val="FootnoteText"/>
        <w:rPr>
          <w:lang w:val="hy-AM"/>
        </w:rPr>
      </w:pPr>
    </w:p>
  </w:footnote>
  <w:footnote w:id="21">
    <w:p w:rsidR="00713EAE" w:rsidRPr="00AE42E9" w:rsidRDefault="00713EAE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713EAE" w:rsidRPr="00AE42E9" w:rsidRDefault="00713EAE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13EAE" w:rsidRPr="00AE42E9" w:rsidRDefault="00713EAE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13EAE" w:rsidRPr="00AE42E9" w:rsidRDefault="00713EAE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713EAE" w:rsidRPr="00AE42E9" w:rsidRDefault="00713EAE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713EAE" w:rsidRDefault="00713EAE" w:rsidP="00AE42E9">
      <w:pPr>
        <w:pStyle w:val="FootnoteText"/>
      </w:pPr>
    </w:p>
    <w:p w:rsidR="00713EAE" w:rsidRDefault="00713EAE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713EAE" w:rsidRDefault="00713EAE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713EAE" w:rsidRDefault="00713EAE" w:rsidP="00AE42E9">
      <w:pPr>
        <w:pStyle w:val="FootnoteText"/>
      </w:pPr>
    </w:p>
  </w:footnote>
  <w:footnote w:id="25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713EAE" w:rsidRDefault="00713EAE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713EAE" w:rsidRDefault="00713EAE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7174C"/>
    <w:rsid w:val="001035E9"/>
    <w:rsid w:val="00174C91"/>
    <w:rsid w:val="002063B4"/>
    <w:rsid w:val="002551F6"/>
    <w:rsid w:val="002C187E"/>
    <w:rsid w:val="003D4CB6"/>
    <w:rsid w:val="00622630"/>
    <w:rsid w:val="00692E4B"/>
    <w:rsid w:val="006F37AC"/>
    <w:rsid w:val="00713EAE"/>
    <w:rsid w:val="007E3803"/>
    <w:rsid w:val="008251A7"/>
    <w:rsid w:val="008A1716"/>
    <w:rsid w:val="009A4AAC"/>
    <w:rsid w:val="00AE42E9"/>
    <w:rsid w:val="00B21C5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F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53</Pages>
  <Words>17030</Words>
  <Characters>97072</Characters>
  <Application>Microsoft Office Word</Application>
  <DocSecurity>0</DocSecurity>
  <Lines>808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13</cp:revision>
  <dcterms:created xsi:type="dcterms:W3CDTF">2016-05-19T07:48:00Z</dcterms:created>
  <dcterms:modified xsi:type="dcterms:W3CDTF">2016-05-20T10:42:00Z</dcterms:modified>
</cp:coreProperties>
</file>