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1C" w:rsidRPr="00F10305" w:rsidRDefault="0040681C" w:rsidP="0040681C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40681C" w:rsidRPr="00F10305" w:rsidRDefault="0040681C" w:rsidP="0040681C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40681C" w:rsidRPr="00F10305" w:rsidRDefault="0040681C" w:rsidP="0040681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40681C" w:rsidRPr="00F10305" w:rsidRDefault="0040681C" w:rsidP="0040681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մայիս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3 մ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40681C" w:rsidRPr="00F10305" w:rsidRDefault="0040681C" w:rsidP="0040681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40681C" w:rsidRPr="00F10305" w:rsidRDefault="0040681C" w:rsidP="0040681C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ՀՊՏՀ-ՇՀԱՊՁԲ-16/8-4</w:t>
      </w:r>
    </w:p>
    <w:p w:rsidR="0040681C" w:rsidRPr="00F10305" w:rsidRDefault="0040681C" w:rsidP="0040681C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ՀՊՏՀ-ՇՀԱՊՁԲ-16/8-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4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1935"/>
        <w:gridCol w:w="3252"/>
        <w:gridCol w:w="2919"/>
        <w:gridCol w:w="1925"/>
      </w:tblGrid>
      <w:tr w:rsidR="0040681C" w:rsidRPr="0040681C" w:rsidTr="00230E69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40681C" w:rsidRPr="00F10305" w:rsidRDefault="0040681C" w:rsidP="00230E69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40681C" w:rsidRPr="00F10305" w:rsidRDefault="0040681C" w:rsidP="00230E69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0681C" w:rsidRPr="00041887" w:rsidTr="00230E69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40681C" w:rsidRDefault="0040681C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0681C" w:rsidRPr="00F10305" w:rsidRDefault="0040681C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Մարտկոց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40681C" w:rsidRPr="002826DE" w:rsidRDefault="0040681C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40681C" w:rsidRPr="002826DE" w:rsidRDefault="0040681C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40681C" w:rsidRPr="002826DE" w:rsidRDefault="0040681C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40681C" w:rsidRPr="0040681C" w:rsidRDefault="0040681C" w:rsidP="00230E69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40681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40681C" w:rsidRPr="0040681C" w:rsidRDefault="0040681C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40681C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0681C" w:rsidRPr="0091405B" w:rsidRDefault="00041887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Ոչ մի մասնակից այս չափաբաժնի համար գնային առաջարկ չի ներկայացրել:</w:t>
            </w:r>
          </w:p>
        </w:tc>
      </w:tr>
      <w:tr w:rsidR="00041887" w:rsidRPr="00041887" w:rsidTr="000855A4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Բիոսը ծրագրավորող սարքերի կոմպլեկտ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41887" w:rsidRPr="00F10305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1887" w:rsidRPr="00F10305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1887" w:rsidRPr="0040681C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40681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40681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40681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40681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1887" w:rsidRPr="0040681C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40681C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40681C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40681C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40681C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</w:tcPr>
          <w:p w:rsidR="00041887" w:rsidRPr="00041887" w:rsidRDefault="00041887" w:rsidP="00041887">
            <w:pPr>
              <w:jc w:val="center"/>
              <w:rPr>
                <w:lang w:val="af-ZA"/>
              </w:rPr>
            </w:pPr>
            <w:r w:rsidRPr="00A27D6C">
              <w:rPr>
                <w:rFonts w:ascii="Sylfaen" w:eastAsia="Times New Roman" w:hAnsi="Sylfaen" w:cs="Sylfaen"/>
                <w:sz w:val="20"/>
                <w:lang w:val="af-ZA"/>
              </w:rPr>
              <w:t>Ոչ մի մասնակից այս չափաբաժնի համար գնային առաջարկ չի ներկայացրել:</w:t>
            </w:r>
          </w:p>
        </w:tc>
      </w:tr>
      <w:tr w:rsidR="00041887" w:rsidRPr="00041887" w:rsidTr="000855A4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Սվիչ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D- Link DES-1008P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41887" w:rsidRPr="00F10305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1887" w:rsidRPr="00F10305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1887" w:rsidRPr="0040681C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40681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40681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40681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40681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1887" w:rsidRPr="0040681C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40681C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4-</w:t>
            </w:r>
            <w:r w:rsidRPr="0040681C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40681C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40681C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</w:tcPr>
          <w:p w:rsidR="00041887" w:rsidRPr="00041887" w:rsidRDefault="00041887" w:rsidP="00041887">
            <w:pPr>
              <w:jc w:val="center"/>
              <w:rPr>
                <w:lang w:val="af-ZA"/>
              </w:rPr>
            </w:pPr>
            <w:r w:rsidRPr="00A27D6C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 xml:space="preserve">Ոչ մի մասնակից այս չափաբաժնի համար գնային առաջարկ չի </w:t>
            </w:r>
            <w:r w:rsidRPr="00A27D6C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ներկայացրել:</w:t>
            </w:r>
          </w:p>
        </w:tc>
      </w:tr>
      <w:tr w:rsidR="00041887" w:rsidRPr="00041887" w:rsidTr="000855A4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41887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lastRenderedPageBreak/>
              <w:t>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41887" w:rsidRPr="00F10305" w:rsidRDefault="00041887" w:rsidP="0040681C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>
              <w:rPr>
                <w:rFonts w:ascii="Sylfaen" w:eastAsia="Times New Roman" w:hAnsi="Sylfaen" w:cs="Arial"/>
                <w:sz w:val="20"/>
              </w:rPr>
              <w:t>Ցանցային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Arial"/>
                <w:sz w:val="20"/>
              </w:rPr>
              <w:t>լար</w:t>
            </w:r>
            <w:proofErr w:type="spellEnd"/>
            <w:r>
              <w:rPr>
                <w:rFonts w:ascii="Sylfaen" w:eastAsia="Times New Roman" w:hAnsi="Sylfaen" w:cs="Arial"/>
                <w:sz w:val="20"/>
              </w:rPr>
              <w:t xml:space="preserve"> Cat5E network cable, patch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3-րդ կետի</w:t>
            </w:r>
          </w:p>
          <w:p w:rsidR="00041887" w:rsidRPr="00F10305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41887" w:rsidRPr="00041887" w:rsidRDefault="00041887" w:rsidP="00041887">
            <w:pPr>
              <w:jc w:val="center"/>
              <w:rPr>
                <w:lang w:val="af-ZA"/>
              </w:rPr>
            </w:pPr>
            <w:r w:rsidRPr="00A27D6C">
              <w:rPr>
                <w:rFonts w:ascii="Sylfaen" w:eastAsia="Times New Roman" w:hAnsi="Sylfaen" w:cs="Sylfaen"/>
                <w:sz w:val="20"/>
                <w:lang w:val="af-ZA"/>
              </w:rPr>
              <w:t>Ոչ մի մասնակից այս չափաբաժնի համար գնային առաջարկ չի ներկայացրել:</w:t>
            </w:r>
          </w:p>
        </w:tc>
      </w:tr>
      <w:tr w:rsidR="00041887" w:rsidRPr="00041887" w:rsidTr="000855A4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41887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Ցանցային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քարտ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անլար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USB 2.0 (wireless USB Network Adapter </w:t>
            </w:r>
            <w:proofErr w:type="spellStart"/>
            <w:r w:rsidRPr="001D09FE">
              <w:rPr>
                <w:rFonts w:ascii="Sylfaen" w:eastAsia="Times New Roman" w:hAnsi="Sylfaen" w:cs="Arial"/>
                <w:sz w:val="20"/>
              </w:rPr>
              <w:t>Lan</w:t>
            </w:r>
            <w:proofErr w:type="spellEnd"/>
            <w:r w:rsidRPr="001D09FE">
              <w:rPr>
                <w:rFonts w:ascii="Sylfaen" w:eastAsia="Times New Roman" w:hAnsi="Sylfaen" w:cs="Arial"/>
                <w:sz w:val="20"/>
              </w:rPr>
              <w:t xml:space="preserve"> RJ45 Card 10/100Mbps)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3-րդ կետի</w:t>
            </w:r>
          </w:p>
          <w:p w:rsidR="00041887" w:rsidRPr="00F10305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41887" w:rsidRPr="00041887" w:rsidRDefault="00041887" w:rsidP="00041887">
            <w:pPr>
              <w:jc w:val="center"/>
              <w:rPr>
                <w:lang w:val="af-ZA"/>
              </w:rPr>
            </w:pPr>
            <w:r w:rsidRPr="00A27D6C">
              <w:rPr>
                <w:rFonts w:ascii="Sylfaen" w:eastAsia="Times New Roman" w:hAnsi="Sylfaen" w:cs="Sylfaen"/>
                <w:sz w:val="20"/>
                <w:lang w:val="af-ZA"/>
              </w:rPr>
              <w:t>Ոչ մի մասնակից այս չափաբաժնի համար գնային առաջարկ չի ներկայացրել:</w:t>
            </w:r>
          </w:p>
        </w:tc>
        <w:bookmarkStart w:id="0" w:name="_GoBack"/>
        <w:bookmarkEnd w:id="0"/>
      </w:tr>
      <w:tr w:rsidR="00041887" w:rsidRPr="00041887" w:rsidTr="000855A4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F10305">
              <w:rPr>
                <w:rFonts w:ascii="Sylfaen" w:eastAsia="Times New Roman" w:hAnsi="Sylfaen" w:cs="Arial"/>
                <w:sz w:val="20"/>
              </w:rPr>
              <w:t>Քարթրիջ</w:t>
            </w:r>
            <w:proofErr w:type="spellEnd"/>
            <w:r w:rsidRPr="00F10305">
              <w:rPr>
                <w:rFonts w:ascii="Sylfaen" w:eastAsia="Times New Roman" w:hAnsi="Sylfaen" w:cs="Arial"/>
                <w:sz w:val="20"/>
              </w:rPr>
              <w:t xml:space="preserve"> PL-C8061X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3-րդ կետի</w:t>
            </w:r>
          </w:p>
          <w:p w:rsidR="00041887" w:rsidRPr="00F10305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41887" w:rsidRPr="00041887" w:rsidRDefault="00041887" w:rsidP="00041887">
            <w:pPr>
              <w:jc w:val="center"/>
              <w:rPr>
                <w:lang w:val="af-ZA"/>
              </w:rPr>
            </w:pPr>
            <w:r w:rsidRPr="00A27D6C">
              <w:rPr>
                <w:rFonts w:ascii="Sylfaen" w:eastAsia="Times New Roman" w:hAnsi="Sylfaen" w:cs="Sylfaen"/>
                <w:sz w:val="20"/>
                <w:lang w:val="af-ZA"/>
              </w:rPr>
              <w:t>Ոչ մի մասնակից այս չափաբաժնի համար գնային առաջարկ չի ներկայացրել:</w:t>
            </w:r>
          </w:p>
        </w:tc>
      </w:tr>
      <w:tr w:rsidR="00041887" w:rsidRPr="00041887" w:rsidTr="000855A4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proofErr w:type="spellStart"/>
            <w:r w:rsidRPr="00F10305">
              <w:rPr>
                <w:rFonts w:ascii="Sylfaen" w:eastAsia="Times New Roman" w:hAnsi="Sylfaen" w:cs="Arial"/>
                <w:sz w:val="20"/>
              </w:rPr>
              <w:t>Սնուցման</w:t>
            </w:r>
            <w:proofErr w:type="spellEnd"/>
            <w:r w:rsidRPr="00F10305">
              <w:rPr>
                <w:rFonts w:ascii="Sylfaen" w:eastAsia="Times New Roman" w:hAnsi="Sylfaen" w:cs="Arial"/>
                <w:sz w:val="20"/>
              </w:rPr>
              <w:t xml:space="preserve"> </w:t>
            </w:r>
            <w:proofErr w:type="spellStart"/>
            <w:r w:rsidRPr="00F10305">
              <w:rPr>
                <w:rFonts w:ascii="Sylfaen" w:eastAsia="Times New Roman" w:hAnsi="Sylfaen" w:cs="Arial"/>
                <w:sz w:val="20"/>
              </w:rPr>
              <w:t>բլոկ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041887" w:rsidRPr="00F10305" w:rsidRDefault="00041887" w:rsidP="00230E69">
            <w:pPr>
              <w:rPr>
                <w:rFonts w:ascii="Sylfaen" w:eastAsia="Times New Roman" w:hAnsi="Sylfaen" w:cs="Times New Roman"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41887" w:rsidRPr="00F10305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1887" w:rsidRPr="00F10305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041887" w:rsidRPr="0040681C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40681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40681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40681C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40681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41887" w:rsidRPr="0040681C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40681C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40681C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40681C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40681C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</w:tcPr>
          <w:p w:rsidR="00041887" w:rsidRPr="00041887" w:rsidRDefault="00041887" w:rsidP="00041887">
            <w:pPr>
              <w:jc w:val="center"/>
              <w:rPr>
                <w:lang w:val="af-ZA"/>
              </w:rPr>
            </w:pPr>
            <w:r w:rsidRPr="00A27D6C">
              <w:rPr>
                <w:rFonts w:ascii="Sylfaen" w:eastAsia="Times New Roman" w:hAnsi="Sylfaen" w:cs="Sylfaen"/>
                <w:sz w:val="20"/>
                <w:lang w:val="af-ZA"/>
              </w:rPr>
              <w:t>Ոչ մի մասնակից այս չափաբաժնի համար գնային առաջարկ չի ներկայացրել:</w:t>
            </w:r>
          </w:p>
        </w:tc>
      </w:tr>
      <w:tr w:rsidR="00041887" w:rsidRPr="00041887" w:rsidTr="000855A4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041887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 xml:space="preserve">11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41887" w:rsidRPr="00F10305" w:rsidRDefault="00041887" w:rsidP="00230E69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2 port VGA Splitter(FJ-2502A, 250MH</w:t>
            </w:r>
            <w:r w:rsidRPr="00041887">
              <w:rPr>
                <w:rFonts w:ascii="Sylfaen" w:eastAsia="Times New Roman" w:hAnsi="Sylfaen" w:cs="Arial"/>
                <w:sz w:val="20"/>
                <w:vertAlign w:val="subscript"/>
              </w:rPr>
              <w:t>Z</w:t>
            </w:r>
            <w:r>
              <w:rPr>
                <w:rFonts w:ascii="Sylfaen" w:eastAsia="Times New Roman" w:hAnsi="Sylfaen" w:cs="Arial"/>
                <w:sz w:val="20"/>
              </w:rPr>
              <w:t>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041887" w:rsidRPr="00F10305" w:rsidRDefault="00041887" w:rsidP="00230E69">
            <w:pPr>
              <w:rPr>
                <w:rFonts w:ascii="Sylfaen" w:eastAsia="Times New Roman" w:hAnsi="Sylfaen" w:cs="Times New Roman"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041887" w:rsidRPr="001D09FE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3-րդ կետի</w:t>
            </w:r>
          </w:p>
          <w:p w:rsidR="00041887" w:rsidRPr="00F10305" w:rsidRDefault="00041887" w:rsidP="00230E6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041887" w:rsidRPr="00041887" w:rsidRDefault="00041887" w:rsidP="00041887">
            <w:pPr>
              <w:jc w:val="center"/>
              <w:rPr>
                <w:lang w:val="af-ZA"/>
              </w:rPr>
            </w:pPr>
            <w:r w:rsidRPr="00A27D6C">
              <w:rPr>
                <w:rFonts w:ascii="Sylfaen" w:eastAsia="Times New Roman" w:hAnsi="Sylfaen" w:cs="Sylfaen"/>
                <w:sz w:val="20"/>
                <w:lang w:val="af-ZA"/>
              </w:rPr>
              <w:t>Ոչ մի մասնակից այս չափաբաժնի համար գնային առաջարկ չի ներկայացրել:</w:t>
            </w:r>
          </w:p>
        </w:tc>
      </w:tr>
    </w:tbl>
    <w:p w:rsidR="0040681C" w:rsidRPr="00F10305" w:rsidRDefault="0040681C" w:rsidP="0040681C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40681C" w:rsidRPr="00F10305" w:rsidRDefault="0040681C" w:rsidP="0040681C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40681C" w:rsidRPr="00F10305" w:rsidRDefault="0040681C" w:rsidP="0040681C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40681C" w:rsidRPr="00F10305" w:rsidRDefault="0040681C" w:rsidP="0040681C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40681C" w:rsidRPr="00F10305" w:rsidRDefault="0040681C" w:rsidP="0040681C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40681C" w:rsidRPr="00F10305" w:rsidRDefault="0040681C" w:rsidP="0040681C">
      <w:pPr>
        <w:rPr>
          <w:rFonts w:ascii="Calibri" w:eastAsia="Times New Roman" w:hAnsi="Calibri" w:cs="Times New Roman"/>
          <w:lang w:val="af-ZA"/>
        </w:rPr>
      </w:pPr>
    </w:p>
    <w:p w:rsidR="0040681C" w:rsidRPr="00F10305" w:rsidRDefault="0040681C" w:rsidP="0040681C">
      <w:pPr>
        <w:rPr>
          <w:lang w:val="af-ZA"/>
        </w:rPr>
      </w:pPr>
    </w:p>
    <w:p w:rsidR="00B503C6" w:rsidRPr="0040681C" w:rsidRDefault="00B503C6">
      <w:pPr>
        <w:rPr>
          <w:lang w:val="af-ZA"/>
        </w:rPr>
      </w:pPr>
    </w:p>
    <w:sectPr w:rsidR="00B503C6" w:rsidRPr="004068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86"/>
    <w:rsid w:val="00041887"/>
    <w:rsid w:val="0040681C"/>
    <w:rsid w:val="00B503C6"/>
    <w:rsid w:val="00D1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dcterms:created xsi:type="dcterms:W3CDTF">2016-05-24T13:07:00Z</dcterms:created>
  <dcterms:modified xsi:type="dcterms:W3CDTF">2016-05-24T13:07:00Z</dcterms:modified>
</cp:coreProperties>
</file>