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9F204A" w:rsidP="009F204A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ՔՆ-ՇՀԱՊՁԲ-16/</w:t>
      </w:r>
      <w:r w:rsidR="006979B4">
        <w:rPr>
          <w:rFonts w:ascii="GHEA Grapalat" w:hAnsi="GHEA Grapalat"/>
          <w:sz w:val="24"/>
          <w:szCs w:val="24"/>
          <w:lang w:val="af-ZA"/>
        </w:rPr>
        <w:t>8</w:t>
      </w:r>
    </w:p>
    <w:p w:rsidR="00AB79EC" w:rsidRPr="00365437" w:rsidRDefault="00AB79EC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քաղաքաշինության նախարարությունը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10FB2">
        <w:rPr>
          <w:rFonts w:ascii="GHEA Grapalat" w:hAnsi="GHEA Grapalat" w:cs="Sylfaen"/>
          <w:sz w:val="20"/>
          <w:lang w:val="af-ZA"/>
        </w:rPr>
        <w:t>«ՔՆ-ՇՀ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10FB2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6/</w:t>
      </w:r>
      <w:r w:rsidR="006979B4">
        <w:rPr>
          <w:rFonts w:ascii="GHEA Grapalat" w:hAnsi="GHEA Grapalat" w:cs="Sylfaen"/>
          <w:sz w:val="20"/>
          <w:lang w:val="af-ZA"/>
        </w:rPr>
        <w:t>8</w:t>
      </w:r>
      <w:r w:rsidRPr="00E10FB2">
        <w:rPr>
          <w:rFonts w:ascii="GHEA Grapalat" w:hAnsi="GHEA Grapalat" w:cs="Sylfaen"/>
          <w:sz w:val="20"/>
          <w:lang w:val="af-ZA"/>
        </w:rPr>
        <w:t>»</w:t>
      </w:r>
      <w:r w:rsidRPr="00DD35F6">
        <w:rPr>
          <w:rFonts w:ascii="GHEA Grapalat" w:hAnsi="GHEA Grapalat"/>
          <w:sz w:val="20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0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204"/>
        <w:gridCol w:w="149"/>
        <w:gridCol w:w="125"/>
        <w:gridCol w:w="697"/>
        <w:gridCol w:w="20"/>
        <w:gridCol w:w="148"/>
        <w:gridCol w:w="27"/>
        <w:gridCol w:w="144"/>
        <w:gridCol w:w="457"/>
        <w:gridCol w:w="52"/>
        <w:gridCol w:w="44"/>
        <w:gridCol w:w="538"/>
        <w:gridCol w:w="161"/>
        <w:gridCol w:w="49"/>
        <w:gridCol w:w="419"/>
        <w:gridCol w:w="182"/>
        <w:gridCol w:w="10"/>
        <w:gridCol w:w="37"/>
        <w:gridCol w:w="626"/>
        <w:gridCol w:w="265"/>
        <w:gridCol w:w="132"/>
        <w:gridCol w:w="16"/>
        <w:gridCol w:w="342"/>
        <w:gridCol w:w="22"/>
        <w:gridCol w:w="15"/>
        <w:gridCol w:w="523"/>
        <w:gridCol w:w="37"/>
        <w:gridCol w:w="170"/>
        <w:gridCol w:w="219"/>
        <w:gridCol w:w="178"/>
        <w:gridCol w:w="121"/>
        <w:gridCol w:w="15"/>
        <w:gridCol w:w="17"/>
        <w:gridCol w:w="140"/>
        <w:gridCol w:w="39"/>
        <w:gridCol w:w="311"/>
        <w:gridCol w:w="413"/>
        <w:gridCol w:w="292"/>
        <w:gridCol w:w="15"/>
        <w:gridCol w:w="196"/>
        <w:gridCol w:w="15"/>
        <w:gridCol w:w="210"/>
        <w:gridCol w:w="144"/>
        <w:gridCol w:w="590"/>
        <w:gridCol w:w="15"/>
        <w:gridCol w:w="113"/>
        <w:gridCol w:w="244"/>
        <w:gridCol w:w="818"/>
        <w:gridCol w:w="76"/>
      </w:tblGrid>
      <w:tr w:rsidR="009F204A" w:rsidRPr="00BF7713" w:rsidTr="006A0B19">
        <w:trPr>
          <w:gridAfter w:val="1"/>
          <w:wAfter w:w="76" w:type="dxa"/>
          <w:trHeight w:val="146"/>
        </w:trPr>
        <w:tc>
          <w:tcPr>
            <w:tcW w:w="10530" w:type="dxa"/>
            <w:gridSpan w:val="49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6A0B19">
        <w:trPr>
          <w:gridAfter w:val="1"/>
          <w:wAfter w:w="76" w:type="dxa"/>
          <w:trHeight w:val="110"/>
        </w:trPr>
        <w:tc>
          <w:tcPr>
            <w:tcW w:w="1018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66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49" w:type="dxa"/>
            <w:gridSpan w:val="5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92" w:type="dxa"/>
            <w:gridSpan w:val="14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84" w:type="dxa"/>
            <w:gridSpan w:val="1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24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6A0B19">
        <w:trPr>
          <w:gridAfter w:val="1"/>
          <w:wAfter w:w="76" w:type="dxa"/>
          <w:trHeight w:val="175"/>
        </w:trPr>
        <w:tc>
          <w:tcPr>
            <w:tcW w:w="1018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6" w:type="dxa"/>
            <w:gridSpan w:val="6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8" w:type="dxa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92" w:type="dxa"/>
            <w:gridSpan w:val="14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84" w:type="dxa"/>
            <w:gridSpan w:val="12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4" w:type="dxa"/>
            <w:gridSpan w:val="6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6A0B19">
        <w:trPr>
          <w:gridAfter w:val="1"/>
          <w:wAfter w:w="76" w:type="dxa"/>
          <w:trHeight w:val="817"/>
        </w:trPr>
        <w:tc>
          <w:tcPr>
            <w:tcW w:w="10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2AC0" w:rsidRPr="00BF7713" w:rsidTr="006A0B19">
        <w:trPr>
          <w:gridAfter w:val="1"/>
          <w:wAfter w:w="76" w:type="dxa"/>
          <w:trHeight w:val="40"/>
        </w:trPr>
        <w:tc>
          <w:tcPr>
            <w:tcW w:w="1018" w:type="dxa"/>
            <w:gridSpan w:val="2"/>
            <w:shd w:val="clear" w:color="auto" w:fill="auto"/>
            <w:vAlign w:val="center"/>
          </w:tcPr>
          <w:p w:rsidR="00592AC0" w:rsidRPr="00997275" w:rsidRDefault="00592AC0" w:rsidP="001446F2">
            <w:pPr>
              <w:spacing w:line="360" w:lineRule="auto"/>
              <w:ind w:right="-36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997275" w:rsidRDefault="00592AC0" w:rsidP="001446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Բենզին, պրեմիում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997275" w:rsidRDefault="00592AC0" w:rsidP="001446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լիտր</w:t>
            </w:r>
          </w:p>
        </w:tc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4505EB" w:rsidRDefault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505E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4505EB" w:rsidRDefault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505E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2600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592AC0" w:rsidRDefault="00991B6E" w:rsidP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 w:rsidR="004061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105</w:t>
            </w:r>
            <w:r w:rsidR="004061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="00592AC0" w:rsidRPr="00592AC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592AC0" w:rsidRDefault="00592AC0" w:rsidP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  <w:r w:rsidR="004061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105</w:t>
            </w:r>
            <w:r w:rsidR="004061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592AC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7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6979B4" w:rsidRDefault="00592AC0" w:rsidP="001446F2">
            <w:pPr>
              <w:ind w:left="-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Արտաքին տեսքը` մաքուր և պարզ, օկտանային թիվը որոշված հետազոտական մեթոդով` ոչ պակաս 95, շարժիչային մեթոդով` ոչ պակաս 85, բենզինի  հագեցած գոլորշիների ճնշումը` 45-100 կՊա, կապարի պարունակությունը 5 մգ/դմ3-ից ոչ ավելի, բենզոլի ծավալային մասը 1%-ից ոչ ավելի, խտությունը` 150C ջերմաստիճանում`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</w:t>
            </w: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սպիրտ-10%, եռաբութիլ սպիրտ-7%, եթերներ (C5 և ավելի)-15%, այլ օքսիդիչներ-10%, անվտանգությունը` ըստ ՀՀ կառավարության 2004թ. նոյեմբերի 11-ի N 1592-Ն որոշմամբ հաստատված “Ներքին այրման շարժիչային վառելիքների տեխնիկական կանոնակարգի”:</w:t>
            </w:r>
          </w:p>
          <w:p w:rsidR="00592AC0" w:rsidRPr="006979B4" w:rsidRDefault="00592AC0" w:rsidP="001446F2">
            <w:pPr>
              <w:ind w:left="-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Մատակարարումը` կտրոններով:</w:t>
            </w:r>
          </w:p>
        </w:tc>
        <w:tc>
          <w:tcPr>
            <w:tcW w:w="1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6979B4" w:rsidRDefault="00592AC0" w:rsidP="001446F2">
            <w:pPr>
              <w:ind w:left="-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Արտաքին տեսքը` մաքուր և պարզ, օկտանային թիվը որոշված հետազոտական մեթոդով` ոչ պակաս 95, շարժիչային մեթոդով` ոչ պակաս 85, բենզինի  հագեցած գոլորշիների ճնշումը` 45-100 կՊա, կապարի պարունակությունը 5 մգ/դմ3-ից ոչ ավելի, բենզոլի ծավալային մասը 1%-ից ոչ ավելի, խտությունը` 150C ջերմաստիճանում`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</w:t>
            </w: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15%, այլ օքսիդիչներ-10%, անվտանգությունը` ըստ ՀՀ կառավարության 2004թ. նոյեմբերի 11-ի N 1592-Ն որոշմամբ հաստատված “Ներքին այրման շարժիչային վառելիքների տեխնիկական կանոնակարգի”:</w:t>
            </w:r>
          </w:p>
          <w:p w:rsidR="00592AC0" w:rsidRPr="006979B4" w:rsidRDefault="00592AC0" w:rsidP="001446F2">
            <w:pPr>
              <w:ind w:left="-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Մատակարարումը` կտրոններով:</w:t>
            </w:r>
          </w:p>
        </w:tc>
      </w:tr>
      <w:tr w:rsidR="00592AC0" w:rsidRPr="004F1A69" w:rsidTr="006A0B19">
        <w:trPr>
          <w:gridAfter w:val="1"/>
          <w:wAfter w:w="76" w:type="dxa"/>
          <w:trHeight w:val="182"/>
        </w:trPr>
        <w:tc>
          <w:tcPr>
            <w:tcW w:w="10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997275" w:rsidRDefault="00592AC0" w:rsidP="001446F2">
            <w:pPr>
              <w:spacing w:line="360" w:lineRule="auto"/>
              <w:ind w:right="-36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997275" w:rsidRDefault="00592AC0" w:rsidP="001446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Բենզին, ռեգուլյար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997275" w:rsidRDefault="00592AC0" w:rsidP="001446F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99727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լիտր</w:t>
            </w:r>
          </w:p>
        </w:tc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4505EB" w:rsidRDefault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505E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15805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4505EB" w:rsidRDefault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505E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15805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592AC0" w:rsidRDefault="00B81C44" w:rsidP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6 401 </w:t>
            </w:r>
            <w:r w:rsidR="00592AC0" w:rsidRPr="00592AC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025</w:t>
            </w:r>
          </w:p>
        </w:tc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AC0" w:rsidRPr="00592AC0" w:rsidRDefault="00592AC0" w:rsidP="00592AC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6</w:t>
            </w:r>
            <w:r w:rsidR="00B81C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401</w:t>
            </w:r>
            <w:r w:rsidR="00B81C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592AC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025</w:t>
            </w:r>
          </w:p>
        </w:tc>
        <w:tc>
          <w:tcPr>
            <w:tcW w:w="17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7438A" w:rsidRDefault="00592AC0" w:rsidP="00991B6E">
            <w:pPr>
              <w:snapToGrid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մգ/դմ3-ից ոչ ավելի, բենզոլի ծավալային մասը 1%-ից ոչ ավելի, խտությունը` 150C ջերմաստիճանում` 720-ից մինչև 775 կգ/մ3, ծծմբի պարունակությունը` 10 մգ/կգ-ից ոչ ավելի, թթվածնի զանգվածային մասը`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անվտանգությունը, մակնշումը և փաթեթավորումը` ըստ ՀՀ կառավարության 2004թ. նոյեմբերի 11-ի N 1592-Ն որոշմամբ հաստատված “Ներքին այրման շարժիչային վառելիքների տեխնիկական կանոնակարգի”:</w:t>
            </w:r>
          </w:p>
          <w:p w:rsidR="00592AC0" w:rsidRPr="006979B4" w:rsidRDefault="00592AC0" w:rsidP="00991B6E">
            <w:pPr>
              <w:snapToGrid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Մատակարարումը` կտրոններով:</w:t>
            </w:r>
          </w:p>
        </w:tc>
        <w:tc>
          <w:tcPr>
            <w:tcW w:w="19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2AC0" w:rsidRPr="006979B4" w:rsidRDefault="00592AC0" w:rsidP="00991B6E">
            <w:pPr>
              <w:snapToGrid w:val="0"/>
              <w:ind w:hanging="15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մգ/դմ3-ից ոչ ավելի, բենզոլի ծավալային մասը 1%-ից ոչ ավելի, խտությունը` 150C ջերմաստիճանում` 720-ից մինչև 775 կգ/մ3, ծծմբի պարունակությունը` 10 մգ/կգ-ից ոչ ավելի, թթվածնի զանգվածային մասը`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անվտանգությունը, մակնշումը և փաթեթավորումը` ըստ ՀՀ կառավարության 2004թ. նոյեմբերի 11-ի N 1592-Ն որոշմամբ հաստատված “Ներքին այրման շարժիչային վառելիքների տեխնիկական կանոնակարգի”:</w:t>
            </w:r>
          </w:p>
          <w:p w:rsidR="00592AC0" w:rsidRPr="006979B4" w:rsidRDefault="00592AC0" w:rsidP="00991B6E">
            <w:pPr>
              <w:snapToGrid w:val="0"/>
              <w:ind w:hanging="15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6979B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Մատակարարումը` կտրոններով:</w:t>
            </w:r>
          </w:p>
        </w:tc>
      </w:tr>
      <w:tr w:rsidR="004F1A69" w:rsidRPr="00BF7713" w:rsidTr="006A0B19">
        <w:trPr>
          <w:gridAfter w:val="1"/>
          <w:wAfter w:w="76" w:type="dxa"/>
          <w:trHeight w:val="169"/>
        </w:trPr>
        <w:tc>
          <w:tcPr>
            <w:tcW w:w="10530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137"/>
        </w:trPr>
        <w:tc>
          <w:tcPr>
            <w:tcW w:w="36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ընթացակարգի ընտրության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հիմնավորումը</w:t>
            </w:r>
          </w:p>
        </w:tc>
        <w:tc>
          <w:tcPr>
            <w:tcW w:w="69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B9126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 xml:space="preserve">Գնման առարկան ունի պարբերական օգտագործման բնույթ և ներառված է ՇՀ-ով իրականացվող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գնումների ցանկում</w:t>
            </w:r>
          </w:p>
        </w:tc>
      </w:tr>
      <w:tr w:rsidR="004F1A69" w:rsidRPr="00BF7713" w:rsidTr="006A0B19">
        <w:trPr>
          <w:gridAfter w:val="1"/>
          <w:wAfter w:w="76" w:type="dxa"/>
          <w:trHeight w:val="196"/>
        </w:trPr>
        <w:tc>
          <w:tcPr>
            <w:tcW w:w="105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F1A6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</w:trPr>
        <w:tc>
          <w:tcPr>
            <w:tcW w:w="1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18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A90A3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  <w:trHeight w:val="65"/>
        </w:trPr>
        <w:tc>
          <w:tcPr>
            <w:tcW w:w="1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8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96232E" w:rsidRDefault="00A90A3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30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96232E" w:rsidRDefault="00A90A3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90A3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  <w:trHeight w:val="65"/>
        </w:trPr>
        <w:tc>
          <w:tcPr>
            <w:tcW w:w="1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1446F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18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96232E" w:rsidRDefault="00A90A3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30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96232E" w:rsidRDefault="00A90A3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F1A6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  <w:trHeight w:val="196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  <w:trHeight w:val="155"/>
        </w:trPr>
        <w:tc>
          <w:tcPr>
            <w:tcW w:w="621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42648F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312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B3ED2" w:rsidRPr="000B3ED2" w:rsidRDefault="000C0F22" w:rsidP="000B3E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0B3ED2" w:rsidRPr="000B3E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</w:t>
            </w:r>
            <w:r w:rsidR="000B3ED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  <w:trHeight w:val="164"/>
        </w:trPr>
        <w:tc>
          <w:tcPr>
            <w:tcW w:w="531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6657ED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  <w:trHeight w:val="92"/>
        </w:trPr>
        <w:tc>
          <w:tcPr>
            <w:tcW w:w="531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  <w:trHeight w:val="47"/>
        </w:trPr>
        <w:tc>
          <w:tcPr>
            <w:tcW w:w="531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F1A6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  <w:trHeight w:val="47"/>
        </w:trPr>
        <w:tc>
          <w:tcPr>
            <w:tcW w:w="531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8E2A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8E2A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  <w:trHeight w:val="155"/>
        </w:trPr>
        <w:tc>
          <w:tcPr>
            <w:tcW w:w="531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54"/>
        </w:trPr>
        <w:tc>
          <w:tcPr>
            <w:tcW w:w="10530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40"/>
        </w:trPr>
        <w:tc>
          <w:tcPr>
            <w:tcW w:w="1167" w:type="dxa"/>
            <w:gridSpan w:val="3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18" w:type="dxa"/>
            <w:gridSpan w:val="7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5" w:type="dxa"/>
            <w:gridSpan w:val="39"/>
            <w:shd w:val="clear" w:color="auto" w:fill="auto"/>
            <w:vAlign w:val="center"/>
          </w:tcPr>
          <w:p w:rsidR="004F1A69" w:rsidRPr="003D17D0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6A0B19">
        <w:trPr>
          <w:gridAfter w:val="1"/>
          <w:wAfter w:w="76" w:type="dxa"/>
          <w:trHeight w:val="213"/>
        </w:trPr>
        <w:tc>
          <w:tcPr>
            <w:tcW w:w="1167" w:type="dxa"/>
            <w:gridSpan w:val="3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5" w:type="dxa"/>
            <w:gridSpan w:val="39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F1A69" w:rsidRPr="00BF7713" w:rsidTr="006A0B19">
        <w:trPr>
          <w:gridAfter w:val="1"/>
          <w:wAfter w:w="76" w:type="dxa"/>
          <w:trHeight w:val="137"/>
        </w:trPr>
        <w:tc>
          <w:tcPr>
            <w:tcW w:w="1167" w:type="dxa"/>
            <w:gridSpan w:val="3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1A69" w:rsidRPr="00BF7713" w:rsidTr="006A0B19">
        <w:trPr>
          <w:gridAfter w:val="1"/>
          <w:wAfter w:w="76" w:type="dxa"/>
          <w:trHeight w:val="137"/>
        </w:trPr>
        <w:tc>
          <w:tcPr>
            <w:tcW w:w="11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559B" w:rsidRPr="00BF7713" w:rsidTr="006A0B19">
        <w:trPr>
          <w:gridAfter w:val="1"/>
          <w:wAfter w:w="76" w:type="dxa"/>
          <w:trHeight w:val="83"/>
        </w:trPr>
        <w:tc>
          <w:tcPr>
            <w:tcW w:w="10530" w:type="dxa"/>
            <w:gridSpan w:val="49"/>
            <w:shd w:val="clear" w:color="auto" w:fill="auto"/>
            <w:vAlign w:val="center"/>
          </w:tcPr>
          <w:p w:rsidR="004E559B" w:rsidRPr="00604A2D" w:rsidRDefault="004E559B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: </w:t>
            </w: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6013FE" w:rsidRPr="0015225C">
              <w:rPr>
                <w:rFonts w:ascii="GHEA Grapalat" w:hAnsi="GHEA Grapalat" w:cs="Sylfaen"/>
                <w:b/>
                <w:sz w:val="20"/>
                <w:szCs w:val="20"/>
              </w:rPr>
              <w:t>Բենզին, պրեմիում</w:t>
            </w:r>
          </w:p>
        </w:tc>
      </w:tr>
      <w:tr w:rsidR="0038776D" w:rsidRPr="00BF7713" w:rsidTr="006A0B19">
        <w:trPr>
          <w:gridAfter w:val="1"/>
          <w:wAfter w:w="76" w:type="dxa"/>
          <w:trHeight w:val="83"/>
        </w:trPr>
        <w:tc>
          <w:tcPr>
            <w:tcW w:w="1167" w:type="dxa"/>
            <w:gridSpan w:val="3"/>
            <w:shd w:val="clear" w:color="auto" w:fill="auto"/>
            <w:vAlign w:val="center"/>
          </w:tcPr>
          <w:p w:rsidR="0038776D" w:rsidRPr="00547F44" w:rsidRDefault="0038776D" w:rsidP="00D0065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38776D" w:rsidRPr="00547F44" w:rsidRDefault="0038776D" w:rsidP="00D0065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D931A7" w:rsidRPr="00547F44">
              <w:rPr>
                <w:rFonts w:ascii="GHEA Grapalat" w:hAnsi="GHEA Grapalat" w:cs="Sylfaen"/>
                <w:b/>
                <w:sz w:val="18"/>
                <w:szCs w:val="18"/>
              </w:rPr>
              <w:t>Ֆլեշ</w:t>
            </w: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» ՍՊԸ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735A04" w:rsidRPr="00547F44" w:rsidRDefault="00735A04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E7F5D" w:rsidRPr="00547F44" w:rsidRDefault="000E7F5D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823 333.33</w:t>
            </w:r>
          </w:p>
          <w:p w:rsidR="0038776D" w:rsidRPr="00547F44" w:rsidRDefault="0038776D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65" w:type="dxa"/>
            <w:gridSpan w:val="9"/>
            <w:shd w:val="clear" w:color="auto" w:fill="auto"/>
            <w:vAlign w:val="center"/>
          </w:tcPr>
          <w:p w:rsidR="000C0F22" w:rsidRDefault="000C0F22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C0F22" w:rsidRPr="00547F44" w:rsidRDefault="000C0F22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823 333.33</w:t>
            </w:r>
          </w:p>
          <w:p w:rsidR="0038776D" w:rsidRPr="00D0065E" w:rsidRDefault="0038776D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:rsidR="00D0065E" w:rsidRDefault="00D0065E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E7F5D" w:rsidRPr="00547F44" w:rsidRDefault="000E7F5D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164666.67</w:t>
            </w:r>
          </w:p>
          <w:p w:rsidR="0038776D" w:rsidRPr="00D0065E" w:rsidRDefault="0038776D" w:rsidP="00D006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D0065E" w:rsidRDefault="00D0065E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C0F22" w:rsidRPr="00547F44" w:rsidRDefault="000C0F22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164666.67</w:t>
            </w:r>
          </w:p>
          <w:p w:rsidR="0038776D" w:rsidRPr="00D0065E" w:rsidRDefault="0038776D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0E7F5D" w:rsidRPr="00547F44" w:rsidRDefault="000E7F5D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988 000</w:t>
            </w:r>
          </w:p>
          <w:p w:rsidR="0038776D" w:rsidRPr="00D0065E" w:rsidRDefault="0038776D" w:rsidP="00D006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:rsidR="00D0065E" w:rsidRDefault="00D0065E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D0065E" w:rsidRPr="00547F44" w:rsidRDefault="00D0065E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988 000</w:t>
            </w:r>
          </w:p>
          <w:p w:rsidR="0038776D" w:rsidRPr="00D0065E" w:rsidRDefault="0038776D" w:rsidP="00D0065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F1A69" w:rsidRPr="00BF7713" w:rsidTr="006A0B19">
        <w:trPr>
          <w:gridAfter w:val="1"/>
          <w:wAfter w:w="76" w:type="dxa"/>
        </w:trPr>
        <w:tc>
          <w:tcPr>
            <w:tcW w:w="10530" w:type="dxa"/>
            <w:gridSpan w:val="49"/>
            <w:shd w:val="clear" w:color="auto" w:fill="auto"/>
            <w:vAlign w:val="center"/>
          </w:tcPr>
          <w:p w:rsidR="004F1A69" w:rsidRDefault="004F1A69" w:rsidP="008143C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 w:rsidR="004E559B" w:rsidRPr="009A1D40">
              <w:rPr>
                <w:rFonts w:ascii="GHEA Grapalat" w:hAnsi="GHEA Grapalat" w:cs="Sylfaen"/>
                <w:b/>
                <w:sz w:val="20"/>
                <w:szCs w:val="20"/>
              </w:rPr>
              <w:t>: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="0015225C" w:rsidRPr="0015225C">
              <w:rPr>
                <w:rFonts w:ascii="GHEA Grapalat" w:hAnsi="GHEA Grapalat" w:cs="Sylfaen"/>
                <w:b/>
                <w:sz w:val="20"/>
                <w:szCs w:val="20"/>
              </w:rPr>
              <w:t>Բենզին, ռեգուլյար</w:t>
            </w: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  <w:p w:rsidR="008143C6" w:rsidRPr="009A1D40" w:rsidRDefault="008143C6" w:rsidP="008143C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4F25F6" w:rsidRPr="00BF7713" w:rsidTr="006A0B19">
        <w:trPr>
          <w:gridAfter w:val="1"/>
          <w:wAfter w:w="76" w:type="dxa"/>
        </w:trPr>
        <w:tc>
          <w:tcPr>
            <w:tcW w:w="1167" w:type="dxa"/>
            <w:gridSpan w:val="3"/>
            <w:shd w:val="clear" w:color="auto" w:fill="auto"/>
            <w:vAlign w:val="center"/>
          </w:tcPr>
          <w:p w:rsidR="004F25F6" w:rsidRPr="00547F44" w:rsidRDefault="004F25F6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4F25F6" w:rsidRPr="00547F44" w:rsidRDefault="004F25F6" w:rsidP="00D931A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D931A7" w:rsidRPr="00547F44">
              <w:rPr>
                <w:rFonts w:ascii="GHEA Grapalat" w:hAnsi="GHEA Grapalat" w:cs="Sylfaen"/>
                <w:b/>
                <w:sz w:val="18"/>
                <w:szCs w:val="18"/>
              </w:rPr>
              <w:t>Ֆլեշ</w:t>
            </w:r>
            <w:r w:rsidRPr="00547F44">
              <w:rPr>
                <w:rFonts w:ascii="GHEA Grapalat" w:hAnsi="GHEA Grapalat" w:cs="Sylfaen"/>
                <w:b/>
                <w:sz w:val="18"/>
                <w:szCs w:val="18"/>
              </w:rPr>
              <w:t>» ՍՊԸ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971C07" w:rsidRPr="00547F44" w:rsidRDefault="00971C07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971C07" w:rsidRPr="00547F44" w:rsidRDefault="00971C07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4 741 500</w:t>
            </w:r>
          </w:p>
          <w:p w:rsidR="004F25F6" w:rsidRPr="00547F44" w:rsidRDefault="004F25F6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0" w:type="dxa"/>
            <w:gridSpan w:val="8"/>
            <w:shd w:val="clear" w:color="auto" w:fill="auto"/>
            <w:vAlign w:val="center"/>
          </w:tcPr>
          <w:p w:rsidR="00D0065E" w:rsidRDefault="00D0065E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D0065E" w:rsidRPr="00547F44" w:rsidRDefault="00D0065E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4 741 500</w:t>
            </w:r>
          </w:p>
          <w:p w:rsidR="004F25F6" w:rsidRPr="00547F44" w:rsidRDefault="004F25F6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:rsidR="00971C07" w:rsidRPr="00547F44" w:rsidRDefault="00971C07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971C07" w:rsidRPr="00547F44" w:rsidRDefault="00971C07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948 300</w:t>
            </w:r>
          </w:p>
          <w:p w:rsidR="004F25F6" w:rsidRPr="00547F44" w:rsidRDefault="004F25F6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D0065E" w:rsidRDefault="00D0065E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D0065E" w:rsidRPr="00547F44" w:rsidRDefault="00D0065E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948 300</w:t>
            </w:r>
          </w:p>
          <w:p w:rsidR="004F25F6" w:rsidRPr="00547F44" w:rsidRDefault="004F25F6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971C07" w:rsidRPr="00547F44" w:rsidRDefault="00971C07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971C07" w:rsidRPr="00547F44" w:rsidRDefault="00971C07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5 689 800</w:t>
            </w:r>
          </w:p>
          <w:p w:rsidR="004F25F6" w:rsidRPr="00547F44" w:rsidRDefault="004F25F6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shd w:val="clear" w:color="auto" w:fill="auto"/>
            <w:vAlign w:val="center"/>
          </w:tcPr>
          <w:p w:rsidR="006A0B19" w:rsidRDefault="006A0B19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D0065E" w:rsidRPr="00547F44" w:rsidRDefault="00D0065E" w:rsidP="00D006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47F44">
              <w:rPr>
                <w:rFonts w:ascii="GHEA Grapalat" w:hAnsi="GHEA Grapalat"/>
                <w:b/>
                <w:sz w:val="18"/>
                <w:szCs w:val="18"/>
              </w:rPr>
              <w:t>5 689 800</w:t>
            </w:r>
          </w:p>
          <w:p w:rsidR="004F25F6" w:rsidRPr="009A1D40" w:rsidRDefault="004F25F6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290"/>
        </w:trPr>
        <w:tc>
          <w:tcPr>
            <w:tcW w:w="21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5C1BA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C1BA5">
              <w:rPr>
                <w:rFonts w:ascii="GHEA Grapalat" w:hAnsi="GHEA Grapalat"/>
                <w:b/>
                <w:sz w:val="14"/>
                <w:szCs w:val="14"/>
              </w:rPr>
              <w:t xml:space="preserve">Մասնակցի կողմից առաջարկվել է  </w:t>
            </w:r>
            <w:r w:rsidR="005C1BA5" w:rsidRPr="005C1BA5">
              <w:rPr>
                <w:rFonts w:ascii="GHEA Grapalat" w:hAnsi="GHEA Grapalat"/>
                <w:b/>
                <w:sz w:val="14"/>
                <w:szCs w:val="14"/>
              </w:rPr>
              <w:t>ԵԱՏՄ անդամ երկրների արտադրության ապրանք:</w:t>
            </w:r>
          </w:p>
        </w:tc>
      </w:tr>
      <w:tr w:rsidR="004F1A69" w:rsidRPr="00BF7713" w:rsidTr="006A0B19">
        <w:trPr>
          <w:gridAfter w:val="1"/>
          <w:wAfter w:w="76" w:type="dxa"/>
          <w:trHeight w:val="288"/>
        </w:trPr>
        <w:tc>
          <w:tcPr>
            <w:tcW w:w="10530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</w:trPr>
        <w:tc>
          <w:tcPr>
            <w:tcW w:w="1053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1A69" w:rsidRPr="00BF7713" w:rsidTr="006A0B19">
        <w:trPr>
          <w:gridAfter w:val="1"/>
          <w:wAfter w:w="76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75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1A69" w:rsidRPr="00BF7713" w:rsidTr="006A0B19">
        <w:trPr>
          <w:gridAfter w:val="1"/>
          <w:wAfter w:w="76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F1A69" w:rsidRPr="00BF7713" w:rsidTr="006A0B19">
        <w:trPr>
          <w:gridAfter w:val="1"/>
          <w:wAfter w:w="76" w:type="dxa"/>
        </w:trPr>
        <w:tc>
          <w:tcPr>
            <w:tcW w:w="814" w:type="dxa"/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4F1A69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F1A69" w:rsidRDefault="004F1A69"/>
        </w:tc>
      </w:tr>
      <w:tr w:rsidR="0015060D" w:rsidRPr="00BF7713" w:rsidTr="006A0B19">
        <w:trPr>
          <w:gridAfter w:val="1"/>
          <w:wAfter w:w="76" w:type="dxa"/>
          <w:trHeight w:val="344"/>
        </w:trPr>
        <w:tc>
          <w:tcPr>
            <w:tcW w:w="2184" w:type="dxa"/>
            <w:gridSpan w:val="8"/>
            <w:vMerge w:val="restart"/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5060D" w:rsidRPr="00BF7713" w:rsidTr="006A0B19">
        <w:trPr>
          <w:gridAfter w:val="1"/>
          <w:wAfter w:w="76" w:type="dxa"/>
          <w:trHeight w:val="344"/>
        </w:trPr>
        <w:tc>
          <w:tcPr>
            <w:tcW w:w="21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9503D7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F1A69" w:rsidRPr="00BF7713" w:rsidTr="006A0B19">
        <w:trPr>
          <w:gridAfter w:val="1"/>
          <w:wAfter w:w="76" w:type="dxa"/>
          <w:trHeight w:val="289"/>
        </w:trPr>
        <w:tc>
          <w:tcPr>
            <w:tcW w:w="105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346"/>
        </w:trPr>
        <w:tc>
          <w:tcPr>
            <w:tcW w:w="42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2616FE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9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5B0B8A" w:rsidP="005B0B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F272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F2721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6A0B19">
        <w:trPr>
          <w:gridAfter w:val="1"/>
          <w:wAfter w:w="76" w:type="dxa"/>
          <w:trHeight w:val="92"/>
        </w:trPr>
        <w:tc>
          <w:tcPr>
            <w:tcW w:w="4240" w:type="dxa"/>
            <w:gridSpan w:val="18"/>
            <w:vMerge w:val="restart"/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F1A69" w:rsidRPr="00BF7713" w:rsidTr="006A0B19">
        <w:trPr>
          <w:gridAfter w:val="1"/>
          <w:wAfter w:w="76" w:type="dxa"/>
          <w:trHeight w:val="92"/>
        </w:trPr>
        <w:tc>
          <w:tcPr>
            <w:tcW w:w="4240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73E80" w:rsidP="005B0B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Անգործության ժամկետ կիրառելի չէ, համաձայն` </w:t>
            </w: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Pr="00792F7F">
              <w:rPr>
                <w:rFonts w:ascii="GHEA Grapalat" w:hAnsi="GHEA Grapalat" w:cs="Sylfaen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92F7F">
              <w:rPr>
                <w:rFonts w:ascii="GHEA Grapalat" w:hAnsi="GHEA Grapalat" w:cs="Sylfaen"/>
                <w:b/>
                <w:sz w:val="14"/>
                <w:szCs w:val="14"/>
              </w:rPr>
              <w:t>ՀՀ օրենքի 9-րդ հոդվածի 4-րդ կետի 2-րդ ենթակետի</w:t>
            </w:r>
          </w:p>
        </w:tc>
        <w:tc>
          <w:tcPr>
            <w:tcW w:w="33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5B0B8A" w:rsidP="005B0B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F1A69" w:rsidRPr="00BF7713" w:rsidTr="006A0B19">
        <w:trPr>
          <w:gridAfter w:val="1"/>
          <w:wAfter w:w="76" w:type="dxa"/>
          <w:trHeight w:val="344"/>
        </w:trPr>
        <w:tc>
          <w:tcPr>
            <w:tcW w:w="42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645C40" w:rsidRDefault="00E54AA4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C750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6A0B19">
        <w:trPr>
          <w:gridAfter w:val="1"/>
          <w:wAfter w:w="76" w:type="dxa"/>
          <w:trHeight w:val="344"/>
        </w:trPr>
        <w:tc>
          <w:tcPr>
            <w:tcW w:w="42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54AA4" w:rsidP="00A512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</w:tr>
      <w:tr w:rsidR="004F1A69" w:rsidRPr="00BF7713" w:rsidTr="006A0B19">
        <w:trPr>
          <w:gridAfter w:val="1"/>
          <w:wAfter w:w="76" w:type="dxa"/>
          <w:trHeight w:val="344"/>
        </w:trPr>
        <w:tc>
          <w:tcPr>
            <w:tcW w:w="42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9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E54A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54AA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</w:tr>
      <w:tr w:rsidR="004F1A69" w:rsidRPr="00BF7713" w:rsidTr="006A0B19">
        <w:trPr>
          <w:gridAfter w:val="1"/>
          <w:wAfter w:w="76" w:type="dxa"/>
          <w:trHeight w:val="288"/>
        </w:trPr>
        <w:tc>
          <w:tcPr>
            <w:tcW w:w="10530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95" w:type="dxa"/>
            <w:gridSpan w:val="5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3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F1A69" w:rsidRPr="00BF7713" w:rsidTr="006A0B19">
        <w:trPr>
          <w:gridAfter w:val="1"/>
          <w:wAfter w:w="76" w:type="dxa"/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5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8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3" w:type="dxa"/>
            <w:gridSpan w:val="6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7" w:type="dxa"/>
            <w:gridSpan w:val="8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15" w:type="dxa"/>
            <w:gridSpan w:val="14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F1A69" w:rsidRPr="00BF7713" w:rsidTr="006A0B19">
        <w:trPr>
          <w:gridAfter w:val="1"/>
          <w:wAfter w:w="76" w:type="dxa"/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5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8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8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15" w:type="dxa"/>
            <w:gridSpan w:val="14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F1A69" w:rsidRPr="00BF7713" w:rsidTr="006A0B19">
        <w:trPr>
          <w:gridAfter w:val="1"/>
          <w:wAfter w:w="76" w:type="dxa"/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C121B" w:rsidRPr="00BF7713" w:rsidTr="006A0B19">
        <w:trPr>
          <w:gridAfter w:val="1"/>
          <w:wAfter w:w="76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6C121B" w:rsidRPr="00096B0F" w:rsidRDefault="006C121B" w:rsidP="0020337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5F4BB1" w:rsidRPr="00096B0F">
              <w:rPr>
                <w:rFonts w:ascii="GHEA Grapalat" w:hAnsi="GHEA Grapalat" w:cs="Sylfaen"/>
                <w:b/>
                <w:sz w:val="18"/>
                <w:szCs w:val="18"/>
              </w:rPr>
              <w:t>,2</w:t>
            </w: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6C121B" w:rsidRPr="00096B0F" w:rsidRDefault="00146047" w:rsidP="00096B0F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r w:rsidR="00203374" w:rsidRPr="00096B0F">
              <w:rPr>
                <w:rFonts w:ascii="GHEA Grapalat" w:hAnsi="GHEA Grapalat" w:cs="Sylfaen"/>
                <w:b/>
                <w:sz w:val="18"/>
                <w:szCs w:val="18"/>
              </w:rPr>
              <w:t>Ֆլեշ</w:t>
            </w: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 xml:space="preserve">» </w:t>
            </w:r>
            <w:r w:rsidR="006C121B" w:rsidRPr="00096B0F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1571" w:type="dxa"/>
            <w:gridSpan w:val="8"/>
            <w:shd w:val="clear" w:color="auto" w:fill="auto"/>
            <w:vAlign w:val="center"/>
          </w:tcPr>
          <w:p w:rsidR="006C121B" w:rsidRPr="00096B0F" w:rsidRDefault="006C121B" w:rsidP="00096B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ՔՆ-ՇՀԱՊՁԲ-16/</w:t>
            </w:r>
            <w:r w:rsidR="00203374" w:rsidRPr="00096B0F"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1323" w:type="dxa"/>
            <w:gridSpan w:val="6"/>
            <w:shd w:val="clear" w:color="auto" w:fill="auto"/>
            <w:vAlign w:val="center"/>
          </w:tcPr>
          <w:p w:rsidR="006C121B" w:rsidRPr="00096B0F" w:rsidRDefault="00203374" w:rsidP="006B07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  <w:r w:rsidR="006C121B" w:rsidRPr="00096B0F">
              <w:rPr>
                <w:rFonts w:ascii="GHEA Grapalat" w:hAnsi="GHEA Grapalat" w:cs="Sylfaen"/>
                <w:b/>
                <w:sz w:val="18"/>
                <w:szCs w:val="18"/>
              </w:rPr>
              <w:t>.05.2016թ.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5D6CAD" w:rsidRDefault="005D6CAD" w:rsidP="005D6CA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6C121B" w:rsidRPr="00096B0F" w:rsidRDefault="005D6CAD" w:rsidP="005D6CA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</w:t>
            </w:r>
            <w:r w:rsidR="007F3B6C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7F3B6C">
              <w:rPr>
                <w:rFonts w:ascii="GHEA Grapalat" w:hAnsi="GHEA Grapalat" w:cs="Sylfaen"/>
                <w:b/>
                <w:sz w:val="18"/>
                <w:szCs w:val="18"/>
              </w:rPr>
              <w:t>.201</w:t>
            </w:r>
            <w:r w:rsidR="00314710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6C121B" w:rsidRPr="00096B0F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  <w:tc>
          <w:tcPr>
            <w:tcW w:w="897" w:type="dxa"/>
            <w:gridSpan w:val="8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:rsidR="006C121B" w:rsidRPr="00597B9B" w:rsidRDefault="00D33A54" w:rsidP="0020337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203374">
              <w:rPr>
                <w:rFonts w:ascii="GHEA Grapalat" w:hAnsi="GHEA Grapalat"/>
                <w:b/>
                <w:sz w:val="18"/>
                <w:szCs w:val="18"/>
              </w:rPr>
              <w:t xml:space="preserve"> 677 800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6C121B" w:rsidRPr="00597B9B" w:rsidRDefault="00203374" w:rsidP="000C60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6 677 800</w:t>
            </w:r>
            <w:r w:rsidR="006C121B" w:rsidRPr="00597B9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</w:tr>
      <w:tr w:rsidR="004F1A69" w:rsidRPr="00BF7713" w:rsidTr="006A0B19">
        <w:trPr>
          <w:gridAfter w:val="1"/>
          <w:wAfter w:w="76" w:type="dxa"/>
          <w:trHeight w:val="150"/>
        </w:trPr>
        <w:tc>
          <w:tcPr>
            <w:tcW w:w="10530" w:type="dxa"/>
            <w:gridSpan w:val="49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F1A69" w:rsidRPr="00BF7713" w:rsidTr="006A0B19">
        <w:trPr>
          <w:gridAfter w:val="1"/>
          <w:wAfter w:w="76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2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46EE7" w:rsidRPr="00D65D1A" w:rsidTr="006A0B19">
        <w:trPr>
          <w:gridAfter w:val="1"/>
          <w:wAfter w:w="76" w:type="dxa"/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640360" w:rsidRDefault="00046EE7" w:rsidP="006403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40360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  <w:r w:rsidR="005F4BB1" w:rsidRPr="00640360">
              <w:rPr>
                <w:rFonts w:ascii="GHEA Grapalat" w:hAnsi="GHEA Grapalat" w:cs="Sylfaen"/>
                <w:b/>
                <w:sz w:val="18"/>
                <w:szCs w:val="18"/>
              </w:rPr>
              <w:t>,2</w:t>
            </w:r>
          </w:p>
        </w:tc>
        <w:tc>
          <w:tcPr>
            <w:tcW w:w="11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640360" w:rsidRDefault="0075527F" w:rsidP="0075527F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«Ֆլեշ» ՍՊԸ</w:t>
            </w:r>
          </w:p>
        </w:tc>
        <w:tc>
          <w:tcPr>
            <w:tcW w:w="22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1A" w:rsidRPr="00640360" w:rsidRDefault="00D65D1A" w:rsidP="00640360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40360">
              <w:rPr>
                <w:rFonts w:ascii="GHEA Grapalat" w:hAnsi="GHEA Grapalat"/>
                <w:b/>
                <w:sz w:val="18"/>
                <w:szCs w:val="18"/>
              </w:rPr>
              <w:t xml:space="preserve">ք. Երևան, </w:t>
            </w:r>
            <w:r w:rsidR="00FA188D" w:rsidRPr="00640360">
              <w:rPr>
                <w:rFonts w:ascii="GHEA Grapalat" w:hAnsi="GHEA Grapalat"/>
                <w:b/>
                <w:sz w:val="18"/>
                <w:szCs w:val="18"/>
              </w:rPr>
              <w:t>Կողբացու 30</w:t>
            </w:r>
          </w:p>
          <w:p w:rsidR="00046EE7" w:rsidRPr="00640360" w:rsidRDefault="00D65D1A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40360">
              <w:rPr>
                <w:rFonts w:ascii="GHEA Grapalat" w:hAnsi="GHEA Grapalat"/>
                <w:b/>
                <w:sz w:val="18"/>
                <w:szCs w:val="18"/>
              </w:rPr>
              <w:t>Հեռ. (010)5</w:t>
            </w:r>
            <w:r w:rsidR="00207CA3" w:rsidRPr="00640360">
              <w:rPr>
                <w:rFonts w:ascii="GHEA Grapalat" w:hAnsi="GHEA Grapalat"/>
                <w:b/>
                <w:sz w:val="18"/>
                <w:szCs w:val="18"/>
              </w:rPr>
              <w:t>342</w:t>
            </w:r>
            <w:r w:rsidRPr="00640360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="00207CA3" w:rsidRPr="00640360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640360" w:rsidRDefault="00250187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40360">
              <w:rPr>
                <w:rFonts w:ascii="GHEA Grapalat" w:hAnsi="GHEA Grapalat"/>
                <w:b/>
                <w:sz w:val="18"/>
                <w:szCs w:val="18"/>
              </w:rPr>
              <w:t>flash@flashltd.am</w:t>
            </w:r>
          </w:p>
        </w:tc>
        <w:tc>
          <w:tcPr>
            <w:tcW w:w="19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640360" w:rsidRDefault="00775874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40360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15</w:t>
            </w:r>
            <w:r w:rsidR="00FA188D" w:rsidRPr="00640360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100166690902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640360" w:rsidRDefault="002E36AA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40360">
              <w:rPr>
                <w:rFonts w:ascii="GHEA Grapalat" w:hAnsi="GHEA Grapalat"/>
                <w:b/>
                <w:sz w:val="18"/>
                <w:szCs w:val="18"/>
              </w:rPr>
              <w:t>01</w:t>
            </w:r>
            <w:r w:rsidR="00FA188D" w:rsidRPr="00640360">
              <w:rPr>
                <w:rFonts w:ascii="GHEA Grapalat" w:hAnsi="GHEA Grapalat"/>
                <w:b/>
                <w:sz w:val="18"/>
                <w:szCs w:val="18"/>
              </w:rPr>
              <w:t>808789</w:t>
            </w:r>
          </w:p>
        </w:tc>
      </w:tr>
      <w:tr w:rsidR="004F1A69" w:rsidRPr="00BF7713" w:rsidTr="006A0B19">
        <w:trPr>
          <w:gridAfter w:val="1"/>
          <w:wAfter w:w="76" w:type="dxa"/>
          <w:trHeight w:val="288"/>
        </w:trPr>
        <w:tc>
          <w:tcPr>
            <w:tcW w:w="10530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" w:type="dxa"/>
          <w:trHeight w:val="200"/>
        </w:trPr>
        <w:tc>
          <w:tcPr>
            <w:tcW w:w="2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675A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4F1A69" w:rsidRPr="00BF7713" w:rsidTr="006A0B19">
        <w:trPr>
          <w:gridAfter w:val="1"/>
          <w:wAfter w:w="76" w:type="dxa"/>
          <w:trHeight w:val="288"/>
        </w:trPr>
        <w:tc>
          <w:tcPr>
            <w:tcW w:w="10530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475"/>
        </w:trPr>
        <w:tc>
          <w:tcPr>
            <w:tcW w:w="23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4F1A69" w:rsidRPr="002175C3" w:rsidRDefault="004F1A69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288"/>
        </w:trPr>
        <w:tc>
          <w:tcPr>
            <w:tcW w:w="10530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427"/>
        </w:trPr>
        <w:tc>
          <w:tcPr>
            <w:tcW w:w="2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288"/>
        </w:trPr>
        <w:tc>
          <w:tcPr>
            <w:tcW w:w="105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427"/>
        </w:trPr>
        <w:tc>
          <w:tcPr>
            <w:tcW w:w="2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288"/>
        </w:trPr>
        <w:tc>
          <w:tcPr>
            <w:tcW w:w="10530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427"/>
        </w:trPr>
        <w:tc>
          <w:tcPr>
            <w:tcW w:w="2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288"/>
        </w:trPr>
        <w:tc>
          <w:tcPr>
            <w:tcW w:w="10530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6A0B19">
        <w:trPr>
          <w:gridAfter w:val="1"/>
          <w:wAfter w:w="76" w:type="dxa"/>
          <w:trHeight w:val="227"/>
        </w:trPr>
        <w:tc>
          <w:tcPr>
            <w:tcW w:w="10530" w:type="dxa"/>
            <w:gridSpan w:val="49"/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1A69" w:rsidRPr="00B6366E" w:rsidTr="006A0B19">
        <w:trPr>
          <w:trHeight w:val="47"/>
        </w:trPr>
        <w:tc>
          <w:tcPr>
            <w:tcW w:w="28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6366E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8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6366E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6366E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4F1A69" w:rsidRPr="00B6366E" w:rsidTr="006A0B19">
        <w:trPr>
          <w:trHeight w:val="47"/>
        </w:trPr>
        <w:tc>
          <w:tcPr>
            <w:tcW w:w="2837" w:type="dxa"/>
            <w:gridSpan w:val="11"/>
            <w:shd w:val="clear" w:color="auto" w:fill="auto"/>
            <w:vAlign w:val="center"/>
          </w:tcPr>
          <w:p w:rsidR="004F1A69" w:rsidRPr="00B6366E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Նաիրա Մկրտչյան</w:t>
            </w:r>
          </w:p>
        </w:tc>
        <w:tc>
          <w:tcPr>
            <w:tcW w:w="3807" w:type="dxa"/>
            <w:gridSpan w:val="19"/>
            <w:shd w:val="clear" w:color="auto" w:fill="auto"/>
            <w:vAlign w:val="center"/>
          </w:tcPr>
          <w:p w:rsidR="004F1A69" w:rsidRPr="00B6366E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bCs/>
                <w:sz w:val="16"/>
                <w:szCs w:val="16"/>
              </w:rPr>
              <w:t>011 621 767</w:t>
            </w:r>
          </w:p>
        </w:tc>
        <w:tc>
          <w:tcPr>
            <w:tcW w:w="3962" w:type="dxa"/>
            <w:gridSpan w:val="20"/>
            <w:shd w:val="clear" w:color="auto" w:fill="auto"/>
            <w:vAlign w:val="center"/>
          </w:tcPr>
          <w:p w:rsidR="004F1A69" w:rsidRPr="00B6366E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bCs/>
                <w:sz w:val="16"/>
                <w:szCs w:val="16"/>
              </w:rPr>
              <w:t>gnumner@minurban.am</w:t>
            </w:r>
          </w:p>
        </w:tc>
      </w:tr>
    </w:tbl>
    <w:p w:rsidR="00B8503F" w:rsidRPr="00B6366E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8503F" w:rsidRPr="009503D7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18"/>
          <w:szCs w:val="18"/>
          <w:u w:val="none"/>
          <w:lang w:val="es-ES"/>
        </w:rPr>
      </w:pPr>
      <w:r w:rsidRPr="009503D7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9503D7">
        <w:rPr>
          <w:rFonts w:ascii="GHEA Grapalat" w:hAnsi="GHEA Grapalat"/>
          <w:i w:val="0"/>
          <w:sz w:val="18"/>
          <w:szCs w:val="18"/>
          <w:u w:val="none"/>
          <w:lang w:val="af-ZA"/>
        </w:rPr>
        <w:t>` ՀՀ քաղաքաշինության նախարարություն</w:t>
      </w:r>
    </w:p>
    <w:p w:rsidR="006456F4" w:rsidRDefault="006456F4"/>
    <w:sectPr w:rsidR="006456F4" w:rsidSect="004B1731">
      <w:footerReference w:type="even" r:id="rId7"/>
      <w:footerReference w:type="default" r:id="rId8"/>
      <w:pgSz w:w="11906" w:h="16838"/>
      <w:pgMar w:top="63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44A" w:rsidRDefault="00A2744A" w:rsidP="009F204A">
      <w:pPr>
        <w:spacing w:after="0" w:line="240" w:lineRule="auto"/>
      </w:pPr>
      <w:r>
        <w:separator/>
      </w:r>
    </w:p>
  </w:endnote>
  <w:endnote w:type="continuationSeparator" w:id="1">
    <w:p w:rsidR="00A2744A" w:rsidRDefault="00A2744A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3E5D44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3E5D44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1731">
      <w:rPr>
        <w:rStyle w:val="PageNumber"/>
        <w:noProof/>
      </w:rPr>
      <w:t>5</w: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44A" w:rsidRDefault="00A2744A" w:rsidP="009F204A">
      <w:pPr>
        <w:spacing w:after="0" w:line="240" w:lineRule="auto"/>
      </w:pPr>
      <w:r>
        <w:separator/>
      </w:r>
    </w:p>
  </w:footnote>
  <w:footnote w:type="continuationSeparator" w:id="1">
    <w:p w:rsidR="00A2744A" w:rsidRDefault="00A2744A" w:rsidP="009F204A">
      <w:pPr>
        <w:spacing w:after="0" w:line="240" w:lineRule="auto"/>
      </w:pPr>
      <w:r>
        <w:continuationSeparator/>
      </w:r>
    </w:p>
  </w:footnote>
  <w:footnote w:id="2">
    <w:p w:rsidR="00002782" w:rsidRPr="00541A77" w:rsidRDefault="00002782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02782" w:rsidRPr="00EB00B9" w:rsidRDefault="00002782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02782" w:rsidRPr="00C868EC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02782" w:rsidRPr="0087136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02782" w:rsidRPr="002D0BF6" w:rsidRDefault="00002782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4A39"/>
    <w:rsid w:val="00027E4C"/>
    <w:rsid w:val="00046EE7"/>
    <w:rsid w:val="00052CE0"/>
    <w:rsid w:val="000546A7"/>
    <w:rsid w:val="00076D86"/>
    <w:rsid w:val="00077255"/>
    <w:rsid w:val="000814DF"/>
    <w:rsid w:val="000845DA"/>
    <w:rsid w:val="00096B0F"/>
    <w:rsid w:val="000974C4"/>
    <w:rsid w:val="000A7EBA"/>
    <w:rsid w:val="000B3ED2"/>
    <w:rsid w:val="000C0275"/>
    <w:rsid w:val="000C0F22"/>
    <w:rsid w:val="000C60B2"/>
    <w:rsid w:val="000E26E8"/>
    <w:rsid w:val="000E6DB0"/>
    <w:rsid w:val="000E7F5D"/>
    <w:rsid w:val="00110BE5"/>
    <w:rsid w:val="00141176"/>
    <w:rsid w:val="00143F5C"/>
    <w:rsid w:val="00146047"/>
    <w:rsid w:val="0015060D"/>
    <w:rsid w:val="0015225C"/>
    <w:rsid w:val="00153806"/>
    <w:rsid w:val="0015617E"/>
    <w:rsid w:val="00175C47"/>
    <w:rsid w:val="00185746"/>
    <w:rsid w:val="00196F8C"/>
    <w:rsid w:val="001B28E2"/>
    <w:rsid w:val="001B4247"/>
    <w:rsid w:val="001D5133"/>
    <w:rsid w:val="001E6EEB"/>
    <w:rsid w:val="001F5A7C"/>
    <w:rsid w:val="001F6F6C"/>
    <w:rsid w:val="00203374"/>
    <w:rsid w:val="00206210"/>
    <w:rsid w:val="0020676E"/>
    <w:rsid w:val="00207CA3"/>
    <w:rsid w:val="00233C4B"/>
    <w:rsid w:val="00234B7F"/>
    <w:rsid w:val="00250187"/>
    <w:rsid w:val="00252860"/>
    <w:rsid w:val="00255AF9"/>
    <w:rsid w:val="0025779D"/>
    <w:rsid w:val="00257DB4"/>
    <w:rsid w:val="0027297B"/>
    <w:rsid w:val="002869EE"/>
    <w:rsid w:val="00295336"/>
    <w:rsid w:val="00296F42"/>
    <w:rsid w:val="002B0771"/>
    <w:rsid w:val="002B13D3"/>
    <w:rsid w:val="002B45BF"/>
    <w:rsid w:val="002C25D8"/>
    <w:rsid w:val="002C4D30"/>
    <w:rsid w:val="002D02DD"/>
    <w:rsid w:val="002E36AA"/>
    <w:rsid w:val="00301582"/>
    <w:rsid w:val="003042DB"/>
    <w:rsid w:val="003059D1"/>
    <w:rsid w:val="00314710"/>
    <w:rsid w:val="00330265"/>
    <w:rsid w:val="00342F95"/>
    <w:rsid w:val="00350944"/>
    <w:rsid w:val="00361A80"/>
    <w:rsid w:val="003652ED"/>
    <w:rsid w:val="00367322"/>
    <w:rsid w:val="003676B5"/>
    <w:rsid w:val="0037278D"/>
    <w:rsid w:val="003770B2"/>
    <w:rsid w:val="0038776D"/>
    <w:rsid w:val="00395D26"/>
    <w:rsid w:val="003970C0"/>
    <w:rsid w:val="003A089D"/>
    <w:rsid w:val="003A2522"/>
    <w:rsid w:val="003A4257"/>
    <w:rsid w:val="003A5B56"/>
    <w:rsid w:val="003D3864"/>
    <w:rsid w:val="003D6CA0"/>
    <w:rsid w:val="003E3C06"/>
    <w:rsid w:val="003E3FE4"/>
    <w:rsid w:val="003E5D44"/>
    <w:rsid w:val="003F2E83"/>
    <w:rsid w:val="004012C9"/>
    <w:rsid w:val="00401A1A"/>
    <w:rsid w:val="0040370D"/>
    <w:rsid w:val="00406175"/>
    <w:rsid w:val="00410BE8"/>
    <w:rsid w:val="004140E5"/>
    <w:rsid w:val="00414A7D"/>
    <w:rsid w:val="00421FD5"/>
    <w:rsid w:val="0042648F"/>
    <w:rsid w:val="004309DA"/>
    <w:rsid w:val="0043215C"/>
    <w:rsid w:val="00442FBB"/>
    <w:rsid w:val="00445374"/>
    <w:rsid w:val="004505EB"/>
    <w:rsid w:val="00452B71"/>
    <w:rsid w:val="00457AB5"/>
    <w:rsid w:val="00457C4A"/>
    <w:rsid w:val="00457FDB"/>
    <w:rsid w:val="00467971"/>
    <w:rsid w:val="00473E80"/>
    <w:rsid w:val="00474779"/>
    <w:rsid w:val="00486262"/>
    <w:rsid w:val="00494856"/>
    <w:rsid w:val="004A27C3"/>
    <w:rsid w:val="004A3778"/>
    <w:rsid w:val="004B1731"/>
    <w:rsid w:val="004B382F"/>
    <w:rsid w:val="004D06D7"/>
    <w:rsid w:val="004D0B2A"/>
    <w:rsid w:val="004E0D7C"/>
    <w:rsid w:val="004E4B79"/>
    <w:rsid w:val="004E559B"/>
    <w:rsid w:val="004F1A69"/>
    <w:rsid w:val="004F1C00"/>
    <w:rsid w:val="004F25F6"/>
    <w:rsid w:val="004F4E9C"/>
    <w:rsid w:val="0050536B"/>
    <w:rsid w:val="0050690F"/>
    <w:rsid w:val="00516C87"/>
    <w:rsid w:val="00523239"/>
    <w:rsid w:val="00526358"/>
    <w:rsid w:val="005326EC"/>
    <w:rsid w:val="005361A8"/>
    <w:rsid w:val="005370F8"/>
    <w:rsid w:val="0054030D"/>
    <w:rsid w:val="00541860"/>
    <w:rsid w:val="00547F44"/>
    <w:rsid w:val="00551282"/>
    <w:rsid w:val="005567FA"/>
    <w:rsid w:val="005670EC"/>
    <w:rsid w:val="005711B2"/>
    <w:rsid w:val="0057438A"/>
    <w:rsid w:val="00581BDB"/>
    <w:rsid w:val="00592AC0"/>
    <w:rsid w:val="00597B9B"/>
    <w:rsid w:val="005B0B8A"/>
    <w:rsid w:val="005B43D8"/>
    <w:rsid w:val="005C1BA5"/>
    <w:rsid w:val="005C3CD6"/>
    <w:rsid w:val="005D6339"/>
    <w:rsid w:val="005D6CAD"/>
    <w:rsid w:val="005F4BB1"/>
    <w:rsid w:val="006013FE"/>
    <w:rsid w:val="006058A1"/>
    <w:rsid w:val="00611340"/>
    <w:rsid w:val="006242D3"/>
    <w:rsid w:val="00624BDC"/>
    <w:rsid w:val="0063014C"/>
    <w:rsid w:val="00640360"/>
    <w:rsid w:val="006456F4"/>
    <w:rsid w:val="00645C40"/>
    <w:rsid w:val="00646082"/>
    <w:rsid w:val="00655714"/>
    <w:rsid w:val="00664214"/>
    <w:rsid w:val="00664438"/>
    <w:rsid w:val="0066496E"/>
    <w:rsid w:val="006657ED"/>
    <w:rsid w:val="00675A5E"/>
    <w:rsid w:val="00677568"/>
    <w:rsid w:val="00682EDC"/>
    <w:rsid w:val="006979B4"/>
    <w:rsid w:val="006A0B19"/>
    <w:rsid w:val="006A5F86"/>
    <w:rsid w:val="006B0711"/>
    <w:rsid w:val="006B245E"/>
    <w:rsid w:val="006C121B"/>
    <w:rsid w:val="006D4149"/>
    <w:rsid w:val="006D5A56"/>
    <w:rsid w:val="006F1981"/>
    <w:rsid w:val="00735A04"/>
    <w:rsid w:val="00741B31"/>
    <w:rsid w:val="007466B1"/>
    <w:rsid w:val="00746B2C"/>
    <w:rsid w:val="0075010C"/>
    <w:rsid w:val="0075527F"/>
    <w:rsid w:val="00760A45"/>
    <w:rsid w:val="00760CA9"/>
    <w:rsid w:val="00761469"/>
    <w:rsid w:val="00766B4C"/>
    <w:rsid w:val="00767351"/>
    <w:rsid w:val="00774F6F"/>
    <w:rsid w:val="007751B7"/>
    <w:rsid w:val="00775874"/>
    <w:rsid w:val="00783C7B"/>
    <w:rsid w:val="00792F2F"/>
    <w:rsid w:val="007B1661"/>
    <w:rsid w:val="007B54A8"/>
    <w:rsid w:val="007B7096"/>
    <w:rsid w:val="007C2D0A"/>
    <w:rsid w:val="007D3069"/>
    <w:rsid w:val="007E2913"/>
    <w:rsid w:val="007E43E0"/>
    <w:rsid w:val="007E594D"/>
    <w:rsid w:val="007F2721"/>
    <w:rsid w:val="007F3B6C"/>
    <w:rsid w:val="007F589D"/>
    <w:rsid w:val="007F6D45"/>
    <w:rsid w:val="007F765D"/>
    <w:rsid w:val="008143C6"/>
    <w:rsid w:val="00816BFB"/>
    <w:rsid w:val="008372C6"/>
    <w:rsid w:val="00846BD5"/>
    <w:rsid w:val="008648E4"/>
    <w:rsid w:val="0087529F"/>
    <w:rsid w:val="00885C15"/>
    <w:rsid w:val="0089693D"/>
    <w:rsid w:val="008A6273"/>
    <w:rsid w:val="008C0E31"/>
    <w:rsid w:val="008E189C"/>
    <w:rsid w:val="008E1F71"/>
    <w:rsid w:val="008E2AD8"/>
    <w:rsid w:val="008F4F7E"/>
    <w:rsid w:val="008F624F"/>
    <w:rsid w:val="008F7197"/>
    <w:rsid w:val="00902F47"/>
    <w:rsid w:val="009151E9"/>
    <w:rsid w:val="009310FF"/>
    <w:rsid w:val="00931EBB"/>
    <w:rsid w:val="00932605"/>
    <w:rsid w:val="009371AC"/>
    <w:rsid w:val="0094264F"/>
    <w:rsid w:val="00945FA2"/>
    <w:rsid w:val="009503D7"/>
    <w:rsid w:val="00952DAF"/>
    <w:rsid w:val="00952E15"/>
    <w:rsid w:val="009612B8"/>
    <w:rsid w:val="0096232E"/>
    <w:rsid w:val="00965B8C"/>
    <w:rsid w:val="00966235"/>
    <w:rsid w:val="00967B2F"/>
    <w:rsid w:val="00971C07"/>
    <w:rsid w:val="00972A54"/>
    <w:rsid w:val="00973065"/>
    <w:rsid w:val="00991278"/>
    <w:rsid w:val="00991B6E"/>
    <w:rsid w:val="00994B8E"/>
    <w:rsid w:val="00996A5E"/>
    <w:rsid w:val="00997275"/>
    <w:rsid w:val="009975A1"/>
    <w:rsid w:val="009977EA"/>
    <w:rsid w:val="009A1D40"/>
    <w:rsid w:val="009A234C"/>
    <w:rsid w:val="009A2E24"/>
    <w:rsid w:val="009B01BB"/>
    <w:rsid w:val="009B7706"/>
    <w:rsid w:val="009C1E35"/>
    <w:rsid w:val="009E4A5C"/>
    <w:rsid w:val="009F204A"/>
    <w:rsid w:val="00A03514"/>
    <w:rsid w:val="00A04186"/>
    <w:rsid w:val="00A125B8"/>
    <w:rsid w:val="00A2744A"/>
    <w:rsid w:val="00A33BD3"/>
    <w:rsid w:val="00A4268B"/>
    <w:rsid w:val="00A45FC4"/>
    <w:rsid w:val="00A46A79"/>
    <w:rsid w:val="00A512DB"/>
    <w:rsid w:val="00A525F5"/>
    <w:rsid w:val="00A54C9B"/>
    <w:rsid w:val="00A55FFB"/>
    <w:rsid w:val="00A64B2D"/>
    <w:rsid w:val="00A854C1"/>
    <w:rsid w:val="00A85C26"/>
    <w:rsid w:val="00A85C27"/>
    <w:rsid w:val="00A90A39"/>
    <w:rsid w:val="00A92114"/>
    <w:rsid w:val="00A93016"/>
    <w:rsid w:val="00A95A86"/>
    <w:rsid w:val="00AA02E2"/>
    <w:rsid w:val="00AB26AC"/>
    <w:rsid w:val="00AB673A"/>
    <w:rsid w:val="00AB79EC"/>
    <w:rsid w:val="00AC1246"/>
    <w:rsid w:val="00AC482D"/>
    <w:rsid w:val="00AC59BF"/>
    <w:rsid w:val="00AD08D6"/>
    <w:rsid w:val="00AD160B"/>
    <w:rsid w:val="00AD4DA2"/>
    <w:rsid w:val="00AD5EEA"/>
    <w:rsid w:val="00AD77E0"/>
    <w:rsid w:val="00AE05A1"/>
    <w:rsid w:val="00AE47CF"/>
    <w:rsid w:val="00AF0D72"/>
    <w:rsid w:val="00AF61D6"/>
    <w:rsid w:val="00AF7C37"/>
    <w:rsid w:val="00AF7EFD"/>
    <w:rsid w:val="00B030D7"/>
    <w:rsid w:val="00B0410F"/>
    <w:rsid w:val="00B13B80"/>
    <w:rsid w:val="00B14ADB"/>
    <w:rsid w:val="00B1621F"/>
    <w:rsid w:val="00B2094D"/>
    <w:rsid w:val="00B34348"/>
    <w:rsid w:val="00B353A8"/>
    <w:rsid w:val="00B605BE"/>
    <w:rsid w:val="00B6366E"/>
    <w:rsid w:val="00B63A1D"/>
    <w:rsid w:val="00B706BE"/>
    <w:rsid w:val="00B72BD7"/>
    <w:rsid w:val="00B734B1"/>
    <w:rsid w:val="00B73DF7"/>
    <w:rsid w:val="00B76F25"/>
    <w:rsid w:val="00B81C44"/>
    <w:rsid w:val="00B8503F"/>
    <w:rsid w:val="00B85FBC"/>
    <w:rsid w:val="00B9126B"/>
    <w:rsid w:val="00B93CCD"/>
    <w:rsid w:val="00B94038"/>
    <w:rsid w:val="00B963C8"/>
    <w:rsid w:val="00BA5356"/>
    <w:rsid w:val="00BB749C"/>
    <w:rsid w:val="00BF0BEA"/>
    <w:rsid w:val="00C12C47"/>
    <w:rsid w:val="00C13177"/>
    <w:rsid w:val="00C256E1"/>
    <w:rsid w:val="00C41A88"/>
    <w:rsid w:val="00C41FDA"/>
    <w:rsid w:val="00C45513"/>
    <w:rsid w:val="00C51E5F"/>
    <w:rsid w:val="00C81381"/>
    <w:rsid w:val="00C95CFF"/>
    <w:rsid w:val="00C96537"/>
    <w:rsid w:val="00CA4747"/>
    <w:rsid w:val="00CA762E"/>
    <w:rsid w:val="00CC3331"/>
    <w:rsid w:val="00CC59C9"/>
    <w:rsid w:val="00CD7CFA"/>
    <w:rsid w:val="00CE478C"/>
    <w:rsid w:val="00D0065E"/>
    <w:rsid w:val="00D11801"/>
    <w:rsid w:val="00D120EC"/>
    <w:rsid w:val="00D231F0"/>
    <w:rsid w:val="00D30F9F"/>
    <w:rsid w:val="00D31000"/>
    <w:rsid w:val="00D33A54"/>
    <w:rsid w:val="00D35873"/>
    <w:rsid w:val="00D36284"/>
    <w:rsid w:val="00D60C0E"/>
    <w:rsid w:val="00D63D03"/>
    <w:rsid w:val="00D65D1A"/>
    <w:rsid w:val="00D77DA7"/>
    <w:rsid w:val="00D80FD4"/>
    <w:rsid w:val="00D8120B"/>
    <w:rsid w:val="00D87707"/>
    <w:rsid w:val="00D931A7"/>
    <w:rsid w:val="00D97B6C"/>
    <w:rsid w:val="00DB6CFC"/>
    <w:rsid w:val="00DB6D4C"/>
    <w:rsid w:val="00DC0597"/>
    <w:rsid w:val="00DC5997"/>
    <w:rsid w:val="00DC6155"/>
    <w:rsid w:val="00DE0642"/>
    <w:rsid w:val="00E00237"/>
    <w:rsid w:val="00E01327"/>
    <w:rsid w:val="00E022BB"/>
    <w:rsid w:val="00E163F9"/>
    <w:rsid w:val="00E225D0"/>
    <w:rsid w:val="00E22B6D"/>
    <w:rsid w:val="00E23A9F"/>
    <w:rsid w:val="00E25CBB"/>
    <w:rsid w:val="00E3341A"/>
    <w:rsid w:val="00E3572E"/>
    <w:rsid w:val="00E3621B"/>
    <w:rsid w:val="00E44A57"/>
    <w:rsid w:val="00E467EB"/>
    <w:rsid w:val="00E53099"/>
    <w:rsid w:val="00E54AA4"/>
    <w:rsid w:val="00E60F69"/>
    <w:rsid w:val="00E70036"/>
    <w:rsid w:val="00E74263"/>
    <w:rsid w:val="00E74665"/>
    <w:rsid w:val="00E84EA2"/>
    <w:rsid w:val="00E86B42"/>
    <w:rsid w:val="00E9618D"/>
    <w:rsid w:val="00EA7335"/>
    <w:rsid w:val="00EC2BE6"/>
    <w:rsid w:val="00EC339A"/>
    <w:rsid w:val="00EC636F"/>
    <w:rsid w:val="00EC708E"/>
    <w:rsid w:val="00EC70E0"/>
    <w:rsid w:val="00EC7507"/>
    <w:rsid w:val="00F02095"/>
    <w:rsid w:val="00F02EEF"/>
    <w:rsid w:val="00F37949"/>
    <w:rsid w:val="00F45ED4"/>
    <w:rsid w:val="00F4709A"/>
    <w:rsid w:val="00F86EBC"/>
    <w:rsid w:val="00F90399"/>
    <w:rsid w:val="00F91B46"/>
    <w:rsid w:val="00F93665"/>
    <w:rsid w:val="00F95F1E"/>
    <w:rsid w:val="00FA188D"/>
    <w:rsid w:val="00FA3345"/>
    <w:rsid w:val="00FB7756"/>
    <w:rsid w:val="00FB78C2"/>
    <w:rsid w:val="00FC2974"/>
    <w:rsid w:val="00FE14B9"/>
    <w:rsid w:val="00FE5DF4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B0BD-D2D2-43F5-A875-1E49CC71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418</cp:revision>
  <dcterms:created xsi:type="dcterms:W3CDTF">2016-03-29T12:29:00Z</dcterms:created>
  <dcterms:modified xsi:type="dcterms:W3CDTF">2016-05-31T08:47:00Z</dcterms:modified>
</cp:coreProperties>
</file>