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281F64">
        <w:rPr>
          <w:rFonts w:ascii="Sylfaen" w:hAnsi="Sylfaen"/>
          <w:color w:val="auto"/>
          <w:sz w:val="20"/>
          <w:lang w:val="af-ZA"/>
        </w:rPr>
        <w:t>072/GArm/16_2.2_51/25.05.16</w:t>
      </w:r>
      <w:r w:rsidR="00226974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281F64">
        <w:rPr>
          <w:rFonts w:ascii="Sylfaen" w:hAnsi="Sylfaen"/>
          <w:color w:val="auto"/>
          <w:sz w:val="20"/>
          <w:lang w:val="en-US"/>
        </w:rPr>
        <w:t>25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281F64">
        <w:rPr>
          <w:rFonts w:ascii="Sylfaen" w:hAnsi="Sylfaen"/>
          <w:color w:val="auto"/>
          <w:sz w:val="20"/>
          <w:lang w:val="en-US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281F64">
        <w:rPr>
          <w:rFonts w:ascii="Sylfaen" w:hAnsi="Sylfaen"/>
          <w:color w:val="auto"/>
          <w:sz w:val="20"/>
          <w:lang w:val="af-ZA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25E7C">
        <w:rPr>
          <w:rFonts w:ascii="Sylfaen" w:hAnsi="Sylfaen"/>
          <w:b/>
          <w:sz w:val="22"/>
          <w:szCs w:val="22"/>
          <w:lang w:val="hy-AM"/>
        </w:rPr>
        <w:t>мягких компенсаторов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25E7C">
        <w:rPr>
          <w:rFonts w:ascii="Sylfaen" w:hAnsi="Sylfaen"/>
          <w:b/>
          <w:sz w:val="22"/>
          <w:szCs w:val="22"/>
          <w:lang w:val="hy-AM"/>
        </w:rPr>
        <w:t>мягких компенсаторов</w:t>
      </w:r>
      <w:r w:rsidR="00435D5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281F64">
        <w:rPr>
          <w:rFonts w:ascii="Sylfaen" w:hAnsi="Sylfaen"/>
          <w:sz w:val="20"/>
          <w:lang w:val="af-ZA"/>
        </w:rPr>
        <w:t>072/GArm/16_2.2_51/25.05.16</w:t>
      </w:r>
      <w:r w:rsidR="0022697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825E7C">
        <w:rPr>
          <w:rFonts w:ascii="Sylfaen" w:hAnsi="Sylfaen"/>
          <w:sz w:val="20"/>
          <w:szCs w:val="20"/>
          <w:lang w:val="hy-AM"/>
        </w:rPr>
        <w:t>мягких компенсаторов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825E7C">
        <w:rPr>
          <w:rFonts w:ascii="Sylfaen" w:hAnsi="Sylfaen" w:cs="Sylfaen"/>
          <w:sz w:val="20"/>
          <w:szCs w:val="20"/>
          <w:lang w:val="af-ZA"/>
        </w:rPr>
        <w:t>мягких компенсаторов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825E7C">
        <w:rPr>
          <w:rFonts w:ascii="Sylfaen" w:hAnsi="Sylfaen"/>
          <w:sz w:val="20"/>
          <w:szCs w:val="20"/>
          <w:lang w:val="hy-AM"/>
        </w:rPr>
        <w:t>мягких компенсаторов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>Парти</w:t>
      </w:r>
      <w:r w:rsidR="00BF427A" w:rsidRPr="00BF427A">
        <w:rPr>
          <w:rFonts w:ascii="Sylfaen" w:hAnsi="Sylfaen"/>
          <w:b/>
          <w:lang w:val="ru-RU"/>
        </w:rPr>
        <w:t>я</w:t>
      </w:r>
      <w:r w:rsidR="00C96A79" w:rsidRPr="005809CD">
        <w:rPr>
          <w:rFonts w:ascii="Sylfaen" w:hAnsi="Sylfaen"/>
          <w:b/>
          <w:lang w:val="hy-AM"/>
        </w:rPr>
        <w:t xml:space="preserve">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</w:t>
      </w:r>
      <w:r w:rsidR="00BF427A" w:rsidRPr="00BF427A">
        <w:rPr>
          <w:rFonts w:ascii="Sylfaen" w:hAnsi="Sylfaen"/>
          <w:b/>
          <w:lang w:val="ru-RU"/>
        </w:rPr>
        <w:t>а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281F64" w:rsidRPr="00E1565F" w:rsidRDefault="00281F64" w:rsidP="00281F64">
      <w:pPr>
        <w:tabs>
          <w:tab w:val="left" w:pos="761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Pr="00E1565F">
        <w:rPr>
          <w:rFonts w:ascii="Sylfaen" w:hAnsi="Sylfaen"/>
          <w:b/>
          <w:lang w:val="hy-AM"/>
        </w:rPr>
        <w:t xml:space="preserve"> Tовары должны быть новыми</w:t>
      </w:r>
      <w:r>
        <w:rPr>
          <w:rFonts w:ascii="Sylfaen" w:hAnsi="Sylfaen"/>
          <w:b/>
          <w:lang w:val="hy-AM"/>
        </w:rPr>
        <w:t>.</w:t>
      </w:r>
    </w:p>
    <w:p w:rsidR="00281F64" w:rsidRPr="00B77D54" w:rsidRDefault="00281F64" w:rsidP="00281F6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81F64" w:rsidRPr="00281F64">
        <w:rPr>
          <w:rFonts w:ascii="Sylfaen" w:hAnsi="Sylfaen" w:cs="Sylfaen"/>
          <w:sz w:val="20"/>
          <w:szCs w:val="20"/>
          <w:lang w:val="af-ZA"/>
        </w:rPr>
        <w:t>комплектующие части компенсатора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81F64" w:rsidRPr="00281F64">
        <w:rPr>
          <w:rFonts w:ascii="Sylfaen" w:hAnsi="Sylfaen" w:cs="Sylfaen"/>
          <w:sz w:val="20"/>
          <w:szCs w:val="20"/>
          <w:lang w:val="af-ZA"/>
        </w:rPr>
        <w:t>комплектующие части компенсатора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281F64">
        <w:rPr>
          <w:rFonts w:ascii="Sylfaen" w:hAnsi="Sylfaen" w:cs="Arial Armenian"/>
          <w:b/>
          <w:lang w:val="en-US" w:eastAsia="ru-RU"/>
        </w:rPr>
        <w:t>0</w:t>
      </w:r>
      <w:r w:rsidR="00CE63D7">
        <w:rPr>
          <w:rFonts w:ascii="Sylfaen" w:hAnsi="Sylfaen" w:cs="Arial Armenian"/>
          <w:b/>
          <w:lang w:val="en-US" w:eastAsia="ru-RU"/>
        </w:rPr>
        <w:t>9</w:t>
      </w:r>
      <w:r w:rsidR="00281F64">
        <w:rPr>
          <w:rFonts w:ascii="Sylfaen" w:hAnsi="Sylfaen" w:cs="Arial Armenian"/>
          <w:b/>
          <w:lang w:val="en-US" w:eastAsia="ru-RU"/>
        </w:rPr>
        <w:t xml:space="preserve"> </w:t>
      </w:r>
      <w:proofErr w:type="spellStart"/>
      <w:r w:rsidR="00281F64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912C65" w:rsidRDefault="00912C65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912C65" w:rsidRDefault="00912C65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P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81F64" w:rsidRPr="00281F64">
        <w:rPr>
          <w:rFonts w:ascii="Sylfaen" w:hAnsi="Sylfaen" w:cs="Sylfaen"/>
          <w:sz w:val="20"/>
          <w:szCs w:val="20"/>
          <w:lang w:val="af-ZA"/>
        </w:rPr>
        <w:t>комплектующие части компенсатора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281F64" w:rsidRPr="00281F64">
        <w:rPr>
          <w:rFonts w:ascii="Sylfaen" w:hAnsi="Sylfaen" w:cs="Sylfaen"/>
          <w:sz w:val="20"/>
          <w:szCs w:val="20"/>
          <w:lang w:val="af-ZA"/>
        </w:rPr>
        <w:t>комплектующие части компенсатора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n-U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281F64">
        <w:rPr>
          <w:rFonts w:ascii="Sylfaen" w:hAnsi="Sylfaen"/>
          <w:color w:val="auto"/>
          <w:sz w:val="20"/>
          <w:lang w:val="af-ZA"/>
        </w:rPr>
        <w:t>072/GArm/16_2.2_51/25.05.16</w:t>
      </w:r>
      <w:r w:rsidR="0022697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281F64">
        <w:rPr>
          <w:rFonts w:ascii="Sylfaen" w:hAnsi="Sylfaen"/>
          <w:sz w:val="20"/>
          <w:lang w:val="af-ZA"/>
        </w:rPr>
        <w:t>072/GArm/16_2.2_51/25.05.16</w:t>
      </w:r>
      <w:r w:rsidR="00226974">
        <w:rPr>
          <w:rFonts w:ascii="Sylfaen" w:hAnsi="Sylfaen"/>
          <w:sz w:val="20"/>
          <w:lang w:val="af-ZA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281F64">
        <w:rPr>
          <w:rFonts w:ascii="Sylfaen" w:hAnsi="Sylfaen"/>
          <w:color w:val="auto"/>
          <w:sz w:val="20"/>
          <w:lang w:val="af-ZA"/>
        </w:rPr>
        <w:t>072/GArm/16_2.2_51/25.05.16</w:t>
      </w:r>
      <w:r w:rsidR="0022697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281F64">
        <w:rPr>
          <w:rFonts w:ascii="Sylfaen" w:hAnsi="Sylfaen"/>
          <w:b/>
          <w:sz w:val="20"/>
          <w:lang w:val="af-ZA"/>
        </w:rPr>
        <w:t>072/GArm/16_2.2_51/25.05.16</w:t>
      </w:r>
      <w:r w:rsidR="00226974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281F64">
        <w:rPr>
          <w:rFonts w:ascii="Sylfaen" w:hAnsi="Sylfaen"/>
          <w:b/>
          <w:sz w:val="20"/>
          <w:lang w:val="af-ZA"/>
        </w:rPr>
        <w:t>072/GArm/16_2.2_51/25.05.16</w:t>
      </w:r>
      <w:r w:rsidR="00226974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F66F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4F66FD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F427A" w:rsidRDefault="00BF427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281F64">
        <w:rPr>
          <w:rFonts w:ascii="Sylfaen" w:hAnsi="Sylfaen"/>
          <w:color w:val="auto"/>
          <w:sz w:val="20"/>
          <w:lang w:val="af-ZA"/>
        </w:rPr>
        <w:t>072/GArm/16_2.2_51/25.05.16</w:t>
      </w:r>
      <w:r w:rsidR="0022697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281F64">
        <w:rPr>
          <w:rFonts w:ascii="Sylfaen" w:hAnsi="Sylfaen"/>
          <w:sz w:val="16"/>
          <w:szCs w:val="16"/>
          <w:lang w:val="af-ZA"/>
        </w:rPr>
        <w:t>072/GArm/16_2.2_51/25.05.16</w:t>
      </w:r>
      <w:r w:rsidR="00226974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281F64">
        <w:rPr>
          <w:rFonts w:ascii="Sylfaen" w:hAnsi="Sylfaen" w:cs="Sylfaen"/>
          <w:sz w:val="16"/>
          <w:szCs w:val="16"/>
          <w:lang w:val="ru-RU"/>
        </w:rPr>
        <w:t>072/GArm/16_2.2_51/25.05.16</w:t>
      </w:r>
      <w:r w:rsidR="00226974">
        <w:rPr>
          <w:rFonts w:ascii="Sylfaen" w:hAnsi="Sylfaen" w:cs="Sylfaen"/>
          <w:sz w:val="16"/>
          <w:szCs w:val="16"/>
          <w:lang w:val="ru-RU"/>
        </w:rPr>
        <w:t xml:space="preserve">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57"/>
        <w:gridCol w:w="3121"/>
        <w:gridCol w:w="1559"/>
        <w:gridCol w:w="1565"/>
        <w:gridCol w:w="2404"/>
      </w:tblGrid>
      <w:tr w:rsidR="005663B2" w:rsidRPr="00BF427A" w:rsidTr="00BE4F7E">
        <w:trPr>
          <w:cantSplit/>
          <w:trHeight w:val="916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E4F7E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B77D54" w:rsidTr="00BE4F7E">
        <w:trPr>
          <w:trHeight w:val="1264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BE4F7E" w:rsidRDefault="00825E7C" w:rsidP="00B77D5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Мягких компенсаторов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на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добавленную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стоимость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,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подлежащая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выплате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в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рамках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данного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договора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в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гос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>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9763" w:type="dxa"/>
        <w:jc w:val="center"/>
        <w:tblInd w:w="-1292" w:type="dxa"/>
        <w:tblLayout w:type="fixed"/>
        <w:tblLook w:val="04A0"/>
      </w:tblPr>
      <w:tblGrid>
        <w:gridCol w:w="567"/>
        <w:gridCol w:w="2291"/>
        <w:gridCol w:w="810"/>
        <w:gridCol w:w="1417"/>
        <w:gridCol w:w="1559"/>
        <w:gridCol w:w="1560"/>
        <w:gridCol w:w="1559"/>
      </w:tblGrid>
      <w:tr w:rsidR="00BE4F7E" w:rsidRPr="00CB18D4" w:rsidTr="00BE4F7E">
        <w:trPr>
          <w:trHeight w:val="621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7E" w:rsidRPr="00A115F3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7E" w:rsidRPr="00A115F3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BE4F7E" w:rsidRPr="00AB1EC2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BE4F7E" w:rsidRPr="00C6129F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BE4F7E" w:rsidRPr="0092035A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BE4F7E" w:rsidRPr="00C6129F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BE4F7E" w:rsidRPr="00D953B3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BE4F7E" w:rsidRPr="00C6129F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BE4F7E" w:rsidRPr="00D953B3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BE4F7E" w:rsidRPr="00C6129F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BE4F7E" w:rsidRPr="00CB18D4" w:rsidRDefault="00BE4F7E" w:rsidP="0074774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BE4F7E" w:rsidRPr="00A115F3" w:rsidTr="00A8231E">
        <w:trPr>
          <w:trHeight w:val="5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546303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BE4F7E" w:rsidRPr="000455AD" w:rsidRDefault="00BE4F7E" w:rsidP="00747743">
            <w:pPr>
              <w:jc w:val="center"/>
              <w:rPr>
                <w:sz w:val="20"/>
                <w:szCs w:val="20"/>
              </w:rPr>
            </w:pPr>
            <w:proofErr w:type="spellStart"/>
            <w:r w:rsidRPr="000455AD">
              <w:rPr>
                <w:sz w:val="20"/>
                <w:szCs w:val="20"/>
              </w:rPr>
              <w:t>Тип</w:t>
            </w:r>
            <w:proofErr w:type="spellEnd"/>
            <w:r w:rsidRPr="000455AD">
              <w:rPr>
                <w:sz w:val="20"/>
                <w:szCs w:val="20"/>
              </w:rPr>
              <w:t>: Т-3Р-47/10 004.00.00 МЧ</w:t>
            </w:r>
          </w:p>
          <w:p w:rsidR="00BE4F7E" w:rsidRPr="000455AD" w:rsidRDefault="00BE4F7E" w:rsidP="00747743">
            <w:pPr>
              <w:jc w:val="center"/>
              <w:rPr>
                <w:sz w:val="20"/>
                <w:szCs w:val="20"/>
              </w:rPr>
            </w:pPr>
            <w:r w:rsidRPr="000455AD">
              <w:rPr>
                <w:sz w:val="20"/>
                <w:szCs w:val="20"/>
              </w:rPr>
              <w:t xml:space="preserve">(в </w:t>
            </w:r>
            <w:proofErr w:type="spellStart"/>
            <w:r w:rsidRPr="000455AD">
              <w:rPr>
                <w:sz w:val="20"/>
                <w:szCs w:val="20"/>
              </w:rPr>
              <w:t>комплекте</w:t>
            </w:r>
            <w:proofErr w:type="spellEnd"/>
            <w:r w:rsidRPr="000455AD">
              <w:rPr>
                <w:sz w:val="20"/>
                <w:szCs w:val="20"/>
              </w:rPr>
              <w:t xml:space="preserve"> с </w:t>
            </w:r>
            <w:proofErr w:type="spellStart"/>
            <w:r w:rsidRPr="000455AD">
              <w:rPr>
                <w:sz w:val="20"/>
                <w:szCs w:val="20"/>
              </w:rPr>
              <w:t>фланцами</w:t>
            </w:r>
            <w:proofErr w:type="spellEnd"/>
            <w:r w:rsidRPr="000455AD">
              <w:rPr>
                <w:sz w:val="20"/>
                <w:szCs w:val="20"/>
              </w:rPr>
              <w:t xml:space="preserve"> и </w:t>
            </w:r>
            <w:proofErr w:type="spellStart"/>
            <w:r w:rsidRPr="000455AD">
              <w:rPr>
                <w:sz w:val="20"/>
                <w:szCs w:val="20"/>
              </w:rPr>
              <w:t>крепежом</w:t>
            </w:r>
            <w:proofErr w:type="spellEnd"/>
            <w:r w:rsidRPr="000455AD">
              <w:rPr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E4F7E" w:rsidRPr="000455AD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E4F7E" w:rsidRPr="007C34E1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2380250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BE4F7E" w:rsidRPr="007C34E1" w:rsidRDefault="00BE4F7E" w:rsidP="00747743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14281500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Pr="00A115F3" w:rsidRDefault="00BE4F7E" w:rsidP="0074774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Pr="00A115F3" w:rsidRDefault="00BE4F7E" w:rsidP="0074774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BE4F7E" w:rsidRPr="00D476F1" w:rsidTr="00A8231E">
        <w:trPr>
          <w:trHeight w:val="5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546303" w:rsidRDefault="00BE4F7E" w:rsidP="007477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BE4F7E" w:rsidRPr="000455AD" w:rsidRDefault="00BE4F7E" w:rsidP="00747743">
            <w:pPr>
              <w:jc w:val="center"/>
              <w:rPr>
                <w:sz w:val="20"/>
                <w:szCs w:val="20"/>
              </w:rPr>
            </w:pPr>
            <w:proofErr w:type="spellStart"/>
            <w:r w:rsidRPr="000455AD">
              <w:rPr>
                <w:sz w:val="20"/>
                <w:szCs w:val="20"/>
              </w:rPr>
              <w:t>Тип</w:t>
            </w:r>
            <w:proofErr w:type="spellEnd"/>
            <w:r w:rsidRPr="000455AD">
              <w:rPr>
                <w:sz w:val="20"/>
                <w:szCs w:val="20"/>
              </w:rPr>
              <w:t>: Т-3Р-47/10  003.00.00 МЧ</w:t>
            </w:r>
          </w:p>
          <w:p w:rsidR="00BE4F7E" w:rsidRPr="000455AD" w:rsidRDefault="00BE4F7E" w:rsidP="00747743">
            <w:pPr>
              <w:jc w:val="center"/>
              <w:rPr>
                <w:sz w:val="20"/>
                <w:szCs w:val="20"/>
              </w:rPr>
            </w:pPr>
            <w:r w:rsidRPr="000455AD">
              <w:rPr>
                <w:sz w:val="20"/>
                <w:szCs w:val="20"/>
              </w:rPr>
              <w:t xml:space="preserve">(в </w:t>
            </w:r>
            <w:proofErr w:type="spellStart"/>
            <w:r w:rsidRPr="000455AD">
              <w:rPr>
                <w:sz w:val="20"/>
                <w:szCs w:val="20"/>
              </w:rPr>
              <w:t>комплекте</w:t>
            </w:r>
            <w:proofErr w:type="spellEnd"/>
            <w:r w:rsidRPr="000455AD">
              <w:rPr>
                <w:sz w:val="20"/>
                <w:szCs w:val="20"/>
              </w:rPr>
              <w:t xml:space="preserve"> с </w:t>
            </w:r>
            <w:proofErr w:type="spellStart"/>
            <w:r w:rsidRPr="000455AD">
              <w:rPr>
                <w:sz w:val="20"/>
                <w:szCs w:val="20"/>
              </w:rPr>
              <w:t>фланцами</w:t>
            </w:r>
            <w:proofErr w:type="spellEnd"/>
            <w:r w:rsidRPr="000455AD">
              <w:rPr>
                <w:sz w:val="20"/>
                <w:szCs w:val="20"/>
              </w:rPr>
              <w:t xml:space="preserve"> и </w:t>
            </w:r>
            <w:proofErr w:type="spellStart"/>
            <w:r w:rsidRPr="000455AD">
              <w:rPr>
                <w:sz w:val="20"/>
                <w:szCs w:val="20"/>
              </w:rPr>
              <w:t>крепежом</w:t>
            </w:r>
            <w:proofErr w:type="spellEnd"/>
            <w:r w:rsidRPr="000455AD">
              <w:rPr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E4F7E" w:rsidRPr="000455AD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E4F7E" w:rsidRPr="007C34E1" w:rsidRDefault="00BE4F7E" w:rsidP="00747743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2158000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BE4F7E" w:rsidRPr="007C34E1" w:rsidRDefault="00BE4F7E" w:rsidP="00747743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4316000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Pr="00D476F1" w:rsidRDefault="00BE4F7E" w:rsidP="00747743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Pr="00D476F1" w:rsidRDefault="00BE4F7E" w:rsidP="00747743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</w:tr>
      <w:tr w:rsidR="00BE4F7E" w:rsidRPr="00A55145" w:rsidTr="00BE4F7E">
        <w:trPr>
          <w:trHeight w:val="332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BE4F7E" w:rsidRDefault="00BE4F7E" w:rsidP="0074774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E4F7E">
              <w:rPr>
                <w:rFonts w:ascii="Sylfaen" w:hAnsi="Sylfaen"/>
                <w:b/>
                <w:sz w:val="20"/>
                <w:szCs w:val="20"/>
                <w:lang w:val="hy-AM"/>
              </w:rPr>
              <w:t>Итого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BE4F7E" w:rsidRPr="0017261F" w:rsidRDefault="00BE4F7E" w:rsidP="00747743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17261F">
              <w:rPr>
                <w:rFonts w:ascii="Sylfaen" w:hAnsi="Sylfaen" w:cs="Sylfae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276" w:lineRule="auto"/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BE4F7E" w:rsidRPr="0017261F" w:rsidRDefault="00BE4F7E" w:rsidP="00747743">
            <w:pPr>
              <w:spacing w:line="276" w:lineRule="auto"/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17261F">
              <w:rPr>
                <w:rFonts w:ascii="Sylfaen" w:hAnsi="Sylfaen" w:cs="Sylfaen"/>
                <w:b/>
                <w:i/>
                <w:sz w:val="18"/>
                <w:szCs w:val="18"/>
              </w:rPr>
              <w:t>4538250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BE4F7E" w:rsidRPr="0017261F" w:rsidRDefault="00BE4F7E" w:rsidP="00747743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17261F">
              <w:rPr>
                <w:rFonts w:ascii="Sylfaen" w:hAnsi="Sylfaen" w:cs="Sylfaen"/>
                <w:b/>
                <w:i/>
                <w:sz w:val="18"/>
                <w:szCs w:val="18"/>
              </w:rPr>
              <w:t>18597500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747743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2B4F4E" w:rsidRDefault="002B4F4E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25E7C" w:rsidRDefault="00825E7C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25E7C" w:rsidRDefault="00825E7C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25E7C" w:rsidRPr="00825E7C" w:rsidRDefault="00825E7C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281F64">
        <w:rPr>
          <w:rFonts w:ascii="Sylfaen" w:hAnsi="Sylfaen"/>
          <w:sz w:val="16"/>
          <w:szCs w:val="16"/>
          <w:lang w:val="af-ZA"/>
        </w:rPr>
        <w:t>072/GArm/16_2.2_51/25.05.16</w:t>
      </w:r>
      <w:r w:rsidR="00226974">
        <w:rPr>
          <w:rFonts w:ascii="Sylfaen" w:hAnsi="Sylfaen"/>
          <w:sz w:val="16"/>
          <w:szCs w:val="16"/>
          <w:lang w:val="af-ZA"/>
        </w:rPr>
        <w:t xml:space="preserve">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  <w:lang w:val="hy-AM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5D338D" w:rsidRDefault="005D338D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BE4F7E" w:rsidRDefault="00BE4F7E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BE4F7E" w:rsidRPr="00045C51" w:rsidRDefault="00557F32" w:rsidP="00BE4F7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</w:t>
      </w:r>
      <w:r w:rsidR="00BE4F7E" w:rsidRPr="00045C51">
        <w:rPr>
          <w:b/>
          <w:sz w:val="28"/>
          <w:szCs w:val="28"/>
        </w:rPr>
        <w:t>ягких</w:t>
      </w:r>
      <w:proofErr w:type="spellEnd"/>
      <w:r w:rsidR="00BE4F7E" w:rsidRPr="00045C51">
        <w:rPr>
          <w:b/>
          <w:sz w:val="28"/>
          <w:szCs w:val="28"/>
        </w:rPr>
        <w:t xml:space="preserve"> </w:t>
      </w:r>
      <w:proofErr w:type="spellStart"/>
      <w:r w:rsidR="00BE4F7E" w:rsidRPr="00045C51">
        <w:rPr>
          <w:b/>
          <w:sz w:val="28"/>
          <w:szCs w:val="28"/>
        </w:rPr>
        <w:t>компенсаторов</w:t>
      </w:r>
      <w:proofErr w:type="spellEnd"/>
    </w:p>
    <w:tbl>
      <w:tblPr>
        <w:tblStyle w:val="TableGrid"/>
        <w:tblW w:w="0" w:type="auto"/>
        <w:jc w:val="center"/>
        <w:tblLook w:val="04A0"/>
      </w:tblPr>
      <w:tblGrid>
        <w:gridCol w:w="693"/>
        <w:gridCol w:w="3076"/>
        <w:gridCol w:w="4447"/>
      </w:tblGrid>
      <w:tr w:rsidR="00BE4F7E" w:rsidTr="00BE4F7E">
        <w:trPr>
          <w:jc w:val="center"/>
        </w:trPr>
        <w:tc>
          <w:tcPr>
            <w:tcW w:w="693" w:type="dxa"/>
          </w:tcPr>
          <w:p w:rsidR="00BE4F7E" w:rsidRPr="00BE4F7E" w:rsidRDefault="00BE4F7E" w:rsidP="00747743">
            <w:pPr>
              <w:jc w:val="center"/>
              <w:rPr>
                <w:sz w:val="20"/>
                <w:szCs w:val="20"/>
              </w:rPr>
            </w:pPr>
            <w:r w:rsidRPr="00BE4F7E">
              <w:rPr>
                <w:sz w:val="20"/>
                <w:szCs w:val="20"/>
              </w:rPr>
              <w:t>No</w:t>
            </w:r>
          </w:p>
        </w:tc>
        <w:tc>
          <w:tcPr>
            <w:tcW w:w="3076" w:type="dxa"/>
          </w:tcPr>
          <w:p w:rsidR="00BE4F7E" w:rsidRPr="00BE4F7E" w:rsidRDefault="00BE4F7E" w:rsidP="00747743">
            <w:pPr>
              <w:jc w:val="center"/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Чертеж</w:t>
            </w:r>
            <w:proofErr w:type="spellEnd"/>
            <w:r w:rsidRPr="00BE4F7E">
              <w:rPr>
                <w:sz w:val="20"/>
                <w:szCs w:val="20"/>
              </w:rPr>
              <w:t xml:space="preserve"> (</w:t>
            </w:r>
            <w:proofErr w:type="spellStart"/>
            <w:r w:rsidRPr="00BE4F7E">
              <w:rPr>
                <w:sz w:val="20"/>
                <w:szCs w:val="20"/>
              </w:rPr>
              <w:t>обозначение</w:t>
            </w:r>
            <w:proofErr w:type="spellEnd"/>
            <w:r w:rsidRPr="00BE4F7E">
              <w:rPr>
                <w:sz w:val="20"/>
                <w:szCs w:val="20"/>
              </w:rPr>
              <w:t>)</w:t>
            </w:r>
          </w:p>
        </w:tc>
        <w:tc>
          <w:tcPr>
            <w:tcW w:w="4447" w:type="dxa"/>
          </w:tcPr>
          <w:p w:rsidR="00BE4F7E" w:rsidRPr="00BE4F7E" w:rsidRDefault="00BE4F7E" w:rsidP="00747743">
            <w:pPr>
              <w:jc w:val="center"/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Спецификация</w:t>
            </w:r>
            <w:proofErr w:type="spellEnd"/>
          </w:p>
        </w:tc>
      </w:tr>
      <w:tr w:rsidR="00BE4F7E" w:rsidTr="00BE4F7E">
        <w:trPr>
          <w:jc w:val="center"/>
        </w:trPr>
        <w:tc>
          <w:tcPr>
            <w:tcW w:w="693" w:type="dxa"/>
          </w:tcPr>
          <w:p w:rsidR="00BE4F7E" w:rsidRPr="00BE4F7E" w:rsidRDefault="00BE4F7E" w:rsidP="00BE4F7E">
            <w:pPr>
              <w:jc w:val="center"/>
              <w:rPr>
                <w:sz w:val="20"/>
                <w:szCs w:val="20"/>
              </w:rPr>
            </w:pPr>
            <w:r w:rsidRPr="00BE4F7E">
              <w:rPr>
                <w:sz w:val="20"/>
                <w:szCs w:val="20"/>
              </w:rPr>
              <w:t>1</w:t>
            </w:r>
          </w:p>
        </w:tc>
        <w:tc>
          <w:tcPr>
            <w:tcW w:w="3076" w:type="dxa"/>
          </w:tcPr>
          <w:p w:rsidR="00BE4F7E" w:rsidRDefault="00BE4F7E" w:rsidP="00BE4F7E">
            <w:pPr>
              <w:jc w:val="center"/>
              <w:rPr>
                <w:sz w:val="20"/>
                <w:szCs w:val="20"/>
              </w:rPr>
            </w:pPr>
          </w:p>
          <w:p w:rsidR="00BE4F7E" w:rsidRPr="00BE4F7E" w:rsidRDefault="00BE4F7E" w:rsidP="00BE4F7E">
            <w:pPr>
              <w:jc w:val="center"/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Тип</w:t>
            </w:r>
            <w:proofErr w:type="spellEnd"/>
            <w:r w:rsidRPr="00BE4F7E">
              <w:rPr>
                <w:sz w:val="20"/>
                <w:szCs w:val="20"/>
              </w:rPr>
              <w:t>: Т-3Р-47/10 004.00.00 МЧ</w:t>
            </w:r>
          </w:p>
          <w:p w:rsidR="00BE4F7E" w:rsidRPr="00BE4F7E" w:rsidRDefault="00BE4F7E" w:rsidP="00BE4F7E">
            <w:pPr>
              <w:jc w:val="center"/>
              <w:rPr>
                <w:sz w:val="20"/>
                <w:szCs w:val="20"/>
              </w:rPr>
            </w:pPr>
            <w:r w:rsidRPr="00BE4F7E">
              <w:rPr>
                <w:sz w:val="20"/>
                <w:szCs w:val="20"/>
              </w:rPr>
              <w:t xml:space="preserve">(в </w:t>
            </w:r>
            <w:proofErr w:type="spellStart"/>
            <w:r w:rsidRPr="00BE4F7E">
              <w:rPr>
                <w:sz w:val="20"/>
                <w:szCs w:val="20"/>
              </w:rPr>
              <w:t>комплекте</w:t>
            </w:r>
            <w:proofErr w:type="spellEnd"/>
            <w:r w:rsidRPr="00BE4F7E">
              <w:rPr>
                <w:sz w:val="20"/>
                <w:szCs w:val="20"/>
              </w:rPr>
              <w:t xml:space="preserve"> с </w:t>
            </w:r>
            <w:proofErr w:type="spellStart"/>
            <w:r w:rsidRPr="00BE4F7E">
              <w:rPr>
                <w:sz w:val="20"/>
                <w:szCs w:val="20"/>
              </w:rPr>
              <w:t>фланцами</w:t>
            </w:r>
            <w:proofErr w:type="spellEnd"/>
            <w:r w:rsidRPr="00BE4F7E">
              <w:rPr>
                <w:sz w:val="20"/>
                <w:szCs w:val="20"/>
              </w:rPr>
              <w:t xml:space="preserve"> и </w:t>
            </w:r>
            <w:proofErr w:type="spellStart"/>
            <w:r w:rsidRPr="00BE4F7E">
              <w:rPr>
                <w:sz w:val="20"/>
                <w:szCs w:val="20"/>
              </w:rPr>
              <w:t>крепежом</w:t>
            </w:r>
            <w:proofErr w:type="spellEnd"/>
            <w:r w:rsidRPr="00BE4F7E">
              <w:rPr>
                <w:sz w:val="20"/>
                <w:szCs w:val="20"/>
              </w:rPr>
              <w:t>)</w:t>
            </w:r>
          </w:p>
        </w:tc>
        <w:tc>
          <w:tcPr>
            <w:tcW w:w="4447" w:type="dxa"/>
          </w:tcPr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Размеры</w:t>
            </w:r>
            <w:proofErr w:type="spellEnd"/>
            <w:r w:rsidRPr="00BE4F7E">
              <w:rPr>
                <w:sz w:val="20"/>
                <w:szCs w:val="20"/>
              </w:rPr>
              <w:t>: 490x980x200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Отн</w:t>
            </w:r>
            <w:proofErr w:type="spellEnd"/>
            <w:r w:rsidRPr="00BE4F7E">
              <w:rPr>
                <w:sz w:val="20"/>
                <w:szCs w:val="20"/>
              </w:rPr>
              <w:t xml:space="preserve">. </w:t>
            </w:r>
            <w:proofErr w:type="spellStart"/>
            <w:r w:rsidRPr="00BE4F7E">
              <w:rPr>
                <w:sz w:val="20"/>
                <w:szCs w:val="20"/>
              </w:rPr>
              <w:t>тепловые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перемещения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блоков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газоходов</w:t>
            </w:r>
            <w:proofErr w:type="spellEnd"/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Осевое</w:t>
            </w:r>
            <w:proofErr w:type="spellEnd"/>
            <w:r w:rsidRPr="00BE4F7E">
              <w:rPr>
                <w:sz w:val="20"/>
                <w:szCs w:val="20"/>
              </w:rPr>
              <w:t>: 90мм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Горизонтальное</w:t>
            </w:r>
            <w:proofErr w:type="spellEnd"/>
            <w:r w:rsidRPr="00BE4F7E">
              <w:rPr>
                <w:sz w:val="20"/>
                <w:szCs w:val="20"/>
              </w:rPr>
              <w:t>:   26мм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Вертикальное</w:t>
            </w:r>
            <w:proofErr w:type="spellEnd"/>
            <w:r w:rsidRPr="00BE4F7E">
              <w:rPr>
                <w:sz w:val="20"/>
                <w:szCs w:val="20"/>
              </w:rPr>
              <w:t>:     142мм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Температура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раб</w:t>
            </w:r>
            <w:proofErr w:type="spellEnd"/>
            <w:r w:rsidRPr="00BE4F7E">
              <w:rPr>
                <w:sz w:val="20"/>
                <w:szCs w:val="20"/>
              </w:rPr>
              <w:t xml:space="preserve">. </w:t>
            </w:r>
            <w:proofErr w:type="spellStart"/>
            <w:r w:rsidRPr="00BE4F7E">
              <w:rPr>
                <w:sz w:val="20"/>
                <w:szCs w:val="20"/>
              </w:rPr>
              <w:t>cреды</w:t>
            </w:r>
            <w:proofErr w:type="spellEnd"/>
            <w:r w:rsidRPr="00BE4F7E">
              <w:rPr>
                <w:sz w:val="20"/>
                <w:szCs w:val="20"/>
              </w:rPr>
              <w:t>: 750÷800</w:t>
            </w:r>
            <w:r w:rsidRPr="00BE4F7E">
              <w:rPr>
                <w:sz w:val="20"/>
                <w:szCs w:val="20"/>
                <w:vertAlign w:val="superscript"/>
              </w:rPr>
              <w:t>0</w:t>
            </w:r>
            <w:r w:rsidRPr="00BE4F7E">
              <w:rPr>
                <w:sz w:val="20"/>
                <w:szCs w:val="20"/>
              </w:rPr>
              <w:t>С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Избыточное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давление</w:t>
            </w:r>
            <w:proofErr w:type="spellEnd"/>
            <w:r w:rsidRPr="00BE4F7E">
              <w:rPr>
                <w:sz w:val="20"/>
                <w:szCs w:val="20"/>
              </w:rPr>
              <w:t>: 4.9кПа</w:t>
            </w:r>
          </w:p>
        </w:tc>
      </w:tr>
      <w:tr w:rsidR="00BE4F7E" w:rsidTr="00BE4F7E">
        <w:trPr>
          <w:jc w:val="center"/>
        </w:trPr>
        <w:tc>
          <w:tcPr>
            <w:tcW w:w="693" w:type="dxa"/>
          </w:tcPr>
          <w:p w:rsidR="00BE4F7E" w:rsidRDefault="00BE4F7E" w:rsidP="00BE4F7E">
            <w:pPr>
              <w:jc w:val="center"/>
              <w:rPr>
                <w:sz w:val="20"/>
                <w:szCs w:val="20"/>
              </w:rPr>
            </w:pPr>
          </w:p>
          <w:p w:rsidR="00BE4F7E" w:rsidRDefault="00BE4F7E" w:rsidP="00BE4F7E">
            <w:pPr>
              <w:jc w:val="center"/>
              <w:rPr>
                <w:sz w:val="20"/>
                <w:szCs w:val="20"/>
              </w:rPr>
            </w:pPr>
          </w:p>
          <w:p w:rsidR="00BE4F7E" w:rsidRPr="00BE4F7E" w:rsidRDefault="00BE4F7E" w:rsidP="00BE4F7E">
            <w:pPr>
              <w:jc w:val="center"/>
              <w:rPr>
                <w:sz w:val="20"/>
                <w:szCs w:val="20"/>
              </w:rPr>
            </w:pPr>
            <w:r w:rsidRPr="00BE4F7E">
              <w:rPr>
                <w:sz w:val="20"/>
                <w:szCs w:val="20"/>
              </w:rPr>
              <w:t>2</w:t>
            </w:r>
          </w:p>
        </w:tc>
        <w:tc>
          <w:tcPr>
            <w:tcW w:w="3076" w:type="dxa"/>
          </w:tcPr>
          <w:p w:rsidR="00BE4F7E" w:rsidRDefault="00BE4F7E" w:rsidP="00BE4F7E">
            <w:pPr>
              <w:jc w:val="center"/>
              <w:rPr>
                <w:sz w:val="20"/>
                <w:szCs w:val="20"/>
              </w:rPr>
            </w:pPr>
          </w:p>
          <w:p w:rsidR="00BE4F7E" w:rsidRPr="00BE4F7E" w:rsidRDefault="00BE4F7E" w:rsidP="00BE4F7E">
            <w:pPr>
              <w:jc w:val="center"/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Тип</w:t>
            </w:r>
            <w:proofErr w:type="spellEnd"/>
            <w:r w:rsidRPr="00BE4F7E">
              <w:rPr>
                <w:sz w:val="20"/>
                <w:szCs w:val="20"/>
              </w:rPr>
              <w:t>: Т-3Р-47/10  003.00.00 МЧ</w:t>
            </w:r>
          </w:p>
          <w:p w:rsidR="00BE4F7E" w:rsidRPr="00BE4F7E" w:rsidRDefault="00BE4F7E" w:rsidP="00BE4F7E">
            <w:pPr>
              <w:jc w:val="center"/>
              <w:rPr>
                <w:sz w:val="20"/>
                <w:szCs w:val="20"/>
              </w:rPr>
            </w:pPr>
            <w:r w:rsidRPr="00BE4F7E">
              <w:rPr>
                <w:sz w:val="20"/>
                <w:szCs w:val="20"/>
              </w:rPr>
              <w:t xml:space="preserve">(в </w:t>
            </w:r>
            <w:proofErr w:type="spellStart"/>
            <w:r w:rsidRPr="00BE4F7E">
              <w:rPr>
                <w:sz w:val="20"/>
                <w:szCs w:val="20"/>
              </w:rPr>
              <w:t>комплекте</w:t>
            </w:r>
            <w:proofErr w:type="spellEnd"/>
            <w:r w:rsidRPr="00BE4F7E">
              <w:rPr>
                <w:sz w:val="20"/>
                <w:szCs w:val="20"/>
              </w:rPr>
              <w:t xml:space="preserve"> с </w:t>
            </w:r>
            <w:proofErr w:type="spellStart"/>
            <w:r w:rsidRPr="00BE4F7E">
              <w:rPr>
                <w:sz w:val="20"/>
                <w:szCs w:val="20"/>
              </w:rPr>
              <w:t>фланцами</w:t>
            </w:r>
            <w:proofErr w:type="spellEnd"/>
            <w:r w:rsidRPr="00BE4F7E">
              <w:rPr>
                <w:sz w:val="20"/>
                <w:szCs w:val="20"/>
              </w:rPr>
              <w:t xml:space="preserve"> и </w:t>
            </w:r>
            <w:proofErr w:type="spellStart"/>
            <w:r w:rsidRPr="00BE4F7E">
              <w:rPr>
                <w:sz w:val="20"/>
                <w:szCs w:val="20"/>
              </w:rPr>
              <w:t>крепежом</w:t>
            </w:r>
            <w:proofErr w:type="spellEnd"/>
            <w:r w:rsidRPr="00BE4F7E">
              <w:rPr>
                <w:sz w:val="20"/>
                <w:szCs w:val="20"/>
              </w:rPr>
              <w:t>)</w:t>
            </w:r>
          </w:p>
        </w:tc>
        <w:tc>
          <w:tcPr>
            <w:tcW w:w="4447" w:type="dxa"/>
          </w:tcPr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Размеры</w:t>
            </w:r>
            <w:proofErr w:type="spellEnd"/>
            <w:r w:rsidRPr="00BE4F7E">
              <w:rPr>
                <w:sz w:val="20"/>
                <w:szCs w:val="20"/>
              </w:rPr>
              <w:t>: 370x760x200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Отн</w:t>
            </w:r>
            <w:proofErr w:type="spellEnd"/>
            <w:r w:rsidRPr="00BE4F7E">
              <w:rPr>
                <w:sz w:val="20"/>
                <w:szCs w:val="20"/>
              </w:rPr>
              <w:t xml:space="preserve">. </w:t>
            </w:r>
            <w:proofErr w:type="spellStart"/>
            <w:r w:rsidRPr="00BE4F7E">
              <w:rPr>
                <w:sz w:val="20"/>
                <w:szCs w:val="20"/>
              </w:rPr>
              <w:t>тепловые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перемещения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блоков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газоходов</w:t>
            </w:r>
            <w:proofErr w:type="spellEnd"/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Осевое</w:t>
            </w:r>
            <w:proofErr w:type="spellEnd"/>
            <w:r w:rsidRPr="00BE4F7E">
              <w:rPr>
                <w:sz w:val="20"/>
                <w:szCs w:val="20"/>
              </w:rPr>
              <w:t>: 86мм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Горизонтальное</w:t>
            </w:r>
            <w:proofErr w:type="spellEnd"/>
            <w:r w:rsidRPr="00BE4F7E">
              <w:rPr>
                <w:sz w:val="20"/>
                <w:szCs w:val="20"/>
              </w:rPr>
              <w:t>:   21мм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Вертикальное</w:t>
            </w:r>
            <w:proofErr w:type="spellEnd"/>
            <w:r w:rsidRPr="00BE4F7E">
              <w:rPr>
                <w:sz w:val="20"/>
                <w:szCs w:val="20"/>
              </w:rPr>
              <w:t>:      157мм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Температура</w:t>
            </w:r>
            <w:proofErr w:type="spellEnd"/>
            <w:r w:rsidRPr="00BE4F7E">
              <w:rPr>
                <w:sz w:val="20"/>
                <w:szCs w:val="20"/>
              </w:rPr>
              <w:t xml:space="preserve">. </w:t>
            </w:r>
            <w:proofErr w:type="spellStart"/>
            <w:r w:rsidRPr="00BE4F7E">
              <w:rPr>
                <w:sz w:val="20"/>
                <w:szCs w:val="20"/>
              </w:rPr>
              <w:t>раб</w:t>
            </w:r>
            <w:proofErr w:type="spellEnd"/>
            <w:r w:rsidRPr="00BE4F7E">
              <w:rPr>
                <w:sz w:val="20"/>
                <w:szCs w:val="20"/>
              </w:rPr>
              <w:t xml:space="preserve">. </w:t>
            </w:r>
            <w:proofErr w:type="spellStart"/>
            <w:r w:rsidRPr="00BE4F7E">
              <w:rPr>
                <w:sz w:val="20"/>
                <w:szCs w:val="20"/>
              </w:rPr>
              <w:t>среды</w:t>
            </w:r>
            <w:proofErr w:type="spellEnd"/>
            <w:r w:rsidRPr="00BE4F7E">
              <w:rPr>
                <w:sz w:val="20"/>
                <w:szCs w:val="20"/>
              </w:rPr>
              <w:t>: 750÷800</w:t>
            </w:r>
            <w:r w:rsidRPr="00BE4F7E">
              <w:rPr>
                <w:sz w:val="20"/>
                <w:szCs w:val="20"/>
                <w:vertAlign w:val="superscript"/>
              </w:rPr>
              <w:t>0</w:t>
            </w:r>
            <w:r w:rsidRPr="00BE4F7E">
              <w:rPr>
                <w:sz w:val="20"/>
                <w:szCs w:val="20"/>
              </w:rPr>
              <w:t>С</w:t>
            </w:r>
          </w:p>
          <w:p w:rsidR="00BE4F7E" w:rsidRPr="00BE4F7E" w:rsidRDefault="00BE4F7E" w:rsidP="00747743">
            <w:pPr>
              <w:rPr>
                <w:sz w:val="20"/>
                <w:szCs w:val="20"/>
              </w:rPr>
            </w:pPr>
            <w:proofErr w:type="spellStart"/>
            <w:r w:rsidRPr="00BE4F7E">
              <w:rPr>
                <w:sz w:val="20"/>
                <w:szCs w:val="20"/>
              </w:rPr>
              <w:t>Избыточное</w:t>
            </w:r>
            <w:proofErr w:type="spellEnd"/>
            <w:r w:rsidRPr="00BE4F7E">
              <w:rPr>
                <w:sz w:val="20"/>
                <w:szCs w:val="20"/>
              </w:rPr>
              <w:t xml:space="preserve"> </w:t>
            </w:r>
            <w:proofErr w:type="spellStart"/>
            <w:r w:rsidRPr="00BE4F7E">
              <w:rPr>
                <w:sz w:val="20"/>
                <w:szCs w:val="20"/>
              </w:rPr>
              <w:t>давление</w:t>
            </w:r>
            <w:proofErr w:type="spellEnd"/>
            <w:r w:rsidRPr="00BE4F7E">
              <w:rPr>
                <w:sz w:val="20"/>
                <w:szCs w:val="20"/>
              </w:rPr>
              <w:t>: 4.9кПа</w:t>
            </w:r>
          </w:p>
        </w:tc>
      </w:tr>
    </w:tbl>
    <w:p w:rsidR="00BE4F7E" w:rsidRDefault="00BE4F7E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825E7C" w:rsidRPr="00A53112" w:rsidRDefault="00825E7C" w:rsidP="00825E7C">
      <w:pPr>
        <w:jc w:val="both"/>
        <w:rPr>
          <w:rFonts w:ascii="Sylfaen" w:hAnsi="Sylfaen"/>
          <w:sz w:val="16"/>
          <w:szCs w:val="16"/>
          <w:lang w:val="hy-AM"/>
        </w:rPr>
      </w:pPr>
    </w:p>
    <w:p w:rsidR="00825E7C" w:rsidRPr="00B77D54" w:rsidRDefault="00825E7C" w:rsidP="00825E7C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825E7C" w:rsidRDefault="00825E7C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825E7C" w:rsidRDefault="00825E7C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825E7C" w:rsidRDefault="00825E7C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825E7C" w:rsidRPr="00BE4F7E" w:rsidRDefault="00825E7C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Электронный адрес __________          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ИНН__________                     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Тел.     ___________                            </w:t>
      </w:r>
    </w:p>
    <w:p w:rsidR="005D338D" w:rsidRP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</w:t>
      </w: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</w:rPr>
      </w:pPr>
    </w:p>
    <w:p w:rsidR="00825E7C" w:rsidRDefault="00825E7C" w:rsidP="00386554">
      <w:pPr>
        <w:jc w:val="both"/>
        <w:rPr>
          <w:rFonts w:ascii="Sylfaen" w:hAnsi="Sylfaen"/>
          <w:sz w:val="16"/>
          <w:szCs w:val="16"/>
        </w:rPr>
      </w:pPr>
    </w:p>
    <w:p w:rsidR="00825E7C" w:rsidRDefault="00825E7C" w:rsidP="00386554">
      <w:pPr>
        <w:jc w:val="both"/>
        <w:rPr>
          <w:rFonts w:ascii="Sylfaen" w:hAnsi="Sylfaen"/>
          <w:sz w:val="16"/>
          <w:szCs w:val="16"/>
        </w:rPr>
      </w:pPr>
    </w:p>
    <w:p w:rsidR="00825E7C" w:rsidRPr="00825E7C" w:rsidRDefault="00825E7C" w:rsidP="00386554">
      <w:pPr>
        <w:jc w:val="both"/>
        <w:rPr>
          <w:rFonts w:ascii="Sylfaen" w:hAnsi="Sylfaen"/>
          <w:sz w:val="16"/>
          <w:szCs w:val="16"/>
        </w:rPr>
      </w:pP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C54CCE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  <w:r w:rsidR="00C54CCE">
        <w:rPr>
          <w:rFonts w:ascii="Sylfaen" w:hAnsi="Sylfaen"/>
          <w:sz w:val="16"/>
          <w:szCs w:val="16"/>
          <w:vertAlign w:val="superscript"/>
          <w:lang w:val="hy-AM"/>
        </w:rPr>
        <w:br w:type="page"/>
      </w:r>
    </w:p>
    <w:p w:rsidR="002C082B" w:rsidRPr="007C4CB5" w:rsidRDefault="002C082B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A53112">
          <w:pgSz w:w="11906" w:h="16838" w:code="9"/>
          <w:pgMar w:top="357" w:right="658" w:bottom="255" w:left="1440" w:header="567" w:footer="567" w:gutter="0"/>
          <w:cols w:space="720"/>
        </w:sect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281F64">
        <w:rPr>
          <w:rFonts w:ascii="Sylfaen" w:hAnsi="Sylfaen"/>
          <w:sz w:val="16"/>
          <w:szCs w:val="16"/>
          <w:lang w:val="af-ZA"/>
        </w:rPr>
        <w:t>072/GArm/16_2.2_51/25.05.16</w:t>
      </w:r>
      <w:r w:rsidR="00226974">
        <w:rPr>
          <w:rFonts w:ascii="Sylfaen" w:hAnsi="Sylfaen"/>
          <w:sz w:val="16"/>
          <w:szCs w:val="16"/>
          <w:lang w:val="af-ZA"/>
        </w:rPr>
        <w:t xml:space="preserve">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2F6830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30" w:rsidRPr="00BE4F7E" w:rsidRDefault="00BE4F7E" w:rsidP="00B002F3">
            <w:pPr>
              <w:jc w:val="center"/>
              <w:rPr>
                <w:rFonts w:ascii="Sylfaen" w:hAnsi="Sylfaen" w:cs="Arial"/>
                <w:b/>
                <w:lang w:val="hy-AM"/>
              </w:rPr>
            </w:pPr>
            <w:proofErr w:type="spellStart"/>
            <w:r w:rsidRPr="00BE4F7E">
              <w:rPr>
                <w:rFonts w:ascii="Sylfaen" w:hAnsi="Sylfaen" w:cs="Tahoma"/>
                <w:b/>
                <w:bCs/>
              </w:rPr>
              <w:t>Мягких</w:t>
            </w:r>
            <w:proofErr w:type="spellEnd"/>
            <w:r w:rsidRPr="00BE4F7E">
              <w:rPr>
                <w:rFonts w:ascii="Sylfaen" w:hAnsi="Sylfaen" w:cs="Tahoma"/>
                <w:b/>
                <w:bCs/>
              </w:rPr>
              <w:t xml:space="preserve"> </w:t>
            </w:r>
            <w:proofErr w:type="spellStart"/>
            <w:r w:rsidRPr="00BE4F7E">
              <w:rPr>
                <w:rFonts w:ascii="Sylfaen" w:hAnsi="Sylfaen" w:cs="Tahoma"/>
                <w:b/>
                <w:bCs/>
              </w:rPr>
              <w:t>компенсаторов</w:t>
            </w:r>
            <w:proofErr w:type="spellEnd"/>
          </w:p>
        </w:tc>
      </w:tr>
      <w:tr w:rsidR="002F6830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2F6830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0B19B3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0B19B3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BE4F7E" w:rsidRPr="00A115F3" w:rsidTr="002F6830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89370B" w:rsidRDefault="00BE4F7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B77D54" w:rsidRDefault="00BE4F7E" w:rsidP="00747743">
            <w:pPr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proofErr w:type="spellStart"/>
            <w:r w:rsidRPr="00BE4F7E">
              <w:rPr>
                <w:rFonts w:ascii="Sylfaen" w:hAnsi="Sylfaen" w:cs="Tahoma"/>
                <w:b/>
                <w:bCs/>
              </w:rPr>
              <w:t>Мягких</w:t>
            </w:r>
            <w:proofErr w:type="spellEnd"/>
            <w:r w:rsidRPr="00BE4F7E">
              <w:rPr>
                <w:rFonts w:ascii="Sylfaen" w:hAnsi="Sylfaen" w:cs="Tahoma"/>
                <w:b/>
                <w:bCs/>
              </w:rPr>
              <w:t xml:space="preserve"> </w:t>
            </w:r>
            <w:proofErr w:type="spellStart"/>
            <w:r w:rsidRPr="00BE4F7E">
              <w:rPr>
                <w:rFonts w:ascii="Sylfaen" w:hAnsi="Sylfaen" w:cs="Tahoma"/>
                <w:b/>
                <w:bCs/>
              </w:rPr>
              <w:t>компенсаторов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A115F3" w:rsidRDefault="00BE4F7E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BF427A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BF427A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BF427A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BF427A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BF427A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r w:rsidR="004F66FD">
        <w:fldChar w:fldCharType="begin"/>
      </w:r>
      <w:r w:rsidR="00375BAA">
        <w:instrText>HYPERLINK</w:instrText>
      </w:r>
      <w:r w:rsidR="00375BAA" w:rsidRPr="00BF427A">
        <w:rPr>
          <w:lang w:val="ru-RU"/>
        </w:rPr>
        <w:instrText xml:space="preserve"> "</w:instrText>
      </w:r>
      <w:r w:rsidR="00375BAA">
        <w:instrText>mailto</w:instrText>
      </w:r>
      <w:r w:rsidR="00375BAA" w:rsidRPr="00BF427A">
        <w:rPr>
          <w:lang w:val="ru-RU"/>
        </w:rPr>
        <w:instrText>:</w:instrText>
      </w:r>
      <w:r w:rsidR="00375BAA">
        <w:instrText>inbox</w:instrText>
      </w:r>
      <w:r w:rsidR="00375BAA" w:rsidRPr="00BF427A">
        <w:rPr>
          <w:lang w:val="ru-RU"/>
        </w:rPr>
        <w:instrText>@</w:instrText>
      </w:r>
      <w:r w:rsidR="00375BAA">
        <w:instrText>gazpromarmenia</w:instrText>
      </w:r>
      <w:r w:rsidR="00375BAA" w:rsidRPr="00BF427A">
        <w:rPr>
          <w:lang w:val="ru-RU"/>
        </w:rPr>
        <w:instrText>.</w:instrText>
      </w:r>
      <w:r w:rsidR="00375BAA">
        <w:instrText>am</w:instrText>
      </w:r>
      <w:r w:rsidR="00375BAA" w:rsidRPr="00BF427A">
        <w:rPr>
          <w:lang w:val="ru-RU"/>
        </w:rPr>
        <w:instrText>"</w:instrText>
      </w:r>
      <w:r w:rsidR="004F66FD">
        <w:fldChar w:fldCharType="separate"/>
      </w:r>
      <w:r w:rsidRPr="001F129B">
        <w:rPr>
          <w:rFonts w:ascii="Arial" w:eastAsia="MS Mincho" w:hAnsi="Arial" w:cs="Arial"/>
          <w:lang w:val="ru-RU"/>
        </w:rPr>
        <w:t>inbox@gazpromarmenia.am</w:t>
      </w:r>
      <w:r w:rsidR="004F66FD">
        <w:fldChar w:fldCharType="end"/>
      </w:r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BF427A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BF427A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proofErr w:type="spellStart"/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proofErr w:type="spellEnd"/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Общая</w:t>
            </w:r>
            <w:proofErr w:type="spellEnd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сумма</w:t>
            </w:r>
            <w:proofErr w:type="spellEnd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proofErr w:type="spellEnd"/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BF427A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BF427A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808" w:rsidRDefault="00835808" w:rsidP="005663B2">
      <w:r>
        <w:separator/>
      </w:r>
    </w:p>
  </w:endnote>
  <w:endnote w:type="continuationSeparator" w:id="0">
    <w:p w:rsidR="00835808" w:rsidRDefault="0083580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808" w:rsidRDefault="00835808" w:rsidP="005663B2">
      <w:r>
        <w:separator/>
      </w:r>
    </w:p>
  </w:footnote>
  <w:footnote w:type="continuationSeparator" w:id="0">
    <w:p w:rsidR="00835808" w:rsidRDefault="00835808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1F6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B86"/>
    <w:rsid w:val="003B6FC4"/>
    <w:rsid w:val="003C1F14"/>
    <w:rsid w:val="003C20CC"/>
    <w:rsid w:val="003C2B1A"/>
    <w:rsid w:val="003C606B"/>
    <w:rsid w:val="003D0A65"/>
    <w:rsid w:val="003D0E95"/>
    <w:rsid w:val="003D11BC"/>
    <w:rsid w:val="003D3076"/>
    <w:rsid w:val="003D33BD"/>
    <w:rsid w:val="003D4569"/>
    <w:rsid w:val="003D479F"/>
    <w:rsid w:val="003D72B8"/>
    <w:rsid w:val="003D7BA3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56D6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DB2"/>
    <w:rsid w:val="004A2C79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4F66FD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43CAB"/>
    <w:rsid w:val="005473B7"/>
    <w:rsid w:val="00550C04"/>
    <w:rsid w:val="00551A4B"/>
    <w:rsid w:val="00552DB8"/>
    <w:rsid w:val="00552E5C"/>
    <w:rsid w:val="00557422"/>
    <w:rsid w:val="00557982"/>
    <w:rsid w:val="00557F3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6E99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4470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477B"/>
    <w:rsid w:val="0066520B"/>
    <w:rsid w:val="00665A9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5BD3"/>
    <w:rsid w:val="00825E7C"/>
    <w:rsid w:val="00827AC9"/>
    <w:rsid w:val="00827C65"/>
    <w:rsid w:val="00827F8E"/>
    <w:rsid w:val="00832401"/>
    <w:rsid w:val="00835415"/>
    <w:rsid w:val="00835808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7E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2C65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3F9F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E4F7E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E63D7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3B2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7287-F163-4855-A34B-C8272776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8150</Words>
  <Characters>46460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13</cp:revision>
  <cp:lastPrinted>2014-02-26T17:33:00Z</cp:lastPrinted>
  <dcterms:created xsi:type="dcterms:W3CDTF">2016-03-15T11:13:00Z</dcterms:created>
  <dcterms:modified xsi:type="dcterms:W3CDTF">2016-05-31T10:20:00Z</dcterms:modified>
</cp:coreProperties>
</file>