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954DC3" w:rsidRPr="00954DC3">
        <w:rPr>
          <w:rFonts w:ascii="Sylfaen" w:hAnsi="Sylfaen" w:cs="Arial Armenian"/>
          <w:lang w:val="hy-AM"/>
        </w:rPr>
        <w:t>№051/GArm/16_2.2_58/13.05.16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954DC3" w:rsidRPr="00954DC3">
        <w:rPr>
          <w:rFonts w:ascii="Sylfaen" w:eastAsia="Times New Roman" w:hAnsi="Sylfaen" w:cs="Sylfaen"/>
          <w:sz w:val="24"/>
          <w:szCs w:val="24"/>
          <w:lang w:val="hy-AM" w:eastAsia="ru-RU"/>
        </w:rPr>
        <w:t>Էլեկտրամեկուսիչ չկազմավորվող ներդիրների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7F29C1">
        <w:rPr>
          <w:rFonts w:ascii="Sylfaen" w:hAnsi="Sylfaen" w:cs="Sylfaen"/>
          <w:lang w:val="en-US"/>
        </w:rPr>
        <w:t>0</w:t>
      </w:r>
      <w:r w:rsidR="00954DC3">
        <w:rPr>
          <w:rFonts w:ascii="Sylfaen" w:hAnsi="Sylfaen" w:cs="Sylfaen"/>
          <w:lang w:val="en-US"/>
        </w:rPr>
        <w:t>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7F29C1">
        <w:rPr>
          <w:rFonts w:ascii="Sylfaen" w:hAnsi="Sylfaen" w:cs="Sylfaen"/>
          <w:lang w:val="en-US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7F29C1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954DC3" w:rsidRPr="00954DC3">
        <w:rPr>
          <w:rFonts w:ascii="Sylfaen" w:hAnsi="Sylfaen" w:cs="Sylfaen"/>
          <w:sz w:val="24"/>
          <w:szCs w:val="24"/>
          <w:lang w:val="hy-AM" w:eastAsia="ru-RU"/>
        </w:rPr>
        <w:t>ООО «Уральский Алянс»</w:t>
      </w:r>
      <w:r w:rsidR="007F29C1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954DC3" w:rsidRPr="00954DC3">
        <w:rPr>
          <w:rFonts w:ascii="Sylfaen" w:hAnsi="Sylfaen" w:cs="Sylfaen"/>
          <w:sz w:val="24"/>
          <w:szCs w:val="24"/>
          <w:lang w:val="hy-AM" w:eastAsia="ru-RU"/>
        </w:rPr>
        <w:t>РФ</w:t>
      </w:r>
      <w:r w:rsidR="00954DC3">
        <w:rPr>
          <w:rFonts w:ascii="Sylfaen" w:hAnsi="Sylfaen" w:cs="Sylfaen"/>
          <w:sz w:val="24"/>
          <w:szCs w:val="24"/>
          <w:lang w:val="en-US" w:eastAsia="ru-RU"/>
        </w:rPr>
        <w:t>,</w:t>
      </w:r>
      <w:r w:rsidR="00954DC3" w:rsidRPr="00954DC3">
        <w:rPr>
          <w:rFonts w:ascii="Sylfaen" w:hAnsi="Sylfaen" w:cs="Sylfaen"/>
          <w:sz w:val="24"/>
          <w:szCs w:val="24"/>
          <w:lang w:val="hy-AM" w:eastAsia="ru-RU"/>
        </w:rPr>
        <w:t xml:space="preserve"> г. Перм ул.Рабоче Крестьянская д .32</w:t>
      </w:r>
      <w:r w:rsidR="007F29C1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>՝</w:t>
      </w:r>
      <w:r w:rsidR="00942446">
        <w:rPr>
          <w:rFonts w:ascii="Sylfaen" w:hAnsi="Sylfaen" w:cs="Sylfaen"/>
          <w:lang w:val="en-US"/>
        </w:rPr>
        <w:t xml:space="preserve"> </w:t>
      </w:r>
      <w:r w:rsidR="00954DC3">
        <w:rPr>
          <w:rFonts w:ascii="Sylfaen" w:hAnsi="Sylfaen" w:cs="Sylfaen"/>
          <w:lang w:val="hy-AM"/>
        </w:rPr>
        <w:t>19249</w:t>
      </w:r>
      <w:r w:rsidR="00954DC3" w:rsidRPr="00954DC3">
        <w:rPr>
          <w:rFonts w:ascii="Sylfaen" w:hAnsi="Sylfaen" w:cs="Sylfaen"/>
          <w:lang w:val="hy-AM"/>
        </w:rPr>
        <w:t>286.2</w:t>
      </w:r>
      <w:r w:rsidR="00954DC3">
        <w:rPr>
          <w:rFonts w:ascii="Sylfaen" w:hAnsi="Sylfaen" w:cs="Sylfaen"/>
          <w:lang w:val="en-US"/>
        </w:rPr>
        <w:t xml:space="preserve"> </w:t>
      </w:r>
      <w:r w:rsidR="00954DC3" w:rsidRPr="00954DC3">
        <w:rPr>
          <w:rFonts w:ascii="Sylfaen" w:hAnsi="Sylfaen" w:cs="Sylfaen"/>
          <w:lang w:val="hy-AM"/>
        </w:rPr>
        <w:t>ՌԴ ռուբլի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1C330B"/>
    <w:rsid w:val="00226B91"/>
    <w:rsid w:val="00385206"/>
    <w:rsid w:val="005326EB"/>
    <w:rsid w:val="007A0ADD"/>
    <w:rsid w:val="007F29C1"/>
    <w:rsid w:val="00914E5A"/>
    <w:rsid w:val="00942446"/>
    <w:rsid w:val="00954DC3"/>
    <w:rsid w:val="00B2395A"/>
    <w:rsid w:val="00B72064"/>
    <w:rsid w:val="00CC2C08"/>
    <w:rsid w:val="00D5542C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9</cp:revision>
  <dcterms:created xsi:type="dcterms:W3CDTF">2015-02-28T10:28:00Z</dcterms:created>
  <dcterms:modified xsi:type="dcterms:W3CDTF">2016-06-07T11:00:00Z</dcterms:modified>
</cp:coreProperties>
</file>