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5AE" w:rsidRPr="000608BA" w:rsidRDefault="00E37174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Объявление</w:t>
      </w:r>
    </w:p>
    <w:p w:rsidR="00E37174" w:rsidRPr="000608BA" w:rsidRDefault="004A2C56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Относительно заключенного</w:t>
      </w:r>
      <w:r w:rsidR="00E37174" w:rsidRPr="000608BA">
        <w:rPr>
          <w:rFonts w:ascii="Sylfaen" w:hAnsi="Sylfaen"/>
          <w:lang w:val="ru-RU"/>
        </w:rPr>
        <w:t xml:space="preserve"> договор</w:t>
      </w:r>
      <w:r w:rsidRPr="000608BA">
        <w:rPr>
          <w:rFonts w:ascii="Sylfaen" w:hAnsi="Sylfaen"/>
          <w:lang w:val="ru-RU"/>
        </w:rPr>
        <w:t xml:space="preserve">а </w:t>
      </w:r>
      <w:r w:rsidRPr="004A2C56">
        <w:rPr>
          <w:rFonts w:ascii="Sylfaen" w:hAnsi="Sylfaen"/>
          <w:lang w:val="ru-RU"/>
        </w:rPr>
        <w:t>Возмездного оказания услуг</w:t>
      </w:r>
    </w:p>
    <w:p w:rsidR="00E37174" w:rsidRDefault="00DB571C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</w:t>
      </w:r>
      <w:r w:rsidR="00586A05">
        <w:rPr>
          <w:rFonts w:ascii="Sylfaen" w:hAnsi="Sylfaen"/>
        </w:rPr>
        <w:t>775</w:t>
      </w:r>
      <w:r w:rsidR="00A33595">
        <w:rPr>
          <w:rFonts w:ascii="Sylfaen" w:hAnsi="Sylfaen"/>
        </w:rPr>
        <w:t>-1</w:t>
      </w:r>
      <w:r w:rsidR="000608BA">
        <w:rPr>
          <w:rFonts w:ascii="Sylfaen" w:hAnsi="Sylfaen"/>
        </w:rPr>
        <w:t>6</w:t>
      </w:r>
    </w:p>
    <w:p w:rsidR="00E37174" w:rsidRPr="000608BA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Краткое описание предмета закупки: “</w:t>
      </w:r>
      <w:proofErr w:type="spellStart"/>
      <w:r w:rsidR="00586A05">
        <w:rPr>
          <w:rFonts w:ascii="Sylfaen" w:hAnsi="Sylfaen" w:cs="Sylfaen"/>
          <w:bCs/>
        </w:rPr>
        <w:t>Работы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по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покраске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стен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комнат</w:t>
      </w:r>
      <w:proofErr w:type="spellEnd"/>
      <w:r w:rsidR="00586A05">
        <w:rPr>
          <w:rFonts w:ascii="Sylfaen" w:hAnsi="Sylfaen" w:cs="Sylfaen"/>
          <w:bCs/>
        </w:rPr>
        <w:t xml:space="preserve"> 300, 313, 315, и 317 </w:t>
      </w:r>
      <w:proofErr w:type="spellStart"/>
      <w:r w:rsidR="00586A05">
        <w:rPr>
          <w:rFonts w:ascii="Sylfaen" w:hAnsi="Sylfaen" w:cs="Sylfaen"/>
          <w:bCs/>
        </w:rPr>
        <w:t>третьего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этажа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второго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здания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административного</w:t>
      </w:r>
      <w:proofErr w:type="spellEnd"/>
      <w:r w:rsidR="00586A05">
        <w:rPr>
          <w:rFonts w:ascii="Sylfaen" w:hAnsi="Sylfaen" w:cs="Sylfaen"/>
          <w:bCs/>
        </w:rPr>
        <w:t xml:space="preserve"> </w:t>
      </w:r>
      <w:proofErr w:type="spellStart"/>
      <w:r w:rsidR="00586A05">
        <w:rPr>
          <w:rFonts w:ascii="Sylfaen" w:hAnsi="Sylfaen" w:cs="Sylfaen"/>
          <w:bCs/>
        </w:rPr>
        <w:t>аппарата</w:t>
      </w:r>
      <w:proofErr w:type="spellEnd"/>
      <w:r w:rsidR="00E42EA3">
        <w:rPr>
          <w:rFonts w:ascii="Sylfaen" w:hAnsi="Sylfaen" w:cs="Sylfaen"/>
          <w:bCs/>
        </w:rPr>
        <w:t>”</w:t>
      </w:r>
    </w:p>
    <w:p w:rsidR="00E37174" w:rsidRPr="000608BA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586A05">
        <w:rPr>
          <w:rFonts w:ascii="Sylfaen" w:hAnsi="Sylfaen"/>
        </w:rPr>
        <w:t>02</w:t>
      </w:r>
      <w:r>
        <w:rPr>
          <w:rFonts w:ascii="Sylfaen" w:hAnsi="Sylfaen"/>
        </w:rPr>
        <w:t>.</w:t>
      </w:r>
      <w:r w:rsidR="00DB571C">
        <w:rPr>
          <w:rFonts w:ascii="Sylfaen" w:hAnsi="Sylfaen"/>
        </w:rPr>
        <w:t>0</w:t>
      </w:r>
      <w:r w:rsidR="00586A05">
        <w:rPr>
          <w:rFonts w:ascii="Sylfaen" w:hAnsi="Sylfaen"/>
        </w:rPr>
        <w:t>6</w:t>
      </w:r>
      <w:r>
        <w:rPr>
          <w:rFonts w:ascii="Sylfaen" w:hAnsi="Sylfaen"/>
        </w:rPr>
        <w:t>.201</w:t>
      </w:r>
      <w:r w:rsidR="000608BA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AA6BD2" w:rsidRPr="00AA6BD2" w:rsidRDefault="00E37174" w:rsidP="00A8226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A6BD2">
        <w:rPr>
          <w:rFonts w:ascii="Sylfaen" w:hAnsi="Sylfaen"/>
          <w:lang w:val="ru-RU"/>
        </w:rPr>
        <w:t xml:space="preserve">Наименование и адрес выбранного участника: </w:t>
      </w:r>
      <w:proofErr w:type="spellStart"/>
      <w:r w:rsidR="00AA6BD2" w:rsidRPr="00AA6BD2">
        <w:rPr>
          <w:rFonts w:ascii="Sylfaen" w:hAnsi="Sylfaen"/>
        </w:rPr>
        <w:t>Гражданин</w:t>
      </w:r>
      <w:proofErr w:type="spellEnd"/>
      <w:r w:rsidR="00AA6BD2" w:rsidRPr="00AA6BD2">
        <w:rPr>
          <w:rFonts w:ascii="Sylfaen" w:hAnsi="Sylfaen"/>
        </w:rPr>
        <w:t xml:space="preserve"> РА</w:t>
      </w:r>
      <w:r w:rsidR="00586A05">
        <w:rPr>
          <w:rFonts w:ascii="Sylfaen" w:hAnsi="Sylfaen"/>
        </w:rPr>
        <w:t xml:space="preserve">, </w:t>
      </w:r>
      <w:proofErr w:type="spellStart"/>
      <w:r w:rsidR="00586A05">
        <w:rPr>
          <w:rFonts w:ascii="Sylfaen" w:hAnsi="Sylfaen"/>
        </w:rPr>
        <w:t>Саргис</w:t>
      </w:r>
      <w:proofErr w:type="spellEnd"/>
      <w:r w:rsidR="00586A05">
        <w:rPr>
          <w:rFonts w:ascii="Sylfaen" w:hAnsi="Sylfaen"/>
        </w:rPr>
        <w:t xml:space="preserve"> </w:t>
      </w:r>
      <w:proofErr w:type="spellStart"/>
      <w:r w:rsidR="00586A05">
        <w:rPr>
          <w:rFonts w:ascii="Sylfaen" w:hAnsi="Sylfaen"/>
        </w:rPr>
        <w:t>Акопович</w:t>
      </w:r>
      <w:proofErr w:type="spellEnd"/>
      <w:r w:rsidR="00586A05">
        <w:rPr>
          <w:rFonts w:ascii="Sylfaen" w:hAnsi="Sylfaen"/>
        </w:rPr>
        <w:t xml:space="preserve"> </w:t>
      </w:r>
      <w:proofErr w:type="spellStart"/>
      <w:r w:rsidR="00586A05">
        <w:rPr>
          <w:rFonts w:ascii="Sylfaen" w:hAnsi="Sylfaen"/>
        </w:rPr>
        <w:t>Мозян</w:t>
      </w:r>
      <w:proofErr w:type="spellEnd"/>
      <w:r w:rsidR="00586A05">
        <w:rPr>
          <w:rFonts w:ascii="Sylfaen" w:hAnsi="Sylfaen"/>
        </w:rPr>
        <w:t xml:space="preserve">, </w:t>
      </w:r>
      <w:proofErr w:type="spellStart"/>
      <w:r w:rsidR="00586A05">
        <w:rPr>
          <w:rFonts w:ascii="Sylfaen" w:hAnsi="Sylfaen"/>
        </w:rPr>
        <w:t>г.Абовян</w:t>
      </w:r>
      <w:proofErr w:type="spellEnd"/>
      <w:r w:rsidR="00586A05">
        <w:rPr>
          <w:rFonts w:ascii="Sylfaen" w:hAnsi="Sylfaen"/>
        </w:rPr>
        <w:t xml:space="preserve">, </w:t>
      </w:r>
      <w:proofErr w:type="spellStart"/>
      <w:r w:rsidR="00586A05">
        <w:rPr>
          <w:rFonts w:ascii="Sylfaen" w:hAnsi="Sylfaen"/>
        </w:rPr>
        <w:t>ул.Еритасардакана</w:t>
      </w:r>
      <w:proofErr w:type="spellEnd"/>
      <w:r w:rsidR="00586A05">
        <w:rPr>
          <w:rFonts w:ascii="Sylfaen" w:hAnsi="Sylfaen"/>
        </w:rPr>
        <w:t>, зд.6, кв.11</w:t>
      </w:r>
    </w:p>
    <w:p w:rsidR="000C795F" w:rsidRPr="00AA6BD2" w:rsidRDefault="00E37174" w:rsidP="00A8226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A6BD2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586A05">
        <w:rPr>
          <w:rFonts w:ascii="Times Armenian" w:hAnsi="Times Armenian" w:cs="Sylfaen"/>
        </w:rPr>
        <w:t xml:space="preserve">267 700 </w:t>
      </w:r>
      <w:r w:rsidR="00AA6BD2" w:rsidRPr="00AA6BD2">
        <w:rPr>
          <w:rFonts w:ascii="Sylfaen" w:eastAsia="Times New Roman" w:hAnsi="Sylfaen" w:cs="Sylfaen"/>
          <w:lang w:val="ru-RU" w:eastAsia="ru-RU"/>
        </w:rPr>
        <w:t>драм РА.</w:t>
      </w:r>
    </w:p>
    <w:p w:rsidR="00E37174" w:rsidRPr="000608BA" w:rsidRDefault="0045382D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 xml:space="preserve">Согласно закону РА &lt;о Закупках&gt; в целях привлечения участника осуществленные публикации: не </w:t>
      </w:r>
      <w:bookmarkStart w:id="0" w:name="_GoBack"/>
      <w:bookmarkEnd w:id="0"/>
      <w:r w:rsidRPr="000608BA">
        <w:rPr>
          <w:rFonts w:ascii="Sylfaen" w:hAnsi="Sylfaen"/>
          <w:lang w:val="ru-RU"/>
        </w:rPr>
        <w:t>применимы.</w:t>
      </w:r>
    </w:p>
    <w:p w:rsidR="009F2212" w:rsidRPr="000608BA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П</w:t>
      </w:r>
      <w:r w:rsidR="009F2212" w:rsidRPr="000608BA">
        <w:rPr>
          <w:rFonts w:ascii="Sylfaen" w:hAnsi="Sylfaen"/>
          <w:lang w:val="ru-RU"/>
        </w:rPr>
        <w:t>римененная</w:t>
      </w:r>
      <w:r w:rsidRPr="000608B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0608BA">
        <w:rPr>
          <w:rFonts w:ascii="Sylfaen" w:hAnsi="Sylfaen"/>
          <w:lang w:val="ru-RU"/>
        </w:rPr>
        <w:t xml:space="preserve">согласно подпункту </w:t>
      </w:r>
      <w:r w:rsidR="000608BA" w:rsidRPr="000608BA">
        <w:rPr>
          <w:rFonts w:ascii="Sylfaen" w:hAnsi="Sylfaen"/>
          <w:lang w:val="ru-RU"/>
        </w:rPr>
        <w:t>11.7</w:t>
      </w:r>
      <w:r w:rsidR="009F2212" w:rsidRPr="000608B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0608B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0608BA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608BA"/>
    <w:rsid w:val="000C795F"/>
    <w:rsid w:val="000E54BD"/>
    <w:rsid w:val="001D03AF"/>
    <w:rsid w:val="00217F73"/>
    <w:rsid w:val="002D4183"/>
    <w:rsid w:val="002E64BB"/>
    <w:rsid w:val="00446F87"/>
    <w:rsid w:val="0045382D"/>
    <w:rsid w:val="004A2C56"/>
    <w:rsid w:val="00586A05"/>
    <w:rsid w:val="00642880"/>
    <w:rsid w:val="00652230"/>
    <w:rsid w:val="00790D45"/>
    <w:rsid w:val="008D737B"/>
    <w:rsid w:val="009435AE"/>
    <w:rsid w:val="009D00D8"/>
    <w:rsid w:val="009F2212"/>
    <w:rsid w:val="00A16E2A"/>
    <w:rsid w:val="00A33595"/>
    <w:rsid w:val="00A628EC"/>
    <w:rsid w:val="00AA471C"/>
    <w:rsid w:val="00AA6BD2"/>
    <w:rsid w:val="00B34008"/>
    <w:rsid w:val="00B44A99"/>
    <w:rsid w:val="00B94489"/>
    <w:rsid w:val="00BF70E9"/>
    <w:rsid w:val="00DB571C"/>
    <w:rsid w:val="00E37174"/>
    <w:rsid w:val="00E42EA3"/>
    <w:rsid w:val="00E6569C"/>
    <w:rsid w:val="00F55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E26BBB-C7B6-460F-B302-76423BAAA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19</cp:revision>
  <cp:lastPrinted>2012-11-12T09:24:00Z</cp:lastPrinted>
  <dcterms:created xsi:type="dcterms:W3CDTF">2012-11-14T08:04:00Z</dcterms:created>
  <dcterms:modified xsi:type="dcterms:W3CDTF">2016-06-08T05:39:00Z</dcterms:modified>
</cp:coreProperties>
</file>