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63010F" w:rsidP="00F86C72">
      <w:pPr>
        <w:pStyle w:val="Heading9"/>
        <w:rPr>
          <w:rFonts w:ascii="Sylfaen" w:hAnsi="Sylfaen"/>
          <w:lang w:val="en-US"/>
        </w:rPr>
      </w:pPr>
      <w:r w:rsidRPr="0063010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D7436E">
        <w:rPr>
          <w:rFonts w:ascii="Sylfaen" w:hAnsi="Sylfaen"/>
          <w:lang w:val="en-US"/>
        </w:rPr>
        <w:t>84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D7436E">
        <w:rPr>
          <w:rFonts w:ascii="Sylfaen" w:hAnsi="Sylfaen"/>
          <w:lang w:val="af-ZA"/>
        </w:rPr>
        <w:t xml:space="preserve">№084/GArm/16_2.1_74-16.06.16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8239C">
        <w:rPr>
          <w:rFonts w:ascii="Sylfaen" w:hAnsi="Sylfaen" w:cs="Sylfaen"/>
          <w:bCs/>
          <w:color w:val="auto"/>
          <w:sz w:val="24"/>
          <w:szCs w:val="24"/>
          <w:lang w:val="af-ZA"/>
        </w:rPr>
        <w:t>1</w:t>
      </w:r>
      <w:r w:rsidR="00375A81">
        <w:rPr>
          <w:rFonts w:ascii="Sylfaen" w:hAnsi="Sylfaen" w:cs="Sylfaen"/>
          <w:bCs/>
          <w:color w:val="auto"/>
          <w:sz w:val="24"/>
          <w:szCs w:val="24"/>
          <w:lang w:val="af-ZA"/>
        </w:rPr>
        <w:t>6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75A81">
        <w:rPr>
          <w:rFonts w:ascii="Sylfaen" w:hAnsi="Sylfaen" w:cs="Sylfaen"/>
          <w:bCs/>
          <w:color w:val="auto"/>
          <w:sz w:val="24"/>
          <w:szCs w:val="24"/>
          <w:lang w:val="af-ZA"/>
        </w:rPr>
        <w:t>6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D7436E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proofErr w:type="spellStart"/>
            <w:r>
              <w:rPr>
                <w:rFonts w:ascii="Sylfaen" w:hAnsi="Sylfaen"/>
                <w:b/>
              </w:rPr>
              <w:t>Կոտայքի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մարզի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Բջնի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գյուղի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միջին</w:t>
            </w:r>
            <w:proofErr w:type="spellEnd"/>
            <w:r>
              <w:rPr>
                <w:rFonts w:ascii="Sylfaen" w:hAnsi="Sylfaen"/>
                <w:b/>
              </w:rPr>
              <w:t xml:space="preserve"> և </w:t>
            </w:r>
            <w:proofErr w:type="spellStart"/>
            <w:r>
              <w:rPr>
                <w:rFonts w:ascii="Sylfaen" w:hAnsi="Sylfaen"/>
                <w:b/>
              </w:rPr>
              <w:t>ցածր</w:t>
            </w:r>
            <w:proofErr w:type="spellEnd"/>
            <w:r>
              <w:rPr>
                <w:rFonts w:ascii="Sylfaen" w:hAnsi="Sylfaen"/>
                <w:b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</w:rPr>
              <w:t>ճնշման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ստորգետնյա</w:t>
            </w:r>
            <w:proofErr w:type="spellEnd"/>
            <w:r>
              <w:rPr>
                <w:rFonts w:ascii="Sylfaen" w:hAnsi="Sylfaen"/>
                <w:b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</w:rPr>
              <w:t>վթարային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գազատարի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վերատեղադրում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D7436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7436E"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7436E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10760000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EE4419" w:rsidP="00EE441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75A8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E441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EE4419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E441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E4419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D53F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800ADB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  <w:r w:rsidR="00D7436E">
        <w:rPr>
          <w:rFonts w:ascii="Sylfaen" w:hAnsi="Sylfaen"/>
          <w:b/>
          <w:bCs/>
          <w:color w:val="000000"/>
          <w:sz w:val="22"/>
          <w:szCs w:val="22"/>
          <w:lang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7436E" w:rsidRPr="00D7436E" w:rsidRDefault="00D7436E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D7436E">
        <w:rPr>
          <w:rFonts w:ascii="Sylfaen" w:hAnsi="Sylfaen"/>
          <w:b/>
          <w:lang w:val="af-ZA"/>
        </w:rPr>
        <w:t xml:space="preserve">№084/GArm/16_2.1_74-16.06.16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00ADB">
        <w:rPr>
          <w:rFonts w:ascii="Sylfaen" w:hAnsi="Sylfaen"/>
          <w:b/>
          <w:bCs/>
          <w:sz w:val="22"/>
          <w:szCs w:val="22"/>
          <w:lang w:eastAsia="ru-RU"/>
        </w:rPr>
        <w:t>16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375A81">
        <w:rPr>
          <w:b/>
          <w:bCs/>
          <w:color w:val="000000"/>
          <w:sz w:val="22"/>
          <w:szCs w:val="22"/>
          <w:lang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903A60" w:rsidP="00D7436E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903A60">
              <w:rPr>
                <w:rFonts w:ascii="Sylfaen" w:hAnsi="Sylfaen" w:cs="Sylfaen"/>
                <w:b/>
                <w:lang w:val="ru-RU"/>
              </w:rPr>
              <w:t>Переустановка</w:t>
            </w:r>
            <w:r w:rsidR="002231A6">
              <w:rPr>
                <w:rFonts w:ascii="Sylfaen" w:hAnsi="Sylfaen" w:cs="Sylfaen"/>
                <w:b/>
              </w:rPr>
              <w:t xml:space="preserve"> 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аварийного участка </w:t>
            </w:r>
            <w:proofErr w:type="spellStart"/>
            <w:r w:rsidR="00D7436E">
              <w:rPr>
                <w:rFonts w:ascii="Sylfaen" w:hAnsi="Sylfaen" w:cs="Sylfaen"/>
                <w:b/>
              </w:rPr>
              <w:t>под</w:t>
            </w:r>
            <w:proofErr w:type="spellEnd"/>
            <w:r w:rsidR="00384BE7" w:rsidRPr="00384BE7">
              <w:rPr>
                <w:rFonts w:ascii="Sylfaen" w:hAnsi="Sylfaen" w:cs="Sylfaen"/>
                <w:b/>
                <w:lang w:val="ru-RU"/>
              </w:rPr>
              <w:t>земного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 газопровода</w:t>
            </w:r>
            <w:r w:rsid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631732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631732">
              <w:rPr>
                <w:rFonts w:ascii="Sylfaen" w:hAnsi="Sylfaen" w:cs="Sylfaen"/>
                <w:b/>
              </w:rPr>
              <w:t>с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>/д</w:t>
            </w:r>
            <w:r w:rsidR="00D7436E">
              <w:rPr>
                <w:rFonts w:ascii="Sylfaen" w:hAnsi="Sylfaen" w:cs="Sylfaen"/>
                <w:b/>
              </w:rPr>
              <w:t xml:space="preserve"> и н/д </w:t>
            </w:r>
            <w:r w:rsidR="00800ADB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D7436E">
              <w:rPr>
                <w:rFonts w:ascii="Sylfaen" w:hAnsi="Sylfaen" w:cs="Sylfaen"/>
                <w:b/>
              </w:rPr>
              <w:t>села</w:t>
            </w:r>
            <w:proofErr w:type="spellEnd"/>
            <w:r w:rsidR="00D7436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D7436E">
              <w:rPr>
                <w:rFonts w:ascii="Sylfaen" w:hAnsi="Sylfaen" w:cs="Sylfaen"/>
                <w:b/>
              </w:rPr>
              <w:t>Бджни</w:t>
            </w:r>
            <w:proofErr w:type="spellEnd"/>
            <w:r w:rsidR="00800ADB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D7436E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Котайского</w:t>
            </w:r>
            <w:proofErr w:type="spellEnd"/>
            <w:r w:rsidR="00D7436E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00ADB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800ADB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района</w:t>
            </w:r>
            <w:proofErr w:type="spellEnd"/>
            <w:r w:rsidR="00375A8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D7436E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90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7436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10760000 </w:t>
            </w:r>
            <w:r w:rsidR="00800AD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EE4419" w:rsidP="00EE441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921422">
              <w:rPr>
                <w:sz w:val="22"/>
                <w:szCs w:val="22"/>
                <w:lang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1732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EE441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E4419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631732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1732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1732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>.201</w:t>
            </w:r>
            <w:r w:rsidR="00631732" w:rsidRPr="00FE4199">
              <w:rPr>
                <w:sz w:val="22"/>
                <w:szCs w:val="22"/>
                <w:lang w:val="ru-RU"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EE4419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631732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1732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1732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>.201</w:t>
            </w:r>
            <w:r w:rsidR="00631732" w:rsidRPr="00FE4199">
              <w:rPr>
                <w:sz w:val="22"/>
                <w:szCs w:val="22"/>
                <w:lang w:val="ru-RU"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251" w:rsidRDefault="00AE5251" w:rsidP="00CC1F35">
      <w:r>
        <w:separator/>
      </w:r>
    </w:p>
  </w:endnote>
  <w:endnote w:type="continuationSeparator" w:id="0">
    <w:p w:rsidR="00AE5251" w:rsidRDefault="00AE525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251" w:rsidRDefault="00AE5251" w:rsidP="00CC1F35">
      <w:r>
        <w:separator/>
      </w:r>
    </w:p>
  </w:footnote>
  <w:footnote w:type="continuationSeparator" w:id="0">
    <w:p w:rsidR="00AE5251" w:rsidRDefault="00AE525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B3320"/>
    <w:rsid w:val="003B5C88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010F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7436E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E4419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0F511-94B5-4CCF-9CBD-A73A314CF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54</cp:revision>
  <cp:lastPrinted>2013-11-19T11:00:00Z</cp:lastPrinted>
  <dcterms:created xsi:type="dcterms:W3CDTF">2014-10-10T11:36:00Z</dcterms:created>
  <dcterms:modified xsi:type="dcterms:W3CDTF">2016-06-20T05:24:00Z</dcterms:modified>
</cp:coreProperties>
</file>