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2627D">
        <w:rPr>
          <w:rFonts w:ascii="GHEA Grapalat" w:hAnsi="GHEA Grapalat"/>
          <w:b/>
          <w:i/>
          <w:sz w:val="28"/>
          <w:szCs w:val="28"/>
        </w:rPr>
        <w:t>48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B2627D" w:rsidRDefault="00B2627D" w:rsidP="00B2627D">
      <w:pPr>
        <w:spacing w:after="0" w:line="360" w:lineRule="auto"/>
        <w:ind w:right="-284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Էդուարդ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Առուստամյանին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F6D38">
        <w:rPr>
          <w:rFonts w:ascii="GHEA Grapalat" w:hAnsi="GHEA Grapalat"/>
          <w:sz w:val="24"/>
          <w:szCs w:val="24"/>
        </w:rPr>
        <w:t>(</w:t>
      </w:r>
      <w:proofErr w:type="spellStart"/>
      <w:r w:rsidR="00FF6D38">
        <w:rPr>
          <w:rFonts w:ascii="GHEA Grapalat" w:hAnsi="GHEA Grapalat"/>
          <w:sz w:val="24"/>
          <w:szCs w:val="24"/>
        </w:rPr>
        <w:t>պատվիրատու</w:t>
      </w:r>
      <w:proofErr w:type="spellEnd"/>
      <w:r w:rsidR="00FF6D38">
        <w:rPr>
          <w:rFonts w:ascii="GHEA Grapalat" w:hAnsi="GHEA Grapalat"/>
          <w:sz w:val="24"/>
          <w:szCs w:val="24"/>
        </w:rPr>
        <w:t>`</w:t>
      </w:r>
      <w:r w:rsidR="00063EB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>
        <w:rPr>
          <w:rFonts w:ascii="GHEA Grapalat" w:hAnsi="GHEA Grapalat" w:cs="Sylfaen"/>
          <w:sz w:val="24"/>
          <w:szCs w:val="24"/>
        </w:rPr>
        <w:t>, «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Նիկողայոս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Տիգրանյանի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անվան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տեսողության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խանգարումներ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ունեցող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երեխաների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14 </w:t>
      </w:r>
      <w:proofErr w:type="spellStart"/>
      <w:r>
        <w:rPr>
          <w:rFonts w:ascii="GHEA Grapalat" w:hAnsi="GHEA Grapalat" w:cs="Sylfaen"/>
          <w:sz w:val="24"/>
          <w:szCs w:val="24"/>
        </w:rPr>
        <w:t>հատուկ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դպրոց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ՊՈԱԿ, </w:t>
      </w:r>
      <w:proofErr w:type="spellStart"/>
      <w:r>
        <w:rPr>
          <w:rFonts w:ascii="GHEA Grapalat" w:hAnsi="GHEA Grapalat" w:cs="Sylfaen"/>
          <w:sz w:val="24"/>
          <w:szCs w:val="24"/>
        </w:rPr>
        <w:t>Աբովյանի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>
        <w:rPr>
          <w:rFonts w:ascii="GHEA Grapalat" w:hAnsi="GHEA Grapalat" w:cs="Sylfaen"/>
          <w:sz w:val="24"/>
          <w:szCs w:val="24"/>
        </w:rPr>
        <w:t>, «</w:t>
      </w:r>
      <w:proofErr w:type="spellStart"/>
      <w:r>
        <w:rPr>
          <w:rFonts w:ascii="GHEA Grapalat" w:hAnsi="GHEA Grapalat" w:cs="Sylfaen"/>
          <w:sz w:val="24"/>
          <w:szCs w:val="24"/>
        </w:rPr>
        <w:t>Նորքի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տուն-ինտերնատ</w:t>
      </w:r>
      <w:proofErr w:type="spellEnd"/>
      <w:r>
        <w:rPr>
          <w:rFonts w:ascii="GHEA Grapalat" w:hAnsi="GHEA Grapalat" w:cs="Sylfaen"/>
          <w:sz w:val="24"/>
          <w:szCs w:val="24"/>
        </w:rPr>
        <w:t>» ՊՈԱԿ, «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երեխաների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խնամքի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հ.2 </w:t>
      </w:r>
      <w:proofErr w:type="spellStart"/>
      <w:r>
        <w:rPr>
          <w:rFonts w:ascii="GHEA Grapalat" w:hAnsi="GHEA Grapalat" w:cs="Sylfaen"/>
          <w:sz w:val="24"/>
          <w:szCs w:val="24"/>
        </w:rPr>
        <w:t>գիշերօթիկ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հաստատություն</w:t>
      </w:r>
      <w:proofErr w:type="spellEnd"/>
      <w:r>
        <w:rPr>
          <w:rFonts w:ascii="GHEA Grapalat" w:hAnsi="GHEA Grapalat" w:cs="Sylfaen"/>
          <w:sz w:val="24"/>
          <w:szCs w:val="24"/>
        </w:rPr>
        <w:t>» ՊՈԱԿ, «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Մխիթար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Սեբաստացի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կրթահամա-լիր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 w:rsidR="00FA5AB0">
        <w:rPr>
          <w:rFonts w:ascii="GHEA Grapalat" w:hAnsi="GHEA Grapalat" w:cs="Sylfaen"/>
          <w:sz w:val="24"/>
          <w:szCs w:val="24"/>
        </w:rPr>
        <w:t xml:space="preserve"> ՊՈԱԿ</w:t>
      </w:r>
      <w:r w:rsidR="00FF6D3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իրավունք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չունեցող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6D38">
        <w:rPr>
          <w:rFonts w:ascii="GHEA Grapalat" w:hAnsi="GHEA Grapalat"/>
          <w:sz w:val="24"/>
          <w:szCs w:val="24"/>
        </w:rPr>
        <w:t>այդպիսի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դեպքում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Ա/Ձ-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վերոհիշյալ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նպատակով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նշանակված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առաջին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նիստը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տեղի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կունենա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աջակցման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կենտրոնում</w:t>
      </w:r>
      <w:proofErr w:type="spellEnd"/>
      <w:r w:rsidR="00063EB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28</w:t>
      </w:r>
      <w:r w:rsidR="00FF6D38">
        <w:rPr>
          <w:rFonts w:ascii="GHEA Grapalat" w:hAnsi="GHEA Grapalat"/>
          <w:sz w:val="24"/>
          <w:szCs w:val="24"/>
        </w:rPr>
        <w:t>.</w:t>
      </w:r>
      <w:r w:rsidR="00CC4BE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>.201</w:t>
      </w:r>
      <w:r w:rsidR="00CC4BE5"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="00FF6D38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F6D38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>:</w:t>
      </w:r>
      <w:r w:rsidR="00CC4BE5">
        <w:rPr>
          <w:rFonts w:ascii="GHEA Grapalat" w:hAnsi="GHEA Grapalat"/>
          <w:sz w:val="24"/>
          <w:szCs w:val="24"/>
        </w:rPr>
        <w:t>3</w:t>
      </w:r>
      <w:r w:rsidR="00FF6D38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FF6D38">
        <w:rPr>
          <w:rFonts w:ascii="GHEA Grapalat" w:hAnsi="GHEA Grapalat"/>
          <w:sz w:val="24"/>
          <w:szCs w:val="24"/>
        </w:rPr>
        <w:t>Երևան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D38">
        <w:rPr>
          <w:rFonts w:ascii="GHEA Grapalat" w:hAnsi="GHEA Grapalat"/>
          <w:sz w:val="24"/>
          <w:szCs w:val="24"/>
        </w:rPr>
        <w:t>Կոմիտաս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FF6D38">
        <w:rPr>
          <w:rFonts w:ascii="GHEA Grapalat" w:hAnsi="GHEA Grapalat"/>
          <w:sz w:val="24"/>
          <w:szCs w:val="24"/>
        </w:rPr>
        <w:t>հասցեում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FF6D38">
        <w:rPr>
          <w:rFonts w:ascii="GHEA Grapalat" w:hAnsi="GHEA Grapalat"/>
          <w:sz w:val="24"/>
          <w:szCs w:val="24"/>
        </w:rPr>
        <w:t>հարկի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դահլիճում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22451E"/>
    <w:rsid w:val="00243C11"/>
    <w:rsid w:val="00243F49"/>
    <w:rsid w:val="002A2451"/>
    <w:rsid w:val="002D4F4E"/>
    <w:rsid w:val="0031565F"/>
    <w:rsid w:val="00397BC2"/>
    <w:rsid w:val="003C578C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61EA1"/>
    <w:rsid w:val="00AC3259"/>
    <w:rsid w:val="00AC7243"/>
    <w:rsid w:val="00B2627D"/>
    <w:rsid w:val="00B4373D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A5AB0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23</cp:revision>
  <cp:lastPrinted>2016-06-23T10:10:00Z</cp:lastPrinted>
  <dcterms:created xsi:type="dcterms:W3CDTF">2015-10-12T06:46:00Z</dcterms:created>
  <dcterms:modified xsi:type="dcterms:W3CDTF">2016-06-23T10:10:00Z</dcterms:modified>
</cp:coreProperties>
</file>