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0472DE">
        <w:rPr>
          <w:rFonts w:ascii="GHEA Grapalat" w:hAnsi="GHEA Grapalat" w:cs="Sylfaen"/>
          <w:sz w:val="24"/>
          <w:szCs w:val="24"/>
          <w:lang w:val="hy-AM"/>
        </w:rPr>
        <w:t>16/79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0472DE">
        <w:rPr>
          <w:rFonts w:ascii="GHEA Grapalat" w:hAnsi="GHEA Grapalat"/>
          <w:sz w:val="20"/>
          <w:lang w:val="hy-AM"/>
        </w:rPr>
        <w:t>16/79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781CE6">
        <w:trPr>
          <w:trHeight w:val="1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9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781CE6">
        <w:trPr>
          <w:trHeight w:val="1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781CE6">
        <w:trPr>
          <w:trHeight w:val="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7A27B0" w:rsidTr="00781CE6">
        <w:trPr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472DE" w:rsidRDefault="000472DE" w:rsidP="004778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472DE">
              <w:rPr>
                <w:rFonts w:ascii="GHEA Grapalat" w:hAnsi="GHEA Grapalat"/>
                <w:b/>
                <w:sz w:val="16"/>
                <w:szCs w:val="16"/>
              </w:rPr>
              <w:t>Երևան քաղաքի Էրեբունի վարչական շրջանի վարչական շենքի 3-րդ  և  4-րդ հարկերի հիմնանորոգման աշխատանքների  տեխնիկական հսկողության 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472DE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472DE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472DE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472DE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472DE" w:rsidRDefault="000472D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472D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1098000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472DE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472DE" w:rsidRDefault="00781CE6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472DE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 14-րդ հոդվածի 7-րդ մասի կիրառմամբ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 w:rsidP="00047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0472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047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 w:rsidP="000472D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0472DE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E233AF" w:rsidP="00E233A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E233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E233AF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320000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E233A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320000</w:t>
            </w:r>
          </w:p>
        </w:tc>
      </w:tr>
      <w:tr w:rsidR="00E233A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3AF" w:rsidRDefault="00E233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699000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699000</w:t>
            </w:r>
          </w:p>
        </w:tc>
      </w:tr>
      <w:tr w:rsidR="00E233A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3AF" w:rsidRDefault="00E233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400000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400000</w:t>
            </w:r>
          </w:p>
        </w:tc>
      </w:tr>
      <w:tr w:rsidR="00E233A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3AF" w:rsidRDefault="00E233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Տամո-Շին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583000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583000</w:t>
            </w:r>
          </w:p>
        </w:tc>
      </w:tr>
      <w:tr w:rsidR="00E233A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3AF" w:rsidRDefault="00E233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460000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460000</w:t>
            </w:r>
          </w:p>
        </w:tc>
      </w:tr>
      <w:tr w:rsidR="00E233A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3AF" w:rsidRDefault="00E233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50000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300000</w:t>
            </w:r>
          </w:p>
        </w:tc>
      </w:tr>
      <w:tr w:rsidR="00E233A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3AF" w:rsidRDefault="00E233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Սուֆետ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475000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95000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570000</w:t>
            </w:r>
          </w:p>
        </w:tc>
      </w:tr>
      <w:tr w:rsidR="00E233AF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233AF" w:rsidRDefault="00E233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247500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49500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33AF" w:rsidRPr="005670B4" w:rsidRDefault="00E233A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297000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0472DE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35D8" w:rsidRPr="00DF35D8" w:rsidRDefault="00623106" w:rsidP="00DF35D8">
            <w:pPr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DF35D8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DF35D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="00DF35D8" w:rsidRPr="00DF35D8">
              <w:rPr>
                <w:rFonts w:ascii="GHEA Grapalat" w:hAnsi="GHEA Grapalat" w:cs="Sylfaen"/>
                <w:sz w:val="14"/>
                <w:szCs w:val="14"/>
                <w:lang w:val="hy-AM"/>
              </w:rPr>
              <w:t>Սասունասար ՍՊԸ-ի կողմից ներկայացված գնային առաջարկը չի համապատասխանում հրավերի պայմաններին, այն է՝ գնային առաջարկով ներկայացված ինքնարժեք, շահույթ և ավելացված արժեքի հարկ ընդհանրական բաղադրիչներից բաղկացած հաշվարկը չի համապատասխանում առաջարկված ընդհանուր գնին։</w:t>
            </w:r>
          </w:p>
          <w:p w:rsidR="00623106" w:rsidRPr="00A60F97" w:rsidRDefault="00DF35D8" w:rsidP="00DF35D8">
            <w:pPr>
              <w:ind w:firstLine="25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F35D8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Վերոգրյալով պայմանավորված և հիմք ընդունելով Կարգի 44-րդ կետի 4-րդ ենթակետը՝ գնահատող հանձնաժողովը որոշեց մերժել Սասունասար ՍՊԸ-ի հայտը։</w:t>
            </w:r>
          </w:p>
        </w:tc>
      </w:tr>
      <w:tr w:rsidR="00623106" w:rsidRPr="000472DE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DF35D8" w:rsidP="0005746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0574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DF35D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08.04.2016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DF35D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13.04.2016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057469">
        <w:trPr>
          <w:trHeight w:val="439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183D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233AF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62310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</w:t>
            </w:r>
            <w:r w:rsidR="000472D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16/79</w:t>
            </w:r>
          </w:p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183D55" w:rsidP="00E308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E308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F978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84E82" w:rsidRDefault="005D403B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73BD2" w:rsidRDefault="00183D5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73BD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300000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23106" w:rsidRPr="00484E82" w:rsidTr="004426C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73BD2" w:rsidRDefault="00973BD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73BD2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ՀՀ նախագծերի պետ. Արտագեր փորձաքն. ՓԲԸ 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BD2" w:rsidRPr="00973BD2" w:rsidRDefault="00973BD2" w:rsidP="00973BD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73BD2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Երևան, Հալաբյան 41ա</w:t>
            </w:r>
          </w:p>
          <w:p w:rsidR="00623106" w:rsidRPr="00973BD2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97B9D" w:rsidRDefault="00797B9D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</w:rPr>
            </w:pPr>
            <w:r>
              <w:rPr>
                <w:rFonts w:ascii="GHEA Grapalat" w:hAnsi="GHEA Grapalat" w:cs="Tahoma"/>
                <w:sz w:val="16"/>
                <w:szCs w:val="16"/>
              </w:rPr>
              <w:t>ekspertizaproektov@mail.ru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BD2" w:rsidRPr="00973BD2" w:rsidRDefault="00973BD2" w:rsidP="00973BD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73BD2">
              <w:rPr>
                <w:rFonts w:ascii="GHEA Grapalat" w:hAnsi="GHEA Grapalat" w:cs="Sylfaen"/>
                <w:sz w:val="16"/>
                <w:szCs w:val="16"/>
                <w:lang w:val="hy-AM"/>
              </w:rPr>
              <w:t>«Արդշինբանկ»</w:t>
            </w:r>
            <w:r w:rsidRPr="00973BD2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973BD2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973BD2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973BD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«Նաիրի» մ/ճ</w:t>
            </w:r>
          </w:p>
          <w:p w:rsidR="00973BD2" w:rsidRPr="00973BD2" w:rsidRDefault="00973BD2" w:rsidP="00973BD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73BD2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973BD2">
              <w:rPr>
                <w:rFonts w:ascii="GHEA Grapalat" w:hAnsi="GHEA Grapalat" w:cs="Sylfaen"/>
                <w:sz w:val="16"/>
                <w:szCs w:val="16"/>
                <w:lang w:val="hy-AM"/>
              </w:rPr>
              <w:t>2473700277210010</w:t>
            </w:r>
          </w:p>
          <w:p w:rsidR="00623106" w:rsidRPr="00973BD2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3BD2" w:rsidRPr="00973BD2" w:rsidRDefault="00973BD2" w:rsidP="00973BD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973BD2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973BD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01508665</w:t>
            </w:r>
          </w:p>
          <w:p w:rsidR="00623106" w:rsidRPr="00973BD2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623106" w:rsidTr="004426C5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776E8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eghizaryan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BC1" w:rsidRDefault="00453BC1" w:rsidP="004426C5">
      <w:r>
        <w:separator/>
      </w:r>
    </w:p>
  </w:endnote>
  <w:endnote w:type="continuationSeparator" w:id="1">
    <w:p w:rsidR="00453BC1" w:rsidRDefault="00453BC1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BC1" w:rsidRDefault="00453BC1" w:rsidP="004426C5">
      <w:r>
        <w:separator/>
      </w:r>
    </w:p>
  </w:footnote>
  <w:footnote w:type="continuationSeparator" w:id="1">
    <w:p w:rsidR="00453BC1" w:rsidRDefault="00453BC1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472DE"/>
    <w:rsid w:val="00057469"/>
    <w:rsid w:val="00077525"/>
    <w:rsid w:val="00093143"/>
    <w:rsid w:val="000C7BFB"/>
    <w:rsid w:val="000F394F"/>
    <w:rsid w:val="00150A2E"/>
    <w:rsid w:val="001640BA"/>
    <w:rsid w:val="00177B88"/>
    <w:rsid w:val="00183D55"/>
    <w:rsid w:val="001A594D"/>
    <w:rsid w:val="002536F6"/>
    <w:rsid w:val="002D0CF0"/>
    <w:rsid w:val="002D43E4"/>
    <w:rsid w:val="00355098"/>
    <w:rsid w:val="003B48FC"/>
    <w:rsid w:val="003C298E"/>
    <w:rsid w:val="003D4DD6"/>
    <w:rsid w:val="004279FB"/>
    <w:rsid w:val="004426C5"/>
    <w:rsid w:val="00453BC1"/>
    <w:rsid w:val="004778F2"/>
    <w:rsid w:val="00484E82"/>
    <w:rsid w:val="004D5D9C"/>
    <w:rsid w:val="004F2F2E"/>
    <w:rsid w:val="00534F05"/>
    <w:rsid w:val="005670B4"/>
    <w:rsid w:val="005D403B"/>
    <w:rsid w:val="00615F93"/>
    <w:rsid w:val="00623106"/>
    <w:rsid w:val="006843AA"/>
    <w:rsid w:val="006F76AC"/>
    <w:rsid w:val="00711EB3"/>
    <w:rsid w:val="00776E8E"/>
    <w:rsid w:val="00781CE6"/>
    <w:rsid w:val="00797B9D"/>
    <w:rsid w:val="007A15E3"/>
    <w:rsid w:val="007A27B0"/>
    <w:rsid w:val="007C518A"/>
    <w:rsid w:val="007E731A"/>
    <w:rsid w:val="008E0CBB"/>
    <w:rsid w:val="008E2233"/>
    <w:rsid w:val="00973BD2"/>
    <w:rsid w:val="009E46B7"/>
    <w:rsid w:val="00A5225C"/>
    <w:rsid w:val="00A57523"/>
    <w:rsid w:val="00A60F97"/>
    <w:rsid w:val="00A81A43"/>
    <w:rsid w:val="00AE2DB9"/>
    <w:rsid w:val="00B3783B"/>
    <w:rsid w:val="00B421CF"/>
    <w:rsid w:val="00BA3B46"/>
    <w:rsid w:val="00BB5345"/>
    <w:rsid w:val="00BF032B"/>
    <w:rsid w:val="00BF313C"/>
    <w:rsid w:val="00C44582"/>
    <w:rsid w:val="00CE2BC6"/>
    <w:rsid w:val="00D953F9"/>
    <w:rsid w:val="00DB36BE"/>
    <w:rsid w:val="00DC3C21"/>
    <w:rsid w:val="00DF35D8"/>
    <w:rsid w:val="00E233AF"/>
    <w:rsid w:val="00E30886"/>
    <w:rsid w:val="00E4290D"/>
    <w:rsid w:val="00E45D1E"/>
    <w:rsid w:val="00E82E29"/>
    <w:rsid w:val="00E84E8A"/>
    <w:rsid w:val="00F42A15"/>
    <w:rsid w:val="00F85A03"/>
    <w:rsid w:val="00F938E0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40</cp:revision>
  <cp:lastPrinted>2016-05-25T12:57:00Z</cp:lastPrinted>
  <dcterms:created xsi:type="dcterms:W3CDTF">2015-09-29T10:28:00Z</dcterms:created>
  <dcterms:modified xsi:type="dcterms:W3CDTF">2016-06-23T06:34:00Z</dcterms:modified>
</cp:coreProperties>
</file>