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86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459"/>
        <w:gridCol w:w="177"/>
        <w:gridCol w:w="173"/>
        <w:gridCol w:w="144"/>
        <w:gridCol w:w="6"/>
        <w:gridCol w:w="60"/>
        <w:gridCol w:w="67"/>
        <w:gridCol w:w="235"/>
        <w:gridCol w:w="304"/>
        <w:gridCol w:w="388"/>
        <w:gridCol w:w="380"/>
        <w:gridCol w:w="42"/>
        <w:gridCol w:w="539"/>
        <w:gridCol w:w="15"/>
        <w:gridCol w:w="604"/>
        <w:gridCol w:w="1271"/>
        <w:gridCol w:w="2651"/>
        <w:gridCol w:w="2651"/>
        <w:gridCol w:w="2651"/>
        <w:gridCol w:w="2651"/>
        <w:gridCol w:w="2651"/>
        <w:gridCol w:w="2651"/>
        <w:gridCol w:w="2656"/>
      </w:tblGrid>
      <w:tr w:rsidR="0099305B" w:rsidRPr="00817A6E" w:rsidTr="00147645">
        <w:trPr>
          <w:gridAfter w:val="7"/>
          <w:wAfter w:w="18562" w:type="dxa"/>
          <w:trHeight w:val="142"/>
        </w:trPr>
        <w:tc>
          <w:tcPr>
            <w:tcW w:w="11695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99305B" w:rsidRPr="00817A6E" w:rsidTr="00147645">
        <w:trPr>
          <w:gridAfter w:val="7"/>
          <w:wAfter w:w="18562" w:type="dxa"/>
          <w:trHeight w:val="142"/>
        </w:trPr>
        <w:tc>
          <w:tcPr>
            <w:tcW w:w="11695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ԲԱՆԱԿՑԱՅԻՆ ԸՆԹԱՑԱԿԱՐԳ ԱՌԱՆՑ ՀԱՅՏԱՐԱՐՈՒԹՅԱՆ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ԳՆՈՒՄՆԵՐ ԿԱՏԱՐԵԼՈՒ</w:t>
            </w:r>
          </w:p>
        </w:tc>
      </w:tr>
      <w:tr w:rsidR="0099305B" w:rsidRPr="00817A6E" w:rsidTr="00147645">
        <w:trPr>
          <w:gridAfter w:val="7"/>
          <w:wAfter w:w="18562" w:type="dxa"/>
          <w:trHeight w:val="142"/>
        </w:trPr>
        <w:tc>
          <w:tcPr>
            <w:tcW w:w="11695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99305B" w:rsidRPr="00817A6E" w:rsidTr="00147645">
        <w:trPr>
          <w:gridAfter w:val="7"/>
          <w:wAfter w:w="18562" w:type="dxa"/>
          <w:trHeight w:val="142"/>
        </w:trPr>
        <w:tc>
          <w:tcPr>
            <w:tcW w:w="11695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ՀՊՏՀ-ԲԸԱՀԱՇ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</w:p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319"/>
        </w:trPr>
        <w:tc>
          <w:tcPr>
            <w:tcW w:w="11695" w:type="dxa"/>
            <w:gridSpan w:val="45"/>
            <w:tcBorders>
              <w:top w:val="nil"/>
            </w:tcBorders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817A6E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է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ՀՊՏՀ-ԲԸԱՀԱՇ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proofErr w:type="gram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1 </w:t>
            </w:r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proofErr w:type="gram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817A6E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192"/>
        </w:trPr>
        <w:tc>
          <w:tcPr>
            <w:tcW w:w="11695" w:type="dxa"/>
            <w:gridSpan w:val="45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99305B" w:rsidRPr="00817A6E" w:rsidTr="00147645">
        <w:trPr>
          <w:gridAfter w:val="7"/>
          <w:wAfter w:w="18562" w:type="dxa"/>
          <w:trHeight w:val="355"/>
        </w:trPr>
        <w:tc>
          <w:tcPr>
            <w:tcW w:w="626" w:type="dxa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8" w:type="dxa"/>
            <w:gridSpan w:val="7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3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99305B" w:rsidRPr="00817A6E" w:rsidTr="00147645">
        <w:trPr>
          <w:gridAfter w:val="7"/>
          <w:wAfter w:w="18562" w:type="dxa"/>
          <w:trHeight w:val="383"/>
        </w:trPr>
        <w:tc>
          <w:tcPr>
            <w:tcW w:w="626" w:type="dxa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gridSpan w:val="7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99305B" w:rsidRPr="00ED3BD8" w:rsidTr="00147645">
        <w:trPr>
          <w:gridAfter w:val="7"/>
          <w:wAfter w:w="18562" w:type="dxa"/>
          <w:trHeight w:val="236"/>
        </w:trPr>
        <w:tc>
          <w:tcPr>
            <w:tcW w:w="626" w:type="dxa"/>
            <w:vAlign w:val="center"/>
          </w:tcPr>
          <w:p w:rsidR="0099305B" w:rsidRPr="00817A6E" w:rsidRDefault="0099305B" w:rsidP="00147645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8" w:type="dxa"/>
            <w:gridSpan w:val="7"/>
            <w:vAlign w:val="center"/>
          </w:tcPr>
          <w:p w:rsidR="0099305B" w:rsidRPr="0099305B" w:rsidRDefault="0099305B" w:rsidP="00147645">
            <w:pPr>
              <w:rPr>
                <w:rFonts w:ascii="Sylfaen" w:hAnsi="Sylfaen" w:cs="Calibri"/>
                <w:color w:val="000000"/>
                <w:lang w:val="af-ZA"/>
              </w:rPr>
            </w:pPr>
            <w:r>
              <w:rPr>
                <w:rFonts w:ascii="Sylfaen" w:hAnsi="Sylfaen" w:cs="Calibri"/>
                <w:color w:val="000000"/>
                <w:lang w:val="af-ZA"/>
              </w:rPr>
              <w:t>երկկողմանի մետաղան ամրակ</w:t>
            </w:r>
          </w:p>
        </w:tc>
        <w:tc>
          <w:tcPr>
            <w:tcW w:w="1031" w:type="dxa"/>
            <w:gridSpan w:val="5"/>
            <w:vAlign w:val="center"/>
          </w:tcPr>
          <w:p w:rsidR="0099305B" w:rsidRDefault="009930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vAlign w:val="center"/>
          </w:tcPr>
          <w:p w:rsidR="0099305B" w:rsidRDefault="009930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10,000</w:t>
            </w:r>
          </w:p>
        </w:tc>
        <w:tc>
          <w:tcPr>
            <w:tcW w:w="900" w:type="dxa"/>
            <w:gridSpan w:val="4"/>
            <w:vAlign w:val="center"/>
          </w:tcPr>
          <w:p w:rsidR="0099305B" w:rsidRDefault="009930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10,000</w:t>
            </w:r>
          </w:p>
        </w:tc>
        <w:tc>
          <w:tcPr>
            <w:tcW w:w="1126" w:type="dxa"/>
            <w:gridSpan w:val="5"/>
            <w:vAlign w:val="center"/>
          </w:tcPr>
          <w:p w:rsidR="0099305B" w:rsidRPr="006B6B79" w:rsidRDefault="0099305B" w:rsidP="00147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100000</w:t>
            </w:r>
          </w:p>
        </w:tc>
        <w:tc>
          <w:tcPr>
            <w:tcW w:w="1034" w:type="dxa"/>
            <w:gridSpan w:val="5"/>
            <w:vAlign w:val="center"/>
          </w:tcPr>
          <w:p w:rsidR="0099305B" w:rsidRPr="006B6B79" w:rsidRDefault="0099305B" w:rsidP="00147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100000</w:t>
            </w:r>
          </w:p>
        </w:tc>
        <w:tc>
          <w:tcPr>
            <w:tcW w:w="2021" w:type="dxa"/>
            <w:gridSpan w:val="9"/>
            <w:vAlign w:val="center"/>
          </w:tcPr>
          <w:p w:rsidR="0099305B" w:rsidRPr="00F62063" w:rsidRDefault="0099305B" w:rsidP="00147645">
            <w:pPr>
              <w:jc w:val="center"/>
              <w:rPr>
                <w:rFonts w:ascii="Times LatArm" w:hAnsi="Times LatArm" w:cs="Calibri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երկկողմանի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մետաղյա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իր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տափօղակով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ոսկե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գույն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.4.5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գլխիկի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տրամագիծը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արտաքին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7.8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,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տրամագիծը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6.5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տափողակի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արտաքին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տրամագիծը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8.26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,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անցքք</w:t>
            </w:r>
            <w:proofErr w:type="spellEnd"/>
            <w:r w:rsidRPr="00993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6.5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զակլոպկա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նմուշը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համաձայնեցնել</w:t>
            </w:r>
            <w:proofErr w:type="spellEnd"/>
          </w:p>
        </w:tc>
        <w:tc>
          <w:tcPr>
            <w:tcW w:w="1890" w:type="dxa"/>
            <w:gridSpan w:val="3"/>
            <w:vAlign w:val="center"/>
          </w:tcPr>
          <w:p w:rsidR="0099305B" w:rsidRPr="00783A24" w:rsidRDefault="00783A24" w:rsidP="00147645">
            <w:pPr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երկկողմանի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մետաղյա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իր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տափօղակով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ոսկե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գույն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ամրակի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.4.5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գլխիկի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տրամագիծը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արտաքին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7.8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,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խողովակի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տրամագիծը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6.5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տափողակի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արտաքին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տրամագիծը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8.26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,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անցքք</w:t>
            </w:r>
            <w:proofErr w:type="spellEnd"/>
            <w:r w:rsidRPr="00993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6.5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զակլոպկա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նմուշը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համաձայնեցնել</w:t>
            </w:r>
            <w:proofErr w:type="spellEnd"/>
          </w:p>
        </w:tc>
      </w:tr>
      <w:tr w:rsidR="0099305B" w:rsidRPr="00ED3BD8" w:rsidTr="00783A24">
        <w:trPr>
          <w:gridAfter w:val="7"/>
          <w:wAfter w:w="18562" w:type="dxa"/>
          <w:trHeight w:val="1979"/>
        </w:trPr>
        <w:tc>
          <w:tcPr>
            <w:tcW w:w="626" w:type="dxa"/>
            <w:vAlign w:val="center"/>
          </w:tcPr>
          <w:p w:rsidR="0099305B" w:rsidRPr="00817A6E" w:rsidRDefault="0099305B" w:rsidP="00147645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28" w:type="dxa"/>
            <w:gridSpan w:val="7"/>
            <w:vAlign w:val="center"/>
          </w:tcPr>
          <w:p w:rsidR="0099305B" w:rsidRPr="0099305B" w:rsidRDefault="0099305B" w:rsidP="00147645">
            <w:pPr>
              <w:rPr>
                <w:rFonts w:ascii="Sylfaen" w:hAnsi="Sylfaen" w:cs="Arial"/>
                <w:sz w:val="20"/>
                <w:szCs w:val="20"/>
                <w:lang w:val="af-ZA"/>
              </w:rPr>
            </w:pPr>
            <w:proofErr w:type="spellStart"/>
            <w:r w:rsidRPr="00DC76A7">
              <w:rPr>
                <w:rFonts w:ascii="Sylfaen" w:hAnsi="Sylfaen" w:cs="Arial"/>
                <w:sz w:val="20"/>
                <w:szCs w:val="20"/>
              </w:rPr>
              <w:t>Թափանցիկ</w:t>
            </w:r>
            <w:proofErr w:type="spellEnd"/>
            <w:r w:rsidRPr="0099305B">
              <w:rPr>
                <w:rFonts w:ascii="Sylfaen" w:hAnsi="Sylfaen" w:cs="Arial"/>
                <w:sz w:val="20"/>
                <w:szCs w:val="20"/>
                <w:lang w:val="af-ZA"/>
              </w:rPr>
              <w:t xml:space="preserve"> 1 </w:t>
            </w:r>
            <w:proofErr w:type="spellStart"/>
            <w:r w:rsidRPr="00DC76A7">
              <w:rPr>
                <w:rFonts w:ascii="Sylfaen" w:hAnsi="Sylfaen" w:cs="Arial"/>
                <w:sz w:val="20"/>
                <w:szCs w:val="20"/>
              </w:rPr>
              <w:t>գույնի</w:t>
            </w:r>
            <w:proofErr w:type="spellEnd"/>
            <w:r w:rsidRPr="0099305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C76A7">
              <w:rPr>
                <w:rFonts w:ascii="Sylfaen" w:hAnsi="Sylfaen" w:cs="Arial"/>
                <w:sz w:val="20"/>
                <w:szCs w:val="20"/>
              </w:rPr>
              <w:t>տպագրությամբ</w:t>
            </w:r>
            <w:proofErr w:type="spellEnd"/>
            <w:r w:rsidRPr="0099305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C76A7">
              <w:rPr>
                <w:rFonts w:ascii="Sylfaen" w:hAnsi="Sylfaen" w:cs="Arial"/>
                <w:sz w:val="20"/>
                <w:szCs w:val="20"/>
              </w:rPr>
              <w:t>թաղանթ</w:t>
            </w:r>
            <w:proofErr w:type="spellEnd"/>
            <w:r w:rsidRPr="0099305B">
              <w:rPr>
                <w:rFonts w:ascii="Sylfaen" w:hAnsi="Sylfaen" w:cs="Arial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DC76A7">
              <w:rPr>
                <w:rFonts w:ascii="Sylfaen" w:hAnsi="Sylfaen" w:cs="Arial"/>
                <w:sz w:val="20"/>
                <w:szCs w:val="20"/>
              </w:rPr>
              <w:t>որպես</w:t>
            </w:r>
            <w:proofErr w:type="spellEnd"/>
            <w:r w:rsidRPr="0099305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C76A7">
              <w:rPr>
                <w:rFonts w:ascii="Sylfaen" w:hAnsi="Sylfaen" w:cs="Arial"/>
                <w:sz w:val="20"/>
                <w:szCs w:val="20"/>
              </w:rPr>
              <w:t>տափօղակ</w:t>
            </w:r>
            <w:proofErr w:type="spellEnd"/>
            <w:r w:rsidRPr="0099305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C76A7">
              <w:rPr>
                <w:rFonts w:ascii="Sylfaen" w:hAnsi="Sylfaen" w:cs="Arial"/>
                <w:sz w:val="20"/>
                <w:szCs w:val="20"/>
              </w:rPr>
              <w:t>տպված</w:t>
            </w:r>
            <w:proofErr w:type="spellEnd"/>
            <w:r w:rsidRPr="0099305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  <w:r w:rsidRPr="00DC76A7">
              <w:rPr>
                <w:rFonts w:ascii="Sylfaen" w:hAnsi="Sylfaen" w:cs="Arial"/>
                <w:sz w:val="20"/>
                <w:szCs w:val="20"/>
              </w:rPr>
              <w:t>ՀՊՏՀ</w:t>
            </w:r>
            <w:r w:rsidRPr="0099305B">
              <w:rPr>
                <w:rFonts w:ascii="Sylfaen" w:hAnsi="Sylfaen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031" w:type="dxa"/>
            <w:gridSpan w:val="5"/>
            <w:vAlign w:val="center"/>
          </w:tcPr>
          <w:p w:rsidR="0099305B" w:rsidRDefault="009930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vAlign w:val="center"/>
          </w:tcPr>
          <w:p w:rsidR="0099305B" w:rsidRDefault="009930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20,000</w:t>
            </w:r>
          </w:p>
        </w:tc>
        <w:tc>
          <w:tcPr>
            <w:tcW w:w="900" w:type="dxa"/>
            <w:gridSpan w:val="4"/>
            <w:vAlign w:val="center"/>
          </w:tcPr>
          <w:p w:rsidR="0099305B" w:rsidRDefault="009930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20,000</w:t>
            </w:r>
          </w:p>
        </w:tc>
        <w:tc>
          <w:tcPr>
            <w:tcW w:w="1126" w:type="dxa"/>
            <w:gridSpan w:val="5"/>
            <w:vAlign w:val="center"/>
          </w:tcPr>
          <w:p w:rsidR="0099305B" w:rsidRPr="006B6B79" w:rsidRDefault="0099305B" w:rsidP="00147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100000</w:t>
            </w:r>
          </w:p>
        </w:tc>
        <w:tc>
          <w:tcPr>
            <w:tcW w:w="1034" w:type="dxa"/>
            <w:gridSpan w:val="5"/>
            <w:vAlign w:val="center"/>
          </w:tcPr>
          <w:p w:rsidR="0099305B" w:rsidRPr="006B6B79" w:rsidRDefault="0099305B" w:rsidP="00147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100000</w:t>
            </w:r>
          </w:p>
        </w:tc>
        <w:tc>
          <w:tcPr>
            <w:tcW w:w="2021" w:type="dxa"/>
            <w:gridSpan w:val="9"/>
            <w:vAlign w:val="center"/>
          </w:tcPr>
          <w:p w:rsidR="0099305B" w:rsidRPr="00F62063" w:rsidRDefault="0099305B" w:rsidP="00147645">
            <w:pPr>
              <w:jc w:val="center"/>
              <w:rPr>
                <w:rFonts w:ascii="Times LatArm" w:hAnsi="Times LatArm" w:cs="Calibri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թափանցիկ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,1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գույն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տպագրությամբ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թաղանթ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,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որպես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տափողակ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տպված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ՀՊՏՀ</w:t>
            </w:r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կլոր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տրամագիծը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1.8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</w:p>
        </w:tc>
        <w:tc>
          <w:tcPr>
            <w:tcW w:w="1890" w:type="dxa"/>
            <w:gridSpan w:val="3"/>
            <w:vAlign w:val="center"/>
          </w:tcPr>
          <w:p w:rsidR="0099305B" w:rsidRPr="00F62063" w:rsidRDefault="00783A24" w:rsidP="00147645">
            <w:pPr>
              <w:jc w:val="center"/>
              <w:rPr>
                <w:rFonts w:ascii="Times LatArm" w:hAnsi="Times LatArm" w:cs="Calibri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թափանցիկ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,1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գույն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տպագրությամբ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թաղանթ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>,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որպես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տափողակ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տպված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ՀՊՏՀ</w:t>
            </w:r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կլոր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տրամագիծը</w:t>
            </w:r>
            <w:proofErr w:type="spellEnd"/>
            <w:r w:rsidRPr="0099305B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1.8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</w:p>
        </w:tc>
      </w:tr>
      <w:tr w:rsidR="0099305B" w:rsidRPr="00817A6E" w:rsidTr="00147645">
        <w:trPr>
          <w:gridAfter w:val="7"/>
          <w:wAfter w:w="18562" w:type="dxa"/>
          <w:trHeight w:val="226"/>
        </w:trPr>
        <w:tc>
          <w:tcPr>
            <w:tcW w:w="4670" w:type="dxa"/>
            <w:gridSpan w:val="18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5" w:type="dxa"/>
            <w:gridSpan w:val="27"/>
            <w:vAlign w:val="center"/>
            <w:hideMark/>
          </w:tcPr>
          <w:p w:rsidR="0099305B" w:rsidRPr="00817A6E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127"/>
        </w:trPr>
        <w:tc>
          <w:tcPr>
            <w:tcW w:w="11695" w:type="dxa"/>
            <w:gridSpan w:val="45"/>
            <w:vAlign w:val="center"/>
            <w:hideMark/>
          </w:tcPr>
          <w:p w:rsidR="0099305B" w:rsidRPr="00817A6E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127"/>
        </w:trPr>
        <w:tc>
          <w:tcPr>
            <w:tcW w:w="11695" w:type="dxa"/>
            <w:gridSpan w:val="45"/>
            <w:vAlign w:val="center"/>
            <w:hideMark/>
          </w:tcPr>
          <w:p w:rsidR="0099305B" w:rsidRPr="00817A6E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օ</w:t>
            </w: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ավորման աղբյուրը` ըստ բյուջետային ծախսերի գործառական դասակարգման</w:t>
            </w:r>
          </w:p>
        </w:tc>
      </w:tr>
      <w:tr w:rsidR="0099305B" w:rsidRPr="00817A6E" w:rsidTr="00147645">
        <w:trPr>
          <w:gridAfter w:val="7"/>
          <w:wAfter w:w="18562" w:type="dxa"/>
          <w:trHeight w:val="191"/>
        </w:trPr>
        <w:tc>
          <w:tcPr>
            <w:tcW w:w="2616" w:type="dxa"/>
            <w:gridSpan w:val="7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8" w:type="dxa"/>
            <w:gridSpan w:val="14"/>
            <w:vAlign w:val="center"/>
            <w:hideMark/>
          </w:tcPr>
          <w:p w:rsidR="0099305B" w:rsidRPr="00817A6E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99305B" w:rsidRPr="00817A6E" w:rsidTr="00147645">
        <w:trPr>
          <w:gridAfter w:val="7"/>
          <w:wAfter w:w="18562" w:type="dxa"/>
          <w:trHeight w:val="148"/>
        </w:trPr>
        <w:tc>
          <w:tcPr>
            <w:tcW w:w="979" w:type="dxa"/>
            <w:gridSpan w:val="3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8" w:type="dxa"/>
            <w:gridSpan w:val="14"/>
            <w:shd w:val="clear" w:color="auto" w:fill="FFFFFF" w:themeFill="background1"/>
            <w:vAlign w:val="center"/>
            <w:hideMark/>
          </w:tcPr>
          <w:p w:rsidR="0099305B" w:rsidRPr="00817A6E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99305B" w:rsidRPr="00817A6E" w:rsidTr="00147645">
        <w:trPr>
          <w:gridAfter w:val="7"/>
          <w:wAfter w:w="18562" w:type="dxa"/>
          <w:trHeight w:val="282"/>
        </w:trPr>
        <w:tc>
          <w:tcPr>
            <w:tcW w:w="4670" w:type="dxa"/>
            <w:gridSpan w:val="18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5" w:type="dxa"/>
            <w:gridSpan w:val="27"/>
            <w:shd w:val="clear" w:color="auto" w:fill="auto"/>
            <w:vAlign w:val="center"/>
          </w:tcPr>
          <w:p w:rsidR="0099305B" w:rsidRPr="00CB41C9" w:rsidRDefault="00DC75B0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DC75B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14.06.2016թ</w:t>
            </w:r>
          </w:p>
        </w:tc>
      </w:tr>
      <w:tr w:rsidR="0099305B" w:rsidRPr="00817A6E" w:rsidTr="00147645">
        <w:trPr>
          <w:gridAfter w:val="7"/>
          <w:wAfter w:w="18562" w:type="dxa"/>
          <w:trHeight w:val="296"/>
        </w:trPr>
        <w:tc>
          <w:tcPr>
            <w:tcW w:w="3358" w:type="dxa"/>
            <w:gridSpan w:val="12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փոփոխությունների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7025" w:type="dxa"/>
            <w:gridSpan w:val="27"/>
            <w:vAlign w:val="center"/>
          </w:tcPr>
          <w:p w:rsidR="0099305B" w:rsidRPr="00817A6E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261"/>
        </w:trPr>
        <w:tc>
          <w:tcPr>
            <w:tcW w:w="3358" w:type="dxa"/>
            <w:gridSpan w:val="12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Հրավերի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8" w:type="dxa"/>
            <w:gridSpan w:val="14"/>
            <w:vAlign w:val="center"/>
            <w:hideMark/>
          </w:tcPr>
          <w:p w:rsidR="0099305B" w:rsidRPr="00817A6E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99305B" w:rsidRPr="00817A6E" w:rsidTr="00147645">
        <w:trPr>
          <w:gridAfter w:val="7"/>
          <w:wAfter w:w="18562" w:type="dxa"/>
          <w:trHeight w:val="148"/>
        </w:trPr>
        <w:tc>
          <w:tcPr>
            <w:tcW w:w="3358" w:type="dxa"/>
            <w:gridSpan w:val="12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8" w:type="dxa"/>
            <w:gridSpan w:val="14"/>
            <w:vAlign w:val="center"/>
            <w:hideMark/>
          </w:tcPr>
          <w:p w:rsidR="0099305B" w:rsidRPr="00817A6E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99305B" w:rsidRPr="00817A6E" w:rsidTr="00147645">
        <w:trPr>
          <w:gridAfter w:val="7"/>
          <w:wAfter w:w="18562" w:type="dxa"/>
          <w:trHeight w:val="127"/>
        </w:trPr>
        <w:tc>
          <w:tcPr>
            <w:tcW w:w="626" w:type="dxa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6" w:type="dxa"/>
            <w:gridSpan w:val="8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23" w:type="dxa"/>
            <w:gridSpan w:val="36"/>
            <w:vAlign w:val="center"/>
            <w:hideMark/>
          </w:tcPr>
          <w:p w:rsidR="0099305B" w:rsidRPr="00817A6E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99305B" w:rsidRPr="00817A6E" w:rsidTr="00147645">
        <w:trPr>
          <w:gridAfter w:val="7"/>
          <w:wAfter w:w="18562" w:type="dxa"/>
          <w:trHeight w:val="289"/>
        </w:trPr>
        <w:tc>
          <w:tcPr>
            <w:tcW w:w="626" w:type="dxa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6" w:type="dxa"/>
            <w:gridSpan w:val="8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9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99305B" w:rsidRPr="00817A6E" w:rsidTr="00147645">
        <w:trPr>
          <w:gridAfter w:val="7"/>
          <w:wAfter w:w="18562" w:type="dxa"/>
          <w:trHeight w:val="240"/>
        </w:trPr>
        <w:tc>
          <w:tcPr>
            <w:tcW w:w="626" w:type="dxa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6" w:type="dxa"/>
            <w:gridSpan w:val="8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7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4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71" w:type="dxa"/>
            <w:gridSpan w:val="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17A6E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99305B" w:rsidRPr="00817A6E" w:rsidTr="00147645">
        <w:trPr>
          <w:gridAfter w:val="7"/>
          <w:wAfter w:w="18562" w:type="dxa"/>
          <w:trHeight w:val="240"/>
        </w:trPr>
        <w:tc>
          <w:tcPr>
            <w:tcW w:w="626" w:type="dxa"/>
            <w:vAlign w:val="center"/>
          </w:tcPr>
          <w:p w:rsidR="0099305B" w:rsidRPr="009578C6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6" w:type="dxa"/>
            <w:gridSpan w:val="8"/>
            <w:vAlign w:val="center"/>
          </w:tcPr>
          <w:p w:rsidR="0099305B" w:rsidRPr="00CB41C9" w:rsidRDefault="00DC75B0" w:rsidP="00147645">
            <w:pPr>
              <w:jc w:val="center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 xml:space="preserve">ԱՁ   </w:t>
            </w:r>
            <w:proofErr w:type="spellStart"/>
            <w:r>
              <w:rPr>
                <w:rFonts w:ascii="Sylfaen" w:eastAsia="Calibri" w:hAnsi="Sylfaen" w:cs="Times New Roman"/>
              </w:rPr>
              <w:t>Հովսեփ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Այդինյան</w:t>
            </w:r>
            <w:proofErr w:type="spellEnd"/>
          </w:p>
        </w:tc>
        <w:tc>
          <w:tcPr>
            <w:tcW w:w="1529" w:type="dxa"/>
            <w:gridSpan w:val="7"/>
            <w:vAlign w:val="center"/>
          </w:tcPr>
          <w:p w:rsidR="0099305B" w:rsidRPr="00817A6E" w:rsidRDefault="00DC75B0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272" w:type="dxa"/>
            <w:gridSpan w:val="5"/>
            <w:vAlign w:val="center"/>
          </w:tcPr>
          <w:p w:rsidR="0099305B" w:rsidRPr="00817A6E" w:rsidRDefault="00DC75B0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358" w:type="dxa"/>
            <w:gridSpan w:val="8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7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99305B" w:rsidRPr="00817A6E" w:rsidRDefault="00DC75B0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2471" w:type="dxa"/>
            <w:gridSpan w:val="5"/>
            <w:vAlign w:val="center"/>
          </w:tcPr>
          <w:p w:rsidR="0099305B" w:rsidRPr="00817A6E" w:rsidRDefault="00DC75B0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90 000</w:t>
            </w:r>
          </w:p>
        </w:tc>
      </w:tr>
      <w:tr w:rsidR="0099305B" w:rsidRPr="00817A6E" w:rsidTr="00147645">
        <w:trPr>
          <w:gridAfter w:val="7"/>
          <w:wAfter w:w="18562" w:type="dxa"/>
          <w:trHeight w:val="240"/>
        </w:trPr>
        <w:tc>
          <w:tcPr>
            <w:tcW w:w="626" w:type="dxa"/>
            <w:vAlign w:val="center"/>
          </w:tcPr>
          <w:p w:rsidR="0099305B" w:rsidRPr="009578C6" w:rsidRDefault="0099305B" w:rsidP="0014764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46" w:type="dxa"/>
            <w:gridSpan w:val="8"/>
          </w:tcPr>
          <w:p w:rsidR="0099305B" w:rsidRDefault="00DC75B0" w:rsidP="00DC75B0">
            <w:pPr>
              <w:jc w:val="center"/>
            </w:pPr>
            <w:r>
              <w:rPr>
                <w:rFonts w:ascii="Sylfaen" w:eastAsia="Calibri" w:hAnsi="Sylfaen" w:cs="Times New Roman"/>
              </w:rPr>
              <w:t xml:space="preserve">ԱՁ   </w:t>
            </w:r>
            <w:proofErr w:type="spellStart"/>
            <w:r>
              <w:rPr>
                <w:rFonts w:ascii="Sylfaen" w:eastAsia="Calibri" w:hAnsi="Sylfaen" w:cs="Times New Roman"/>
              </w:rPr>
              <w:t>Հովսեփ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Այդինյան</w:t>
            </w:r>
            <w:proofErr w:type="spellEnd"/>
          </w:p>
        </w:tc>
        <w:tc>
          <w:tcPr>
            <w:tcW w:w="1529" w:type="dxa"/>
            <w:gridSpan w:val="7"/>
            <w:vAlign w:val="center"/>
          </w:tcPr>
          <w:p w:rsidR="0099305B" w:rsidRPr="00B452AF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272" w:type="dxa"/>
            <w:gridSpan w:val="5"/>
            <w:vAlign w:val="center"/>
          </w:tcPr>
          <w:p w:rsidR="0099305B" w:rsidRPr="00B452AF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358" w:type="dxa"/>
            <w:gridSpan w:val="8"/>
            <w:vAlign w:val="center"/>
          </w:tcPr>
          <w:p w:rsidR="0099305B" w:rsidRPr="00B452AF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7"/>
            <w:vAlign w:val="center"/>
          </w:tcPr>
          <w:p w:rsidR="0099305B" w:rsidRPr="00B452AF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99305B" w:rsidRPr="00B452AF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2471" w:type="dxa"/>
            <w:gridSpan w:val="5"/>
            <w:vAlign w:val="center"/>
          </w:tcPr>
          <w:p w:rsidR="0099305B" w:rsidRPr="00B452AF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90 000</w:t>
            </w:r>
          </w:p>
        </w:tc>
      </w:tr>
      <w:tr w:rsidR="0099305B" w:rsidRPr="00817A6E" w:rsidTr="00147645">
        <w:trPr>
          <w:gridAfter w:val="1"/>
          <w:wAfter w:w="2656" w:type="dxa"/>
          <w:trHeight w:val="480"/>
        </w:trPr>
        <w:tc>
          <w:tcPr>
            <w:tcW w:w="2672" w:type="dxa"/>
            <w:gridSpan w:val="9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23" w:type="dxa"/>
            <w:gridSpan w:val="36"/>
            <w:vAlign w:val="center"/>
            <w:hideMark/>
          </w:tcPr>
          <w:p w:rsidR="0099305B" w:rsidRPr="00CB41C9" w:rsidRDefault="0099305B" w:rsidP="00147645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2651" w:type="dxa"/>
            <w:vMerge w:val="restart"/>
            <w:tcBorders>
              <w:top w:val="nil"/>
              <w:bottom w:val="nil"/>
            </w:tcBorders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343453.33</w:t>
            </w:r>
          </w:p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412144</w:t>
            </w:r>
          </w:p>
        </w:tc>
      </w:tr>
      <w:tr w:rsidR="0099305B" w:rsidRPr="00817A6E" w:rsidTr="00147645">
        <w:trPr>
          <w:trHeight w:val="270"/>
        </w:trPr>
        <w:tc>
          <w:tcPr>
            <w:tcW w:w="11695" w:type="dxa"/>
            <w:gridSpan w:val="4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bottom w:val="nil"/>
            </w:tcBorders>
            <w:vAlign w:val="center"/>
          </w:tcPr>
          <w:p w:rsidR="0099305B" w:rsidRPr="00817A6E" w:rsidRDefault="0099305B" w:rsidP="00147645">
            <w:pPr>
              <w:jc w:val="center"/>
              <w:rPr>
                <w:rFonts w:ascii="Sylfaen" w:eastAsia="Calibri" w:hAnsi="Sylfaen" w:cs="Calibri"/>
                <w:color w:val="000000"/>
                <w:sz w:val="18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559200</w:t>
            </w:r>
          </w:p>
        </w:tc>
      </w:tr>
      <w:tr w:rsidR="0099305B" w:rsidRPr="00817A6E" w:rsidTr="00147645">
        <w:trPr>
          <w:gridAfter w:val="2"/>
          <w:wAfter w:w="5307" w:type="dxa"/>
          <w:trHeight w:val="270"/>
        </w:trPr>
        <w:tc>
          <w:tcPr>
            <w:tcW w:w="712" w:type="dxa"/>
            <w:gridSpan w:val="2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52" w:type="dxa"/>
            <w:gridSpan w:val="39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bottom w:val="nil"/>
            </w:tcBorders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432000</w:t>
            </w:r>
          </w:p>
        </w:tc>
      </w:tr>
      <w:tr w:rsidR="0099305B" w:rsidRPr="00817A6E" w:rsidTr="00147645">
        <w:trPr>
          <w:gridAfter w:val="7"/>
          <w:wAfter w:w="18562" w:type="dxa"/>
          <w:trHeight w:val="1800"/>
        </w:trPr>
        <w:tc>
          <w:tcPr>
            <w:tcW w:w="712" w:type="dxa"/>
            <w:gridSpan w:val="2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3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665"/>
        </w:trPr>
        <w:tc>
          <w:tcPr>
            <w:tcW w:w="2143" w:type="dxa"/>
            <w:gridSpan w:val="6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510"/>
        </w:trPr>
        <w:tc>
          <w:tcPr>
            <w:tcW w:w="11695" w:type="dxa"/>
            <w:gridSpan w:val="45"/>
            <w:tcBorders>
              <w:left w:val="nil"/>
              <w:bottom w:val="nil"/>
              <w:right w:val="nil"/>
            </w:tcBorders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783A24">
        <w:trPr>
          <w:gridAfter w:val="1"/>
          <w:wAfter w:w="2656" w:type="dxa"/>
          <w:trHeight w:val="50"/>
        </w:trPr>
        <w:tc>
          <w:tcPr>
            <w:tcW w:w="14346" w:type="dxa"/>
            <w:gridSpan w:val="46"/>
            <w:tcBorders>
              <w:top w:val="nil"/>
              <w:left w:val="nil"/>
            </w:tcBorders>
            <w:vAlign w:val="center"/>
            <w:hideMark/>
          </w:tcPr>
          <w:p w:rsidR="0099305B" w:rsidRPr="00817A6E" w:rsidRDefault="0099305B" w:rsidP="00783A24">
            <w:pPr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180000</w:t>
            </w:r>
          </w:p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216000</w:t>
            </w:r>
          </w:p>
        </w:tc>
      </w:tr>
      <w:tr w:rsidR="0099305B" w:rsidRPr="00817A6E" w:rsidTr="00147645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5" w:type="dxa"/>
            <w:gridSpan w:val="23"/>
            <w:tcBorders>
              <w:right w:val="nil"/>
            </w:tcBorders>
            <w:vAlign w:val="center"/>
          </w:tcPr>
          <w:p w:rsidR="0099305B" w:rsidRPr="00CB41C9" w:rsidRDefault="00DC75B0" w:rsidP="00147645">
            <w:pPr>
              <w:jc w:val="center"/>
              <w:rPr>
                <w:rFonts w:ascii="Sylfaen" w:eastAsia="Calibri" w:hAnsi="Sylfaen" w:cs="Times New Roman"/>
              </w:rPr>
            </w:pPr>
            <w:r w:rsidRPr="00783A24">
              <w:rPr>
                <w:rFonts w:ascii="Sylfaen" w:eastAsia="Calibri" w:hAnsi="Sylfaen" w:cs="Times New Roman"/>
                <w:sz w:val="20"/>
              </w:rPr>
              <w:t>16.06.2016թ</w:t>
            </w:r>
          </w:p>
        </w:tc>
        <w:tc>
          <w:tcPr>
            <w:tcW w:w="2651" w:type="dxa"/>
            <w:vMerge w:val="restart"/>
            <w:tcBorders>
              <w:left w:val="nil"/>
              <w:bottom w:val="nil"/>
            </w:tcBorders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134230</w:t>
            </w:r>
          </w:p>
          <w:p w:rsidR="0099305B" w:rsidRPr="00817A6E" w:rsidRDefault="0099305B" w:rsidP="00147645">
            <w:pPr>
              <w:ind w:left="77" w:hanging="7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279833.33</w:t>
            </w:r>
          </w:p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161076</w:t>
            </w:r>
          </w:p>
        </w:tc>
      </w:tr>
      <w:tr w:rsidR="0099305B" w:rsidRPr="00817A6E" w:rsidTr="00147645">
        <w:trPr>
          <w:gridAfter w:val="2"/>
          <w:wAfter w:w="5307" w:type="dxa"/>
          <w:trHeight w:val="70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vAlign w:val="center"/>
          </w:tcPr>
          <w:p w:rsidR="0099305B" w:rsidRPr="00CB41C9" w:rsidRDefault="0099305B" w:rsidP="00147645">
            <w:pPr>
              <w:jc w:val="center"/>
              <w:rPr>
                <w:rFonts w:ascii="Sylfaen" w:eastAsia="Calibri" w:hAnsi="Sylfaen" w:cs="Times New Roman"/>
              </w:rPr>
            </w:pPr>
          </w:p>
        </w:tc>
        <w:tc>
          <w:tcPr>
            <w:tcW w:w="3239" w:type="dxa"/>
            <w:gridSpan w:val="7"/>
            <w:vMerge w:val="restart"/>
            <w:vAlign w:val="center"/>
          </w:tcPr>
          <w:p w:rsidR="0099305B" w:rsidRPr="00CB41C9" w:rsidRDefault="0099305B" w:rsidP="0014764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390000</w:t>
            </w:r>
          </w:p>
        </w:tc>
      </w:tr>
      <w:tr w:rsidR="0099305B" w:rsidRPr="00817A6E" w:rsidTr="00147645">
        <w:trPr>
          <w:gridAfter w:val="2"/>
          <w:wAfter w:w="5307" w:type="dxa"/>
          <w:trHeight w:val="525"/>
        </w:trPr>
        <w:tc>
          <w:tcPr>
            <w:tcW w:w="5570" w:type="dxa"/>
            <w:gridSpan w:val="22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7"/>
            <w:vMerge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335800</w:t>
            </w:r>
          </w:p>
        </w:tc>
      </w:tr>
      <w:tr w:rsidR="0099305B" w:rsidRPr="00817A6E" w:rsidTr="00147645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3"/>
            <w:shd w:val="clear" w:color="auto" w:fill="auto"/>
            <w:vAlign w:val="center"/>
          </w:tcPr>
          <w:p w:rsidR="0099305B" w:rsidRPr="00DC75B0" w:rsidRDefault="00DC75B0" w:rsidP="00147645">
            <w:pPr>
              <w:jc w:val="center"/>
              <w:rPr>
                <w:rFonts w:ascii="Sylfaen" w:eastAsia="Calibri" w:hAnsi="Sylfaen" w:cs="Times New Roman"/>
              </w:rPr>
            </w:pPr>
            <w:r w:rsidRPr="00783A24">
              <w:rPr>
                <w:rFonts w:ascii="Sylfaen" w:hAnsi="Sylfaen" w:cs="Calibri"/>
                <w:color w:val="000000"/>
                <w:sz w:val="20"/>
                <w:szCs w:val="20"/>
              </w:rPr>
              <w:t>20.06.2016թ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vAlign w:val="center"/>
          </w:tcPr>
          <w:p w:rsidR="0099305B" w:rsidRPr="00817A6E" w:rsidRDefault="0099305B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480000</w:t>
            </w:r>
          </w:p>
        </w:tc>
      </w:tr>
      <w:tr w:rsidR="00DC75B0" w:rsidRPr="00817A6E" w:rsidTr="00147645">
        <w:trPr>
          <w:gridAfter w:val="1"/>
          <w:wAfter w:w="2656" w:type="dxa"/>
          <w:trHeight w:val="25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DC75B0" w:rsidRPr="00817A6E" w:rsidRDefault="00DC75B0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3"/>
            <w:vMerge w:val="restart"/>
            <w:shd w:val="clear" w:color="auto" w:fill="auto"/>
            <w:vAlign w:val="center"/>
          </w:tcPr>
          <w:p w:rsidR="00DC75B0" w:rsidRPr="00CB41C9" w:rsidRDefault="00DC75B0" w:rsidP="00DC75B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21.06.2016թ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420000</w:t>
            </w:r>
          </w:p>
        </w:tc>
      </w:tr>
      <w:tr w:rsidR="00DC75B0" w:rsidRPr="00817A6E" w:rsidTr="00147645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Merge/>
            <w:vAlign w:val="center"/>
            <w:hideMark/>
          </w:tcPr>
          <w:p w:rsidR="00DC75B0" w:rsidRPr="00817A6E" w:rsidRDefault="00DC75B0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125" w:type="dxa"/>
            <w:gridSpan w:val="23"/>
            <w:vMerge/>
            <w:shd w:val="clear" w:color="auto" w:fill="auto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77016.67</w:t>
            </w: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15403.33</w:t>
            </w: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92420</w:t>
            </w: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92420</w:t>
            </w:r>
          </w:p>
        </w:tc>
      </w:tr>
      <w:tr w:rsidR="00DC75B0" w:rsidRPr="00817A6E" w:rsidTr="00147645">
        <w:trPr>
          <w:gridAfter w:val="1"/>
          <w:wAfter w:w="2656" w:type="dxa"/>
          <w:trHeight w:val="255"/>
        </w:trPr>
        <w:tc>
          <w:tcPr>
            <w:tcW w:w="5570" w:type="dxa"/>
            <w:gridSpan w:val="22"/>
            <w:vMerge w:val="restart"/>
            <w:vAlign w:val="center"/>
            <w:hideMark/>
          </w:tcPr>
          <w:p w:rsidR="00DC75B0" w:rsidRPr="00817A6E" w:rsidRDefault="00DC75B0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3"/>
            <w:vMerge w:val="restart"/>
            <w:shd w:val="clear" w:color="auto" w:fill="auto"/>
            <w:vAlign w:val="center"/>
          </w:tcPr>
          <w:p w:rsidR="00DC75B0" w:rsidRPr="00DC75B0" w:rsidRDefault="00DC75B0" w:rsidP="0014764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22.06.2016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թ</w:t>
            </w: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130000</w:t>
            </w:r>
          </w:p>
        </w:tc>
      </w:tr>
      <w:tr w:rsidR="00DC75B0" w:rsidRPr="00817A6E" w:rsidTr="00147645">
        <w:trPr>
          <w:gridAfter w:val="1"/>
          <w:wAfter w:w="2656" w:type="dxa"/>
          <w:trHeight w:val="270"/>
        </w:trPr>
        <w:tc>
          <w:tcPr>
            <w:tcW w:w="5570" w:type="dxa"/>
            <w:gridSpan w:val="22"/>
            <w:vMerge/>
            <w:vAlign w:val="center"/>
            <w:hideMark/>
          </w:tcPr>
          <w:p w:rsidR="00DC75B0" w:rsidRPr="00817A6E" w:rsidRDefault="00DC75B0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125" w:type="dxa"/>
            <w:gridSpan w:val="23"/>
            <w:vMerge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51" w:type="dxa"/>
            <w:vMerge/>
            <w:tcBorders>
              <w:bottom w:val="nil"/>
            </w:tcBorders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Align w:val="center"/>
          </w:tcPr>
          <w:p w:rsidR="00DC75B0" w:rsidRPr="001F5C58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DC75B0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2651" w:type="dxa"/>
            <w:vAlign w:val="center"/>
          </w:tcPr>
          <w:p w:rsidR="00DC75B0" w:rsidRPr="001F5C58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2651" w:type="dxa"/>
            <w:vAlign w:val="center"/>
          </w:tcPr>
          <w:p w:rsidR="00DC75B0" w:rsidRPr="001F5C58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5C5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</w:t>
            </w:r>
          </w:p>
        </w:tc>
      </w:tr>
      <w:tr w:rsidR="0099305B" w:rsidRPr="00817A6E" w:rsidTr="00147645">
        <w:trPr>
          <w:gridAfter w:val="7"/>
          <w:wAfter w:w="18562" w:type="dxa"/>
          <w:trHeight w:val="457"/>
        </w:trPr>
        <w:tc>
          <w:tcPr>
            <w:tcW w:w="1150" w:type="dxa"/>
            <w:gridSpan w:val="4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783A24">
        <w:trPr>
          <w:gridAfter w:val="7"/>
          <w:wAfter w:w="18562" w:type="dxa"/>
          <w:trHeight w:val="340"/>
        </w:trPr>
        <w:tc>
          <w:tcPr>
            <w:tcW w:w="1150" w:type="dxa"/>
            <w:gridSpan w:val="4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16" w:type="dxa"/>
            <w:gridSpan w:val="4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62" w:type="dxa"/>
            <w:gridSpan w:val="7"/>
            <w:vMerge w:val="restart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3" w:type="dxa"/>
            <w:gridSpan w:val="8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783A24">
        <w:trPr>
          <w:gridAfter w:val="7"/>
          <w:wAfter w:w="18562" w:type="dxa"/>
          <w:trHeight w:val="430"/>
        </w:trPr>
        <w:tc>
          <w:tcPr>
            <w:tcW w:w="1150" w:type="dxa"/>
            <w:gridSpan w:val="4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16" w:type="dxa"/>
            <w:gridSpan w:val="4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7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8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99305B" w:rsidRPr="00817A6E" w:rsidTr="00783A24">
        <w:trPr>
          <w:gridAfter w:val="7"/>
          <w:wAfter w:w="18562" w:type="dxa"/>
          <w:trHeight w:val="889"/>
        </w:trPr>
        <w:tc>
          <w:tcPr>
            <w:tcW w:w="1150" w:type="dxa"/>
            <w:gridSpan w:val="4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16" w:type="dxa"/>
            <w:gridSpan w:val="4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62" w:type="dxa"/>
            <w:gridSpan w:val="7"/>
            <w:vMerge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2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99305B" w:rsidRPr="00817A6E" w:rsidTr="00783A24">
        <w:trPr>
          <w:gridAfter w:val="7"/>
          <w:wAfter w:w="18562" w:type="dxa"/>
          <w:trHeight w:val="250"/>
        </w:trPr>
        <w:tc>
          <w:tcPr>
            <w:tcW w:w="1150" w:type="dxa"/>
            <w:gridSpan w:val="4"/>
            <w:vAlign w:val="center"/>
          </w:tcPr>
          <w:p w:rsidR="0099305B" w:rsidRPr="00817A6E" w:rsidRDefault="00DC75B0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1-2</w:t>
            </w:r>
          </w:p>
        </w:tc>
        <w:tc>
          <w:tcPr>
            <w:tcW w:w="1954" w:type="dxa"/>
            <w:gridSpan w:val="6"/>
            <w:vAlign w:val="center"/>
          </w:tcPr>
          <w:p w:rsidR="0099305B" w:rsidRPr="00817A6E" w:rsidRDefault="00DC75B0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</w:rPr>
              <w:t xml:space="preserve">ԱՁ   </w:t>
            </w:r>
            <w:proofErr w:type="spellStart"/>
            <w:r>
              <w:rPr>
                <w:rFonts w:ascii="Sylfaen" w:eastAsia="Calibri" w:hAnsi="Sylfaen" w:cs="Times New Roman"/>
              </w:rPr>
              <w:t>Հովսեփ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Այդինյան</w:t>
            </w:r>
            <w:proofErr w:type="spellEnd"/>
          </w:p>
        </w:tc>
        <w:tc>
          <w:tcPr>
            <w:tcW w:w="1710" w:type="dxa"/>
            <w:gridSpan w:val="10"/>
            <w:vAlign w:val="center"/>
          </w:tcPr>
          <w:p w:rsidR="0099305B" w:rsidRPr="009578C6" w:rsidRDefault="00DC75B0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ՀՊՏՀ-ԲԸԱՀԱՇ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817A6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99305B" w:rsidRPr="00910668" w:rsidRDefault="00DC75B0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22.06.2016թ</w:t>
            </w:r>
          </w:p>
        </w:tc>
        <w:tc>
          <w:tcPr>
            <w:tcW w:w="1216" w:type="dxa"/>
            <w:gridSpan w:val="4"/>
            <w:shd w:val="clear" w:color="auto" w:fill="auto"/>
            <w:vAlign w:val="center"/>
          </w:tcPr>
          <w:p w:rsidR="0099305B" w:rsidRPr="00910668" w:rsidRDefault="00783A24" w:rsidP="00DC75B0">
            <w:pP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07</w:t>
            </w:r>
            <w:r w:rsidR="00DC75B0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.07.2016թ</w:t>
            </w:r>
          </w:p>
        </w:tc>
        <w:tc>
          <w:tcPr>
            <w:tcW w:w="862" w:type="dxa"/>
            <w:gridSpan w:val="7"/>
            <w:vAlign w:val="center"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</w:tcPr>
          <w:p w:rsidR="0099305B" w:rsidRPr="00817A6E" w:rsidRDefault="00783A24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180.000</w:t>
            </w:r>
          </w:p>
        </w:tc>
        <w:tc>
          <w:tcPr>
            <w:tcW w:w="1875" w:type="dxa"/>
            <w:gridSpan w:val="2"/>
            <w:vAlign w:val="center"/>
          </w:tcPr>
          <w:p w:rsidR="0099305B" w:rsidRPr="00817A6E" w:rsidRDefault="00783A24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180.000</w:t>
            </w:r>
          </w:p>
        </w:tc>
      </w:tr>
      <w:tr w:rsidR="0099305B" w:rsidRPr="00817A6E" w:rsidTr="00147645">
        <w:trPr>
          <w:gridAfter w:val="7"/>
          <w:wAfter w:w="18562" w:type="dxa"/>
          <w:trHeight w:val="250"/>
        </w:trPr>
        <w:tc>
          <w:tcPr>
            <w:tcW w:w="11695" w:type="dxa"/>
            <w:gridSpan w:val="45"/>
            <w:vAlign w:val="center"/>
          </w:tcPr>
          <w:p w:rsidR="0099305B" w:rsidRPr="00D24694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2469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99305B" w:rsidRPr="00ED3BD8" w:rsidTr="00147645">
        <w:trPr>
          <w:gridAfter w:val="7"/>
          <w:wAfter w:w="18562" w:type="dxa"/>
          <w:trHeight w:val="250"/>
        </w:trPr>
        <w:tc>
          <w:tcPr>
            <w:tcW w:w="1955" w:type="dxa"/>
            <w:gridSpan w:val="5"/>
            <w:vAlign w:val="center"/>
          </w:tcPr>
          <w:p w:rsidR="0099305B" w:rsidRPr="00437349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vAlign w:val="center"/>
          </w:tcPr>
          <w:p w:rsidR="0099305B" w:rsidRPr="00437349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vAlign w:val="center"/>
          </w:tcPr>
          <w:p w:rsidR="0099305B" w:rsidRPr="00437349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65" w:type="dxa"/>
            <w:gridSpan w:val="11"/>
            <w:vAlign w:val="center"/>
          </w:tcPr>
          <w:p w:rsidR="0099305B" w:rsidRPr="00437349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70" w:type="dxa"/>
            <w:gridSpan w:val="8"/>
            <w:vAlign w:val="center"/>
          </w:tcPr>
          <w:p w:rsidR="0099305B" w:rsidRPr="00437349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875" w:type="dxa"/>
            <w:gridSpan w:val="2"/>
            <w:vAlign w:val="center"/>
          </w:tcPr>
          <w:p w:rsidR="0099305B" w:rsidRPr="00437349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43734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99305B" w:rsidRPr="00910668" w:rsidTr="00147645">
        <w:trPr>
          <w:gridAfter w:val="7"/>
          <w:wAfter w:w="18562" w:type="dxa"/>
          <w:trHeight w:val="250"/>
        </w:trPr>
        <w:tc>
          <w:tcPr>
            <w:tcW w:w="1955" w:type="dxa"/>
            <w:gridSpan w:val="5"/>
            <w:vAlign w:val="center"/>
          </w:tcPr>
          <w:p w:rsidR="0099305B" w:rsidRPr="00817A6E" w:rsidRDefault="00ED3BD8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1-2</w:t>
            </w:r>
          </w:p>
        </w:tc>
        <w:tc>
          <w:tcPr>
            <w:tcW w:w="1965" w:type="dxa"/>
            <w:gridSpan w:val="9"/>
            <w:vAlign w:val="center"/>
          </w:tcPr>
          <w:p w:rsidR="0099305B" w:rsidRPr="00817A6E" w:rsidRDefault="00783A24" w:rsidP="001476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eastAsia="Calibri" w:hAnsi="Sylfaen" w:cs="Times New Roman"/>
              </w:rPr>
              <w:t xml:space="preserve">ԱՁ   </w:t>
            </w:r>
            <w:proofErr w:type="spellStart"/>
            <w:r>
              <w:rPr>
                <w:rFonts w:ascii="Sylfaen" w:eastAsia="Calibri" w:hAnsi="Sylfaen" w:cs="Times New Roman"/>
              </w:rPr>
              <w:t>Հովսեփ</w:t>
            </w:r>
            <w:proofErr w:type="spellEnd"/>
            <w:r>
              <w:rPr>
                <w:rFonts w:ascii="Sylfaen" w:eastAsia="Calibri" w:hAnsi="Sylfaen" w:cs="Times New Roman"/>
              </w:rPr>
              <w:t xml:space="preserve"> </w:t>
            </w:r>
            <w:proofErr w:type="spellStart"/>
            <w:r>
              <w:rPr>
                <w:rFonts w:ascii="Sylfaen" w:eastAsia="Calibri" w:hAnsi="Sylfaen" w:cs="Times New Roman"/>
              </w:rPr>
              <w:t>Այդինյան</w:t>
            </w:r>
            <w:proofErr w:type="spellEnd"/>
          </w:p>
        </w:tc>
        <w:tc>
          <w:tcPr>
            <w:tcW w:w="1965" w:type="dxa"/>
            <w:gridSpan w:val="10"/>
            <w:vAlign w:val="center"/>
          </w:tcPr>
          <w:p w:rsidR="0099305B" w:rsidRDefault="00783A24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ք. Երևան , Ա. Իսահակյան 16</w:t>
            </w:r>
          </w:p>
        </w:tc>
        <w:tc>
          <w:tcPr>
            <w:tcW w:w="1965" w:type="dxa"/>
            <w:gridSpan w:val="11"/>
            <w:vAlign w:val="center"/>
          </w:tcPr>
          <w:p w:rsidR="0099305B" w:rsidRDefault="00783A24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dalin@dalin.am</w:t>
            </w:r>
          </w:p>
        </w:tc>
        <w:tc>
          <w:tcPr>
            <w:tcW w:w="1970" w:type="dxa"/>
            <w:gridSpan w:val="8"/>
            <w:shd w:val="clear" w:color="auto" w:fill="FFFFFF" w:themeFill="background1"/>
            <w:vAlign w:val="center"/>
          </w:tcPr>
          <w:p w:rsidR="0099305B" w:rsidRDefault="00783A24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163038105884</w:t>
            </w:r>
          </w:p>
        </w:tc>
        <w:tc>
          <w:tcPr>
            <w:tcW w:w="1875" w:type="dxa"/>
            <w:gridSpan w:val="2"/>
            <w:shd w:val="clear" w:color="auto" w:fill="FFFFFF" w:themeFill="background1"/>
            <w:vAlign w:val="center"/>
          </w:tcPr>
          <w:p w:rsidR="0099305B" w:rsidRDefault="00783A24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25213274</w:t>
            </w:r>
          </w:p>
        </w:tc>
      </w:tr>
      <w:tr w:rsidR="0099305B" w:rsidRPr="00817A6E" w:rsidTr="00147645">
        <w:trPr>
          <w:gridAfter w:val="7"/>
          <w:wAfter w:w="18562" w:type="dxa"/>
          <w:trHeight w:val="394"/>
        </w:trPr>
        <w:tc>
          <w:tcPr>
            <w:tcW w:w="4033" w:type="dxa"/>
            <w:gridSpan w:val="1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99305B" w:rsidRPr="00817A6E" w:rsidTr="00147645">
        <w:trPr>
          <w:gridAfter w:val="7"/>
          <w:wAfter w:w="18562" w:type="dxa"/>
          <w:trHeight w:val="1051"/>
        </w:trPr>
        <w:tc>
          <w:tcPr>
            <w:tcW w:w="4033" w:type="dxa"/>
            <w:gridSpan w:val="1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99305B" w:rsidRPr="00817A6E" w:rsidTr="00147645">
        <w:trPr>
          <w:gridAfter w:val="7"/>
          <w:wAfter w:w="18562" w:type="dxa"/>
          <w:trHeight w:val="1042"/>
        </w:trPr>
        <w:tc>
          <w:tcPr>
            <w:tcW w:w="4033" w:type="dxa"/>
            <w:gridSpan w:val="1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826"/>
        </w:trPr>
        <w:tc>
          <w:tcPr>
            <w:tcW w:w="4033" w:type="dxa"/>
            <w:gridSpan w:val="1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331"/>
        </w:trPr>
        <w:tc>
          <w:tcPr>
            <w:tcW w:w="4033" w:type="dxa"/>
            <w:gridSpan w:val="1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30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9305B" w:rsidRPr="00817A6E" w:rsidTr="00147645">
        <w:trPr>
          <w:gridAfter w:val="7"/>
          <w:wAfter w:w="18562" w:type="dxa"/>
          <w:trHeight w:val="313"/>
        </w:trPr>
        <w:tc>
          <w:tcPr>
            <w:tcW w:w="11695" w:type="dxa"/>
            <w:gridSpan w:val="4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305B" w:rsidRPr="00817A6E" w:rsidTr="00147645">
        <w:trPr>
          <w:gridAfter w:val="7"/>
          <w:wAfter w:w="18562" w:type="dxa"/>
          <w:trHeight w:val="331"/>
        </w:trPr>
        <w:tc>
          <w:tcPr>
            <w:tcW w:w="4033" w:type="dxa"/>
            <w:gridSpan w:val="1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  <w:bookmarkStart w:id="0" w:name="_GoBack"/>
        <w:bookmarkEnd w:id="0"/>
      </w:tr>
      <w:tr w:rsidR="0099305B" w:rsidRPr="00817A6E" w:rsidTr="00147645">
        <w:trPr>
          <w:gridAfter w:val="7"/>
          <w:wAfter w:w="18562" w:type="dxa"/>
          <w:trHeight w:val="340"/>
        </w:trPr>
        <w:tc>
          <w:tcPr>
            <w:tcW w:w="4033" w:type="dxa"/>
            <w:gridSpan w:val="15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817A6E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6"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99305B" w:rsidRPr="00817A6E" w:rsidTr="00147645">
        <w:trPr>
          <w:gridAfter w:val="7"/>
          <w:wAfter w:w="18562" w:type="dxa"/>
          <w:trHeight w:val="636"/>
        </w:trPr>
        <w:tc>
          <w:tcPr>
            <w:tcW w:w="11695" w:type="dxa"/>
            <w:gridSpan w:val="45"/>
            <w:noWrap/>
            <w:vAlign w:val="center"/>
            <w:hideMark/>
          </w:tcPr>
          <w:p w:rsidR="0099305B" w:rsidRPr="00817A6E" w:rsidRDefault="0099305B" w:rsidP="0014764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817A6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99305B" w:rsidRPr="00817A6E" w:rsidRDefault="0099305B" w:rsidP="0099305B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99305B" w:rsidRPr="00817A6E" w:rsidRDefault="0099305B" w:rsidP="0099305B">
      <w:pPr>
        <w:rPr>
          <w:rFonts w:ascii="Calibri" w:eastAsia="Calibri" w:hAnsi="Calibri" w:cs="Times New Roman"/>
          <w:lang w:val="af-ZA"/>
        </w:rPr>
      </w:pPr>
    </w:p>
    <w:p w:rsidR="0099305B" w:rsidRPr="00817A6E" w:rsidRDefault="0099305B" w:rsidP="0099305B">
      <w:pPr>
        <w:rPr>
          <w:lang w:val="af-ZA"/>
        </w:rPr>
      </w:pPr>
    </w:p>
    <w:p w:rsidR="0099305B" w:rsidRPr="00744B1F" w:rsidRDefault="0099305B" w:rsidP="0099305B">
      <w:pPr>
        <w:rPr>
          <w:lang w:val="af-ZA"/>
        </w:rPr>
      </w:pPr>
    </w:p>
    <w:p w:rsidR="00202767" w:rsidRPr="0099305B" w:rsidRDefault="00202767">
      <w:pPr>
        <w:rPr>
          <w:lang w:val="af-ZA"/>
        </w:rPr>
      </w:pPr>
    </w:p>
    <w:sectPr w:rsidR="00202767" w:rsidRPr="00993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0B"/>
    <w:rsid w:val="00190E27"/>
    <w:rsid w:val="00202767"/>
    <w:rsid w:val="00783A24"/>
    <w:rsid w:val="0099305B"/>
    <w:rsid w:val="00DC75B0"/>
    <w:rsid w:val="00E43C0B"/>
    <w:rsid w:val="00E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14CE-1AFF-4532-A3B0-8CA2F6BC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2016-06-24T11:10:00Z</dcterms:created>
  <dcterms:modified xsi:type="dcterms:W3CDTF">2016-06-24T11:43:00Z</dcterms:modified>
</cp:coreProperties>
</file>