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A1" w:rsidRPr="00317668" w:rsidRDefault="00F670A1" w:rsidP="00F670A1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F670A1" w:rsidRPr="00317668" w:rsidRDefault="00F670A1" w:rsidP="00F670A1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>
        <w:rPr>
          <w:rFonts w:ascii="GHEA Grapalat" w:eastAsia="Times New Roman" w:hAnsi="GHEA Grapalat" w:cs="Times New Roman"/>
          <w:b/>
          <w:szCs w:val="24"/>
          <w:lang w:val="af-ZA"/>
        </w:rPr>
        <w:t>ՊԱՐԶԵՑՎԱԾ ԸՆԹԱՑԱԿԱՐԳԻ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F670A1" w:rsidRPr="00317668" w:rsidRDefault="00F670A1" w:rsidP="00F670A1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F670A1" w:rsidRPr="00317668" w:rsidRDefault="00F670A1" w:rsidP="00F670A1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F670A1" w:rsidRPr="00127E1D" w:rsidRDefault="00F670A1" w:rsidP="00F670A1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517890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517890">
        <w:rPr>
          <w:rFonts w:ascii="Sylfaen" w:eastAsia="Times New Roman" w:hAnsi="Sylfaen" w:cs="Sylfaen"/>
          <w:sz w:val="24"/>
          <w:szCs w:val="24"/>
          <w:lang w:val="af-ZA" w:eastAsia="ru-RU"/>
        </w:rPr>
        <w:t>թվականի հունիսի</w:t>
      </w:r>
      <w:r w:rsidRPr="00517890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3408D0" w:rsidRPr="00517890">
        <w:rPr>
          <w:rFonts w:ascii="Sylfaen" w:eastAsia="Times New Roman" w:hAnsi="Sylfaen" w:cs="Times New Roman"/>
          <w:sz w:val="24"/>
          <w:szCs w:val="24"/>
          <w:lang w:val="af-ZA" w:eastAsia="ru-RU"/>
        </w:rPr>
        <w:t>21</w:t>
      </w:r>
      <w:r w:rsidRPr="00517890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517890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517890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 </w:t>
      </w:r>
      <w:r w:rsidRPr="00517890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517890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517890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ED624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ED624D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F670A1" w:rsidRPr="00127E1D" w:rsidRDefault="00F670A1" w:rsidP="00F670A1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F670A1" w:rsidRPr="00127E1D" w:rsidRDefault="00F670A1" w:rsidP="00F670A1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127E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557AF7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ՊԸ</w:t>
      </w:r>
      <w:r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ԱՊՁԲ-16/1</w:t>
      </w:r>
    </w:p>
    <w:p w:rsidR="00F670A1" w:rsidRPr="00127E1D" w:rsidRDefault="00F670A1" w:rsidP="00F670A1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557AF7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bookmarkStart w:id="0" w:name="_GoBack"/>
      <w:bookmarkEnd w:id="0"/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ՊԸ</w:t>
      </w:r>
      <w:r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ԱՊՁԲ-16/1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F670A1" w:rsidRPr="00317668" w:rsidRDefault="00F670A1" w:rsidP="00F67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Գնահատող </w:t>
      </w:r>
      <w:r w:rsidRPr="00517890">
        <w:rPr>
          <w:rFonts w:ascii="Sylfaen" w:eastAsia="Times New Roman" w:hAnsi="Sylfaen" w:cs="Sylfaen"/>
          <w:szCs w:val="24"/>
          <w:lang w:val="af-ZA"/>
        </w:rPr>
        <w:t xml:space="preserve">հանձնաժողովի </w:t>
      </w:r>
      <w:r w:rsidRPr="00517890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517890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517890">
        <w:rPr>
          <w:rFonts w:ascii="Sylfaen" w:eastAsia="Times New Roman" w:hAnsi="Sylfaen" w:cs="Sylfaen"/>
          <w:szCs w:val="24"/>
          <w:lang w:val="af-ZA"/>
        </w:rPr>
        <w:t>թվականի</w:t>
      </w:r>
      <w:r w:rsidRPr="00517890">
        <w:rPr>
          <w:rFonts w:ascii="Sylfaen" w:eastAsia="Times New Roman" w:hAnsi="Sylfaen" w:cs="Times New Roman"/>
          <w:szCs w:val="24"/>
          <w:lang w:val="af-ZA"/>
        </w:rPr>
        <w:t xml:space="preserve"> հունիսի </w:t>
      </w:r>
      <w:r w:rsidR="003408D0" w:rsidRPr="00517890">
        <w:rPr>
          <w:rFonts w:ascii="Sylfaen" w:eastAsia="Times New Roman" w:hAnsi="Sylfaen" w:cs="Times New Roman"/>
          <w:szCs w:val="24"/>
          <w:lang w:val="af-ZA"/>
        </w:rPr>
        <w:t>27</w:t>
      </w:r>
      <w:r w:rsidRPr="00517890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517890">
        <w:rPr>
          <w:rFonts w:ascii="Sylfaen" w:eastAsia="Times New Roman" w:hAnsi="Sylfaen" w:cs="Sylfaen"/>
          <w:szCs w:val="24"/>
          <w:lang w:val="af-ZA"/>
        </w:rPr>
        <w:t>թիվ</w:t>
      </w:r>
      <w:r w:rsidRPr="00517890">
        <w:rPr>
          <w:rFonts w:ascii="Sylfaen" w:eastAsia="Times New Roman" w:hAnsi="Sylfaen" w:cs="Times New Roman"/>
          <w:szCs w:val="24"/>
          <w:lang w:val="af-ZA"/>
        </w:rPr>
        <w:t xml:space="preserve"> 3</w:t>
      </w:r>
      <w:r w:rsidRPr="00517890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127E1D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են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127E1D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հայտի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127E1D">
        <w:rPr>
          <w:rFonts w:ascii="Sylfaen" w:eastAsia="Times New Roman" w:hAnsi="Sylfaen" w:cs="Sylfaen"/>
          <w:szCs w:val="24"/>
          <w:lang w:val="af-ZA"/>
        </w:rPr>
        <w:t>հրավերի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F670A1" w:rsidRDefault="00F670A1" w:rsidP="00F67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670A1" w:rsidRPr="00317668" w:rsidRDefault="00F670A1" w:rsidP="00F67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ձյուդոյի տատամի: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670A1" w:rsidRPr="00317668" w:rsidTr="00A51C2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70A1" w:rsidRPr="00317668" w:rsidTr="00A51C2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670A1" w:rsidRPr="00317668" w:rsidRDefault="00F670A1" w:rsidP="00F67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Սպորտ</w:t>
            </w:r>
            <w:proofErr w:type="spellEnd"/>
            <w:r w:rsidR="00DE772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772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Սիթի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670A1" w:rsidRPr="00317668" w:rsidTr="00A51C2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670A1" w:rsidRPr="00A03976" w:rsidRDefault="00F670A1" w:rsidP="00DE772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="00DE772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Էլիտ-Սպորտ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F670A1" w:rsidRDefault="00F670A1" w:rsidP="00A51C28">
            <w:pPr>
              <w:jc w:val="center"/>
            </w:pPr>
            <w:r w:rsidRPr="00A850B1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E7721" w:rsidRPr="00317668" w:rsidTr="00A51C2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7721" w:rsidRDefault="00DE772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E7721" w:rsidRPr="00DE7721" w:rsidRDefault="00DE7721" w:rsidP="00DE7721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Դաշա</w:t>
            </w:r>
            <w:proofErr w:type="spellEnd"/>
            <w:r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 xml:space="preserve">¦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DE7721" w:rsidRPr="00A850B1" w:rsidRDefault="00DE772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E7721" w:rsidRPr="00317668" w:rsidRDefault="00DE7721" w:rsidP="00DE772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 xml:space="preserve"> Բացակայում էր հրավերով պահանջվող փաստաթուղթ:</w:t>
            </w:r>
          </w:p>
        </w:tc>
      </w:tr>
    </w:tbl>
    <w:p w:rsidR="00F670A1" w:rsidRPr="00317668" w:rsidRDefault="00F670A1" w:rsidP="00F67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670A1" w:rsidRPr="00392483" w:rsidTr="00A51C2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670A1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E7721" w:rsidRPr="00317668" w:rsidTr="00A51C28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Սպորտ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Սիթի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341.7</w:t>
            </w:r>
          </w:p>
        </w:tc>
      </w:tr>
      <w:tr w:rsidR="00DE7721" w:rsidRPr="00317668" w:rsidTr="00A51C28">
        <w:trPr>
          <w:trHeight w:val="269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7721" w:rsidRDefault="00DE7721" w:rsidP="00A51C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721" w:rsidRPr="00A03976" w:rsidRDefault="00DE7721" w:rsidP="00A51C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Էլիտ-Սպորտ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721" w:rsidRDefault="00DE7721" w:rsidP="00A51C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383.3*</w:t>
            </w:r>
          </w:p>
        </w:tc>
      </w:tr>
    </w:tbl>
    <w:p w:rsidR="00F670A1" w:rsidRDefault="00F670A1" w:rsidP="00F670A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670A1" w:rsidRDefault="00F670A1" w:rsidP="00F670A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Arial Armenian"/>
          <w:sz w:val="20"/>
          <w:lang w:val="af-ZA"/>
        </w:rPr>
        <w:t>*ԵՏՄ</w:t>
      </w:r>
    </w:p>
    <w:p w:rsidR="00F670A1" w:rsidRDefault="00F670A1" w:rsidP="00F67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Sylfaen"/>
          <w:b/>
          <w:sz w:val="20"/>
          <w:lang w:val="af-ZA"/>
        </w:rPr>
        <w:t>Չափաբաժին</w:t>
      </w:r>
      <w:r w:rsidR="00DE7721"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Tahoma" w:eastAsia="Times New Roman" w:hAnsi="Tahoma" w:cs="Tahoma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670A1" w:rsidRPr="00317668" w:rsidRDefault="00F670A1" w:rsidP="00F67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Pr="004F7C64">
        <w:rPr>
          <w:rFonts w:ascii="Sylfaen" w:eastAsia="Times New Roman" w:hAnsi="Sylfaen" w:cs="Sylfaen"/>
          <w:color w:val="000000"/>
          <w:sz w:val="20"/>
          <w:szCs w:val="20"/>
          <w:lang w:val="af-ZA"/>
        </w:rPr>
        <w:t xml:space="preserve"> </w:t>
      </w:r>
      <w:r w:rsidR="00DE7721">
        <w:rPr>
          <w:rFonts w:ascii="Sylfaen" w:eastAsia="Times New Roman" w:hAnsi="Sylfaen" w:cs="Sylfaen"/>
          <w:color w:val="000000"/>
          <w:sz w:val="20"/>
          <w:szCs w:val="20"/>
          <w:lang w:val="af-ZA"/>
        </w:rPr>
        <w:t>վազքուղի մարզասարք</w:t>
      </w: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F670A1" w:rsidRPr="00317668" w:rsidTr="00A51C28">
        <w:trPr>
          <w:trHeight w:val="1789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</w:p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7721" w:rsidRPr="00317668" w:rsidTr="00A51C28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Սպորտ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Սիթի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1766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E7721" w:rsidRPr="00317668" w:rsidTr="00A51C28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E7721" w:rsidRPr="00A03976" w:rsidRDefault="00DE7721" w:rsidP="00A51C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Էլիտ-Սպորտ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1766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E7721" w:rsidRPr="00317668" w:rsidTr="001D034B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DE7721" w:rsidRDefault="00DE772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E7721" w:rsidRPr="00DE7721" w:rsidRDefault="00DE7721" w:rsidP="00A51C28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Դաշա</w:t>
            </w:r>
            <w:proofErr w:type="spellEnd"/>
            <w:r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 xml:space="preserve">¦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82" w:type="dxa"/>
            <w:shd w:val="clear" w:color="auto" w:fill="auto"/>
          </w:tcPr>
          <w:p w:rsidR="00DE7721" w:rsidRPr="00A850B1" w:rsidRDefault="00DE772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 xml:space="preserve"> Բացակայում էր հրավերով պահանջվող փաստաթուղթ:</w:t>
            </w:r>
          </w:p>
        </w:tc>
      </w:tr>
    </w:tbl>
    <w:p w:rsidR="00F670A1" w:rsidRPr="00317668" w:rsidRDefault="00F670A1" w:rsidP="00F67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670A1" w:rsidRPr="00392483" w:rsidTr="00A51C2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գին</w:t>
            </w:r>
          </w:p>
          <w:p w:rsidR="00F670A1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 </w:t>
            </w:r>
          </w:p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408D0" w:rsidRPr="00392483" w:rsidTr="00A51C2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408D0" w:rsidRPr="003408D0" w:rsidRDefault="003408D0" w:rsidP="00A51C2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3408D0">
              <w:rPr>
                <w:rFonts w:ascii="Sylfaen" w:eastAsia="Times New Roman" w:hAnsi="Sylfaen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08D0" w:rsidRPr="00A03976" w:rsidRDefault="003408D0" w:rsidP="00A51C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Էլիտ-Սպորտ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08D0" w:rsidRPr="00317668" w:rsidRDefault="003408D0" w:rsidP="00A51C28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08D0" w:rsidRPr="003408D0" w:rsidRDefault="003408D0" w:rsidP="00A51C2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408D0">
              <w:rPr>
                <w:rFonts w:ascii="GHEA Grapalat" w:eastAsia="Times New Roman" w:hAnsi="GHEA Grapalat" w:cs="Sylfaen"/>
                <w:sz w:val="20"/>
                <w:lang w:val="af-ZA"/>
              </w:rPr>
              <w:t>358.3</w:t>
            </w:r>
          </w:p>
        </w:tc>
      </w:tr>
      <w:tr w:rsidR="003408D0" w:rsidRPr="00317668" w:rsidTr="00A51C28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408D0" w:rsidRPr="00317668" w:rsidRDefault="003408D0" w:rsidP="00A51C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08D0" w:rsidRPr="00317668" w:rsidRDefault="003408D0" w:rsidP="00A51C2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Սպորտ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Սիթի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08D0" w:rsidRPr="00317668" w:rsidRDefault="003408D0" w:rsidP="00A51C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08D0" w:rsidRPr="00317668" w:rsidRDefault="003408D0" w:rsidP="00A51C2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456.7</w:t>
            </w:r>
          </w:p>
        </w:tc>
      </w:tr>
    </w:tbl>
    <w:p w:rsidR="00F670A1" w:rsidRDefault="00F670A1" w:rsidP="00F670A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670A1" w:rsidRDefault="00F670A1" w:rsidP="00F67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E7721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670A1" w:rsidRPr="00317668" w:rsidRDefault="00F670A1" w:rsidP="00F67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DE7721">
        <w:rPr>
          <w:rFonts w:ascii="GHEA Grapalat" w:eastAsia="Times New Roman" w:hAnsi="GHEA Grapalat" w:cs="Times New Roman"/>
          <w:b/>
          <w:sz w:val="20"/>
          <w:lang w:val="af-ZA"/>
        </w:rPr>
        <w:t xml:space="preserve"> բասկետբոլի գնդակ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670A1" w:rsidRPr="00317668" w:rsidTr="00A51C2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7721" w:rsidRPr="00317668" w:rsidTr="00A51C2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Սպորտ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Սիթի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E7721" w:rsidRPr="00317668" w:rsidTr="00A51C2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E7721" w:rsidRPr="00A03976" w:rsidRDefault="00DE7721" w:rsidP="00A51C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Էլիտ-Սպորտ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E7721" w:rsidRDefault="00DE772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4F7C64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E7721" w:rsidRPr="00317668" w:rsidTr="00F3266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7721" w:rsidRDefault="00DE772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E7721" w:rsidRPr="00DE7721" w:rsidRDefault="00DE7721" w:rsidP="00A51C28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Դաշա</w:t>
            </w:r>
            <w:proofErr w:type="spellEnd"/>
            <w:r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 xml:space="preserve">¦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DE7721" w:rsidRPr="00A850B1" w:rsidRDefault="00DE772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 xml:space="preserve"> Բացակայում էր հրավերով պահանջվող փաստաթուղթ:</w:t>
            </w:r>
          </w:p>
        </w:tc>
      </w:tr>
    </w:tbl>
    <w:p w:rsidR="00F670A1" w:rsidRPr="00317668" w:rsidRDefault="00F670A1" w:rsidP="00F67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670A1" w:rsidRPr="00392483" w:rsidTr="00A51C2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670A1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E7721" w:rsidRPr="00317668" w:rsidTr="00A51C28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Սպորտ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Սիթի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7721" w:rsidRPr="00317668" w:rsidRDefault="003408D0" w:rsidP="00A51C2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46.0</w:t>
            </w:r>
          </w:p>
        </w:tc>
      </w:tr>
      <w:tr w:rsidR="00DE7721" w:rsidRPr="00317668" w:rsidTr="00A51C28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7721" w:rsidRDefault="00DE7721" w:rsidP="00A51C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721" w:rsidRPr="00A03976" w:rsidRDefault="00DE7721" w:rsidP="00A51C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Էլիտ-Սպորտ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721" w:rsidRDefault="00DE7721" w:rsidP="00A51C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721" w:rsidRDefault="003408D0" w:rsidP="00A51C2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83.3</w:t>
            </w:r>
          </w:p>
        </w:tc>
      </w:tr>
    </w:tbl>
    <w:p w:rsidR="00F670A1" w:rsidRDefault="00F670A1" w:rsidP="00F670A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670A1" w:rsidRDefault="00F670A1" w:rsidP="00F670A1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 xml:space="preserve">է 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սահմանվում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 xml:space="preserve">  սույն հայտարարություն հրապարակելու օրվանից 5 օրացույցային օր 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F670A1" w:rsidRPr="00317668" w:rsidRDefault="00F670A1" w:rsidP="00F670A1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F670A1" w:rsidRPr="00317668" w:rsidRDefault="00F670A1" w:rsidP="00F670A1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F670A1" w:rsidRPr="00317668" w:rsidRDefault="00F670A1" w:rsidP="00F670A1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F670A1" w:rsidRPr="00317668" w:rsidRDefault="00F670A1" w:rsidP="00F670A1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F670A1" w:rsidRPr="00317668" w:rsidRDefault="00F670A1" w:rsidP="00F670A1">
      <w:pPr>
        <w:rPr>
          <w:rFonts w:ascii="Calibri" w:eastAsia="Times New Roman" w:hAnsi="Calibri" w:cs="Times New Roman"/>
          <w:lang w:val="af-ZA"/>
        </w:rPr>
      </w:pPr>
    </w:p>
    <w:p w:rsidR="00A755BB" w:rsidRPr="00F670A1" w:rsidRDefault="00A755BB" w:rsidP="00F670A1">
      <w:pPr>
        <w:rPr>
          <w:lang w:val="af-ZA"/>
        </w:rPr>
      </w:pPr>
    </w:p>
    <w:sectPr w:rsidR="00A755BB" w:rsidRPr="00F67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EB"/>
    <w:rsid w:val="00195BEB"/>
    <w:rsid w:val="003408D0"/>
    <w:rsid w:val="00517890"/>
    <w:rsid w:val="007F5EA8"/>
    <w:rsid w:val="008C3652"/>
    <w:rsid w:val="00A22F94"/>
    <w:rsid w:val="00A755BB"/>
    <w:rsid w:val="00D33630"/>
    <w:rsid w:val="00DE7721"/>
    <w:rsid w:val="00F670A1"/>
    <w:rsid w:val="00F701DF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3</cp:revision>
  <dcterms:created xsi:type="dcterms:W3CDTF">2016-06-27T12:39:00Z</dcterms:created>
  <dcterms:modified xsi:type="dcterms:W3CDTF">2016-06-27T12:41:00Z</dcterms:modified>
</cp:coreProperties>
</file>