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0B" w:rsidRDefault="0005070B" w:rsidP="0005070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5070B" w:rsidRDefault="0005070B" w:rsidP="00C9249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070B" w:rsidRDefault="0005070B" w:rsidP="0005070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ՊԳԿՎ-ՊԸԾՁԲ-2016/3</w:t>
      </w:r>
    </w:p>
    <w:p w:rsidR="0005070B" w:rsidRDefault="0005070B" w:rsidP="00050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625C0B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625C0B">
        <w:rPr>
          <w:rFonts w:ascii="GHEA Grapalat" w:hAnsi="GHEA Grapalat"/>
          <w:sz w:val="20"/>
          <w:lang w:val="af-ZA"/>
        </w:rPr>
        <w:t>ք.Երևան, Տիգրան Մեծ 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625C0B">
        <w:rPr>
          <w:rFonts w:ascii="GHEA Grapalat" w:hAnsi="GHEA Grapalat"/>
          <w:sz w:val="20"/>
          <w:lang w:val="af-ZA"/>
        </w:rPr>
        <w:t>ՊԳԿՎ-ՊԸԾՁԲ-2016/3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625C0B">
        <w:rPr>
          <w:rFonts w:ascii="GHEA Grapalat" w:hAnsi="GHEA Grapalat"/>
          <w:sz w:val="20"/>
          <w:lang w:val="af-ZA"/>
        </w:rPr>
        <w:t xml:space="preserve">պարզեցված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52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0"/>
        <w:gridCol w:w="90"/>
        <w:gridCol w:w="360"/>
        <w:gridCol w:w="8"/>
        <w:gridCol w:w="487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412"/>
        <w:gridCol w:w="281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05070B" w:rsidTr="00625C0B">
        <w:trPr>
          <w:trHeight w:val="14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070B" w:rsidTr="00625C0B">
        <w:trPr>
          <w:trHeight w:val="11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5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5070B" w:rsidTr="00625C0B">
        <w:trPr>
          <w:trHeight w:val="175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070B" w:rsidTr="00625C0B">
        <w:trPr>
          <w:trHeight w:val="275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070B" w:rsidTr="00625C0B">
        <w:trPr>
          <w:trHeight w:val="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70B" w:rsidRPr="00625C0B" w:rsidRDefault="00625C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Շենքերի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շինությունների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վիճակի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սեյսմիկ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խոցելիության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աստիճանի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գնահատման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70B" w:rsidRDefault="00625C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70B" w:rsidRDefault="00625C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70B" w:rsidRDefault="00625C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70B" w:rsidRDefault="00625C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70B" w:rsidRDefault="00625C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70B" w:rsidRDefault="007A18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>30000</w:t>
            </w:r>
            <w:r w:rsidRPr="00A965FF">
              <w:rPr>
                <w:rFonts w:ascii="GHEA Grapalat" w:hAnsi="GHEA Grapalat"/>
                <w:sz w:val="14"/>
                <w:szCs w:val="14"/>
                <w:lang w:val="af-ZA" w:bidi="he-IL"/>
              </w:rPr>
              <w:t>քմ մակերեսով շենքերի, շինությունների տեխնիկական վիճակի և սեյսմիկ խոցելիության աստիճանի գնահատման վերաբերյալ եզրակացության կազմում և տրամադրում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70B" w:rsidRDefault="007A18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>30000</w:t>
            </w:r>
            <w:r w:rsidRPr="00A965FF">
              <w:rPr>
                <w:rFonts w:ascii="GHEA Grapalat" w:hAnsi="GHEA Grapalat"/>
                <w:sz w:val="14"/>
                <w:szCs w:val="14"/>
                <w:lang w:val="af-ZA" w:bidi="he-IL"/>
              </w:rPr>
              <w:t>քմ մակերեսով շենքերի, շինությունների տեխնիկական վիճակի և սեյսմիկ խոցելիության աստիճանի գնահատման վերաբերյալ եզրակացության կազմում և տրամադրում</w:t>
            </w:r>
          </w:p>
        </w:tc>
      </w:tr>
      <w:tr w:rsidR="0005070B" w:rsidTr="00625C0B">
        <w:trPr>
          <w:trHeight w:val="169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070B" w:rsidRDefault="000507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70B" w:rsidTr="00625C0B">
        <w:trPr>
          <w:trHeight w:val="137"/>
        </w:trPr>
        <w:tc>
          <w:tcPr>
            <w:tcW w:w="46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70B" w:rsidRPr="007A1805" w:rsidRDefault="007A18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A1805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</w:rPr>
              <w:t>» Հ</w:t>
            </w:r>
            <w:r>
              <w:rPr>
                <w:rFonts w:ascii="GHEA Grapalat" w:hAnsi="GHEA Grapalat"/>
                <w:sz w:val="14"/>
                <w:szCs w:val="14"/>
              </w:rPr>
              <w:t xml:space="preserve">Հ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</w:rPr>
              <w:t xml:space="preserve"> և ՀՀ</w:t>
            </w:r>
            <w:r w:rsidRPr="007A1805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  <w:lang w:val="pt-BR"/>
              </w:rPr>
              <w:t xml:space="preserve"> 168-</w:t>
            </w:r>
            <w:r w:rsidRPr="007A1805">
              <w:rPr>
                <w:rFonts w:ascii="GHEA Grapalat" w:hAnsi="GHEA Grapalat"/>
                <w:sz w:val="14"/>
                <w:szCs w:val="14"/>
              </w:rPr>
              <w:t>Ն</w:t>
            </w:r>
            <w:r w:rsidRPr="007A1805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A1805">
              <w:rPr>
                <w:rFonts w:ascii="GHEA Grapalat" w:hAnsi="GHEA Grapalat"/>
                <w:sz w:val="14"/>
                <w:szCs w:val="14"/>
              </w:rPr>
              <w:t xml:space="preserve">25-րդ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</w:rPr>
              <w:t xml:space="preserve"> 3-րդ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05070B" w:rsidTr="00625C0B">
        <w:trPr>
          <w:trHeight w:val="19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070B" w:rsidRDefault="000507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70B" w:rsidTr="00625C0B"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070B" w:rsidRDefault="00050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5070B" w:rsidTr="00625C0B"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070B" w:rsidRDefault="00050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A08F5" w:rsidTr="00625C0B">
        <w:trPr>
          <w:trHeight w:val="65"/>
        </w:trPr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Pr="00BF7713" w:rsidRDefault="003A08F5" w:rsidP="005B7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Pr="00BF7713" w:rsidRDefault="003A08F5" w:rsidP="005B7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Pr="00BF7713" w:rsidRDefault="003A08F5" w:rsidP="005B7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Pr="00BF7713" w:rsidRDefault="003A08F5" w:rsidP="005B7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Pr="00BF7713" w:rsidRDefault="003A08F5" w:rsidP="005B7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3A08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08F5" w:rsidTr="00625C0B">
        <w:trPr>
          <w:trHeight w:val="19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8F5" w:rsidRDefault="003A0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08F5" w:rsidTr="00625C0B">
        <w:trPr>
          <w:trHeight w:val="155"/>
        </w:trPr>
        <w:tc>
          <w:tcPr>
            <w:tcW w:w="729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A08F5" w:rsidRDefault="003A08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08.06.2016թ.</w:t>
            </w:r>
          </w:p>
        </w:tc>
      </w:tr>
      <w:tr w:rsidR="003A08F5" w:rsidTr="00625C0B">
        <w:trPr>
          <w:trHeight w:val="164"/>
        </w:trPr>
        <w:tc>
          <w:tcPr>
            <w:tcW w:w="657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3A08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08F5" w:rsidTr="00625C0B">
        <w:trPr>
          <w:trHeight w:val="92"/>
        </w:trPr>
        <w:tc>
          <w:tcPr>
            <w:tcW w:w="657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3A08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08F5" w:rsidTr="00625C0B">
        <w:trPr>
          <w:trHeight w:val="47"/>
        </w:trPr>
        <w:tc>
          <w:tcPr>
            <w:tcW w:w="657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A08F5" w:rsidTr="00625C0B">
        <w:trPr>
          <w:trHeight w:val="47"/>
        </w:trPr>
        <w:tc>
          <w:tcPr>
            <w:tcW w:w="657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3A08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3A08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08F5" w:rsidTr="00625C0B">
        <w:trPr>
          <w:trHeight w:val="155"/>
        </w:trPr>
        <w:tc>
          <w:tcPr>
            <w:tcW w:w="657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3A08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3A08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08F5" w:rsidTr="00625C0B">
        <w:trPr>
          <w:trHeight w:val="54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08F5" w:rsidTr="003A08F5">
        <w:trPr>
          <w:trHeight w:val="40"/>
        </w:trPr>
        <w:tc>
          <w:tcPr>
            <w:tcW w:w="13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9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3A08F5" w:rsidTr="003A08F5">
        <w:trPr>
          <w:trHeight w:val="213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A08F5" w:rsidTr="003A08F5">
        <w:trPr>
          <w:trHeight w:val="137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A08F5" w:rsidTr="003A08F5">
        <w:trPr>
          <w:trHeight w:val="137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A08F5" w:rsidTr="003A08F5">
        <w:trPr>
          <w:trHeight w:val="83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3A08F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A08F5" w:rsidTr="003A08F5">
        <w:trPr>
          <w:trHeight w:val="83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3A08F5" w:rsidP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Քաղաքաշինական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փորձագիտական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կենտրոն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D07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1749000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D07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1749000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D07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349800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D07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349800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D07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2098800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D07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2098800</w:t>
            </w:r>
          </w:p>
        </w:tc>
      </w:tr>
      <w:tr w:rsidR="003A08F5" w:rsidTr="00625C0B">
        <w:trPr>
          <w:trHeight w:val="290"/>
        </w:trPr>
        <w:tc>
          <w:tcPr>
            <w:tcW w:w="29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A08F5" w:rsidTr="00625C0B">
        <w:trPr>
          <w:trHeight w:val="288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08F5" w:rsidTr="00625C0B"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A08F5" w:rsidTr="00625C0B">
        <w:tc>
          <w:tcPr>
            <w:tcW w:w="13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A08F5" w:rsidTr="00625C0B">
        <w:tc>
          <w:tcPr>
            <w:tcW w:w="13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A08F5" w:rsidTr="00625C0B"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08F5" w:rsidTr="00625C0B">
        <w:trPr>
          <w:trHeight w:val="40"/>
        </w:trPr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08F5" w:rsidTr="00625C0B">
        <w:trPr>
          <w:trHeight w:val="344"/>
        </w:trPr>
        <w:tc>
          <w:tcPr>
            <w:tcW w:w="295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A08F5" w:rsidTr="00625C0B">
        <w:trPr>
          <w:trHeight w:val="344"/>
        </w:trPr>
        <w:tc>
          <w:tcPr>
            <w:tcW w:w="295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3A08F5" w:rsidTr="00625C0B">
        <w:trPr>
          <w:trHeight w:val="289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08F5" w:rsidTr="00625C0B">
        <w:trPr>
          <w:trHeight w:val="346"/>
        </w:trPr>
        <w:tc>
          <w:tcPr>
            <w:tcW w:w="52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Pr="00C92496" w:rsidRDefault="00445D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2496">
              <w:rPr>
                <w:rFonts w:ascii="GHEA Grapalat" w:hAnsi="GHEA Grapalat" w:cs="Sylfaen"/>
                <w:b/>
                <w:sz w:val="14"/>
                <w:szCs w:val="14"/>
              </w:rPr>
              <w:t>28.06.2016թ.</w:t>
            </w:r>
          </w:p>
        </w:tc>
      </w:tr>
      <w:tr w:rsidR="003A08F5" w:rsidTr="00625C0B">
        <w:trPr>
          <w:trHeight w:val="92"/>
        </w:trPr>
        <w:tc>
          <w:tcPr>
            <w:tcW w:w="529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005FE" w:rsidTr="00FA26D5">
        <w:trPr>
          <w:trHeight w:val="92"/>
        </w:trPr>
        <w:tc>
          <w:tcPr>
            <w:tcW w:w="529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05FE" w:rsidRDefault="00B005F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FE" w:rsidRPr="00B005FE" w:rsidRDefault="00B005FE" w:rsidP="00B005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05FE">
              <w:rPr>
                <w:rFonts w:ascii="GHEA Grapalat" w:hAnsi="GHEA Grapalat" w:cs="Sylfaen"/>
                <w:sz w:val="14"/>
                <w:szCs w:val="14"/>
                <w:lang w:val="af-ZA"/>
              </w:rPr>
              <w:t>Գնումների</w:t>
            </w:r>
            <w:r w:rsidRPr="00B005F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005FE">
              <w:rPr>
                <w:rFonts w:ascii="GHEA Grapalat" w:hAnsi="GHEA Grapalat" w:cs="Sylfaen"/>
                <w:sz w:val="14"/>
                <w:szCs w:val="14"/>
                <w:lang w:val="af-ZA"/>
              </w:rPr>
              <w:t>մասին</w:t>
            </w:r>
            <w:r w:rsidRPr="00B005F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005FE"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 w:rsidRPr="00B005F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005FE">
              <w:rPr>
                <w:rFonts w:ascii="GHEA Grapalat" w:hAnsi="GHEA Grapalat" w:cs="Sylfaen"/>
                <w:sz w:val="14"/>
                <w:szCs w:val="14"/>
                <w:lang w:val="af-ZA"/>
              </w:rPr>
              <w:t>օրենքի</w:t>
            </w:r>
            <w:r w:rsidRPr="00B005FE">
              <w:rPr>
                <w:rFonts w:ascii="GHEA Grapalat" w:hAnsi="GHEA Grapalat"/>
                <w:sz w:val="14"/>
                <w:szCs w:val="14"/>
                <w:lang w:val="af-ZA"/>
              </w:rPr>
              <w:t xml:space="preserve"> 9-</w:t>
            </w:r>
            <w:r w:rsidRPr="00B005FE">
              <w:rPr>
                <w:rFonts w:ascii="GHEA Grapalat" w:hAnsi="GHEA Grapalat" w:cs="Sylfaen"/>
                <w:sz w:val="14"/>
                <w:szCs w:val="14"/>
                <w:lang w:val="af-ZA"/>
              </w:rPr>
              <w:t>րդ</w:t>
            </w:r>
            <w:r w:rsidRPr="00B005F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005FE">
              <w:rPr>
                <w:rFonts w:ascii="GHEA Grapalat" w:hAnsi="GHEA Grapalat" w:cs="Sylfaen"/>
                <w:sz w:val="14"/>
                <w:szCs w:val="14"/>
                <w:lang w:val="af-ZA"/>
              </w:rPr>
              <w:t>հոդվածի</w:t>
            </w:r>
            <w:r w:rsidRPr="00B005FE">
              <w:rPr>
                <w:rFonts w:ascii="GHEA Grapalat" w:hAnsi="GHEA Grapalat"/>
                <w:sz w:val="14"/>
                <w:szCs w:val="14"/>
                <w:lang w:val="af-ZA"/>
              </w:rPr>
              <w:t xml:space="preserve"> 4-րդ մասի 2-րդ կետի </w:t>
            </w:r>
            <w:r w:rsidRPr="00B005FE">
              <w:rPr>
                <w:rFonts w:ascii="GHEA Grapalat" w:hAnsi="GHEA Grapalat" w:cs="Sylfaen"/>
                <w:sz w:val="14"/>
                <w:szCs w:val="14"/>
                <w:lang w:val="af-ZA"/>
              </w:rPr>
              <w:t>համաձայն</w:t>
            </w:r>
            <w:r w:rsidRPr="00B005F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B005FE">
              <w:rPr>
                <w:rFonts w:ascii="GHEA Grapalat" w:hAnsi="GHEA Grapalat" w:cs="Sylfaen"/>
                <w:sz w:val="14"/>
                <w:szCs w:val="14"/>
                <w:lang w:val="af-ZA"/>
              </w:rPr>
              <w:t>անգործության</w:t>
            </w:r>
            <w:r w:rsidRPr="00B005F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005FE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</w:t>
            </w:r>
            <w:r w:rsidRPr="00B005F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005FE">
              <w:rPr>
                <w:rFonts w:ascii="GHEA Grapalat" w:hAnsi="GHEA Grapalat" w:cs="Sylfaen"/>
                <w:sz w:val="14"/>
                <w:szCs w:val="14"/>
                <w:lang w:val="af-ZA"/>
              </w:rPr>
              <w:t>չի կիրառվում:</w:t>
            </w:r>
          </w:p>
        </w:tc>
      </w:tr>
      <w:tr w:rsidR="00D1412C" w:rsidTr="00D1412C">
        <w:trPr>
          <w:trHeight w:val="344"/>
        </w:trPr>
        <w:tc>
          <w:tcPr>
            <w:tcW w:w="5880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1412C" w:rsidRDefault="00D141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64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412C" w:rsidRPr="00530171" w:rsidRDefault="00D1412C" w:rsidP="00D141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171">
              <w:rPr>
                <w:rFonts w:ascii="GHEA Grapalat" w:hAnsi="GHEA Grapalat" w:cs="Sylfaen"/>
                <w:b/>
                <w:sz w:val="14"/>
                <w:szCs w:val="14"/>
              </w:rPr>
              <w:t>29.06.2016թ.</w:t>
            </w:r>
          </w:p>
        </w:tc>
      </w:tr>
      <w:tr w:rsidR="003A08F5" w:rsidTr="00625C0B">
        <w:trPr>
          <w:trHeight w:val="344"/>
        </w:trPr>
        <w:tc>
          <w:tcPr>
            <w:tcW w:w="52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Pr="00530171" w:rsidRDefault="00D141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171">
              <w:rPr>
                <w:rFonts w:ascii="GHEA Grapalat" w:hAnsi="GHEA Grapalat" w:cs="Sylfaen"/>
                <w:b/>
                <w:sz w:val="14"/>
                <w:szCs w:val="14"/>
              </w:rPr>
              <w:t>30.06.2016թ.</w:t>
            </w:r>
          </w:p>
        </w:tc>
      </w:tr>
      <w:tr w:rsidR="003A08F5" w:rsidTr="00625C0B">
        <w:trPr>
          <w:trHeight w:val="344"/>
        </w:trPr>
        <w:tc>
          <w:tcPr>
            <w:tcW w:w="52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Pr="00530171" w:rsidRDefault="00D141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171">
              <w:rPr>
                <w:rFonts w:ascii="GHEA Grapalat" w:hAnsi="GHEA Grapalat" w:cs="Sylfaen"/>
                <w:b/>
                <w:sz w:val="14"/>
                <w:szCs w:val="14"/>
              </w:rPr>
              <w:t>30.06.2016թ.</w:t>
            </w:r>
          </w:p>
        </w:tc>
      </w:tr>
      <w:tr w:rsidR="003A08F5" w:rsidTr="00625C0B">
        <w:trPr>
          <w:trHeight w:val="288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08F5" w:rsidTr="00D643F8"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8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A08F5" w:rsidTr="00D643F8">
        <w:trPr>
          <w:trHeight w:val="237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A08F5" w:rsidTr="00D643F8">
        <w:trPr>
          <w:trHeight w:val="238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A08F5" w:rsidTr="00D643F8">
        <w:trPr>
          <w:trHeight w:val="263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A08F5" w:rsidTr="00D643F8">
        <w:trPr>
          <w:trHeight w:val="146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D14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Քաղաքաշինական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փորձագիտական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կենտրոն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Pr="00530171" w:rsidRDefault="00D141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171">
              <w:rPr>
                <w:rFonts w:ascii="GHEA Grapalat" w:hAnsi="GHEA Grapalat"/>
                <w:b/>
                <w:sz w:val="14"/>
                <w:szCs w:val="14"/>
              </w:rPr>
              <w:t>ՊԳԿՎ-ՊԸԾՁԲ-2016/</w:t>
            </w:r>
            <w:r w:rsidR="00C92496" w:rsidRPr="0053017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Pr="00530171" w:rsidRDefault="00D14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171">
              <w:rPr>
                <w:rFonts w:ascii="GHEA Grapalat" w:hAnsi="GHEA Grapalat" w:cs="Sylfaen"/>
                <w:b/>
                <w:sz w:val="14"/>
                <w:szCs w:val="14"/>
              </w:rPr>
              <w:t>30.06.2016թ.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Pr="00D643F8" w:rsidRDefault="00D14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43F8">
              <w:rPr>
                <w:rFonts w:ascii="GHEA Grapalat" w:hAnsi="GHEA Grapalat" w:cs="Sylfaen"/>
                <w:b/>
                <w:sz w:val="14"/>
                <w:szCs w:val="14"/>
              </w:rPr>
              <w:t>20.12.2016թ.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3A08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D14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2098800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8F5" w:rsidRDefault="00D14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2098800</w:t>
            </w:r>
          </w:p>
        </w:tc>
      </w:tr>
      <w:tr w:rsidR="003A08F5" w:rsidTr="00625C0B">
        <w:trPr>
          <w:trHeight w:val="150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A08F5" w:rsidTr="00D643F8">
        <w:trPr>
          <w:trHeight w:val="125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8F5" w:rsidRDefault="003A0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820C0" w:rsidTr="00D643F8">
        <w:trPr>
          <w:trHeight w:val="155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0C0" w:rsidRDefault="0008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0C0" w:rsidRDefault="0008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Քաղաքաշինական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փորձագիտական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կենտրոն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20C0" w:rsidRDefault="000820C0" w:rsidP="000820C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820C0">
              <w:rPr>
                <w:rFonts w:ascii="GHEA Grapalat" w:hAnsi="GHEA Grapalat"/>
                <w:sz w:val="14"/>
                <w:szCs w:val="14"/>
              </w:rPr>
              <w:lastRenderedPageBreak/>
              <w:t>ք.Երևան</w:t>
            </w:r>
            <w:proofErr w:type="spellEnd"/>
            <w:r w:rsidRPr="000820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0820C0">
              <w:rPr>
                <w:rFonts w:ascii="GHEA Grapalat" w:hAnsi="GHEA Grapalat"/>
                <w:sz w:val="14"/>
                <w:szCs w:val="14"/>
              </w:rPr>
              <w:t>Ահարոնյան</w:t>
            </w:r>
            <w:proofErr w:type="spellEnd"/>
            <w:r w:rsidRPr="000820C0">
              <w:rPr>
                <w:rFonts w:ascii="GHEA Grapalat" w:hAnsi="GHEA Grapalat"/>
                <w:sz w:val="14"/>
                <w:szCs w:val="14"/>
              </w:rPr>
              <w:t xml:space="preserve"> 3</w:t>
            </w:r>
          </w:p>
          <w:p w:rsidR="000820C0" w:rsidRPr="000820C0" w:rsidRDefault="000820C0" w:rsidP="000820C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820C0">
              <w:rPr>
                <w:rFonts w:ascii="GHEA Grapalat" w:hAnsi="GHEA Grapalat"/>
                <w:sz w:val="14"/>
                <w:szCs w:val="14"/>
              </w:rPr>
              <w:t>/010/ 28-32-60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20C0" w:rsidRPr="0000132E" w:rsidRDefault="00C16DEA" w:rsidP="005B71C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6" w:history="1">
              <w:r w:rsidR="0000132E" w:rsidRPr="0000132E">
                <w:rPr>
                  <w:rStyle w:val="Hyperlink"/>
                  <w:rFonts w:ascii="GHEA Grapalat" w:hAnsi="GHEA Grapalat"/>
                  <w:sz w:val="14"/>
                  <w:szCs w:val="14"/>
                </w:rPr>
                <w:t>urban.expertise@gmail.com</w:t>
              </w:r>
            </w:hyperlink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5E05" w:rsidRPr="00ED5E05" w:rsidRDefault="00ED5E05" w:rsidP="00ED5E0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D5E05">
              <w:rPr>
                <w:rFonts w:ascii="GHEA Grapalat" w:hAnsi="GHEA Grapalat"/>
                <w:sz w:val="16"/>
                <w:szCs w:val="16"/>
                <w:lang w:val="pt-BR"/>
              </w:rPr>
              <w:t>1930046300600100</w:t>
            </w:r>
          </w:p>
          <w:p w:rsidR="000820C0" w:rsidRDefault="0008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5E05" w:rsidRPr="00ED5E05" w:rsidRDefault="00ED5E05" w:rsidP="00ED5E0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D5E05">
              <w:rPr>
                <w:rFonts w:ascii="GHEA Grapalat" w:hAnsi="GHEA Grapalat"/>
                <w:sz w:val="16"/>
                <w:szCs w:val="16"/>
                <w:lang w:val="pt-BR"/>
              </w:rPr>
              <w:t>00007335</w:t>
            </w:r>
          </w:p>
          <w:p w:rsidR="000820C0" w:rsidRPr="00ED5E05" w:rsidRDefault="000820C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820C0" w:rsidTr="00625C0B">
        <w:trPr>
          <w:trHeight w:val="288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20C0" w:rsidRDefault="00082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0C0" w:rsidTr="00625C0B">
        <w:trPr>
          <w:trHeight w:val="200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0C0" w:rsidRDefault="000820C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0C0" w:rsidRDefault="000820C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820C0" w:rsidTr="00625C0B">
        <w:trPr>
          <w:trHeight w:val="288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20C0" w:rsidRDefault="00082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0C0" w:rsidTr="00625C0B">
        <w:trPr>
          <w:trHeight w:val="475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20C0" w:rsidRDefault="000820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20C0" w:rsidRDefault="00C16D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8B1163" w:rsidRPr="00A53C4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www.azdarar.am</w:t>
              </w:r>
            </w:hyperlink>
            <w:r w:rsidR="008B116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8" w:history="1">
              <w:r w:rsidR="008B1163" w:rsidRPr="00A53C4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8B116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9" w:history="1">
              <w:r w:rsidR="008B1163" w:rsidRPr="00A53C4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8B116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0820C0" w:rsidTr="00625C0B">
        <w:trPr>
          <w:trHeight w:val="288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20C0" w:rsidRDefault="00082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820C0" w:rsidRDefault="00082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0C0" w:rsidTr="00625C0B">
        <w:trPr>
          <w:trHeight w:val="427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0C0" w:rsidRDefault="000820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0C0" w:rsidRPr="008B1163" w:rsidRDefault="008B11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0820C0" w:rsidTr="00625C0B">
        <w:trPr>
          <w:trHeight w:val="288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20C0" w:rsidRDefault="00082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0C0" w:rsidTr="00625C0B">
        <w:trPr>
          <w:trHeight w:val="427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0C0" w:rsidRDefault="000820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0C0" w:rsidRPr="008B1163" w:rsidRDefault="008B11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0820C0" w:rsidTr="00625C0B">
        <w:trPr>
          <w:trHeight w:val="288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20C0" w:rsidRDefault="00082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0C0" w:rsidTr="00625C0B">
        <w:trPr>
          <w:trHeight w:val="427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0C0" w:rsidRDefault="000820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0C0" w:rsidRDefault="000820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20C0" w:rsidTr="00625C0B">
        <w:trPr>
          <w:trHeight w:val="288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20C0" w:rsidRDefault="00082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0C0" w:rsidTr="00625C0B">
        <w:trPr>
          <w:trHeight w:val="227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0C0" w:rsidRDefault="000820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820C0" w:rsidTr="00625C0B">
        <w:trPr>
          <w:trHeight w:val="47"/>
        </w:trPr>
        <w:tc>
          <w:tcPr>
            <w:tcW w:w="36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0C0" w:rsidRDefault="000820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0C0" w:rsidRDefault="000820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20C0" w:rsidRDefault="000820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820C0" w:rsidTr="00625C0B">
        <w:trPr>
          <w:trHeight w:val="47"/>
        </w:trPr>
        <w:tc>
          <w:tcPr>
            <w:tcW w:w="36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0C0" w:rsidRDefault="00C57D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0C0" w:rsidRDefault="00C57D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0C0" w:rsidRDefault="00C16D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C57D48" w:rsidRPr="00A53C4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C57D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5070B" w:rsidRDefault="0005070B" w:rsidP="0005070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5070B" w:rsidRDefault="0005070B" w:rsidP="000507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57D48">
        <w:rPr>
          <w:rFonts w:ascii="GHEA Grapalat" w:hAnsi="GHEA Grapalat"/>
          <w:sz w:val="20"/>
          <w:lang w:val="af-ZA"/>
        </w:rPr>
        <w:t xml:space="preserve"> 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356" w:rsidRDefault="004E3356" w:rsidP="0005070B">
      <w:r>
        <w:separator/>
      </w:r>
    </w:p>
  </w:endnote>
  <w:endnote w:type="continuationSeparator" w:id="0">
    <w:p w:rsidR="004E3356" w:rsidRDefault="004E3356" w:rsidP="00050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356" w:rsidRDefault="004E3356" w:rsidP="0005070B">
      <w:r>
        <w:separator/>
      </w:r>
    </w:p>
  </w:footnote>
  <w:footnote w:type="continuationSeparator" w:id="0">
    <w:p w:rsidR="004E3356" w:rsidRDefault="004E3356" w:rsidP="0005070B">
      <w:r>
        <w:continuationSeparator/>
      </w:r>
    </w:p>
  </w:footnote>
  <w:footnote w:id="1">
    <w:p w:rsidR="0005070B" w:rsidRDefault="0005070B" w:rsidP="0005070B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5070B" w:rsidRDefault="0005070B" w:rsidP="000507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5070B" w:rsidRDefault="0005070B" w:rsidP="000507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070B" w:rsidRDefault="0005070B" w:rsidP="000507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A08F5" w:rsidRDefault="003A08F5" w:rsidP="000507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A08F5" w:rsidRDefault="003A08F5" w:rsidP="000507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A08F5" w:rsidRDefault="003A08F5" w:rsidP="000507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A08F5" w:rsidRDefault="003A08F5" w:rsidP="000507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A08F5" w:rsidRDefault="003A08F5" w:rsidP="000507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A08F5" w:rsidRDefault="003A08F5" w:rsidP="000507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A08F5" w:rsidRDefault="003A08F5" w:rsidP="000507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70B"/>
    <w:rsid w:val="0000132E"/>
    <w:rsid w:val="0005070B"/>
    <w:rsid w:val="000820C0"/>
    <w:rsid w:val="002E0C47"/>
    <w:rsid w:val="003A08F5"/>
    <w:rsid w:val="00445DBD"/>
    <w:rsid w:val="004E3356"/>
    <w:rsid w:val="00530171"/>
    <w:rsid w:val="005E7A9E"/>
    <w:rsid w:val="0060276E"/>
    <w:rsid w:val="00625C0B"/>
    <w:rsid w:val="00722790"/>
    <w:rsid w:val="00762329"/>
    <w:rsid w:val="007A1805"/>
    <w:rsid w:val="007E51F9"/>
    <w:rsid w:val="008B1163"/>
    <w:rsid w:val="008D23F6"/>
    <w:rsid w:val="009E64A5"/>
    <w:rsid w:val="00A70F5F"/>
    <w:rsid w:val="00AE0D13"/>
    <w:rsid w:val="00B005FE"/>
    <w:rsid w:val="00B149FD"/>
    <w:rsid w:val="00B93FEA"/>
    <w:rsid w:val="00C16DEA"/>
    <w:rsid w:val="00C57D48"/>
    <w:rsid w:val="00C92496"/>
    <w:rsid w:val="00D07821"/>
    <w:rsid w:val="00D1412C"/>
    <w:rsid w:val="00D643F8"/>
    <w:rsid w:val="00DE64E7"/>
    <w:rsid w:val="00E61B25"/>
    <w:rsid w:val="00ED5E05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070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5070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0507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0507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5070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0507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05070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5070B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5070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5070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507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07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5070B"/>
    <w:rPr>
      <w:vertAlign w:val="superscript"/>
    </w:rPr>
  </w:style>
  <w:style w:type="character" w:styleId="Strong">
    <w:name w:val="Strong"/>
    <w:basedOn w:val="DefaultParagraphFont"/>
    <w:qFormat/>
    <w:rsid w:val="0005070B"/>
    <w:rPr>
      <w:b/>
      <w:bCs/>
    </w:rPr>
  </w:style>
  <w:style w:type="character" w:styleId="Hyperlink">
    <w:name w:val="Hyperlink"/>
    <w:basedOn w:val="DefaultParagraphFont"/>
    <w:unhideWhenUsed/>
    <w:rsid w:val="000820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zdarar.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ban.expertise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numner@spm.a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2016-06-27T12:46:00Z</dcterms:created>
  <dcterms:modified xsi:type="dcterms:W3CDTF">2016-07-01T06:24:00Z</dcterms:modified>
</cp:coreProperties>
</file>