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30257" w:type="dxa"/>
        <w:tblInd w:w="-1152" w:type="dxa"/>
        <w:tblLayout w:type="fixed"/>
        <w:tblLook w:val="04A0" w:firstRow="1" w:lastRow="0" w:firstColumn="1" w:lastColumn="0" w:noHBand="0" w:noVBand="1"/>
      </w:tblPr>
      <w:tblGrid>
        <w:gridCol w:w="626"/>
        <w:gridCol w:w="86"/>
        <w:gridCol w:w="267"/>
        <w:gridCol w:w="171"/>
        <w:gridCol w:w="805"/>
        <w:gridCol w:w="188"/>
        <w:gridCol w:w="473"/>
        <w:gridCol w:w="38"/>
        <w:gridCol w:w="18"/>
        <w:gridCol w:w="432"/>
        <w:gridCol w:w="29"/>
        <w:gridCol w:w="225"/>
        <w:gridCol w:w="327"/>
        <w:gridCol w:w="235"/>
        <w:gridCol w:w="113"/>
        <w:gridCol w:w="168"/>
        <w:gridCol w:w="299"/>
        <w:gridCol w:w="170"/>
        <w:gridCol w:w="54"/>
        <w:gridCol w:w="90"/>
        <w:gridCol w:w="659"/>
        <w:gridCol w:w="97"/>
        <w:gridCol w:w="54"/>
        <w:gridCol w:w="261"/>
        <w:gridCol w:w="151"/>
        <w:gridCol w:w="38"/>
        <w:gridCol w:w="486"/>
        <w:gridCol w:w="190"/>
        <w:gridCol w:w="81"/>
        <w:gridCol w:w="413"/>
        <w:gridCol w:w="223"/>
        <w:gridCol w:w="173"/>
        <w:gridCol w:w="144"/>
        <w:gridCol w:w="6"/>
        <w:gridCol w:w="60"/>
        <w:gridCol w:w="67"/>
        <w:gridCol w:w="235"/>
        <w:gridCol w:w="304"/>
        <w:gridCol w:w="388"/>
        <w:gridCol w:w="380"/>
        <w:gridCol w:w="42"/>
        <w:gridCol w:w="454"/>
        <w:gridCol w:w="100"/>
        <w:gridCol w:w="604"/>
        <w:gridCol w:w="1271"/>
        <w:gridCol w:w="95"/>
        <w:gridCol w:w="2556"/>
        <w:gridCol w:w="2651"/>
        <w:gridCol w:w="2651"/>
        <w:gridCol w:w="2651"/>
        <w:gridCol w:w="2651"/>
        <w:gridCol w:w="2651"/>
        <w:gridCol w:w="2656"/>
      </w:tblGrid>
      <w:tr w:rsidR="00F701DF" w:rsidRPr="00817A6E" w:rsidTr="00A22F94">
        <w:trPr>
          <w:gridAfter w:val="7"/>
          <w:wAfter w:w="18467" w:type="dxa"/>
          <w:trHeight w:val="142"/>
        </w:trPr>
        <w:tc>
          <w:tcPr>
            <w:tcW w:w="11790" w:type="dxa"/>
            <w:gridSpan w:val="4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817A6E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ՀԱՅՏԱՐԱՐՈՒԹՅՈՒՆ (ՀԱՇՎԵՏՎՈՒԹՅՈՒՆ)</w:t>
            </w:r>
          </w:p>
        </w:tc>
      </w:tr>
      <w:tr w:rsidR="00F701DF" w:rsidRPr="00817A6E" w:rsidTr="00A22F94">
        <w:trPr>
          <w:gridAfter w:val="7"/>
          <w:wAfter w:w="18467" w:type="dxa"/>
          <w:trHeight w:val="142"/>
        </w:trPr>
        <w:tc>
          <w:tcPr>
            <w:tcW w:w="11790" w:type="dxa"/>
            <w:gridSpan w:val="4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701DF" w:rsidRPr="00817A6E" w:rsidRDefault="00DC2FAD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ՊԱՐԶԵՑՎԱԾ ԸՆԹԱՑԱԿԱՐԳՈՎ</w:t>
            </w:r>
            <w:r w:rsidR="00F701DF" w:rsidRPr="00817A6E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 xml:space="preserve"> ԳՆՈՒՄՆԵՐ ԿԱՏԱՐԵԼՈՒ</w:t>
            </w:r>
          </w:p>
        </w:tc>
      </w:tr>
      <w:tr w:rsidR="00F701DF" w:rsidRPr="00817A6E" w:rsidTr="00A22F94">
        <w:trPr>
          <w:gridAfter w:val="7"/>
          <w:wAfter w:w="18467" w:type="dxa"/>
          <w:trHeight w:val="142"/>
        </w:trPr>
        <w:tc>
          <w:tcPr>
            <w:tcW w:w="11790" w:type="dxa"/>
            <w:gridSpan w:val="4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 w:rsidRPr="00817A6E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ԸՆԹԱՑԱԿԱՐԳՈՎ ԿՆՔՎԱԾ ՊԱՅՄԱՆԱԳՐԻ ՄԱՍԻՆ</w:t>
            </w:r>
          </w:p>
        </w:tc>
      </w:tr>
      <w:tr w:rsidR="00F701DF" w:rsidRPr="00817A6E" w:rsidTr="00A22F94">
        <w:trPr>
          <w:gridAfter w:val="7"/>
          <w:wAfter w:w="18467" w:type="dxa"/>
          <w:trHeight w:val="142"/>
        </w:trPr>
        <w:tc>
          <w:tcPr>
            <w:tcW w:w="11790" w:type="dxa"/>
            <w:gridSpan w:val="4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ԸՆԹԱՑԱԿԱՐԳԻ ԾԱԾԿԱԳԻՐԸ՝ ՀՊՏՀ-ՊԸԱՊ</w:t>
            </w:r>
            <w:r w:rsidRPr="00817A6E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ՁԲ-16/</w:t>
            </w: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1</w:t>
            </w:r>
          </w:p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</w:p>
        </w:tc>
      </w:tr>
      <w:tr w:rsidR="00F701DF" w:rsidRPr="00817A6E" w:rsidTr="00A22F94">
        <w:trPr>
          <w:gridAfter w:val="7"/>
          <w:wAfter w:w="18467" w:type="dxa"/>
          <w:trHeight w:val="319"/>
        </w:trPr>
        <w:tc>
          <w:tcPr>
            <w:tcW w:w="11790" w:type="dxa"/>
            <w:gridSpan w:val="46"/>
            <w:tcBorders>
              <w:top w:val="nil"/>
            </w:tcBorders>
            <w:hideMark/>
          </w:tcPr>
          <w:p w:rsidR="00F701DF" w:rsidRPr="00817A6E" w:rsidRDefault="00F701DF" w:rsidP="00F701DF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Պատվիրատուն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` </w:t>
            </w:r>
            <w:r w:rsidRPr="00817A6E">
              <w:rPr>
                <w:rFonts w:ascii="Sylfaen" w:eastAsia="Times New Roman" w:hAnsi="Sylfaen" w:cs="Calibri"/>
                <w:sz w:val="18"/>
                <w:szCs w:val="18"/>
              </w:rPr>
              <w:t>«</w:t>
            </w:r>
            <w:proofErr w:type="spellStart"/>
            <w:r w:rsidRPr="00817A6E">
              <w:rPr>
                <w:rFonts w:ascii="Sylfaen" w:eastAsia="Times New Roman" w:hAnsi="Sylfaen" w:cs="Calibri"/>
                <w:sz w:val="18"/>
                <w:szCs w:val="18"/>
              </w:rPr>
              <w:t>Հայաստանի</w:t>
            </w:r>
            <w:proofErr w:type="spellEnd"/>
            <w:r w:rsidRPr="00817A6E"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18"/>
                <w:szCs w:val="18"/>
              </w:rPr>
              <w:t>պետական</w:t>
            </w:r>
            <w:proofErr w:type="spellEnd"/>
            <w:r w:rsidRPr="00817A6E"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18"/>
                <w:szCs w:val="18"/>
              </w:rPr>
              <w:t>տնտեսագիտական</w:t>
            </w:r>
            <w:proofErr w:type="spellEnd"/>
            <w:r w:rsidRPr="00817A6E">
              <w:rPr>
                <w:rFonts w:ascii="Sylfaen" w:eastAsia="Times New Roman" w:hAnsi="Sylfaen" w:cs="Calibri"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18"/>
                <w:szCs w:val="18"/>
              </w:rPr>
              <w:t>համալսարան</w:t>
            </w:r>
            <w:proofErr w:type="spellEnd"/>
            <w:r w:rsidRPr="00817A6E">
              <w:rPr>
                <w:rFonts w:ascii="Sylfaen" w:eastAsia="Times New Roman" w:hAnsi="Sylfaen" w:cs="Calibri"/>
                <w:sz w:val="18"/>
                <w:szCs w:val="18"/>
              </w:rPr>
              <w:t>» ՊՈԱԿ</w:t>
            </w:r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-ը,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որը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գտնվում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է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ք.Երևան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,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Նալբանդյան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128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հասցեում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,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ստորև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ներկայացնում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է </w:t>
            </w: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ՀՊՏՀ-ՊԸԱՊ</w:t>
            </w:r>
            <w:r w:rsidRPr="00817A6E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ՁԲ-16/</w:t>
            </w: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1</w:t>
            </w:r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ծածկագրով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հայտարարված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գնման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ընթացակարգի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արդյունքում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կնքված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պայմանագրի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մասին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տեղեկատվությունը</w:t>
            </w:r>
            <w:proofErr w:type="spellEnd"/>
            <w:r w:rsidRPr="00817A6E">
              <w:rPr>
                <w:rFonts w:ascii="Sylfaen" w:eastAsia="Times New Roman" w:hAnsi="Sylfaen" w:cs="Calibri"/>
                <w:sz w:val="20"/>
                <w:szCs w:val="20"/>
              </w:rPr>
              <w:t>։</w:t>
            </w:r>
          </w:p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F701DF" w:rsidRPr="00817A6E" w:rsidTr="00A22F94">
        <w:trPr>
          <w:gridAfter w:val="7"/>
          <w:wAfter w:w="18467" w:type="dxa"/>
          <w:trHeight w:val="192"/>
        </w:trPr>
        <w:tc>
          <w:tcPr>
            <w:tcW w:w="11790" w:type="dxa"/>
            <w:gridSpan w:val="46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Գնման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առարկայի</w:t>
            </w:r>
            <w:proofErr w:type="spellEnd"/>
          </w:p>
        </w:tc>
      </w:tr>
      <w:tr w:rsidR="00F701DF" w:rsidRPr="00817A6E" w:rsidTr="00A22F94">
        <w:trPr>
          <w:gridAfter w:val="7"/>
          <w:wAfter w:w="18467" w:type="dxa"/>
          <w:trHeight w:val="355"/>
        </w:trPr>
        <w:tc>
          <w:tcPr>
            <w:tcW w:w="626" w:type="dxa"/>
            <w:vMerge w:val="restart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2028" w:type="dxa"/>
            <w:gridSpan w:val="7"/>
            <w:vMerge w:val="restart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Անվանումը</w:t>
            </w:r>
            <w:proofErr w:type="spellEnd"/>
          </w:p>
        </w:tc>
        <w:tc>
          <w:tcPr>
            <w:tcW w:w="1031" w:type="dxa"/>
            <w:gridSpan w:val="5"/>
            <w:vMerge w:val="restart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Չափման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միավորը</w:t>
            </w:r>
            <w:proofErr w:type="spellEnd"/>
          </w:p>
        </w:tc>
        <w:tc>
          <w:tcPr>
            <w:tcW w:w="1939" w:type="dxa"/>
            <w:gridSpan w:val="10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Քանակը</w:t>
            </w:r>
            <w:proofErr w:type="spellEnd"/>
          </w:p>
        </w:tc>
        <w:tc>
          <w:tcPr>
            <w:tcW w:w="2166" w:type="dxa"/>
            <w:gridSpan w:val="11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Նախահաշվային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գինը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/ՀՀ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դրամ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1930" w:type="dxa"/>
            <w:gridSpan w:val="8"/>
            <w:vMerge w:val="restart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Համառոտ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նկարագրությունը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տեխնիկական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բնութագիր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070" w:type="dxa"/>
            <w:gridSpan w:val="4"/>
            <w:vMerge w:val="restart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Պայմանագրով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նախատեսված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համառոտ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նկարագրությունը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տեխնիկական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բնութագիր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)</w:t>
            </w:r>
          </w:p>
        </w:tc>
      </w:tr>
      <w:tr w:rsidR="00F701DF" w:rsidRPr="00817A6E" w:rsidTr="00A22F94">
        <w:trPr>
          <w:gridAfter w:val="7"/>
          <w:wAfter w:w="18467" w:type="dxa"/>
          <w:trHeight w:val="383"/>
        </w:trPr>
        <w:tc>
          <w:tcPr>
            <w:tcW w:w="626" w:type="dxa"/>
            <w:vMerge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028" w:type="dxa"/>
            <w:gridSpan w:val="7"/>
            <w:vMerge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031" w:type="dxa"/>
            <w:gridSpan w:val="5"/>
            <w:vMerge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039" w:type="dxa"/>
            <w:gridSpan w:val="6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900" w:type="dxa"/>
            <w:gridSpan w:val="4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126" w:type="dxa"/>
            <w:gridSpan w:val="5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040" w:type="dxa"/>
            <w:gridSpan w:val="6"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930" w:type="dxa"/>
            <w:gridSpan w:val="8"/>
            <w:vMerge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70" w:type="dxa"/>
            <w:gridSpan w:val="4"/>
            <w:vMerge/>
            <w:vAlign w:val="center"/>
            <w:hideMark/>
          </w:tcPr>
          <w:p w:rsidR="00F701DF" w:rsidRPr="00817A6E" w:rsidRDefault="00F701DF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</w:tr>
      <w:tr w:rsidR="00F701DF" w:rsidRPr="00F701DF" w:rsidTr="00A22F94">
        <w:trPr>
          <w:gridAfter w:val="7"/>
          <w:wAfter w:w="18467" w:type="dxa"/>
          <w:trHeight w:val="236"/>
        </w:trPr>
        <w:tc>
          <w:tcPr>
            <w:tcW w:w="626" w:type="dxa"/>
            <w:vAlign w:val="center"/>
          </w:tcPr>
          <w:p w:rsidR="00F701DF" w:rsidRPr="00817A6E" w:rsidRDefault="00F701DF" w:rsidP="00D33630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1</w:t>
            </w:r>
          </w:p>
        </w:tc>
        <w:tc>
          <w:tcPr>
            <w:tcW w:w="2028" w:type="dxa"/>
            <w:gridSpan w:val="7"/>
            <w:vAlign w:val="center"/>
          </w:tcPr>
          <w:p w:rsidR="00F701DF" w:rsidRDefault="00F701D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Ձյուդոյի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տատամի</w:t>
            </w:r>
            <w:proofErr w:type="spellEnd"/>
          </w:p>
        </w:tc>
        <w:tc>
          <w:tcPr>
            <w:tcW w:w="1031" w:type="dxa"/>
            <w:gridSpan w:val="5"/>
            <w:vAlign w:val="center"/>
          </w:tcPr>
          <w:p w:rsidR="00F701DF" w:rsidRDefault="00F701DF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Sylfaen" w:hAnsi="Sylfaen" w:cs="Sylfaen"/>
                <w:color w:val="000000"/>
              </w:rPr>
              <w:t>հատ</w:t>
            </w:r>
            <w:proofErr w:type="spellEnd"/>
          </w:p>
        </w:tc>
        <w:tc>
          <w:tcPr>
            <w:tcW w:w="1039" w:type="dxa"/>
            <w:gridSpan w:val="6"/>
            <w:vAlign w:val="center"/>
          </w:tcPr>
          <w:p w:rsidR="00F701DF" w:rsidRDefault="00F701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900" w:type="dxa"/>
            <w:gridSpan w:val="4"/>
            <w:vAlign w:val="center"/>
          </w:tcPr>
          <w:p w:rsidR="00F701DF" w:rsidRDefault="00F701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26" w:type="dxa"/>
            <w:gridSpan w:val="5"/>
            <w:vAlign w:val="center"/>
          </w:tcPr>
          <w:p w:rsidR="00F701DF" w:rsidRDefault="00F701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430,000</w:t>
            </w:r>
          </w:p>
        </w:tc>
        <w:tc>
          <w:tcPr>
            <w:tcW w:w="1034" w:type="dxa"/>
            <w:gridSpan w:val="5"/>
            <w:vAlign w:val="center"/>
          </w:tcPr>
          <w:p w:rsidR="00F701DF" w:rsidRDefault="00F701D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430,000</w:t>
            </w:r>
          </w:p>
        </w:tc>
        <w:tc>
          <w:tcPr>
            <w:tcW w:w="1936" w:type="dxa"/>
            <w:gridSpan w:val="9"/>
            <w:vAlign w:val="center"/>
          </w:tcPr>
          <w:p w:rsidR="00F701DF" w:rsidRPr="007F5EA8" w:rsidRDefault="00F701DF" w:rsidP="007F5EA8">
            <w:pPr>
              <w:rPr>
                <w:rFonts w:ascii="Calibri" w:hAnsi="Calibri" w:cs="Calibri"/>
                <w:color w:val="000000"/>
                <w:sz w:val="16"/>
              </w:rPr>
            </w:pP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Մրցումային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ստանդարտներին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համապատասխան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չափսերը</w:t>
            </w:r>
            <w:proofErr w:type="spellEnd"/>
            <w:r w:rsidRPr="007F5EA8">
              <w:rPr>
                <w:rFonts w:ascii="Sylfaen" w:hAnsi="Sylfaen" w:cs="Sylfaen"/>
                <w:color w:val="000000"/>
                <w:sz w:val="16"/>
              </w:rPr>
              <w:t>՝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2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>x1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բարձրությունը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4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սմ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խտությունը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160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կգ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>/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խմ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>,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աշխատանքային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հատվածը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կապույտ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Ձայնամեկուսիչ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ջերմամեկուսիչ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հատկությունով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չի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կուտակում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հեղուկ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քրտինք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և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վնասակար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նյութեր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հեշտ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մաքրվող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>: &lt;&lt;</w:t>
            </w:r>
            <w:proofErr w:type="spellStart"/>
            <w:r w:rsidRPr="007F5EA8">
              <w:rPr>
                <w:rFonts w:ascii="Calibri" w:hAnsi="Calibri" w:cs="Calibri"/>
                <w:color w:val="000000"/>
                <w:sz w:val="16"/>
              </w:rPr>
              <w:t>Materik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&gt;&gt;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ֆիրմայի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արտադրության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համարժեք</w:t>
            </w:r>
            <w:proofErr w:type="spellEnd"/>
          </w:p>
        </w:tc>
        <w:tc>
          <w:tcPr>
            <w:tcW w:w="2070" w:type="dxa"/>
            <w:gridSpan w:val="4"/>
            <w:vAlign w:val="center"/>
          </w:tcPr>
          <w:p w:rsidR="00F701DF" w:rsidRPr="00F62063" w:rsidRDefault="00D33630" w:rsidP="00D33630">
            <w:pPr>
              <w:jc w:val="center"/>
              <w:rPr>
                <w:rFonts w:ascii="GHEA Grapalat" w:eastAsia="Calibri" w:hAnsi="GHEA Grapalat" w:cs="Calibri"/>
                <w:color w:val="000000"/>
                <w:sz w:val="16"/>
                <w:szCs w:val="18"/>
                <w:lang w:val="af-ZA"/>
              </w:rPr>
            </w:pP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Մրցումային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ստանդարտներին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համապատասխան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չափսերը</w:t>
            </w:r>
            <w:proofErr w:type="spellEnd"/>
            <w:r w:rsidRPr="007F5EA8">
              <w:rPr>
                <w:rFonts w:ascii="Sylfaen" w:hAnsi="Sylfaen" w:cs="Sylfaen"/>
                <w:color w:val="000000"/>
                <w:sz w:val="16"/>
              </w:rPr>
              <w:t>՝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2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>x1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բարձրությունը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4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սմ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խտությունը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160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կգ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>/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խմ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>,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աշխատանքային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հատվածը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կապույտ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Ձայնամեկուսիչ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ջերմամեկուսիչ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հատկությունով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չի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կուտակում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հեղուկ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քրտինք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և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վնասակար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նյութեր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հեշտ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մաքրվող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>: &lt;&lt;</w:t>
            </w:r>
            <w:proofErr w:type="spellStart"/>
            <w:r w:rsidRPr="007F5EA8">
              <w:rPr>
                <w:rFonts w:ascii="Calibri" w:hAnsi="Calibri" w:cs="Calibri"/>
                <w:color w:val="000000"/>
                <w:sz w:val="16"/>
              </w:rPr>
              <w:t>Materik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&gt;&gt;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ֆիրմայի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արտադրության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</w:rPr>
              <w:t>:</w:t>
            </w:r>
          </w:p>
        </w:tc>
      </w:tr>
      <w:tr w:rsidR="00D33630" w:rsidRPr="00F701DF" w:rsidTr="00A22F94">
        <w:trPr>
          <w:gridAfter w:val="7"/>
          <w:wAfter w:w="18467" w:type="dxa"/>
          <w:trHeight w:val="1970"/>
        </w:trPr>
        <w:tc>
          <w:tcPr>
            <w:tcW w:w="626" w:type="dxa"/>
            <w:vAlign w:val="center"/>
          </w:tcPr>
          <w:p w:rsidR="00D33630" w:rsidRPr="00817A6E" w:rsidRDefault="00D33630" w:rsidP="00D33630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2</w:t>
            </w:r>
          </w:p>
        </w:tc>
        <w:tc>
          <w:tcPr>
            <w:tcW w:w="2028" w:type="dxa"/>
            <w:gridSpan w:val="7"/>
            <w:vAlign w:val="center"/>
          </w:tcPr>
          <w:p w:rsidR="00D33630" w:rsidRDefault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Վազքուղի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մարզասարք</w:t>
            </w:r>
            <w:proofErr w:type="spellEnd"/>
          </w:p>
        </w:tc>
        <w:tc>
          <w:tcPr>
            <w:tcW w:w="1031" w:type="dxa"/>
            <w:gridSpan w:val="5"/>
            <w:vAlign w:val="center"/>
          </w:tcPr>
          <w:p w:rsidR="00D33630" w:rsidRDefault="00D33630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Sylfaen" w:hAnsi="Sylfaen" w:cs="Sylfaen"/>
                <w:color w:val="000000"/>
              </w:rPr>
              <w:t>հատ</w:t>
            </w:r>
            <w:proofErr w:type="spellEnd"/>
          </w:p>
        </w:tc>
        <w:tc>
          <w:tcPr>
            <w:tcW w:w="1039" w:type="dxa"/>
            <w:gridSpan w:val="6"/>
            <w:vAlign w:val="center"/>
          </w:tcPr>
          <w:p w:rsidR="00D33630" w:rsidRDefault="00D3363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900" w:type="dxa"/>
            <w:gridSpan w:val="4"/>
            <w:vAlign w:val="center"/>
          </w:tcPr>
          <w:p w:rsidR="00D33630" w:rsidRDefault="00D3363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126" w:type="dxa"/>
            <w:gridSpan w:val="5"/>
            <w:vAlign w:val="center"/>
          </w:tcPr>
          <w:p w:rsidR="00D33630" w:rsidRDefault="00D3363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460,000</w:t>
            </w:r>
          </w:p>
        </w:tc>
        <w:tc>
          <w:tcPr>
            <w:tcW w:w="1034" w:type="dxa"/>
            <w:gridSpan w:val="5"/>
            <w:vAlign w:val="center"/>
          </w:tcPr>
          <w:p w:rsidR="00D33630" w:rsidRDefault="00D3363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460,000</w:t>
            </w:r>
          </w:p>
        </w:tc>
        <w:tc>
          <w:tcPr>
            <w:tcW w:w="1936" w:type="dxa"/>
            <w:gridSpan w:val="9"/>
            <w:vAlign w:val="center"/>
          </w:tcPr>
          <w:p w:rsidR="00D33630" w:rsidRPr="007F5EA8" w:rsidRDefault="00D33630" w:rsidP="007F5EA8">
            <w:pPr>
              <w:rPr>
                <w:rFonts w:ascii="Calibri" w:hAnsi="Calibri" w:cs="Calibri"/>
                <w:color w:val="000000"/>
                <w:sz w:val="16"/>
              </w:rPr>
            </w:pP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Մարզասարքն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աշխատում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է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շարժիչային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մեխանիզմով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ունի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կապույտ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LCD 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էկրան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որը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ցույց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է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տալիս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>.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արագություն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հեռավորություն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ժամանակ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կալորիա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սրտի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աշխատանք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ինչպես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նաև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ունի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MP3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համակարգ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Արագացումն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ու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անջատիչը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աշխատում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է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ձեռքով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ունի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փափուկ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ծալման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հիդրավլիկ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համակարգ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և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ավտոմատ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ճկում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ինչպես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նաև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վթարային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կանգառի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դեպքում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ապահով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անջատիչ</w:t>
            </w:r>
            <w:proofErr w:type="spellEnd"/>
            <w:r w:rsidRPr="007F5EA8">
              <w:rPr>
                <w:rFonts w:ascii="Sylfaen" w:hAnsi="Sylfaen" w:cs="Sylfaen"/>
                <w:color w:val="000000"/>
                <w:sz w:val="16"/>
              </w:rPr>
              <w:t>՝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lastRenderedPageBreak/>
              <w:t>երեխաների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օգտագործման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համար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Շարժիչ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220v-240v: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Հաճախականությունը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50-60HZ: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Օգտագործողի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առավելագույն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կշիռը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120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կգ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Քաշը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58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կգ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Չափսերը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>: 1525x720x1211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մմ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Արագությունը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>: 1-14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կմ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>/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հ</w:t>
            </w:r>
          </w:p>
        </w:tc>
        <w:tc>
          <w:tcPr>
            <w:tcW w:w="2070" w:type="dxa"/>
            <w:gridSpan w:val="4"/>
            <w:vAlign w:val="center"/>
          </w:tcPr>
          <w:p w:rsidR="00D33630" w:rsidRPr="007F5EA8" w:rsidRDefault="00D33630" w:rsidP="00D33630">
            <w:pPr>
              <w:rPr>
                <w:rFonts w:ascii="Calibri" w:hAnsi="Calibri" w:cs="Calibri"/>
                <w:color w:val="000000"/>
                <w:sz w:val="16"/>
              </w:rPr>
            </w:pP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lastRenderedPageBreak/>
              <w:t>Մարզասարքն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աշխատում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է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շարժիչային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մեխանիզմով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ունի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կապույտ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LCD 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էկրան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որը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ցույց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է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տալիս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>.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արագություն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հեռավորություն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ժամանակ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կալորիա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սրտի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աշխատանք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ինչպես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նաև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ունի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MP3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համակարգ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Արագացումն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ու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անջատիչը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աշխատում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է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ձեռքով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ունի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փափուկ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ծալման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հիդրավլիկ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համակարգ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և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ավտոմատ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ճկում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,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ինչպես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նաև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վթարային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կանգառի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դեպքում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ապահով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անջատիչ</w:t>
            </w:r>
            <w:proofErr w:type="spellEnd"/>
            <w:r w:rsidRPr="007F5EA8">
              <w:rPr>
                <w:rFonts w:ascii="Sylfaen" w:hAnsi="Sylfaen" w:cs="Sylfaen"/>
                <w:color w:val="000000"/>
                <w:sz w:val="16"/>
              </w:rPr>
              <w:t>՝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երեխաների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lastRenderedPageBreak/>
              <w:t>օգտագործման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համար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Շարժիչ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220v-240v: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Հաճախականությունը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50-60HZ: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Օգտագործողի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առավելագույն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կշիռը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120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կգ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Քաշը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58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կգ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Չափսերը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>: 1525x720x1211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մմ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Արագությունը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>: 1-14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կմ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>/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հ</w:t>
            </w:r>
            <w:r>
              <w:rPr>
                <w:rFonts w:ascii="Sylfaen" w:hAnsi="Sylfaen" w:cs="Sylfaen"/>
                <w:color w:val="000000"/>
                <w:sz w:val="16"/>
              </w:rPr>
              <w:t xml:space="preserve">: 365 </w:t>
            </w:r>
            <w:proofErr w:type="spellStart"/>
            <w:r>
              <w:rPr>
                <w:rFonts w:ascii="Sylfaen" w:hAnsi="Sylfaen" w:cs="Sylfaen"/>
                <w:color w:val="000000"/>
                <w:sz w:val="16"/>
              </w:rPr>
              <w:t>օր</w:t>
            </w:r>
            <w:proofErr w:type="spellEnd"/>
            <w:r>
              <w:rPr>
                <w:rFonts w:ascii="Sylfaen" w:hAnsi="Sylfaen" w:cs="Sylfaen"/>
                <w:color w:val="000000"/>
                <w:sz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16"/>
              </w:rPr>
              <w:t>երաշխիքով</w:t>
            </w:r>
            <w:proofErr w:type="spellEnd"/>
            <w:r>
              <w:rPr>
                <w:rFonts w:ascii="Sylfaen" w:hAnsi="Sylfaen" w:cs="Sylfaen"/>
                <w:color w:val="000000"/>
                <w:sz w:val="16"/>
              </w:rPr>
              <w:t>:</w:t>
            </w:r>
          </w:p>
        </w:tc>
      </w:tr>
      <w:tr w:rsidR="00B253D1" w:rsidRPr="00744B1F" w:rsidTr="00A22F94">
        <w:trPr>
          <w:gridAfter w:val="7"/>
          <w:wAfter w:w="18467" w:type="dxa"/>
          <w:trHeight w:val="170"/>
        </w:trPr>
        <w:tc>
          <w:tcPr>
            <w:tcW w:w="626" w:type="dxa"/>
            <w:vAlign w:val="center"/>
          </w:tcPr>
          <w:p w:rsidR="00B253D1" w:rsidRPr="00817A6E" w:rsidRDefault="00B253D1" w:rsidP="00D33630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lastRenderedPageBreak/>
              <w:t>3</w:t>
            </w:r>
          </w:p>
        </w:tc>
        <w:tc>
          <w:tcPr>
            <w:tcW w:w="2028" w:type="dxa"/>
            <w:gridSpan w:val="7"/>
            <w:vAlign w:val="center"/>
          </w:tcPr>
          <w:p w:rsidR="00B253D1" w:rsidRDefault="00B253D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Բասկետբոլի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z w:val="20"/>
                <w:szCs w:val="20"/>
              </w:rPr>
              <w:t>գնդակ</w:t>
            </w:r>
            <w:proofErr w:type="spellEnd"/>
          </w:p>
        </w:tc>
        <w:tc>
          <w:tcPr>
            <w:tcW w:w="1031" w:type="dxa"/>
            <w:gridSpan w:val="5"/>
            <w:vAlign w:val="center"/>
          </w:tcPr>
          <w:p w:rsidR="00B253D1" w:rsidRDefault="00B253D1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Sylfaen" w:hAnsi="Sylfaen" w:cs="Sylfaen"/>
                <w:color w:val="000000"/>
              </w:rPr>
              <w:t>հատ</w:t>
            </w:r>
            <w:proofErr w:type="spellEnd"/>
          </w:p>
        </w:tc>
        <w:tc>
          <w:tcPr>
            <w:tcW w:w="1039" w:type="dxa"/>
            <w:gridSpan w:val="6"/>
            <w:vAlign w:val="center"/>
          </w:tcPr>
          <w:p w:rsidR="00B253D1" w:rsidRDefault="00B253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900" w:type="dxa"/>
            <w:gridSpan w:val="4"/>
            <w:vAlign w:val="center"/>
          </w:tcPr>
          <w:p w:rsidR="00B253D1" w:rsidRDefault="00B253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126" w:type="dxa"/>
            <w:gridSpan w:val="5"/>
            <w:vAlign w:val="center"/>
          </w:tcPr>
          <w:p w:rsidR="00B253D1" w:rsidRDefault="00B253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100,000</w:t>
            </w:r>
          </w:p>
        </w:tc>
        <w:tc>
          <w:tcPr>
            <w:tcW w:w="1034" w:type="dxa"/>
            <w:gridSpan w:val="5"/>
            <w:vAlign w:val="center"/>
          </w:tcPr>
          <w:p w:rsidR="00B253D1" w:rsidRDefault="00B253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100,000</w:t>
            </w:r>
          </w:p>
        </w:tc>
        <w:tc>
          <w:tcPr>
            <w:tcW w:w="1936" w:type="dxa"/>
            <w:gridSpan w:val="9"/>
            <w:vAlign w:val="center"/>
          </w:tcPr>
          <w:p w:rsidR="00B253D1" w:rsidRPr="007F5EA8" w:rsidRDefault="00B253D1" w:rsidP="007F5EA8">
            <w:pPr>
              <w:rPr>
                <w:rFonts w:ascii="Calibri" w:hAnsi="Calibri" w:cs="Calibri"/>
                <w:color w:val="000000"/>
                <w:sz w:val="16"/>
              </w:rPr>
            </w:pP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Պատրաստված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է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բնական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կաշվից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Մարզումային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ստանդարտներին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համապատասխան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>:</w:t>
            </w:r>
          </w:p>
        </w:tc>
        <w:tc>
          <w:tcPr>
            <w:tcW w:w="2070" w:type="dxa"/>
            <w:gridSpan w:val="4"/>
            <w:vAlign w:val="center"/>
          </w:tcPr>
          <w:p w:rsidR="00B253D1" w:rsidRPr="007F5EA8" w:rsidRDefault="00B253D1" w:rsidP="00E54B7A">
            <w:pPr>
              <w:rPr>
                <w:rFonts w:ascii="Calibri" w:hAnsi="Calibri" w:cs="Calibri"/>
                <w:color w:val="000000"/>
                <w:sz w:val="16"/>
              </w:rPr>
            </w:pP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Պատրաստված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r w:rsidRPr="007F5EA8">
              <w:rPr>
                <w:rFonts w:ascii="Sylfaen" w:hAnsi="Sylfaen" w:cs="Sylfaen"/>
                <w:color w:val="000000"/>
                <w:sz w:val="16"/>
              </w:rPr>
              <w:t>է</w:t>
            </w:r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բնական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կաշվից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: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Մարզումային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ստանդարտներին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 xml:space="preserve"> </w:t>
            </w:r>
            <w:proofErr w:type="spellStart"/>
            <w:r w:rsidRPr="007F5EA8">
              <w:rPr>
                <w:rFonts w:ascii="Sylfaen" w:hAnsi="Sylfaen" w:cs="Sylfaen"/>
                <w:color w:val="000000"/>
                <w:sz w:val="16"/>
              </w:rPr>
              <w:t>համապատասխան</w:t>
            </w:r>
            <w:proofErr w:type="spellEnd"/>
            <w:r w:rsidRPr="007F5EA8">
              <w:rPr>
                <w:rFonts w:ascii="Calibri" w:hAnsi="Calibri" w:cs="Calibri"/>
                <w:color w:val="000000"/>
                <w:sz w:val="16"/>
              </w:rPr>
              <w:t>:</w:t>
            </w:r>
          </w:p>
        </w:tc>
      </w:tr>
      <w:tr w:rsidR="00B253D1" w:rsidRPr="00817A6E" w:rsidTr="00A22F94">
        <w:trPr>
          <w:gridAfter w:val="7"/>
          <w:wAfter w:w="18467" w:type="dxa"/>
          <w:trHeight w:val="226"/>
        </w:trPr>
        <w:tc>
          <w:tcPr>
            <w:tcW w:w="4670" w:type="dxa"/>
            <w:gridSpan w:val="18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Գնման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ընթացակարգի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ընտրության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հիմնավորումը</w:t>
            </w:r>
            <w:proofErr w:type="spellEnd"/>
          </w:p>
        </w:tc>
        <w:tc>
          <w:tcPr>
            <w:tcW w:w="7120" w:type="dxa"/>
            <w:gridSpan w:val="28"/>
            <w:vAlign w:val="center"/>
            <w:hideMark/>
          </w:tcPr>
          <w:p w:rsidR="00B253D1" w:rsidRPr="00817A6E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A22F94">
        <w:trPr>
          <w:gridAfter w:val="7"/>
          <w:wAfter w:w="18467" w:type="dxa"/>
          <w:trHeight w:val="127"/>
        </w:trPr>
        <w:tc>
          <w:tcPr>
            <w:tcW w:w="11790" w:type="dxa"/>
            <w:gridSpan w:val="46"/>
            <w:vAlign w:val="center"/>
            <w:hideMark/>
          </w:tcPr>
          <w:p w:rsidR="00B253D1" w:rsidRPr="00817A6E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A22F94">
        <w:trPr>
          <w:gridAfter w:val="7"/>
          <w:wAfter w:w="18467" w:type="dxa"/>
          <w:trHeight w:val="127"/>
        </w:trPr>
        <w:tc>
          <w:tcPr>
            <w:tcW w:w="11790" w:type="dxa"/>
            <w:gridSpan w:val="46"/>
            <w:vAlign w:val="center"/>
            <w:hideMark/>
          </w:tcPr>
          <w:p w:rsidR="00B253D1" w:rsidRPr="00817A6E" w:rsidRDefault="00B253D1" w:rsidP="00F701D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Գնման ֆինանսավորման աղբյուրը` ըստ բյուջետային ծախսերի գործառական դասակարգման</w:t>
            </w:r>
          </w:p>
        </w:tc>
      </w:tr>
      <w:tr w:rsidR="00B253D1" w:rsidRPr="00817A6E" w:rsidTr="00A22F94">
        <w:trPr>
          <w:gridAfter w:val="7"/>
          <w:wAfter w:w="18467" w:type="dxa"/>
          <w:trHeight w:val="191"/>
        </w:trPr>
        <w:tc>
          <w:tcPr>
            <w:tcW w:w="2616" w:type="dxa"/>
            <w:gridSpan w:val="7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Բաժին</w:t>
            </w:r>
            <w:proofErr w:type="spellEnd"/>
          </w:p>
        </w:tc>
        <w:tc>
          <w:tcPr>
            <w:tcW w:w="742" w:type="dxa"/>
            <w:gridSpan w:val="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Խումբ</w:t>
            </w:r>
            <w:proofErr w:type="spellEnd"/>
          </w:p>
        </w:tc>
        <w:tc>
          <w:tcPr>
            <w:tcW w:w="1312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Դաս</w:t>
            </w:r>
            <w:proofErr w:type="spellEnd"/>
          </w:p>
        </w:tc>
        <w:tc>
          <w:tcPr>
            <w:tcW w:w="1366" w:type="dxa"/>
            <w:gridSpan w:val="7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Ծրագիր</w:t>
            </w:r>
            <w:proofErr w:type="spellEnd"/>
          </w:p>
        </w:tc>
        <w:tc>
          <w:tcPr>
            <w:tcW w:w="1431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Բյուջե</w:t>
            </w:r>
            <w:proofErr w:type="spellEnd"/>
          </w:p>
        </w:tc>
        <w:tc>
          <w:tcPr>
            <w:tcW w:w="4323" w:type="dxa"/>
            <w:gridSpan w:val="15"/>
            <w:vAlign w:val="center"/>
            <w:hideMark/>
          </w:tcPr>
          <w:p w:rsidR="00B253D1" w:rsidRPr="00817A6E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Արտաբյուջե</w:t>
            </w:r>
          </w:p>
        </w:tc>
      </w:tr>
      <w:tr w:rsidR="00B253D1" w:rsidRPr="00817A6E" w:rsidTr="00A22F94">
        <w:trPr>
          <w:gridAfter w:val="7"/>
          <w:wAfter w:w="18467" w:type="dxa"/>
          <w:trHeight w:val="148"/>
        </w:trPr>
        <w:tc>
          <w:tcPr>
            <w:tcW w:w="979" w:type="dxa"/>
            <w:gridSpan w:val="3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637" w:type="dxa"/>
            <w:gridSpan w:val="4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742" w:type="dxa"/>
            <w:gridSpan w:val="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312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366" w:type="dxa"/>
            <w:gridSpan w:val="7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1431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</w:p>
        </w:tc>
        <w:tc>
          <w:tcPr>
            <w:tcW w:w="4323" w:type="dxa"/>
            <w:gridSpan w:val="15"/>
            <w:shd w:val="clear" w:color="auto" w:fill="FFFFFF" w:themeFill="background1"/>
            <w:vAlign w:val="center"/>
            <w:hideMark/>
          </w:tcPr>
          <w:p w:rsidR="00B253D1" w:rsidRPr="00817A6E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X</w:t>
            </w:r>
          </w:p>
        </w:tc>
      </w:tr>
      <w:tr w:rsidR="00B253D1" w:rsidRPr="00817A6E" w:rsidTr="00A22F94">
        <w:trPr>
          <w:gridAfter w:val="7"/>
          <w:wAfter w:w="18467" w:type="dxa"/>
          <w:trHeight w:val="282"/>
        </w:trPr>
        <w:tc>
          <w:tcPr>
            <w:tcW w:w="4670" w:type="dxa"/>
            <w:gridSpan w:val="18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ուղարկելու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կամ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հրապարակելու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7120" w:type="dxa"/>
            <w:gridSpan w:val="28"/>
            <w:shd w:val="clear" w:color="auto" w:fill="auto"/>
            <w:vAlign w:val="center"/>
          </w:tcPr>
          <w:p w:rsidR="00B253D1" w:rsidRPr="00F701DF" w:rsidRDefault="00B253D1" w:rsidP="00F701D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</w:rPr>
            </w:pPr>
            <w:r w:rsidRPr="00F701DF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</w:rPr>
              <w:t>09</w:t>
            </w:r>
            <w:r w:rsidRPr="00F701DF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shd w:val="clear" w:color="auto" w:fill="FFFFFF" w:themeFill="background1"/>
              </w:rPr>
              <w:t>.06</w:t>
            </w:r>
            <w:r w:rsidRPr="00F701DF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</w:rPr>
              <w:t>.2016թ</w:t>
            </w:r>
          </w:p>
        </w:tc>
      </w:tr>
      <w:tr w:rsidR="00B253D1" w:rsidRPr="00817A6E" w:rsidTr="00A22F94">
        <w:trPr>
          <w:gridAfter w:val="7"/>
          <w:wAfter w:w="18467" w:type="dxa"/>
          <w:trHeight w:val="296"/>
        </w:trPr>
        <w:tc>
          <w:tcPr>
            <w:tcW w:w="3358" w:type="dxa"/>
            <w:gridSpan w:val="12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Հրավերում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կատարված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փոփոխությունների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1312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20" w:type="dxa"/>
            <w:gridSpan w:val="28"/>
            <w:vAlign w:val="center"/>
          </w:tcPr>
          <w:p w:rsidR="00B253D1" w:rsidRPr="00817A6E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A22F94">
        <w:trPr>
          <w:gridAfter w:val="7"/>
          <w:wAfter w:w="18467" w:type="dxa"/>
          <w:trHeight w:val="261"/>
        </w:trPr>
        <w:tc>
          <w:tcPr>
            <w:tcW w:w="3358" w:type="dxa"/>
            <w:gridSpan w:val="12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Հրավերի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վերաբերյալ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պարզաբանումների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ամսաթիվը</w:t>
            </w:r>
            <w:proofErr w:type="spellEnd"/>
          </w:p>
        </w:tc>
        <w:tc>
          <w:tcPr>
            <w:tcW w:w="1312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797" w:type="dxa"/>
            <w:gridSpan w:val="13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Հարցարդման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ստացման</w:t>
            </w:r>
            <w:proofErr w:type="spellEnd"/>
          </w:p>
        </w:tc>
        <w:tc>
          <w:tcPr>
            <w:tcW w:w="4323" w:type="dxa"/>
            <w:gridSpan w:val="15"/>
            <w:vAlign w:val="center"/>
            <w:hideMark/>
          </w:tcPr>
          <w:p w:rsidR="00B253D1" w:rsidRPr="00817A6E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Պարզաբանման</w:t>
            </w:r>
          </w:p>
        </w:tc>
      </w:tr>
      <w:tr w:rsidR="00B253D1" w:rsidRPr="00817A6E" w:rsidTr="00A22F94">
        <w:trPr>
          <w:gridAfter w:val="7"/>
          <w:wAfter w:w="18467" w:type="dxa"/>
          <w:trHeight w:val="148"/>
        </w:trPr>
        <w:tc>
          <w:tcPr>
            <w:tcW w:w="3358" w:type="dxa"/>
            <w:gridSpan w:val="12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312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97" w:type="dxa"/>
            <w:gridSpan w:val="13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</w:pPr>
            <w:r w:rsidRPr="00817A6E">
              <w:rPr>
                <w:rFonts w:ascii="Sylfaen" w:eastAsia="Times New Roman" w:hAnsi="Sylfaen" w:cs="Calibri"/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4323" w:type="dxa"/>
            <w:gridSpan w:val="15"/>
            <w:vAlign w:val="center"/>
            <w:hideMark/>
          </w:tcPr>
          <w:p w:rsidR="00B253D1" w:rsidRPr="00817A6E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-</w:t>
            </w:r>
          </w:p>
        </w:tc>
      </w:tr>
      <w:tr w:rsidR="00B253D1" w:rsidRPr="00817A6E" w:rsidTr="00A22F94">
        <w:trPr>
          <w:gridAfter w:val="7"/>
          <w:wAfter w:w="18467" w:type="dxa"/>
          <w:trHeight w:val="127"/>
        </w:trPr>
        <w:tc>
          <w:tcPr>
            <w:tcW w:w="626" w:type="dxa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Չ/Հ</w:t>
            </w:r>
          </w:p>
        </w:tc>
        <w:tc>
          <w:tcPr>
            <w:tcW w:w="2046" w:type="dxa"/>
            <w:gridSpan w:val="8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Մասնակիցների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անվանումները</w:t>
            </w:r>
            <w:proofErr w:type="spellEnd"/>
          </w:p>
        </w:tc>
        <w:tc>
          <w:tcPr>
            <w:tcW w:w="9118" w:type="dxa"/>
            <w:gridSpan w:val="37"/>
            <w:vAlign w:val="center"/>
            <w:hideMark/>
          </w:tcPr>
          <w:p w:rsidR="00B253D1" w:rsidRPr="00817A6E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Յուրաքանչյուր մասնակցի հայտով ներկայացված գները  ՀՀ դրամ</w:t>
            </w:r>
          </w:p>
        </w:tc>
      </w:tr>
      <w:tr w:rsidR="00B253D1" w:rsidRPr="00817A6E" w:rsidTr="00A22F94">
        <w:trPr>
          <w:gridAfter w:val="7"/>
          <w:wAfter w:w="18467" w:type="dxa"/>
          <w:trHeight w:val="289"/>
        </w:trPr>
        <w:tc>
          <w:tcPr>
            <w:tcW w:w="626" w:type="dxa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046" w:type="dxa"/>
            <w:gridSpan w:val="8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801" w:type="dxa"/>
            <w:gridSpan w:val="12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Գինն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առանց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ԱԱՀ</w:t>
            </w:r>
          </w:p>
        </w:tc>
        <w:tc>
          <w:tcPr>
            <w:tcW w:w="2444" w:type="dxa"/>
            <w:gridSpan w:val="1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ԱԱՀ</w:t>
            </w:r>
          </w:p>
        </w:tc>
        <w:tc>
          <w:tcPr>
            <w:tcW w:w="3873" w:type="dxa"/>
            <w:gridSpan w:val="10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</w:tr>
      <w:tr w:rsidR="00B253D1" w:rsidRPr="00817A6E" w:rsidTr="00A22F94">
        <w:trPr>
          <w:gridAfter w:val="7"/>
          <w:wAfter w:w="18467" w:type="dxa"/>
          <w:trHeight w:val="240"/>
        </w:trPr>
        <w:tc>
          <w:tcPr>
            <w:tcW w:w="626" w:type="dxa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2046" w:type="dxa"/>
            <w:gridSpan w:val="8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</w:p>
        </w:tc>
        <w:tc>
          <w:tcPr>
            <w:tcW w:w="1529" w:type="dxa"/>
            <w:gridSpan w:val="7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272" w:type="dxa"/>
            <w:gridSpan w:val="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358" w:type="dxa"/>
            <w:gridSpan w:val="8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1086" w:type="dxa"/>
            <w:gridSpan w:val="7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  <w:tc>
          <w:tcPr>
            <w:tcW w:w="1307" w:type="dxa"/>
            <w:gridSpan w:val="4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առկա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ֆինանսական</w:t>
            </w:r>
            <w:proofErr w:type="spellEnd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միջոցներով</w:t>
            </w:r>
            <w:proofErr w:type="spellEnd"/>
          </w:p>
        </w:tc>
        <w:tc>
          <w:tcPr>
            <w:tcW w:w="2566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</w:pPr>
            <w:proofErr w:type="spellStart"/>
            <w:r w:rsidRPr="00817A6E">
              <w:rPr>
                <w:rFonts w:ascii="Sylfaen" w:eastAsia="Times New Roman" w:hAnsi="Sylfaen" w:cs="Calibri"/>
                <w:b/>
                <w:bCs/>
                <w:sz w:val="18"/>
                <w:szCs w:val="18"/>
              </w:rPr>
              <w:t>ընդհանուր</w:t>
            </w:r>
            <w:proofErr w:type="spellEnd"/>
          </w:p>
        </w:tc>
      </w:tr>
      <w:tr w:rsidR="00B253D1" w:rsidRPr="00817A6E" w:rsidTr="00A22F94">
        <w:trPr>
          <w:gridAfter w:val="7"/>
          <w:wAfter w:w="18467" w:type="dxa"/>
          <w:trHeight w:val="240"/>
        </w:trPr>
        <w:tc>
          <w:tcPr>
            <w:tcW w:w="626" w:type="dxa"/>
            <w:vMerge w:val="restart"/>
            <w:vAlign w:val="center"/>
          </w:tcPr>
          <w:p w:rsidR="00B253D1" w:rsidRPr="009578C6" w:rsidRDefault="00B253D1" w:rsidP="00E67A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1</w:t>
            </w:r>
          </w:p>
        </w:tc>
        <w:tc>
          <w:tcPr>
            <w:tcW w:w="2046" w:type="dxa"/>
            <w:gridSpan w:val="8"/>
            <w:vAlign w:val="center"/>
          </w:tcPr>
          <w:p w:rsidR="00B253D1" w:rsidRPr="00FB55D3" w:rsidRDefault="00B253D1" w:rsidP="00FB55D3">
            <w:pPr>
              <w:jc w:val="center"/>
              <w:rPr>
                <w:rFonts w:ascii="Sylfaen" w:eastAsia="Calibri" w:hAnsi="Sylfaen" w:cs="Times New Roman"/>
                <w:sz w:val="20"/>
              </w:rPr>
            </w:pPr>
            <w:r w:rsidRPr="00FB55D3">
              <w:rPr>
                <w:rFonts w:ascii="1Arzo Ani" w:eastAsia="Calibri" w:hAnsi="1Arzo Ani" w:cs="Times New Roman"/>
                <w:sz w:val="20"/>
              </w:rPr>
              <w:t>§</w:t>
            </w:r>
            <w:proofErr w:type="spellStart"/>
            <w:r w:rsidRPr="00FB55D3">
              <w:rPr>
                <w:rFonts w:ascii="Sylfaen" w:eastAsia="Calibri" w:hAnsi="Sylfaen" w:cs="Times New Roman"/>
                <w:sz w:val="20"/>
              </w:rPr>
              <w:t>Էլիտ-Սպորտ</w:t>
            </w:r>
            <w:proofErr w:type="spellEnd"/>
            <w:r w:rsidRPr="00FB55D3">
              <w:rPr>
                <w:rFonts w:ascii="1Arzo Ani" w:eastAsia="Calibri" w:hAnsi="1Arzo Ani" w:cs="Times New Roman"/>
                <w:sz w:val="20"/>
              </w:rPr>
              <w:t>¦</w:t>
            </w:r>
            <w:r w:rsidRPr="00FB55D3">
              <w:rPr>
                <w:rFonts w:ascii="Sylfaen" w:eastAsia="Calibri" w:hAnsi="Sylfaen" w:cs="Times New Roman"/>
                <w:sz w:val="20"/>
              </w:rPr>
              <w:t xml:space="preserve"> ՍՊԸ</w:t>
            </w:r>
          </w:p>
        </w:tc>
        <w:tc>
          <w:tcPr>
            <w:tcW w:w="1529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383333</w:t>
            </w:r>
          </w:p>
        </w:tc>
        <w:tc>
          <w:tcPr>
            <w:tcW w:w="1272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383333</w:t>
            </w:r>
          </w:p>
        </w:tc>
        <w:tc>
          <w:tcPr>
            <w:tcW w:w="1358" w:type="dxa"/>
            <w:gridSpan w:val="8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76667</w:t>
            </w:r>
          </w:p>
        </w:tc>
        <w:tc>
          <w:tcPr>
            <w:tcW w:w="1086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76667</w:t>
            </w:r>
          </w:p>
        </w:tc>
        <w:tc>
          <w:tcPr>
            <w:tcW w:w="1307" w:type="dxa"/>
            <w:gridSpan w:val="4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460000</w:t>
            </w:r>
          </w:p>
        </w:tc>
        <w:tc>
          <w:tcPr>
            <w:tcW w:w="2566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460000</w:t>
            </w:r>
          </w:p>
        </w:tc>
      </w:tr>
      <w:tr w:rsidR="00B253D1" w:rsidRPr="00817A6E" w:rsidTr="00A22F94">
        <w:trPr>
          <w:gridAfter w:val="7"/>
          <w:wAfter w:w="18467" w:type="dxa"/>
          <w:trHeight w:val="240"/>
        </w:trPr>
        <w:tc>
          <w:tcPr>
            <w:tcW w:w="626" w:type="dxa"/>
            <w:vMerge/>
            <w:vAlign w:val="center"/>
          </w:tcPr>
          <w:p w:rsidR="00B253D1" w:rsidRPr="009578C6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046" w:type="dxa"/>
            <w:gridSpan w:val="8"/>
          </w:tcPr>
          <w:p w:rsidR="00B253D1" w:rsidRPr="00FB55D3" w:rsidRDefault="00B253D1" w:rsidP="00FB55D3">
            <w:pPr>
              <w:jc w:val="center"/>
              <w:rPr>
                <w:rFonts w:ascii="Sylfaen" w:hAnsi="Sylfaen"/>
                <w:sz w:val="20"/>
              </w:rPr>
            </w:pPr>
            <w:r w:rsidRPr="00FB55D3">
              <w:rPr>
                <w:rFonts w:ascii="1Arzo Ani" w:hAnsi="1Arzo Ani"/>
                <w:sz w:val="20"/>
              </w:rPr>
              <w:t xml:space="preserve">§ </w:t>
            </w:r>
            <w:proofErr w:type="spellStart"/>
            <w:r w:rsidRPr="00FB55D3">
              <w:rPr>
                <w:rFonts w:ascii="Sylfaen" w:hAnsi="Sylfaen"/>
                <w:sz w:val="20"/>
              </w:rPr>
              <w:t>Սպորտ</w:t>
            </w:r>
            <w:proofErr w:type="spellEnd"/>
            <w:r w:rsidRPr="00FB55D3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FB55D3">
              <w:rPr>
                <w:rFonts w:ascii="Sylfaen" w:hAnsi="Sylfaen"/>
                <w:sz w:val="20"/>
              </w:rPr>
              <w:t>Սիթի</w:t>
            </w:r>
            <w:proofErr w:type="spellEnd"/>
            <w:r w:rsidRPr="00FB55D3">
              <w:rPr>
                <w:rFonts w:ascii="1Arzo Ani" w:hAnsi="1Arzo Ani"/>
                <w:sz w:val="20"/>
              </w:rPr>
              <w:t xml:space="preserve">¦ </w:t>
            </w:r>
            <w:r w:rsidRPr="00FB55D3">
              <w:rPr>
                <w:rFonts w:ascii="Sylfaen" w:hAnsi="Sylfaen"/>
                <w:sz w:val="20"/>
              </w:rPr>
              <w:t>ՍՊԸ</w:t>
            </w:r>
          </w:p>
        </w:tc>
        <w:tc>
          <w:tcPr>
            <w:tcW w:w="1529" w:type="dxa"/>
            <w:gridSpan w:val="7"/>
            <w:vAlign w:val="center"/>
          </w:tcPr>
          <w:p w:rsidR="00B253D1" w:rsidRPr="00B452AF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341666.67</w:t>
            </w:r>
          </w:p>
        </w:tc>
        <w:tc>
          <w:tcPr>
            <w:tcW w:w="1272" w:type="dxa"/>
            <w:gridSpan w:val="5"/>
            <w:vAlign w:val="center"/>
          </w:tcPr>
          <w:p w:rsidR="00B253D1" w:rsidRPr="00B452AF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341666.67</w:t>
            </w:r>
          </w:p>
        </w:tc>
        <w:tc>
          <w:tcPr>
            <w:tcW w:w="1358" w:type="dxa"/>
            <w:gridSpan w:val="8"/>
            <w:vAlign w:val="center"/>
          </w:tcPr>
          <w:p w:rsidR="00B253D1" w:rsidRPr="00B452AF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68333.33</w:t>
            </w:r>
          </w:p>
        </w:tc>
        <w:tc>
          <w:tcPr>
            <w:tcW w:w="1086" w:type="dxa"/>
            <w:gridSpan w:val="7"/>
            <w:vAlign w:val="center"/>
          </w:tcPr>
          <w:p w:rsidR="00B253D1" w:rsidRPr="00B452AF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68333.33</w:t>
            </w:r>
          </w:p>
        </w:tc>
        <w:tc>
          <w:tcPr>
            <w:tcW w:w="1307" w:type="dxa"/>
            <w:gridSpan w:val="4"/>
            <w:vAlign w:val="center"/>
          </w:tcPr>
          <w:p w:rsidR="00B253D1" w:rsidRPr="00B452AF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410000</w:t>
            </w:r>
          </w:p>
        </w:tc>
        <w:tc>
          <w:tcPr>
            <w:tcW w:w="2566" w:type="dxa"/>
            <w:gridSpan w:val="6"/>
            <w:vAlign w:val="center"/>
          </w:tcPr>
          <w:p w:rsidR="00B253D1" w:rsidRPr="00B452AF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410000</w:t>
            </w:r>
          </w:p>
        </w:tc>
      </w:tr>
      <w:tr w:rsidR="00B253D1" w:rsidRPr="00817A6E" w:rsidTr="00A22F94">
        <w:trPr>
          <w:gridAfter w:val="7"/>
          <w:wAfter w:w="18467" w:type="dxa"/>
          <w:trHeight w:val="240"/>
        </w:trPr>
        <w:tc>
          <w:tcPr>
            <w:tcW w:w="626" w:type="dxa"/>
            <w:vMerge w:val="restart"/>
            <w:vAlign w:val="center"/>
          </w:tcPr>
          <w:p w:rsidR="00B253D1" w:rsidRPr="009578C6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2</w:t>
            </w:r>
          </w:p>
        </w:tc>
        <w:tc>
          <w:tcPr>
            <w:tcW w:w="2046" w:type="dxa"/>
            <w:gridSpan w:val="8"/>
            <w:vAlign w:val="center"/>
          </w:tcPr>
          <w:p w:rsidR="00B253D1" w:rsidRPr="00FB55D3" w:rsidRDefault="00B253D1" w:rsidP="00D33630">
            <w:pPr>
              <w:jc w:val="center"/>
              <w:rPr>
                <w:rFonts w:ascii="Sylfaen" w:eastAsia="Calibri" w:hAnsi="Sylfaen" w:cs="Times New Roman"/>
                <w:sz w:val="20"/>
              </w:rPr>
            </w:pPr>
            <w:r w:rsidRPr="00FB55D3">
              <w:rPr>
                <w:rFonts w:ascii="1Arzo Ani" w:eastAsia="Calibri" w:hAnsi="1Arzo Ani" w:cs="Times New Roman"/>
                <w:sz w:val="20"/>
              </w:rPr>
              <w:t>§</w:t>
            </w:r>
            <w:proofErr w:type="spellStart"/>
            <w:r w:rsidRPr="00FB55D3">
              <w:rPr>
                <w:rFonts w:ascii="Sylfaen" w:eastAsia="Calibri" w:hAnsi="Sylfaen" w:cs="Times New Roman"/>
                <w:sz w:val="20"/>
              </w:rPr>
              <w:t>Էլիտ-Սպորտ</w:t>
            </w:r>
            <w:proofErr w:type="spellEnd"/>
            <w:r w:rsidRPr="00FB55D3">
              <w:rPr>
                <w:rFonts w:ascii="1Arzo Ani" w:eastAsia="Calibri" w:hAnsi="1Arzo Ani" w:cs="Times New Roman"/>
                <w:sz w:val="20"/>
              </w:rPr>
              <w:t>¦</w:t>
            </w:r>
            <w:r w:rsidRPr="00FB55D3">
              <w:rPr>
                <w:rFonts w:ascii="Sylfaen" w:eastAsia="Calibri" w:hAnsi="Sylfaen" w:cs="Times New Roman"/>
                <w:sz w:val="20"/>
              </w:rPr>
              <w:t xml:space="preserve"> ՍՊԸ</w:t>
            </w:r>
          </w:p>
        </w:tc>
        <w:tc>
          <w:tcPr>
            <w:tcW w:w="1529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358333</w:t>
            </w:r>
          </w:p>
        </w:tc>
        <w:tc>
          <w:tcPr>
            <w:tcW w:w="1272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358333</w:t>
            </w:r>
          </w:p>
        </w:tc>
        <w:tc>
          <w:tcPr>
            <w:tcW w:w="1358" w:type="dxa"/>
            <w:gridSpan w:val="8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71667</w:t>
            </w:r>
          </w:p>
        </w:tc>
        <w:tc>
          <w:tcPr>
            <w:tcW w:w="1086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71667</w:t>
            </w:r>
          </w:p>
        </w:tc>
        <w:tc>
          <w:tcPr>
            <w:tcW w:w="1307" w:type="dxa"/>
            <w:gridSpan w:val="4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430000</w:t>
            </w:r>
          </w:p>
        </w:tc>
        <w:tc>
          <w:tcPr>
            <w:tcW w:w="2566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430000</w:t>
            </w:r>
          </w:p>
        </w:tc>
      </w:tr>
      <w:tr w:rsidR="00B253D1" w:rsidRPr="00817A6E" w:rsidTr="00A22F94">
        <w:trPr>
          <w:gridAfter w:val="7"/>
          <w:wAfter w:w="18467" w:type="dxa"/>
          <w:trHeight w:val="240"/>
        </w:trPr>
        <w:tc>
          <w:tcPr>
            <w:tcW w:w="626" w:type="dxa"/>
            <w:vMerge/>
            <w:vAlign w:val="center"/>
          </w:tcPr>
          <w:p w:rsidR="00B253D1" w:rsidRPr="009578C6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046" w:type="dxa"/>
            <w:gridSpan w:val="8"/>
          </w:tcPr>
          <w:p w:rsidR="00B253D1" w:rsidRPr="00FB55D3" w:rsidRDefault="00B253D1" w:rsidP="00D33630">
            <w:pPr>
              <w:jc w:val="center"/>
              <w:rPr>
                <w:rFonts w:ascii="Sylfaen" w:hAnsi="Sylfaen"/>
                <w:sz w:val="20"/>
              </w:rPr>
            </w:pPr>
            <w:r w:rsidRPr="00FB55D3">
              <w:rPr>
                <w:rFonts w:ascii="1Arzo Ani" w:hAnsi="1Arzo Ani"/>
                <w:sz w:val="20"/>
              </w:rPr>
              <w:t xml:space="preserve">§ </w:t>
            </w:r>
            <w:proofErr w:type="spellStart"/>
            <w:r w:rsidRPr="00FB55D3">
              <w:rPr>
                <w:rFonts w:ascii="Sylfaen" w:hAnsi="Sylfaen"/>
                <w:sz w:val="20"/>
              </w:rPr>
              <w:t>Սպորտ</w:t>
            </w:r>
            <w:proofErr w:type="spellEnd"/>
            <w:r w:rsidRPr="00FB55D3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FB55D3">
              <w:rPr>
                <w:rFonts w:ascii="Sylfaen" w:hAnsi="Sylfaen"/>
                <w:sz w:val="20"/>
              </w:rPr>
              <w:t>Սիթի</w:t>
            </w:r>
            <w:proofErr w:type="spellEnd"/>
            <w:r w:rsidRPr="00FB55D3">
              <w:rPr>
                <w:rFonts w:ascii="1Arzo Ani" w:hAnsi="1Arzo Ani"/>
                <w:sz w:val="20"/>
              </w:rPr>
              <w:t xml:space="preserve">¦ </w:t>
            </w:r>
            <w:r w:rsidRPr="00FB55D3">
              <w:rPr>
                <w:rFonts w:ascii="Sylfaen" w:hAnsi="Sylfaen"/>
                <w:sz w:val="20"/>
              </w:rPr>
              <w:t>ՍՊԸ</w:t>
            </w:r>
          </w:p>
        </w:tc>
        <w:tc>
          <w:tcPr>
            <w:tcW w:w="1529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456666.67</w:t>
            </w:r>
          </w:p>
        </w:tc>
        <w:tc>
          <w:tcPr>
            <w:tcW w:w="1272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456666.67</w:t>
            </w:r>
          </w:p>
        </w:tc>
        <w:tc>
          <w:tcPr>
            <w:tcW w:w="1358" w:type="dxa"/>
            <w:gridSpan w:val="8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91333.33</w:t>
            </w:r>
          </w:p>
        </w:tc>
        <w:tc>
          <w:tcPr>
            <w:tcW w:w="1086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91333.33</w:t>
            </w:r>
          </w:p>
        </w:tc>
        <w:tc>
          <w:tcPr>
            <w:tcW w:w="1307" w:type="dxa"/>
            <w:gridSpan w:val="4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548000</w:t>
            </w:r>
          </w:p>
        </w:tc>
        <w:tc>
          <w:tcPr>
            <w:tcW w:w="2566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548000</w:t>
            </w:r>
          </w:p>
        </w:tc>
      </w:tr>
      <w:tr w:rsidR="00B253D1" w:rsidRPr="00817A6E" w:rsidTr="00A22F94">
        <w:trPr>
          <w:gridAfter w:val="7"/>
          <w:wAfter w:w="18467" w:type="dxa"/>
          <w:trHeight w:val="240"/>
        </w:trPr>
        <w:tc>
          <w:tcPr>
            <w:tcW w:w="626" w:type="dxa"/>
            <w:vMerge w:val="restart"/>
            <w:vAlign w:val="center"/>
          </w:tcPr>
          <w:p w:rsidR="00B253D1" w:rsidRPr="009578C6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3</w:t>
            </w:r>
          </w:p>
        </w:tc>
        <w:tc>
          <w:tcPr>
            <w:tcW w:w="2046" w:type="dxa"/>
            <w:gridSpan w:val="8"/>
            <w:vAlign w:val="center"/>
          </w:tcPr>
          <w:p w:rsidR="00B253D1" w:rsidRPr="00FB55D3" w:rsidRDefault="00B253D1" w:rsidP="00D33630">
            <w:pPr>
              <w:jc w:val="center"/>
              <w:rPr>
                <w:rFonts w:ascii="Sylfaen" w:eastAsia="Calibri" w:hAnsi="Sylfaen" w:cs="Times New Roman"/>
                <w:sz w:val="20"/>
              </w:rPr>
            </w:pPr>
            <w:r w:rsidRPr="00FB55D3">
              <w:rPr>
                <w:rFonts w:ascii="1Arzo Ani" w:eastAsia="Calibri" w:hAnsi="1Arzo Ani" w:cs="Times New Roman"/>
                <w:sz w:val="20"/>
              </w:rPr>
              <w:t>§</w:t>
            </w:r>
            <w:proofErr w:type="spellStart"/>
            <w:r w:rsidRPr="00FB55D3">
              <w:rPr>
                <w:rFonts w:ascii="Sylfaen" w:eastAsia="Calibri" w:hAnsi="Sylfaen" w:cs="Times New Roman"/>
                <w:sz w:val="20"/>
              </w:rPr>
              <w:t>Էլիտ-Սպորտ</w:t>
            </w:r>
            <w:proofErr w:type="spellEnd"/>
            <w:r w:rsidRPr="00FB55D3">
              <w:rPr>
                <w:rFonts w:ascii="1Arzo Ani" w:eastAsia="Calibri" w:hAnsi="1Arzo Ani" w:cs="Times New Roman"/>
                <w:sz w:val="20"/>
              </w:rPr>
              <w:t>¦</w:t>
            </w:r>
            <w:r w:rsidRPr="00FB55D3">
              <w:rPr>
                <w:rFonts w:ascii="Sylfaen" w:eastAsia="Calibri" w:hAnsi="Sylfaen" w:cs="Times New Roman"/>
                <w:sz w:val="20"/>
              </w:rPr>
              <w:t xml:space="preserve"> ՍՊԸ</w:t>
            </w:r>
          </w:p>
        </w:tc>
        <w:tc>
          <w:tcPr>
            <w:tcW w:w="1529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83333</w:t>
            </w:r>
          </w:p>
        </w:tc>
        <w:tc>
          <w:tcPr>
            <w:tcW w:w="1272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83333</w:t>
            </w:r>
          </w:p>
        </w:tc>
        <w:tc>
          <w:tcPr>
            <w:tcW w:w="1358" w:type="dxa"/>
            <w:gridSpan w:val="8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16667</w:t>
            </w:r>
          </w:p>
        </w:tc>
        <w:tc>
          <w:tcPr>
            <w:tcW w:w="1086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16667</w:t>
            </w:r>
          </w:p>
        </w:tc>
        <w:tc>
          <w:tcPr>
            <w:tcW w:w="1307" w:type="dxa"/>
            <w:gridSpan w:val="4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100000</w:t>
            </w:r>
          </w:p>
        </w:tc>
        <w:tc>
          <w:tcPr>
            <w:tcW w:w="2566" w:type="dxa"/>
            <w:gridSpan w:val="6"/>
            <w:tcBorders>
              <w:right w:val="single" w:sz="4" w:space="0" w:color="auto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100000</w:t>
            </w:r>
          </w:p>
        </w:tc>
      </w:tr>
      <w:tr w:rsidR="00B253D1" w:rsidRPr="00817A6E" w:rsidTr="00A22F94">
        <w:trPr>
          <w:gridAfter w:val="7"/>
          <w:wAfter w:w="18467" w:type="dxa"/>
          <w:trHeight w:val="240"/>
        </w:trPr>
        <w:tc>
          <w:tcPr>
            <w:tcW w:w="626" w:type="dxa"/>
            <w:vMerge/>
            <w:vAlign w:val="center"/>
          </w:tcPr>
          <w:p w:rsidR="00B253D1" w:rsidRDefault="00B253D1" w:rsidP="00D3363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046" w:type="dxa"/>
            <w:gridSpan w:val="8"/>
          </w:tcPr>
          <w:p w:rsidR="00B253D1" w:rsidRPr="00FB55D3" w:rsidRDefault="00B253D1" w:rsidP="00D33630">
            <w:pPr>
              <w:jc w:val="center"/>
              <w:rPr>
                <w:rFonts w:ascii="Sylfaen" w:hAnsi="Sylfaen"/>
                <w:sz w:val="20"/>
              </w:rPr>
            </w:pPr>
            <w:r w:rsidRPr="00FB55D3">
              <w:rPr>
                <w:rFonts w:ascii="1Arzo Ani" w:hAnsi="1Arzo Ani"/>
                <w:sz w:val="20"/>
              </w:rPr>
              <w:t xml:space="preserve">§ </w:t>
            </w:r>
            <w:proofErr w:type="spellStart"/>
            <w:r w:rsidRPr="00FB55D3">
              <w:rPr>
                <w:rFonts w:ascii="Sylfaen" w:hAnsi="Sylfaen"/>
                <w:sz w:val="20"/>
              </w:rPr>
              <w:t>Սպորտ</w:t>
            </w:r>
            <w:proofErr w:type="spellEnd"/>
            <w:r w:rsidRPr="00FB55D3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FB55D3">
              <w:rPr>
                <w:rFonts w:ascii="Sylfaen" w:hAnsi="Sylfaen"/>
                <w:sz w:val="20"/>
              </w:rPr>
              <w:t>Սիթի</w:t>
            </w:r>
            <w:proofErr w:type="spellEnd"/>
            <w:r w:rsidRPr="00FB55D3">
              <w:rPr>
                <w:rFonts w:ascii="1Arzo Ani" w:hAnsi="1Arzo Ani"/>
                <w:sz w:val="20"/>
              </w:rPr>
              <w:t xml:space="preserve">¦ </w:t>
            </w:r>
            <w:r w:rsidRPr="00FB55D3">
              <w:rPr>
                <w:rFonts w:ascii="Sylfaen" w:hAnsi="Sylfaen"/>
                <w:sz w:val="20"/>
              </w:rPr>
              <w:t>ՍՊԸ</w:t>
            </w:r>
          </w:p>
        </w:tc>
        <w:tc>
          <w:tcPr>
            <w:tcW w:w="1529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46000</w:t>
            </w:r>
          </w:p>
        </w:tc>
        <w:tc>
          <w:tcPr>
            <w:tcW w:w="1272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46000</w:t>
            </w:r>
          </w:p>
        </w:tc>
        <w:tc>
          <w:tcPr>
            <w:tcW w:w="1358" w:type="dxa"/>
            <w:gridSpan w:val="8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9200</w:t>
            </w:r>
          </w:p>
        </w:tc>
        <w:tc>
          <w:tcPr>
            <w:tcW w:w="1086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9200</w:t>
            </w:r>
          </w:p>
        </w:tc>
        <w:tc>
          <w:tcPr>
            <w:tcW w:w="1307" w:type="dxa"/>
            <w:gridSpan w:val="4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55200</w:t>
            </w:r>
          </w:p>
        </w:tc>
        <w:tc>
          <w:tcPr>
            <w:tcW w:w="2566" w:type="dxa"/>
            <w:gridSpan w:val="6"/>
            <w:tcBorders>
              <w:right w:val="single" w:sz="4" w:space="0" w:color="auto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55200</w:t>
            </w:r>
          </w:p>
        </w:tc>
      </w:tr>
      <w:tr w:rsidR="00B253D1" w:rsidRPr="00817A6E" w:rsidTr="00A22F94">
        <w:trPr>
          <w:gridAfter w:val="1"/>
          <w:wAfter w:w="2656" w:type="dxa"/>
          <w:trHeight w:val="480"/>
        </w:trPr>
        <w:tc>
          <w:tcPr>
            <w:tcW w:w="2672" w:type="dxa"/>
            <w:gridSpan w:val="9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Այլ տեղեկություններ</w:t>
            </w:r>
          </w:p>
        </w:tc>
        <w:tc>
          <w:tcPr>
            <w:tcW w:w="9118" w:type="dxa"/>
            <w:gridSpan w:val="37"/>
            <w:vAlign w:val="center"/>
            <w:hideMark/>
          </w:tcPr>
          <w:p w:rsidR="00B253D1" w:rsidRPr="00CB41C9" w:rsidRDefault="00B253D1" w:rsidP="00D33630">
            <w:pPr>
              <w:jc w:val="center"/>
              <w:rPr>
                <w:rFonts w:ascii="Sylfaen" w:eastAsia="Calibri" w:hAnsi="Sylfaen" w:cs="Times New Roman"/>
              </w:rPr>
            </w:pPr>
          </w:p>
        </w:tc>
        <w:tc>
          <w:tcPr>
            <w:tcW w:w="2556" w:type="dxa"/>
            <w:vMerge w:val="restart"/>
            <w:tcBorders>
              <w:top w:val="nil"/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Merge w:val="restart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343453.33</w:t>
            </w:r>
          </w:p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Cs w:val="28"/>
              </w:rPr>
              <w:t>466000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68690.67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68690.67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412144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412144</w:t>
            </w:r>
          </w:p>
        </w:tc>
      </w:tr>
      <w:tr w:rsidR="00B253D1" w:rsidRPr="00817A6E" w:rsidTr="00A22F94">
        <w:trPr>
          <w:trHeight w:val="270"/>
        </w:trPr>
        <w:tc>
          <w:tcPr>
            <w:tcW w:w="11790" w:type="dxa"/>
            <w:gridSpan w:val="4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Տվյալներ մերժված հայտերի մասին</w:t>
            </w:r>
          </w:p>
        </w:tc>
        <w:tc>
          <w:tcPr>
            <w:tcW w:w="2556" w:type="dxa"/>
            <w:vMerge/>
            <w:tcBorders>
              <w:top w:val="nil"/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Sylfaen" w:eastAsia="Calibri" w:hAnsi="Sylfaen" w:cs="Calibri"/>
                <w:color w:val="000000"/>
                <w:sz w:val="18"/>
                <w:szCs w:val="20"/>
              </w:rPr>
            </w:pPr>
          </w:p>
        </w:tc>
        <w:tc>
          <w:tcPr>
            <w:tcW w:w="2651" w:type="dxa"/>
            <w:vMerge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Cs w:val="28"/>
              </w:rPr>
              <w:t>460000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Cs w:val="28"/>
              </w:rPr>
              <w:t>93200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Cs w:val="28"/>
              </w:rPr>
              <w:t>93200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Cs w:val="28"/>
              </w:rPr>
              <w:t>559200</w:t>
            </w:r>
          </w:p>
        </w:tc>
        <w:tc>
          <w:tcPr>
            <w:tcW w:w="2656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559200</w:t>
            </w:r>
          </w:p>
        </w:tc>
      </w:tr>
      <w:tr w:rsidR="00B253D1" w:rsidRPr="00817A6E" w:rsidTr="00A22F94">
        <w:trPr>
          <w:gridAfter w:val="2"/>
          <w:wAfter w:w="5307" w:type="dxa"/>
          <w:trHeight w:val="270"/>
        </w:trPr>
        <w:tc>
          <w:tcPr>
            <w:tcW w:w="712" w:type="dxa"/>
            <w:gridSpan w:val="2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Չ/Հ</w:t>
            </w:r>
          </w:p>
        </w:tc>
        <w:tc>
          <w:tcPr>
            <w:tcW w:w="1431" w:type="dxa"/>
            <w:gridSpan w:val="4"/>
            <w:vMerge w:val="restart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 xml:space="preserve">Մասնակցի </w:t>
            </w: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lastRenderedPageBreak/>
              <w:t>անվանումը</w:t>
            </w:r>
          </w:p>
        </w:tc>
        <w:tc>
          <w:tcPr>
            <w:tcW w:w="9647" w:type="dxa"/>
            <w:gridSpan w:val="40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>Գնահատման արդյունքները (անբավարար)</w:t>
            </w:r>
          </w:p>
        </w:tc>
        <w:tc>
          <w:tcPr>
            <w:tcW w:w="2556" w:type="dxa"/>
            <w:vMerge/>
            <w:tcBorders>
              <w:top w:val="nil"/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Cs w:val="28"/>
              </w:rPr>
              <w:t>72000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Cs w:val="28"/>
              </w:rPr>
              <w:t>72000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Cs w:val="28"/>
              </w:rPr>
              <w:t>432000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432000</w:t>
            </w:r>
          </w:p>
        </w:tc>
      </w:tr>
      <w:tr w:rsidR="00B253D1" w:rsidRPr="00817A6E" w:rsidTr="00E67AE3">
        <w:trPr>
          <w:gridAfter w:val="7"/>
          <w:wAfter w:w="18467" w:type="dxa"/>
          <w:trHeight w:val="1800"/>
        </w:trPr>
        <w:tc>
          <w:tcPr>
            <w:tcW w:w="712" w:type="dxa"/>
            <w:gridSpan w:val="2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31" w:type="dxa"/>
            <w:gridSpan w:val="4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9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Ծրարը կազմելու և ներկայացնելու համապատասխանությունը</w:t>
            </w:r>
          </w:p>
        </w:tc>
        <w:tc>
          <w:tcPr>
            <w:tcW w:w="1367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Հրավերով պահանջվող փաստաթղթերի առկայությունը</w:t>
            </w:r>
          </w:p>
        </w:tc>
        <w:tc>
          <w:tcPr>
            <w:tcW w:w="107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Առաջարկած գնման առարկայի տեխնիկական հատկանիշների համապատասխանությունը</w:t>
            </w:r>
          </w:p>
        </w:tc>
        <w:tc>
          <w:tcPr>
            <w:tcW w:w="99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Մասնագիտական գործունեություն</w:t>
            </w:r>
          </w:p>
        </w:tc>
        <w:tc>
          <w:tcPr>
            <w:tcW w:w="108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Մասնագիտական փորձառությունը</w:t>
            </w:r>
          </w:p>
        </w:tc>
        <w:tc>
          <w:tcPr>
            <w:tcW w:w="816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Ֆինանսական միջոցներ</w:t>
            </w:r>
          </w:p>
        </w:tc>
        <w:tc>
          <w:tcPr>
            <w:tcW w:w="810" w:type="dxa"/>
            <w:gridSpan w:val="3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Տեխնիկական միջոցներ</w:t>
            </w:r>
          </w:p>
        </w:tc>
        <w:tc>
          <w:tcPr>
            <w:tcW w:w="1158" w:type="dxa"/>
            <w:gridSpan w:val="3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Աշխատանքային ռեսուրսներ</w:t>
            </w:r>
          </w:p>
        </w:tc>
        <w:tc>
          <w:tcPr>
            <w:tcW w:w="1366" w:type="dxa"/>
            <w:gridSpan w:val="2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E67AE3">
        <w:trPr>
          <w:gridAfter w:val="7"/>
          <w:wAfter w:w="18467" w:type="dxa"/>
          <w:trHeight w:val="836"/>
        </w:trPr>
        <w:tc>
          <w:tcPr>
            <w:tcW w:w="712" w:type="dxa"/>
            <w:gridSpan w:val="2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431" w:type="dxa"/>
            <w:gridSpan w:val="4"/>
            <w:vAlign w:val="center"/>
          </w:tcPr>
          <w:p w:rsidR="00B253D1" w:rsidRPr="00E67AE3" w:rsidRDefault="00B253D1" w:rsidP="00D33630">
            <w:pPr>
              <w:jc w:val="center"/>
              <w:rPr>
                <w:rFonts w:ascii="Sylfaen" w:eastAsia="Times New Roman" w:hAnsi="Sylfaen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1Arzo Ani" w:eastAsia="Times New Roman" w:hAnsi="1Arzo Ani" w:cs="Times New Roman"/>
                <w:bCs/>
                <w:i/>
                <w:iCs/>
                <w:sz w:val="16"/>
                <w:szCs w:val="16"/>
                <w:lang w:val="af-ZA"/>
              </w:rPr>
              <w:t xml:space="preserve">§ </w:t>
            </w:r>
            <w:r>
              <w:rPr>
                <w:rFonts w:ascii="Sylfaen" w:eastAsia="Times New Roman" w:hAnsi="Sylfaen" w:cs="Times New Roman"/>
                <w:bCs/>
                <w:i/>
                <w:iCs/>
                <w:sz w:val="16"/>
                <w:szCs w:val="16"/>
                <w:lang w:val="af-ZA"/>
              </w:rPr>
              <w:t xml:space="preserve">Դաշա </w:t>
            </w:r>
            <w:r>
              <w:rPr>
                <w:rFonts w:ascii="1Arzo Ani" w:eastAsia="Times New Roman" w:hAnsi="1Arzo Ani" w:cs="Times New Roman"/>
                <w:bCs/>
                <w:i/>
                <w:iCs/>
                <w:sz w:val="16"/>
                <w:szCs w:val="16"/>
                <w:lang w:val="af-ZA"/>
              </w:rPr>
              <w:t xml:space="preserve">¦ </w:t>
            </w:r>
            <w:r>
              <w:rPr>
                <w:rFonts w:ascii="Sylfaen" w:eastAsia="Times New Roman" w:hAnsi="Sylfaen" w:cs="Times New Roman"/>
                <w:bCs/>
                <w:i/>
                <w:iCs/>
                <w:sz w:val="16"/>
                <w:szCs w:val="16"/>
                <w:lang w:val="af-ZA"/>
              </w:rPr>
              <w:t>ՍՊԸ</w:t>
            </w:r>
          </w:p>
        </w:tc>
        <w:tc>
          <w:tcPr>
            <w:tcW w:w="99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367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անբավարար</w:t>
            </w:r>
          </w:p>
        </w:tc>
        <w:tc>
          <w:tcPr>
            <w:tcW w:w="107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9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8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816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158" w:type="dxa"/>
            <w:gridSpan w:val="3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E67AE3">
        <w:trPr>
          <w:gridAfter w:val="7"/>
          <w:wAfter w:w="18467" w:type="dxa"/>
          <w:trHeight w:val="665"/>
        </w:trPr>
        <w:tc>
          <w:tcPr>
            <w:tcW w:w="2143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Այլ տեղեկություններ</w:t>
            </w:r>
          </w:p>
        </w:tc>
        <w:tc>
          <w:tcPr>
            <w:tcW w:w="99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367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7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9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080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816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810" w:type="dxa"/>
            <w:gridSpan w:val="3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158" w:type="dxa"/>
            <w:gridSpan w:val="3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366" w:type="dxa"/>
            <w:gridSpan w:val="2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A22F94">
        <w:trPr>
          <w:gridAfter w:val="7"/>
          <w:wAfter w:w="18467" w:type="dxa"/>
          <w:trHeight w:val="510"/>
        </w:trPr>
        <w:tc>
          <w:tcPr>
            <w:tcW w:w="11790" w:type="dxa"/>
            <w:gridSpan w:val="46"/>
            <w:tcBorders>
              <w:left w:val="nil"/>
              <w:bottom w:val="nil"/>
              <w:right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D33630">
        <w:trPr>
          <w:gridAfter w:val="1"/>
          <w:wAfter w:w="2656" w:type="dxa"/>
          <w:trHeight w:val="795"/>
        </w:trPr>
        <w:tc>
          <w:tcPr>
            <w:tcW w:w="14346" w:type="dxa"/>
            <w:gridSpan w:val="47"/>
            <w:tcBorders>
              <w:top w:val="nil"/>
              <w:left w:val="nil"/>
            </w:tcBorders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</w:p>
        </w:tc>
        <w:tc>
          <w:tcPr>
            <w:tcW w:w="2651" w:type="dxa"/>
            <w:vMerge w:val="restart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180000</w:t>
            </w:r>
          </w:p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134230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36000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36000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216000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216000</w:t>
            </w:r>
          </w:p>
        </w:tc>
      </w:tr>
      <w:tr w:rsidR="00B253D1" w:rsidRPr="00817A6E" w:rsidTr="00D33630">
        <w:trPr>
          <w:gridAfter w:val="1"/>
          <w:wAfter w:w="2656" w:type="dxa"/>
          <w:trHeight w:val="270"/>
        </w:trPr>
        <w:tc>
          <w:tcPr>
            <w:tcW w:w="5570" w:type="dxa"/>
            <w:gridSpan w:val="22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մասնակցի որոշման ամսաթիվը</w:t>
            </w:r>
          </w:p>
        </w:tc>
        <w:tc>
          <w:tcPr>
            <w:tcW w:w="6125" w:type="dxa"/>
            <w:gridSpan w:val="23"/>
            <w:tcBorders>
              <w:right w:val="nil"/>
            </w:tcBorders>
            <w:vAlign w:val="center"/>
          </w:tcPr>
          <w:p w:rsidR="00B253D1" w:rsidRPr="00CB41C9" w:rsidRDefault="00B253D1" w:rsidP="00D33630">
            <w:pPr>
              <w:jc w:val="center"/>
              <w:rPr>
                <w:rFonts w:ascii="Sylfaen" w:eastAsia="Calibri" w:hAnsi="Sylfaen" w:cs="Times New Roman"/>
              </w:rPr>
            </w:pPr>
            <w:r>
              <w:rPr>
                <w:rFonts w:ascii="Sylfaen" w:eastAsia="Calibri" w:hAnsi="Sylfaen" w:cs="Times New Roman"/>
              </w:rPr>
              <w:t>27.06.2016թ</w:t>
            </w:r>
          </w:p>
        </w:tc>
        <w:tc>
          <w:tcPr>
            <w:tcW w:w="2651" w:type="dxa"/>
            <w:gridSpan w:val="2"/>
            <w:vMerge w:val="restart"/>
            <w:tcBorders>
              <w:left w:val="nil"/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134230</w:t>
            </w:r>
          </w:p>
          <w:p w:rsidR="00B253D1" w:rsidRPr="00817A6E" w:rsidRDefault="00B253D1" w:rsidP="00D33630">
            <w:pPr>
              <w:ind w:left="77" w:hanging="77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390000</w:t>
            </w:r>
          </w:p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279833.33</w:t>
            </w:r>
          </w:p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400000</w:t>
            </w:r>
          </w:p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420000</w:t>
            </w:r>
          </w:p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77016.67</w:t>
            </w:r>
          </w:p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130000</w:t>
            </w:r>
          </w:p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100000</w:t>
            </w:r>
          </w:p>
        </w:tc>
        <w:tc>
          <w:tcPr>
            <w:tcW w:w="2651" w:type="dxa"/>
            <w:vMerge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26846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26846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bCs/>
                <w:color w:val="000000"/>
                <w:sz w:val="20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8"/>
              </w:rPr>
              <w:t>161076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161076</w:t>
            </w:r>
          </w:p>
        </w:tc>
      </w:tr>
      <w:tr w:rsidR="00B253D1" w:rsidRPr="00817A6E" w:rsidTr="00B253D1">
        <w:trPr>
          <w:gridAfter w:val="2"/>
          <w:wAfter w:w="5307" w:type="dxa"/>
          <w:trHeight w:val="705"/>
        </w:trPr>
        <w:tc>
          <w:tcPr>
            <w:tcW w:w="5570" w:type="dxa"/>
            <w:gridSpan w:val="22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Անգործության ժամկետ</w:t>
            </w:r>
          </w:p>
        </w:tc>
        <w:tc>
          <w:tcPr>
            <w:tcW w:w="2886" w:type="dxa"/>
            <w:gridSpan w:val="16"/>
            <w:vMerge w:val="restart"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Sylfaen" w:eastAsia="Calibri" w:hAnsi="Sylfaen" w:cs="Times New Roman"/>
              </w:rPr>
            </w:pPr>
            <w:r w:rsidRPr="00B253D1">
              <w:rPr>
                <w:rFonts w:ascii="Sylfaen" w:eastAsia="Calibri" w:hAnsi="Sylfaen" w:cs="Times New Roman"/>
              </w:rPr>
              <w:t>27.06.20106թ</w:t>
            </w:r>
          </w:p>
        </w:tc>
        <w:tc>
          <w:tcPr>
            <w:tcW w:w="3239" w:type="dxa"/>
            <w:gridSpan w:val="7"/>
            <w:vMerge w:val="restart"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  <w:r w:rsidRPr="00B253D1">
              <w:rPr>
                <w:rFonts w:ascii="Sylfaen" w:hAnsi="Sylfaen" w:cs="Calibri"/>
                <w:color w:val="000000"/>
                <w:sz w:val="20"/>
                <w:szCs w:val="20"/>
              </w:rPr>
              <w:t>06.07.2016թ</w:t>
            </w:r>
          </w:p>
        </w:tc>
        <w:tc>
          <w:tcPr>
            <w:tcW w:w="2651" w:type="dxa"/>
            <w:gridSpan w:val="2"/>
            <w:vMerge/>
            <w:tcBorders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390000</w:t>
            </w:r>
          </w:p>
        </w:tc>
      </w:tr>
      <w:tr w:rsidR="00B253D1" w:rsidRPr="00817A6E" w:rsidTr="00B253D1">
        <w:trPr>
          <w:gridAfter w:val="2"/>
          <w:wAfter w:w="5307" w:type="dxa"/>
          <w:trHeight w:val="525"/>
        </w:trPr>
        <w:tc>
          <w:tcPr>
            <w:tcW w:w="5570" w:type="dxa"/>
            <w:gridSpan w:val="22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2886" w:type="dxa"/>
            <w:gridSpan w:val="16"/>
            <w:vMerge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39" w:type="dxa"/>
            <w:gridSpan w:val="7"/>
            <w:vMerge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gridSpan w:val="2"/>
            <w:vMerge/>
            <w:tcBorders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Merge w:val="restart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55966.67</w:t>
            </w:r>
          </w:p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55966.67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335800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335800</w:t>
            </w:r>
          </w:p>
        </w:tc>
      </w:tr>
      <w:tr w:rsidR="00B253D1" w:rsidRPr="00817A6E" w:rsidTr="00B253D1">
        <w:trPr>
          <w:gridAfter w:val="1"/>
          <w:wAfter w:w="2656" w:type="dxa"/>
          <w:trHeight w:val="270"/>
        </w:trPr>
        <w:tc>
          <w:tcPr>
            <w:tcW w:w="5570" w:type="dxa"/>
            <w:gridSpan w:val="22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125" w:type="dxa"/>
            <w:gridSpan w:val="23"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Sylfaen" w:eastAsia="Calibri" w:hAnsi="Sylfaen" w:cs="Times New Roman"/>
              </w:rPr>
            </w:pPr>
            <w:r w:rsidRPr="00B253D1">
              <w:rPr>
                <w:rFonts w:ascii="Calibri" w:eastAsia="Calibri" w:hAnsi="Calibri" w:cs="Times New Roman"/>
              </w:rPr>
              <w:t>30.06.2016</w:t>
            </w:r>
            <w:r w:rsidRPr="00B253D1">
              <w:rPr>
                <w:rFonts w:ascii="Sylfaen" w:eastAsia="Calibri" w:hAnsi="Sylfaen" w:cs="Times New Roman"/>
              </w:rPr>
              <w:t>թ</w:t>
            </w:r>
          </w:p>
        </w:tc>
        <w:tc>
          <w:tcPr>
            <w:tcW w:w="2651" w:type="dxa"/>
            <w:gridSpan w:val="2"/>
            <w:vMerge/>
            <w:tcBorders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Merge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480000</w:t>
            </w:r>
          </w:p>
        </w:tc>
      </w:tr>
      <w:tr w:rsidR="00B253D1" w:rsidRPr="00817A6E" w:rsidTr="00B253D1">
        <w:trPr>
          <w:gridAfter w:val="1"/>
          <w:wAfter w:w="2656" w:type="dxa"/>
          <w:trHeight w:val="255"/>
        </w:trPr>
        <w:tc>
          <w:tcPr>
            <w:tcW w:w="5570" w:type="dxa"/>
            <w:gridSpan w:val="22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125" w:type="dxa"/>
            <w:gridSpan w:val="23"/>
            <w:vMerge w:val="restart"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  <w:r w:rsidRPr="00B253D1">
              <w:rPr>
                <w:rFonts w:ascii="Sylfaen" w:hAnsi="Sylfaen" w:cs="Calibri"/>
                <w:color w:val="000000"/>
                <w:sz w:val="20"/>
                <w:szCs w:val="20"/>
              </w:rPr>
              <w:t>06.07.2016թ</w:t>
            </w:r>
          </w:p>
        </w:tc>
        <w:tc>
          <w:tcPr>
            <w:tcW w:w="2651" w:type="dxa"/>
            <w:gridSpan w:val="2"/>
            <w:vMerge/>
            <w:tcBorders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420000</w:t>
            </w:r>
          </w:p>
        </w:tc>
      </w:tr>
      <w:tr w:rsidR="00B253D1" w:rsidRPr="00817A6E" w:rsidTr="00B253D1">
        <w:trPr>
          <w:gridAfter w:val="1"/>
          <w:wAfter w:w="2656" w:type="dxa"/>
          <w:trHeight w:val="270"/>
        </w:trPr>
        <w:tc>
          <w:tcPr>
            <w:tcW w:w="5570" w:type="dxa"/>
            <w:gridSpan w:val="22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6125" w:type="dxa"/>
            <w:gridSpan w:val="23"/>
            <w:vMerge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651" w:type="dxa"/>
            <w:gridSpan w:val="2"/>
            <w:vMerge/>
            <w:tcBorders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77016.67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15403.33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15403.33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92420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92420</w:t>
            </w:r>
          </w:p>
        </w:tc>
      </w:tr>
      <w:tr w:rsidR="00B253D1" w:rsidRPr="00817A6E" w:rsidTr="00B253D1">
        <w:trPr>
          <w:gridAfter w:val="1"/>
          <w:wAfter w:w="2656" w:type="dxa"/>
          <w:trHeight w:val="255"/>
        </w:trPr>
        <w:tc>
          <w:tcPr>
            <w:tcW w:w="5570" w:type="dxa"/>
            <w:gridSpan w:val="22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Պատվիրատուի կողմից պայմանագրի ստորագրման ամսաթիվը</w:t>
            </w:r>
          </w:p>
        </w:tc>
        <w:tc>
          <w:tcPr>
            <w:tcW w:w="6125" w:type="dxa"/>
            <w:gridSpan w:val="23"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</w:rPr>
            </w:pPr>
            <w:r w:rsidRPr="00B253D1">
              <w:rPr>
                <w:rFonts w:ascii="Calibri" w:hAnsi="Calibri" w:cs="Calibri"/>
                <w:color w:val="000000"/>
                <w:sz w:val="20"/>
                <w:szCs w:val="20"/>
              </w:rPr>
              <w:t>06.07.2016</w:t>
            </w:r>
            <w:r w:rsidRPr="00B253D1">
              <w:rPr>
                <w:rFonts w:ascii="Sylfaen" w:hAnsi="Sylfaen" w:cs="Calibri"/>
                <w:color w:val="000000"/>
                <w:sz w:val="20"/>
                <w:szCs w:val="20"/>
              </w:rPr>
              <w:t>թ</w:t>
            </w:r>
          </w:p>
        </w:tc>
        <w:tc>
          <w:tcPr>
            <w:tcW w:w="2651" w:type="dxa"/>
            <w:gridSpan w:val="2"/>
            <w:vMerge/>
            <w:tcBorders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130000</w:t>
            </w:r>
          </w:p>
        </w:tc>
      </w:tr>
      <w:tr w:rsidR="00B253D1" w:rsidRPr="00817A6E" w:rsidTr="00D33630">
        <w:trPr>
          <w:gridAfter w:val="1"/>
          <w:wAfter w:w="2656" w:type="dxa"/>
          <w:trHeight w:val="270"/>
        </w:trPr>
        <w:tc>
          <w:tcPr>
            <w:tcW w:w="5570" w:type="dxa"/>
            <w:gridSpan w:val="22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6125" w:type="dxa"/>
            <w:gridSpan w:val="23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651" w:type="dxa"/>
            <w:gridSpan w:val="2"/>
            <w:vMerge/>
            <w:tcBorders>
              <w:bottom w:val="nil"/>
            </w:tcBorders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100000</w:t>
            </w:r>
          </w:p>
        </w:tc>
        <w:tc>
          <w:tcPr>
            <w:tcW w:w="2651" w:type="dxa"/>
            <w:vAlign w:val="center"/>
          </w:tcPr>
          <w:p w:rsidR="00B253D1" w:rsidRPr="001F5C58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5C58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0000</w:t>
            </w:r>
          </w:p>
        </w:tc>
        <w:tc>
          <w:tcPr>
            <w:tcW w:w="2651" w:type="dxa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2651" w:type="dxa"/>
            <w:vAlign w:val="center"/>
          </w:tcPr>
          <w:p w:rsidR="00B253D1" w:rsidRPr="001F5C58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5C58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0000</w:t>
            </w:r>
          </w:p>
        </w:tc>
        <w:tc>
          <w:tcPr>
            <w:tcW w:w="2651" w:type="dxa"/>
            <w:vAlign w:val="center"/>
          </w:tcPr>
          <w:p w:rsidR="00B253D1" w:rsidRPr="001F5C58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5C58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0000</w:t>
            </w:r>
          </w:p>
        </w:tc>
      </w:tr>
      <w:tr w:rsidR="00B253D1" w:rsidRPr="00817A6E" w:rsidTr="00D33630">
        <w:trPr>
          <w:gridAfter w:val="8"/>
          <w:wAfter w:w="18562" w:type="dxa"/>
          <w:trHeight w:val="457"/>
        </w:trPr>
        <w:tc>
          <w:tcPr>
            <w:tcW w:w="1150" w:type="dxa"/>
            <w:gridSpan w:val="4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Չ/Հ</w:t>
            </w:r>
          </w:p>
        </w:tc>
        <w:tc>
          <w:tcPr>
            <w:tcW w:w="1954" w:type="dxa"/>
            <w:gridSpan w:val="6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մասնակիցը</w:t>
            </w:r>
          </w:p>
        </w:tc>
        <w:tc>
          <w:tcPr>
            <w:tcW w:w="8591" w:type="dxa"/>
            <w:gridSpan w:val="3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D33630">
        <w:trPr>
          <w:gridAfter w:val="8"/>
          <w:wAfter w:w="18562" w:type="dxa"/>
          <w:trHeight w:val="340"/>
        </w:trPr>
        <w:tc>
          <w:tcPr>
            <w:tcW w:w="1150" w:type="dxa"/>
            <w:gridSpan w:val="4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54" w:type="dxa"/>
            <w:gridSpan w:val="6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710" w:type="dxa"/>
            <w:gridSpan w:val="10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Պայմանագրի համարը</w:t>
            </w:r>
          </w:p>
        </w:tc>
        <w:tc>
          <w:tcPr>
            <w:tcW w:w="1260" w:type="dxa"/>
            <w:gridSpan w:val="6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Կնքման ամսաթիվը</w:t>
            </w:r>
          </w:p>
        </w:tc>
        <w:tc>
          <w:tcPr>
            <w:tcW w:w="1170" w:type="dxa"/>
            <w:gridSpan w:val="4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Կատարման վերջնաժամկետը</w:t>
            </w:r>
          </w:p>
        </w:tc>
        <w:tc>
          <w:tcPr>
            <w:tcW w:w="908" w:type="dxa"/>
            <w:gridSpan w:val="7"/>
            <w:vMerge w:val="restart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Կանխավճարի չափը</w:t>
            </w:r>
          </w:p>
        </w:tc>
        <w:tc>
          <w:tcPr>
            <w:tcW w:w="3543" w:type="dxa"/>
            <w:gridSpan w:val="8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D33630">
        <w:trPr>
          <w:gridAfter w:val="8"/>
          <w:wAfter w:w="18562" w:type="dxa"/>
          <w:trHeight w:val="430"/>
        </w:trPr>
        <w:tc>
          <w:tcPr>
            <w:tcW w:w="1150" w:type="dxa"/>
            <w:gridSpan w:val="4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54" w:type="dxa"/>
            <w:gridSpan w:val="6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710" w:type="dxa"/>
            <w:gridSpan w:val="10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260" w:type="dxa"/>
            <w:gridSpan w:val="6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170" w:type="dxa"/>
            <w:gridSpan w:val="4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08" w:type="dxa"/>
            <w:gridSpan w:val="7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3543" w:type="dxa"/>
            <w:gridSpan w:val="8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ՀՀ դրամ</w:t>
            </w:r>
          </w:p>
        </w:tc>
      </w:tr>
      <w:tr w:rsidR="00B253D1" w:rsidRPr="00817A6E" w:rsidTr="00D33630">
        <w:trPr>
          <w:gridAfter w:val="8"/>
          <w:wAfter w:w="18562" w:type="dxa"/>
          <w:trHeight w:val="889"/>
        </w:trPr>
        <w:tc>
          <w:tcPr>
            <w:tcW w:w="1150" w:type="dxa"/>
            <w:gridSpan w:val="4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954" w:type="dxa"/>
            <w:gridSpan w:val="6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710" w:type="dxa"/>
            <w:gridSpan w:val="10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260" w:type="dxa"/>
            <w:gridSpan w:val="6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170" w:type="dxa"/>
            <w:gridSpan w:val="4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908" w:type="dxa"/>
            <w:gridSpan w:val="7"/>
            <w:vMerge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68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Առկա ֆինանսական միջոցներով</w:t>
            </w:r>
          </w:p>
        </w:tc>
        <w:tc>
          <w:tcPr>
            <w:tcW w:w="1875" w:type="dxa"/>
            <w:gridSpan w:val="2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Ընդհանուր</w:t>
            </w:r>
          </w:p>
        </w:tc>
      </w:tr>
      <w:tr w:rsidR="00B253D1" w:rsidRPr="00817A6E" w:rsidTr="00B253D1">
        <w:trPr>
          <w:gridAfter w:val="8"/>
          <w:wAfter w:w="18562" w:type="dxa"/>
          <w:trHeight w:val="250"/>
        </w:trPr>
        <w:tc>
          <w:tcPr>
            <w:tcW w:w="1150" w:type="dxa"/>
            <w:gridSpan w:val="4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2</w:t>
            </w:r>
          </w:p>
        </w:tc>
        <w:tc>
          <w:tcPr>
            <w:tcW w:w="1954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55D3">
              <w:rPr>
                <w:rFonts w:ascii="1Arzo Ani" w:eastAsia="Calibri" w:hAnsi="1Arzo Ani" w:cs="Times New Roman"/>
                <w:sz w:val="20"/>
              </w:rPr>
              <w:t>§</w:t>
            </w:r>
            <w:proofErr w:type="spellStart"/>
            <w:r w:rsidRPr="00FB55D3">
              <w:rPr>
                <w:rFonts w:ascii="Sylfaen" w:eastAsia="Calibri" w:hAnsi="Sylfaen" w:cs="Times New Roman"/>
                <w:sz w:val="20"/>
              </w:rPr>
              <w:t>Էլիտ-Սպորտ</w:t>
            </w:r>
            <w:proofErr w:type="spellEnd"/>
            <w:r w:rsidRPr="00FB55D3">
              <w:rPr>
                <w:rFonts w:ascii="1Arzo Ani" w:eastAsia="Calibri" w:hAnsi="1Arzo Ani" w:cs="Times New Roman"/>
                <w:sz w:val="20"/>
              </w:rPr>
              <w:t>¦</w:t>
            </w:r>
            <w:r w:rsidRPr="00FB55D3">
              <w:rPr>
                <w:rFonts w:ascii="Sylfaen" w:eastAsia="Calibri" w:hAnsi="Sylfaen" w:cs="Times New Roman"/>
                <w:sz w:val="20"/>
              </w:rPr>
              <w:t xml:space="preserve"> ՍՊԸ</w:t>
            </w:r>
          </w:p>
        </w:tc>
        <w:tc>
          <w:tcPr>
            <w:tcW w:w="1710" w:type="dxa"/>
            <w:gridSpan w:val="10"/>
            <w:vAlign w:val="center"/>
          </w:tcPr>
          <w:p w:rsidR="00B253D1" w:rsidRPr="009578C6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ՀՊՏՀ-ՊԸԱՊ</w:t>
            </w:r>
            <w:r w:rsidRPr="00817A6E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ՁԲ-16/</w:t>
            </w: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1-1</w:t>
            </w:r>
          </w:p>
        </w:tc>
        <w:tc>
          <w:tcPr>
            <w:tcW w:w="1260" w:type="dxa"/>
            <w:gridSpan w:val="6"/>
            <w:shd w:val="clear" w:color="auto" w:fill="auto"/>
            <w:vAlign w:val="center"/>
          </w:tcPr>
          <w:p w:rsidR="00B253D1" w:rsidRPr="00910668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16"/>
                <w:szCs w:val="16"/>
                <w:lang w:val="af-ZA"/>
              </w:rPr>
              <w:t>06.07.2016թ</w:t>
            </w:r>
          </w:p>
        </w:tc>
        <w:tc>
          <w:tcPr>
            <w:tcW w:w="1170" w:type="dxa"/>
            <w:gridSpan w:val="4"/>
            <w:shd w:val="clear" w:color="auto" w:fill="auto"/>
            <w:vAlign w:val="center"/>
          </w:tcPr>
          <w:p w:rsidR="00B253D1" w:rsidRPr="00910668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16"/>
                <w:szCs w:val="16"/>
                <w:lang w:val="af-ZA"/>
              </w:rPr>
              <w:t>19.07.2016թ</w:t>
            </w:r>
          </w:p>
        </w:tc>
        <w:tc>
          <w:tcPr>
            <w:tcW w:w="908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68" w:type="dxa"/>
            <w:gridSpan w:val="6"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B253D1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430 000</w:t>
            </w:r>
          </w:p>
        </w:tc>
        <w:tc>
          <w:tcPr>
            <w:tcW w:w="1875" w:type="dxa"/>
            <w:gridSpan w:val="2"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B253D1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430 000</w:t>
            </w:r>
          </w:p>
        </w:tc>
      </w:tr>
      <w:tr w:rsidR="00B253D1" w:rsidRPr="00817A6E" w:rsidTr="00B253D1">
        <w:trPr>
          <w:gridAfter w:val="8"/>
          <w:wAfter w:w="18562" w:type="dxa"/>
          <w:trHeight w:val="250"/>
        </w:trPr>
        <w:tc>
          <w:tcPr>
            <w:tcW w:w="1150" w:type="dxa"/>
            <w:gridSpan w:val="4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1-3</w:t>
            </w:r>
          </w:p>
        </w:tc>
        <w:tc>
          <w:tcPr>
            <w:tcW w:w="1954" w:type="dxa"/>
            <w:gridSpan w:val="6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55D3">
              <w:rPr>
                <w:rFonts w:ascii="1Arzo Ani" w:hAnsi="1Arzo Ani"/>
                <w:sz w:val="20"/>
              </w:rPr>
              <w:t xml:space="preserve">§ </w:t>
            </w:r>
            <w:proofErr w:type="spellStart"/>
            <w:r w:rsidRPr="00FB55D3">
              <w:rPr>
                <w:rFonts w:ascii="Sylfaen" w:hAnsi="Sylfaen"/>
                <w:sz w:val="20"/>
              </w:rPr>
              <w:t>Սպորտ</w:t>
            </w:r>
            <w:proofErr w:type="spellEnd"/>
            <w:r w:rsidRPr="00FB55D3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FB55D3">
              <w:rPr>
                <w:rFonts w:ascii="Sylfaen" w:hAnsi="Sylfaen"/>
                <w:sz w:val="20"/>
              </w:rPr>
              <w:t>Սիթի</w:t>
            </w:r>
            <w:proofErr w:type="spellEnd"/>
            <w:r w:rsidRPr="00FB55D3">
              <w:rPr>
                <w:rFonts w:ascii="1Arzo Ani" w:hAnsi="1Arzo Ani"/>
                <w:sz w:val="20"/>
              </w:rPr>
              <w:t xml:space="preserve">¦ </w:t>
            </w:r>
            <w:r w:rsidRPr="00FB55D3">
              <w:rPr>
                <w:rFonts w:ascii="Sylfaen" w:hAnsi="Sylfaen"/>
                <w:sz w:val="20"/>
              </w:rPr>
              <w:t>ՍՊԸ</w:t>
            </w:r>
          </w:p>
        </w:tc>
        <w:tc>
          <w:tcPr>
            <w:tcW w:w="1710" w:type="dxa"/>
            <w:gridSpan w:val="10"/>
            <w:vAlign w:val="center"/>
          </w:tcPr>
          <w:p w:rsidR="00B253D1" w:rsidRPr="009578C6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ՀՊՏՀ-ՊԸԱՊ</w:t>
            </w:r>
            <w:r w:rsidRPr="00817A6E"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ՁԲ-16/</w:t>
            </w:r>
            <w:r>
              <w:rPr>
                <w:rFonts w:ascii="Sylfaen" w:eastAsia="Times New Roman" w:hAnsi="Sylfaen" w:cs="Calibri"/>
                <w:b/>
                <w:bCs/>
                <w:sz w:val="20"/>
                <w:szCs w:val="20"/>
              </w:rPr>
              <w:t>1-2</w:t>
            </w:r>
          </w:p>
        </w:tc>
        <w:tc>
          <w:tcPr>
            <w:tcW w:w="1260" w:type="dxa"/>
            <w:gridSpan w:val="6"/>
            <w:shd w:val="clear" w:color="auto" w:fill="auto"/>
            <w:vAlign w:val="center"/>
          </w:tcPr>
          <w:p w:rsidR="00B253D1" w:rsidRPr="00910668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16"/>
                <w:szCs w:val="16"/>
                <w:lang w:val="af-ZA"/>
              </w:rPr>
              <w:t>06.07.2016թ</w:t>
            </w:r>
          </w:p>
        </w:tc>
        <w:tc>
          <w:tcPr>
            <w:tcW w:w="1170" w:type="dxa"/>
            <w:gridSpan w:val="4"/>
            <w:shd w:val="clear" w:color="auto" w:fill="auto"/>
            <w:vAlign w:val="center"/>
          </w:tcPr>
          <w:p w:rsidR="00B253D1" w:rsidRPr="00910668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16"/>
                <w:szCs w:val="16"/>
                <w:lang w:val="af-ZA"/>
              </w:rPr>
              <w:t>19.07.2016թ</w:t>
            </w:r>
          </w:p>
        </w:tc>
        <w:tc>
          <w:tcPr>
            <w:tcW w:w="908" w:type="dxa"/>
            <w:gridSpan w:val="7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tc>
          <w:tcPr>
            <w:tcW w:w="1668" w:type="dxa"/>
            <w:gridSpan w:val="6"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B253D1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465 200</w:t>
            </w:r>
          </w:p>
        </w:tc>
        <w:tc>
          <w:tcPr>
            <w:tcW w:w="1875" w:type="dxa"/>
            <w:gridSpan w:val="2"/>
            <w:shd w:val="clear" w:color="auto" w:fill="FFFFFF" w:themeFill="background1"/>
            <w:vAlign w:val="center"/>
          </w:tcPr>
          <w:p w:rsidR="00B253D1" w:rsidRP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B253D1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465 200</w:t>
            </w:r>
          </w:p>
        </w:tc>
      </w:tr>
      <w:tr w:rsidR="00B253D1" w:rsidRPr="00817A6E" w:rsidTr="00D33630">
        <w:trPr>
          <w:gridAfter w:val="8"/>
          <w:wAfter w:w="18562" w:type="dxa"/>
          <w:trHeight w:val="250"/>
        </w:trPr>
        <w:tc>
          <w:tcPr>
            <w:tcW w:w="11695" w:type="dxa"/>
            <w:gridSpan w:val="45"/>
            <w:vAlign w:val="center"/>
          </w:tcPr>
          <w:p w:rsidR="00B253D1" w:rsidRPr="00D24694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D24694">
              <w:rPr>
                <w:rFonts w:ascii="GHEA Grapalat" w:eastAsia="Times New Roman" w:hAnsi="GHEA Grapalat" w:cs="Times New Roman"/>
                <w:b/>
                <w:bCs/>
                <w:i/>
                <w:iCs/>
                <w:sz w:val="20"/>
                <w:szCs w:val="16"/>
                <w:lang w:val="af-ZA"/>
              </w:rPr>
              <w:t>Ընտրված մասնակցի անվանումը և հասցեն</w:t>
            </w:r>
          </w:p>
        </w:tc>
      </w:tr>
      <w:tr w:rsidR="00B253D1" w:rsidRPr="00B253D1" w:rsidTr="00D33630">
        <w:trPr>
          <w:gridAfter w:val="8"/>
          <w:wAfter w:w="18562" w:type="dxa"/>
          <w:trHeight w:val="250"/>
        </w:trPr>
        <w:tc>
          <w:tcPr>
            <w:tcW w:w="1955" w:type="dxa"/>
            <w:gridSpan w:val="5"/>
            <w:vAlign w:val="center"/>
          </w:tcPr>
          <w:p w:rsidR="00B253D1" w:rsidRPr="00437349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437349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Չ/Հ</w:t>
            </w:r>
          </w:p>
        </w:tc>
        <w:tc>
          <w:tcPr>
            <w:tcW w:w="1965" w:type="dxa"/>
            <w:gridSpan w:val="9"/>
            <w:vAlign w:val="center"/>
          </w:tcPr>
          <w:p w:rsidR="00B253D1" w:rsidRPr="00437349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437349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Ընտրված մասնակիցը</w:t>
            </w:r>
          </w:p>
        </w:tc>
        <w:tc>
          <w:tcPr>
            <w:tcW w:w="1965" w:type="dxa"/>
            <w:gridSpan w:val="10"/>
            <w:vAlign w:val="center"/>
          </w:tcPr>
          <w:p w:rsidR="00B253D1" w:rsidRPr="00437349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437349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Հասցե, հեռ.</w:t>
            </w:r>
          </w:p>
        </w:tc>
        <w:tc>
          <w:tcPr>
            <w:tcW w:w="1965" w:type="dxa"/>
            <w:gridSpan w:val="11"/>
            <w:vAlign w:val="center"/>
          </w:tcPr>
          <w:p w:rsidR="00B253D1" w:rsidRPr="00437349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437349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Էլ.-փոստ</w:t>
            </w:r>
          </w:p>
        </w:tc>
        <w:tc>
          <w:tcPr>
            <w:tcW w:w="1970" w:type="dxa"/>
            <w:gridSpan w:val="8"/>
            <w:vAlign w:val="center"/>
          </w:tcPr>
          <w:p w:rsidR="00B253D1" w:rsidRPr="00437349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437349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Բանկային հաշիվը</w:t>
            </w:r>
          </w:p>
        </w:tc>
        <w:tc>
          <w:tcPr>
            <w:tcW w:w="1875" w:type="dxa"/>
            <w:gridSpan w:val="2"/>
            <w:vAlign w:val="center"/>
          </w:tcPr>
          <w:p w:rsidR="00B253D1" w:rsidRPr="00437349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437349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ՀՎՀՀ / Անձնագրի համարը և սերիան</w:t>
            </w:r>
          </w:p>
        </w:tc>
      </w:tr>
      <w:tr w:rsidR="00B253D1" w:rsidRPr="00910668" w:rsidTr="00D33630">
        <w:trPr>
          <w:gridAfter w:val="8"/>
          <w:wAfter w:w="18562" w:type="dxa"/>
          <w:trHeight w:val="250"/>
        </w:trPr>
        <w:tc>
          <w:tcPr>
            <w:tcW w:w="1955" w:type="dxa"/>
            <w:gridSpan w:val="5"/>
            <w:vAlign w:val="center"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2</w:t>
            </w:r>
          </w:p>
        </w:tc>
        <w:tc>
          <w:tcPr>
            <w:tcW w:w="1965" w:type="dxa"/>
            <w:gridSpan w:val="9"/>
            <w:vAlign w:val="center"/>
          </w:tcPr>
          <w:p w:rsidR="00B253D1" w:rsidRPr="00817A6E" w:rsidRDefault="00B253D1" w:rsidP="00D3363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55D3">
              <w:rPr>
                <w:rFonts w:ascii="1Arzo Ani" w:eastAsia="Calibri" w:hAnsi="1Arzo Ani" w:cs="Times New Roman"/>
                <w:sz w:val="20"/>
              </w:rPr>
              <w:t>§</w:t>
            </w:r>
            <w:proofErr w:type="spellStart"/>
            <w:r w:rsidRPr="00FB55D3">
              <w:rPr>
                <w:rFonts w:ascii="Sylfaen" w:eastAsia="Calibri" w:hAnsi="Sylfaen" w:cs="Times New Roman"/>
                <w:sz w:val="20"/>
              </w:rPr>
              <w:t>Էլիտ-Սպորտ</w:t>
            </w:r>
            <w:proofErr w:type="spellEnd"/>
            <w:r w:rsidRPr="00FB55D3">
              <w:rPr>
                <w:rFonts w:ascii="1Arzo Ani" w:eastAsia="Calibri" w:hAnsi="1Arzo Ani" w:cs="Times New Roman"/>
                <w:sz w:val="20"/>
              </w:rPr>
              <w:t>¦</w:t>
            </w:r>
            <w:r w:rsidRPr="00FB55D3">
              <w:rPr>
                <w:rFonts w:ascii="Sylfaen" w:eastAsia="Calibri" w:hAnsi="Sylfaen" w:cs="Times New Roman"/>
                <w:sz w:val="20"/>
              </w:rPr>
              <w:t xml:space="preserve"> ՍՊԸ</w:t>
            </w:r>
          </w:p>
        </w:tc>
        <w:tc>
          <w:tcPr>
            <w:tcW w:w="1965" w:type="dxa"/>
            <w:gridSpan w:val="10"/>
            <w:vAlign w:val="center"/>
          </w:tcPr>
          <w:p w:rsid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ք. Երևան, Աբովյան 9 060-50-62-60</w:t>
            </w:r>
          </w:p>
        </w:tc>
        <w:tc>
          <w:tcPr>
            <w:tcW w:w="1965" w:type="dxa"/>
            <w:gridSpan w:val="11"/>
            <w:vAlign w:val="center"/>
          </w:tcPr>
          <w:p w:rsid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elit-sport@mail.ru</w:t>
            </w:r>
          </w:p>
        </w:tc>
        <w:tc>
          <w:tcPr>
            <w:tcW w:w="1970" w:type="dxa"/>
            <w:gridSpan w:val="8"/>
            <w:shd w:val="clear" w:color="auto" w:fill="FFFFFF" w:themeFill="background1"/>
            <w:vAlign w:val="center"/>
          </w:tcPr>
          <w:p w:rsid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163048552307</w:t>
            </w:r>
          </w:p>
        </w:tc>
        <w:tc>
          <w:tcPr>
            <w:tcW w:w="1875" w:type="dxa"/>
            <w:gridSpan w:val="2"/>
            <w:shd w:val="clear" w:color="auto" w:fill="FFFFFF" w:themeFill="background1"/>
            <w:vAlign w:val="center"/>
          </w:tcPr>
          <w:p w:rsid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02599962</w:t>
            </w:r>
          </w:p>
        </w:tc>
      </w:tr>
      <w:tr w:rsidR="00B253D1" w:rsidRPr="00910668" w:rsidTr="00D33630">
        <w:trPr>
          <w:gridAfter w:val="8"/>
          <w:wAfter w:w="18562" w:type="dxa"/>
          <w:trHeight w:val="250"/>
        </w:trPr>
        <w:tc>
          <w:tcPr>
            <w:tcW w:w="1955" w:type="dxa"/>
            <w:gridSpan w:val="5"/>
            <w:vAlign w:val="center"/>
          </w:tcPr>
          <w:p w:rsid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1-3</w:t>
            </w:r>
          </w:p>
        </w:tc>
        <w:tc>
          <w:tcPr>
            <w:tcW w:w="1965" w:type="dxa"/>
            <w:gridSpan w:val="9"/>
            <w:vAlign w:val="center"/>
          </w:tcPr>
          <w:p w:rsidR="00B253D1" w:rsidRPr="00FB55D3" w:rsidRDefault="00B253D1" w:rsidP="00D33630">
            <w:pPr>
              <w:jc w:val="center"/>
              <w:rPr>
                <w:rFonts w:ascii="1Arzo Ani" w:eastAsia="Calibri" w:hAnsi="1Arzo Ani" w:cs="Times New Roman"/>
                <w:sz w:val="20"/>
              </w:rPr>
            </w:pPr>
            <w:r w:rsidRPr="00FB55D3">
              <w:rPr>
                <w:rFonts w:ascii="1Arzo Ani" w:hAnsi="1Arzo Ani"/>
                <w:sz w:val="20"/>
              </w:rPr>
              <w:t xml:space="preserve">§ </w:t>
            </w:r>
            <w:proofErr w:type="spellStart"/>
            <w:r w:rsidRPr="00FB55D3">
              <w:rPr>
                <w:rFonts w:ascii="Sylfaen" w:hAnsi="Sylfaen"/>
                <w:sz w:val="20"/>
              </w:rPr>
              <w:t>Սպորտ</w:t>
            </w:r>
            <w:proofErr w:type="spellEnd"/>
            <w:r w:rsidRPr="00FB55D3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FB55D3">
              <w:rPr>
                <w:rFonts w:ascii="Sylfaen" w:hAnsi="Sylfaen"/>
                <w:sz w:val="20"/>
              </w:rPr>
              <w:t>Սիթի</w:t>
            </w:r>
            <w:proofErr w:type="spellEnd"/>
            <w:r w:rsidRPr="00FB55D3">
              <w:rPr>
                <w:rFonts w:ascii="1Arzo Ani" w:hAnsi="1Arzo Ani"/>
                <w:sz w:val="20"/>
              </w:rPr>
              <w:t xml:space="preserve">¦ </w:t>
            </w:r>
            <w:r w:rsidRPr="00FB55D3">
              <w:rPr>
                <w:rFonts w:ascii="Sylfaen" w:hAnsi="Sylfaen"/>
                <w:sz w:val="20"/>
              </w:rPr>
              <w:lastRenderedPageBreak/>
              <w:t>ՍՊԸ</w:t>
            </w:r>
          </w:p>
        </w:tc>
        <w:tc>
          <w:tcPr>
            <w:tcW w:w="1965" w:type="dxa"/>
            <w:gridSpan w:val="10"/>
            <w:vAlign w:val="center"/>
          </w:tcPr>
          <w:p w:rsid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 xml:space="preserve">ք. Երևան, Մաշտոցի </w:t>
            </w: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>պող. 5                             091-42-05-70</w:t>
            </w:r>
          </w:p>
        </w:tc>
        <w:tc>
          <w:tcPr>
            <w:tcW w:w="1965" w:type="dxa"/>
            <w:gridSpan w:val="11"/>
            <w:vAlign w:val="center"/>
          </w:tcPr>
          <w:p w:rsid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>sportcity-</w:t>
            </w: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>arm@yandex.ru</w:t>
            </w:r>
          </w:p>
        </w:tc>
        <w:tc>
          <w:tcPr>
            <w:tcW w:w="1970" w:type="dxa"/>
            <w:gridSpan w:val="8"/>
            <w:shd w:val="clear" w:color="auto" w:fill="FFFFFF" w:themeFill="background1"/>
            <w:vAlign w:val="center"/>
          </w:tcPr>
          <w:p w:rsid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>1570003992020100</w:t>
            </w:r>
          </w:p>
        </w:tc>
        <w:tc>
          <w:tcPr>
            <w:tcW w:w="1875" w:type="dxa"/>
            <w:gridSpan w:val="2"/>
            <w:shd w:val="clear" w:color="auto" w:fill="FFFFFF" w:themeFill="background1"/>
            <w:vAlign w:val="center"/>
          </w:tcPr>
          <w:p w:rsidR="00B253D1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02590297</w:t>
            </w:r>
          </w:p>
        </w:tc>
      </w:tr>
      <w:tr w:rsidR="00B253D1" w:rsidRPr="00817A6E" w:rsidTr="00D33630">
        <w:trPr>
          <w:gridAfter w:val="8"/>
          <w:wAfter w:w="18562" w:type="dxa"/>
          <w:trHeight w:val="394"/>
        </w:trPr>
        <w:tc>
          <w:tcPr>
            <w:tcW w:w="4033" w:type="dxa"/>
            <w:gridSpan w:val="1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lastRenderedPageBreak/>
              <w:t>Այլ տեղեկություններ</w:t>
            </w:r>
          </w:p>
        </w:tc>
        <w:tc>
          <w:tcPr>
            <w:tcW w:w="7662" w:type="dxa"/>
            <w:gridSpan w:val="30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Ծանոթություն`</w:t>
            </w:r>
          </w:p>
        </w:tc>
      </w:tr>
      <w:tr w:rsidR="00B253D1" w:rsidRPr="00817A6E" w:rsidTr="00D33630">
        <w:trPr>
          <w:gridAfter w:val="8"/>
          <w:wAfter w:w="18562" w:type="dxa"/>
          <w:trHeight w:val="1051"/>
        </w:trPr>
        <w:tc>
          <w:tcPr>
            <w:tcW w:w="4033" w:type="dxa"/>
            <w:gridSpan w:val="1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Մասնակիցների ներգրավման նպատակով «Գնումների մասին» ՀՀ օրենքի համաձայն իրականացված հրապարակումների մասին տեղեկությունները</w:t>
            </w:r>
          </w:p>
        </w:tc>
        <w:tc>
          <w:tcPr>
            <w:tcW w:w="7662" w:type="dxa"/>
            <w:gridSpan w:val="30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gnumner.am</w:t>
            </w:r>
          </w:p>
        </w:tc>
      </w:tr>
      <w:tr w:rsidR="00B253D1" w:rsidRPr="00817A6E" w:rsidTr="00D33630">
        <w:trPr>
          <w:gridAfter w:val="8"/>
          <w:wAfter w:w="18562" w:type="dxa"/>
          <w:trHeight w:val="1042"/>
        </w:trPr>
        <w:tc>
          <w:tcPr>
            <w:tcW w:w="4033" w:type="dxa"/>
            <w:gridSpan w:val="1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Գնման գործընթացի շրջանակներում հակաօրինական գործողություններ հայտնաբերվելու դեպքում դրանց և այդ կապակցությամբ ձեռնարկված գործողությունների համառոտ նկարագիրը</w:t>
            </w:r>
          </w:p>
        </w:tc>
        <w:tc>
          <w:tcPr>
            <w:tcW w:w="7662" w:type="dxa"/>
            <w:gridSpan w:val="30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D33630">
        <w:trPr>
          <w:gridAfter w:val="8"/>
          <w:wAfter w:w="18562" w:type="dxa"/>
          <w:trHeight w:val="826"/>
        </w:trPr>
        <w:tc>
          <w:tcPr>
            <w:tcW w:w="4033" w:type="dxa"/>
            <w:gridSpan w:val="1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Գնման գործընթացի վերաբերյալ ներկայացված բողոքները և դրանց վերաբերյալ կայացված որոշումները</w:t>
            </w:r>
          </w:p>
        </w:tc>
        <w:tc>
          <w:tcPr>
            <w:tcW w:w="7662" w:type="dxa"/>
            <w:gridSpan w:val="30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</w:tr>
      <w:tr w:rsidR="00B253D1" w:rsidRPr="00817A6E" w:rsidTr="00D33630">
        <w:trPr>
          <w:gridAfter w:val="8"/>
          <w:wAfter w:w="18562" w:type="dxa"/>
          <w:trHeight w:val="331"/>
        </w:trPr>
        <w:tc>
          <w:tcPr>
            <w:tcW w:w="4033" w:type="dxa"/>
            <w:gridSpan w:val="1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Այլ անհրաժեշտ տեղեկություններ</w:t>
            </w:r>
          </w:p>
        </w:tc>
        <w:tc>
          <w:tcPr>
            <w:tcW w:w="7662" w:type="dxa"/>
            <w:gridSpan w:val="30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</w:p>
        </w:tc>
        <w:bookmarkStart w:id="0" w:name="_GoBack"/>
        <w:bookmarkEnd w:id="0"/>
      </w:tr>
      <w:tr w:rsidR="00B253D1" w:rsidRPr="00817A6E" w:rsidTr="00D33630">
        <w:trPr>
          <w:gridAfter w:val="8"/>
          <w:wAfter w:w="18562" w:type="dxa"/>
          <w:trHeight w:val="313"/>
        </w:trPr>
        <w:tc>
          <w:tcPr>
            <w:tcW w:w="11695" w:type="dxa"/>
            <w:gridSpan w:val="4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B253D1" w:rsidRPr="00817A6E" w:rsidTr="00D33630">
        <w:trPr>
          <w:gridAfter w:val="8"/>
          <w:wAfter w:w="18562" w:type="dxa"/>
          <w:trHeight w:val="331"/>
        </w:trPr>
        <w:tc>
          <w:tcPr>
            <w:tcW w:w="4033" w:type="dxa"/>
            <w:gridSpan w:val="1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Անուն, Ազգանուն</w:t>
            </w:r>
          </w:p>
        </w:tc>
        <w:tc>
          <w:tcPr>
            <w:tcW w:w="4811" w:type="dxa"/>
            <w:gridSpan w:val="24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Հեռախոս</w:t>
            </w:r>
          </w:p>
        </w:tc>
        <w:tc>
          <w:tcPr>
            <w:tcW w:w="2851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6"/>
                <w:szCs w:val="16"/>
                <w:lang w:val="af-ZA"/>
              </w:rPr>
              <w:t>Էլ. փոստի հասցեն</w:t>
            </w:r>
          </w:p>
        </w:tc>
      </w:tr>
      <w:tr w:rsidR="00B253D1" w:rsidRPr="00817A6E" w:rsidTr="00D33630">
        <w:trPr>
          <w:gridAfter w:val="8"/>
          <w:wAfter w:w="18562" w:type="dxa"/>
          <w:trHeight w:val="340"/>
        </w:trPr>
        <w:tc>
          <w:tcPr>
            <w:tcW w:w="4033" w:type="dxa"/>
            <w:gridSpan w:val="15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Էռնեստ Դավթյան</w:t>
            </w:r>
          </w:p>
        </w:tc>
        <w:tc>
          <w:tcPr>
            <w:tcW w:w="4811" w:type="dxa"/>
            <w:gridSpan w:val="24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(093) 30</w:t>
            </w:r>
            <w:r w:rsidRPr="00817A6E">
              <w:rPr>
                <w:rFonts w:ascii="Courier New" w:eastAsia="Times New Roman" w:hAnsi="Courier New" w:cs="Courier New"/>
                <w:bCs/>
                <w:i/>
                <w:iCs/>
                <w:sz w:val="16"/>
                <w:szCs w:val="16"/>
                <w:lang w:val="af-ZA"/>
              </w:rPr>
              <w:t> </w:t>
            </w: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63 64</w:t>
            </w:r>
          </w:p>
        </w:tc>
        <w:tc>
          <w:tcPr>
            <w:tcW w:w="2851" w:type="dxa"/>
            <w:gridSpan w:val="6"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Cs/>
                <w:i/>
                <w:iCs/>
                <w:sz w:val="16"/>
                <w:szCs w:val="16"/>
                <w:lang w:val="af-ZA"/>
              </w:rPr>
              <w:t>gnumner.asue@mail.ru</w:t>
            </w:r>
          </w:p>
        </w:tc>
      </w:tr>
      <w:tr w:rsidR="00B253D1" w:rsidRPr="00817A6E" w:rsidTr="00D33630">
        <w:trPr>
          <w:gridAfter w:val="8"/>
          <w:wAfter w:w="18562" w:type="dxa"/>
          <w:trHeight w:val="636"/>
        </w:trPr>
        <w:tc>
          <w:tcPr>
            <w:tcW w:w="11695" w:type="dxa"/>
            <w:gridSpan w:val="45"/>
            <w:noWrap/>
            <w:vAlign w:val="center"/>
            <w:hideMark/>
          </w:tcPr>
          <w:p w:rsidR="00B253D1" w:rsidRPr="00817A6E" w:rsidRDefault="00B253D1" w:rsidP="00D33630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18"/>
                <w:szCs w:val="16"/>
                <w:lang w:val="af-ZA"/>
              </w:rPr>
            </w:pPr>
            <w:r w:rsidRPr="00817A6E">
              <w:rPr>
                <w:rFonts w:ascii="GHEA Grapalat" w:eastAsia="Times New Roman" w:hAnsi="GHEA Grapalat" w:cs="Times New Roman"/>
                <w:b/>
                <w:bCs/>
                <w:i/>
                <w:iCs/>
                <w:sz w:val="18"/>
                <w:szCs w:val="16"/>
                <w:lang w:val="af-ZA"/>
              </w:rPr>
              <w:t>Պատվիրատու`    «Հայաստանի պետական տնտեսագիտական համալսարան» ՊՈԱԿ</w:t>
            </w:r>
          </w:p>
        </w:tc>
      </w:tr>
    </w:tbl>
    <w:p w:rsidR="00F701DF" w:rsidRPr="00817A6E" w:rsidRDefault="00F701DF" w:rsidP="00F701DF">
      <w:pPr>
        <w:rPr>
          <w:rFonts w:ascii="GHEA Grapalat" w:eastAsia="Times New Roman" w:hAnsi="GHEA Grapalat" w:cs="Times New Roman"/>
          <w:b/>
          <w:bCs/>
          <w:i/>
          <w:iCs/>
          <w:sz w:val="18"/>
          <w:szCs w:val="16"/>
          <w:lang w:val="af-ZA"/>
        </w:rPr>
      </w:pPr>
    </w:p>
    <w:p w:rsidR="00A755BB" w:rsidRPr="00F701DF" w:rsidRDefault="00A755BB">
      <w:pPr>
        <w:rPr>
          <w:lang w:val="af-ZA"/>
        </w:rPr>
      </w:pPr>
    </w:p>
    <w:sectPr w:rsidR="00A755BB" w:rsidRPr="00F701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1Arzo Ani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BEB"/>
    <w:rsid w:val="00187F33"/>
    <w:rsid w:val="00195BEB"/>
    <w:rsid w:val="005C0D9E"/>
    <w:rsid w:val="00725370"/>
    <w:rsid w:val="007F5EA8"/>
    <w:rsid w:val="00A22F94"/>
    <w:rsid w:val="00A755BB"/>
    <w:rsid w:val="00B253D1"/>
    <w:rsid w:val="00D33630"/>
    <w:rsid w:val="00DC2FAD"/>
    <w:rsid w:val="00E258B3"/>
    <w:rsid w:val="00E67AE3"/>
    <w:rsid w:val="00F701DF"/>
    <w:rsid w:val="00FB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1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01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1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01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Gnumner</dc:creator>
  <cp:lastModifiedBy>Gnumner</cp:lastModifiedBy>
  <cp:revision>7</cp:revision>
  <dcterms:created xsi:type="dcterms:W3CDTF">2016-06-27T11:50:00Z</dcterms:created>
  <dcterms:modified xsi:type="dcterms:W3CDTF">2016-07-07T10:23:00Z</dcterms:modified>
</cp:coreProperties>
</file>