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A43" w:rsidRPr="000D0C32" w:rsidRDefault="00F05A43" w:rsidP="00F05A43">
      <w:pPr>
        <w:pStyle w:val="BodyText"/>
        <w:ind w:right="-7"/>
        <w:jc w:val="right"/>
        <w:rPr>
          <w:rFonts w:ascii="GHEA Grapalat" w:hAnsi="GHEA Grapalat" w:cs="Sylfaen"/>
          <w:i/>
          <w:sz w:val="18"/>
          <w:lang w:val="af-ZA"/>
        </w:rPr>
      </w:pPr>
      <w:r w:rsidRPr="000D0C32">
        <w:rPr>
          <w:rFonts w:ascii="GHEA Grapalat" w:hAnsi="GHEA Grapalat" w:cs="Sylfaen"/>
          <w:i/>
          <w:sz w:val="18"/>
        </w:rPr>
        <w:t>Հավելված</w:t>
      </w:r>
      <w:r w:rsidRPr="000D0C32">
        <w:rPr>
          <w:rFonts w:ascii="GHEA Grapalat" w:hAnsi="GHEA Grapalat" w:cs="Sylfaen"/>
          <w:i/>
          <w:sz w:val="18"/>
          <w:lang w:val="af-ZA"/>
        </w:rPr>
        <w:t xml:space="preserve"> 9</w:t>
      </w:r>
    </w:p>
    <w:p w:rsidR="00F05A43" w:rsidRDefault="00F05A43" w:rsidP="00F05A43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F05A43" w:rsidRPr="000D0C32" w:rsidRDefault="00F05A43" w:rsidP="003779DC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F05A43" w:rsidRPr="000D0C32" w:rsidRDefault="00F05A43" w:rsidP="00F05A43">
      <w:pPr>
        <w:pStyle w:val="BodyTextIndent"/>
        <w:jc w:val="right"/>
        <w:rPr>
          <w:rFonts w:ascii="GHEA Grapalat" w:hAnsi="GHEA Grapalat" w:cs="Sylfaen"/>
          <w:i/>
          <w:u w:val="single"/>
          <w:lang w:val="af-ZA"/>
        </w:rPr>
      </w:pPr>
      <w:r w:rsidRPr="000D0C32">
        <w:rPr>
          <w:rFonts w:ascii="GHEA Grapalat" w:hAnsi="GHEA Grapalat" w:cs="Sylfaen"/>
          <w:i/>
          <w:u w:val="single"/>
        </w:rPr>
        <w:t>Օրինակելի</w:t>
      </w:r>
      <w:r w:rsidRPr="000D0C32">
        <w:rPr>
          <w:rFonts w:ascii="GHEA Grapalat" w:hAnsi="GHEA Grapalat" w:cs="Sylfaen"/>
          <w:i/>
          <w:u w:val="single"/>
          <w:lang w:val="af-ZA"/>
        </w:rPr>
        <w:t xml:space="preserve"> </w:t>
      </w:r>
      <w:r w:rsidRPr="000D0C32">
        <w:rPr>
          <w:rFonts w:ascii="GHEA Grapalat" w:hAnsi="GHEA Grapalat" w:cs="Sylfaen"/>
          <w:i/>
          <w:u w:val="single"/>
        </w:rPr>
        <w:t>ձև</w:t>
      </w:r>
    </w:p>
    <w:p w:rsidR="00F05A43" w:rsidRPr="000D0C32" w:rsidRDefault="00F05A43" w:rsidP="00F05A43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F05A43" w:rsidRPr="000D0C32" w:rsidRDefault="00F05A43" w:rsidP="00F05A43">
      <w:pPr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05A43" w:rsidRPr="000D0C32" w:rsidRDefault="00F05A43" w:rsidP="00F05A43">
      <w:pPr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>
        <w:rPr>
          <w:rFonts w:ascii="GHEA Grapalat" w:hAnsi="GHEA Grapalat"/>
          <w:b/>
          <w:i/>
          <w:szCs w:val="24"/>
        </w:rPr>
        <w:t>ԱՀԴՇՀԱՊՁԲ</w:t>
      </w:r>
      <w:r>
        <w:rPr>
          <w:rFonts w:ascii="GHEA Grapalat" w:hAnsi="GHEA Grapalat"/>
          <w:b/>
          <w:i/>
          <w:szCs w:val="24"/>
          <w:lang w:val="af-ZA"/>
        </w:rPr>
        <w:t>-15/3-13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F05A43" w:rsidRPr="000D0C32" w:rsidRDefault="00F05A43" w:rsidP="00F05A43">
      <w:pPr>
        <w:jc w:val="both"/>
        <w:rPr>
          <w:rFonts w:ascii="GHEA Grapalat" w:hAnsi="GHEA Grapalat"/>
          <w:sz w:val="20"/>
          <w:lang w:val="af-ZA"/>
        </w:rPr>
      </w:pPr>
    </w:p>
    <w:p w:rsidR="00F05A43" w:rsidRPr="000D0C32" w:rsidRDefault="00F05A43" w:rsidP="00F05A43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F05A43" w:rsidRPr="000D0C32" w:rsidRDefault="00F05A43" w:rsidP="00F05A43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>016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Հունիսի 27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1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–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05A43" w:rsidRPr="000D0C32" w:rsidRDefault="00F05A43" w:rsidP="00F05A43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F05A43" w:rsidRPr="000D0C32" w:rsidRDefault="00F05A43" w:rsidP="00F05A43">
      <w:pPr>
        <w:rPr>
          <w:rFonts w:ascii="GHEA Grapalat" w:hAnsi="GHEA Grapalat"/>
          <w:sz w:val="20"/>
          <w:lang w:val="af-ZA"/>
        </w:rPr>
      </w:pPr>
    </w:p>
    <w:p w:rsidR="00F05A43" w:rsidRPr="00F22B6C" w:rsidRDefault="00F05A43" w:rsidP="003779DC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3-րդ 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F22B6C" w:rsidRPr="00616E6F">
        <w:rPr>
          <w:rFonts w:ascii="Sylfaen" w:hAnsi="Sylfaen" w:cs="Sylfaen"/>
          <w:highlight w:val="yellow"/>
        </w:rPr>
        <w:t>ԱՀԴ</w:t>
      </w:r>
      <w:r w:rsidR="00F22B6C" w:rsidRPr="00F22B6C">
        <w:rPr>
          <w:highlight w:val="yellow"/>
          <w:lang w:val="af-ZA"/>
        </w:rPr>
        <w:t xml:space="preserve"> </w:t>
      </w:r>
      <w:r w:rsidR="00F22B6C" w:rsidRPr="00616E6F">
        <w:rPr>
          <w:rFonts w:ascii="Sylfaen" w:hAnsi="Sylfaen" w:cs="Sylfaen"/>
          <w:highlight w:val="yellow"/>
        </w:rPr>
        <w:t>ՇՀ</w:t>
      </w:r>
      <w:r w:rsidR="00F22B6C" w:rsidRPr="00F22B6C">
        <w:rPr>
          <w:highlight w:val="yellow"/>
          <w:lang w:val="af-ZA"/>
        </w:rPr>
        <w:t xml:space="preserve"> </w:t>
      </w:r>
      <w:r w:rsidR="00F22B6C" w:rsidRPr="00616E6F">
        <w:rPr>
          <w:rFonts w:ascii="Sylfaen" w:hAnsi="Sylfaen" w:cs="Sylfaen"/>
          <w:highlight w:val="yellow"/>
        </w:rPr>
        <w:t>ԱՊՁԲ</w:t>
      </w:r>
      <w:r w:rsidR="00F22B6C" w:rsidRPr="00F22B6C">
        <w:rPr>
          <w:highlight w:val="yellow"/>
          <w:lang w:val="af-ZA"/>
        </w:rPr>
        <w:t>- 15/1-</w:t>
      </w:r>
      <w:r w:rsidR="00F22B6C" w:rsidRPr="00F22B6C">
        <w:rPr>
          <w:lang w:val="af-ZA"/>
        </w:rPr>
        <w:t xml:space="preserve">41   </w:t>
      </w:r>
    </w:p>
    <w:p w:rsidR="00F05A43" w:rsidRDefault="00F05A43" w:rsidP="00F05A43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ՙՙ</w:t>
      </w:r>
      <w:r w:rsidR="00F22B6C">
        <w:rPr>
          <w:rFonts w:ascii="GHEA Grapalat" w:hAnsi="GHEA Grapalat"/>
          <w:sz w:val="20"/>
          <w:lang w:val="af-ZA"/>
        </w:rPr>
        <w:t xml:space="preserve">Քաղցրաշենի Ս.Գևորգյանի անվան </w:t>
      </w:r>
      <w:r>
        <w:rPr>
          <w:rFonts w:ascii="GHEA Grapalat" w:hAnsi="GHEA Grapalat"/>
          <w:sz w:val="20"/>
          <w:lang w:val="af-ZA"/>
        </w:rPr>
        <w:t>միջն. Դպրոց՚՚ ՊՈԱԿ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ՀՀ Արարատի մարզ, գ. </w:t>
      </w:r>
      <w:r w:rsidR="00F22B6C">
        <w:rPr>
          <w:rFonts w:ascii="GHEA Grapalat" w:hAnsi="GHEA Grapalat"/>
          <w:sz w:val="20"/>
          <w:lang w:val="af-ZA"/>
        </w:rPr>
        <w:t>Քաղցրաշեն Դուրյան 17</w:t>
      </w:r>
      <w:r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 w:rsidRPr="000D0C32">
        <w:rPr>
          <w:rFonts w:ascii="GHEA Grapalat" w:hAnsi="GHEA Grapalat"/>
          <w:sz w:val="20"/>
          <w:lang w:val="af-ZA"/>
        </w:rPr>
        <w:t xml:space="preserve">–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F22B6C" w:rsidRPr="00616E6F">
        <w:rPr>
          <w:rFonts w:ascii="Sylfaen" w:hAnsi="Sylfaen" w:cs="Sylfaen"/>
          <w:highlight w:val="yellow"/>
        </w:rPr>
        <w:t>ԱՀԴ</w:t>
      </w:r>
      <w:r w:rsidR="00F22B6C" w:rsidRPr="00F22B6C">
        <w:rPr>
          <w:highlight w:val="yellow"/>
          <w:lang w:val="af-ZA"/>
        </w:rPr>
        <w:t xml:space="preserve"> </w:t>
      </w:r>
      <w:r w:rsidR="00F22B6C" w:rsidRPr="00616E6F">
        <w:rPr>
          <w:rFonts w:ascii="Sylfaen" w:hAnsi="Sylfaen" w:cs="Sylfaen"/>
          <w:highlight w:val="yellow"/>
        </w:rPr>
        <w:t>ՇՀ</w:t>
      </w:r>
      <w:r w:rsidR="00F22B6C" w:rsidRPr="00F22B6C">
        <w:rPr>
          <w:highlight w:val="yellow"/>
          <w:lang w:val="af-ZA"/>
        </w:rPr>
        <w:t xml:space="preserve"> </w:t>
      </w:r>
      <w:r w:rsidR="00F22B6C" w:rsidRPr="00616E6F">
        <w:rPr>
          <w:rFonts w:ascii="Sylfaen" w:hAnsi="Sylfaen" w:cs="Sylfaen"/>
          <w:highlight w:val="yellow"/>
        </w:rPr>
        <w:t>ԱՊՁԲ</w:t>
      </w:r>
      <w:r w:rsidR="00F22B6C" w:rsidRPr="00F22B6C">
        <w:rPr>
          <w:highlight w:val="yellow"/>
          <w:lang w:val="af-ZA"/>
        </w:rPr>
        <w:t>- 15/1-</w:t>
      </w:r>
      <w:r w:rsidR="00F22B6C" w:rsidRPr="00F22B6C">
        <w:rPr>
          <w:lang w:val="af-ZA"/>
        </w:rPr>
        <w:t xml:space="preserve">41   </w:t>
      </w:r>
      <w:r w:rsidRPr="000D0C32">
        <w:rPr>
          <w:rFonts w:ascii="GHEA Grapalat" w:hAnsi="GHEA Grapalat"/>
          <w:sz w:val="20"/>
          <w:lang w:val="af-ZA"/>
        </w:rPr>
        <w:t xml:space="preserve">_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3-րդ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F05A43" w:rsidRPr="000D0C32" w:rsidRDefault="00F05A43" w:rsidP="00F05A43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985"/>
        <w:gridCol w:w="2755"/>
        <w:gridCol w:w="2403"/>
        <w:gridCol w:w="1987"/>
      </w:tblGrid>
      <w:tr w:rsidR="00F05A43" w:rsidRPr="00F22B6C" w:rsidTr="00F05A43">
        <w:trPr>
          <w:trHeight w:val="626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F05A43" w:rsidRPr="000D0C32" w:rsidRDefault="00F05A43" w:rsidP="00F05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5A43" w:rsidRPr="000D0C32" w:rsidRDefault="00F05A43" w:rsidP="00F05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F05A43" w:rsidRPr="000D0C32" w:rsidRDefault="00F05A43" w:rsidP="00F05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F05A43" w:rsidRPr="000D0C32" w:rsidRDefault="00F05A43" w:rsidP="00F05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F05A43" w:rsidRPr="000D0C32" w:rsidRDefault="00F05A43" w:rsidP="00F05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F05A43" w:rsidRPr="000D0C32" w:rsidRDefault="00F05A43" w:rsidP="00F05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F05A43" w:rsidRPr="00F22B6C" w:rsidTr="003779DC">
        <w:trPr>
          <w:trHeight w:val="654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F05A43" w:rsidRPr="000D0C32" w:rsidRDefault="00F05A43" w:rsidP="00F05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F05A43" w:rsidRPr="00F05A43" w:rsidRDefault="00F05A43" w:rsidP="003779DC">
            <w:pPr>
              <w:jc w:val="center"/>
              <w:rPr>
                <w:rFonts w:ascii="Arial Armenian" w:eastAsia="Calibri" w:hAnsi="Arial Armenian"/>
                <w:bCs/>
                <w:lang w:val="ru-RU"/>
              </w:rPr>
            </w:pPr>
          </w:p>
          <w:p w:rsidR="00F05A43" w:rsidRPr="00F05A43" w:rsidRDefault="00F05A43" w:rsidP="003779DC">
            <w:pPr>
              <w:jc w:val="center"/>
              <w:rPr>
                <w:rFonts w:ascii="Arial Armenian" w:eastAsia="Calibri" w:hAnsi="Arial Armenian"/>
                <w:bCs/>
                <w:lang w:val="ru-RU"/>
              </w:rPr>
            </w:pPr>
          </w:p>
          <w:p w:rsidR="00F05A43" w:rsidRPr="00F05A43" w:rsidRDefault="00F05A43" w:rsidP="003779DC">
            <w:pPr>
              <w:jc w:val="center"/>
              <w:rPr>
                <w:rFonts w:ascii="Arial Armenian" w:eastAsia="Calibri" w:hAnsi="Arial Armenian" w:cs="Sylfaen"/>
                <w:bCs/>
                <w:sz w:val="20"/>
                <w:lang w:val="ru-RU"/>
              </w:rPr>
            </w:pPr>
            <w:r w:rsidRPr="00F05A43">
              <w:rPr>
                <w:rFonts w:ascii="Sylfaen" w:eastAsia="Calibri" w:hAnsi="Sylfaen" w:cs="Sylfaen"/>
                <w:bCs/>
                <w:sz w:val="20"/>
                <w:lang w:val="ru-RU"/>
              </w:rPr>
              <w:t>Ցորենի</w:t>
            </w:r>
            <w:r w:rsidRPr="00F05A43">
              <w:rPr>
                <w:rFonts w:ascii="Arial Armenian" w:eastAsia="Calibri" w:hAnsi="Arial Armenian" w:cs="Sylfaen"/>
                <w:bCs/>
                <w:sz w:val="20"/>
                <w:lang w:val="ru-RU"/>
              </w:rPr>
              <w:t xml:space="preserve"> </w:t>
            </w:r>
            <w:r w:rsidRPr="00F05A43">
              <w:rPr>
                <w:rFonts w:ascii="Sylfaen" w:eastAsia="Calibri" w:hAnsi="Sylfaen" w:cs="Sylfaen"/>
                <w:bCs/>
                <w:sz w:val="20"/>
                <w:lang w:val="ru-RU"/>
              </w:rPr>
              <w:t>ալյուր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F05A43" w:rsidRPr="000D0C32" w:rsidRDefault="00F05A43" w:rsidP="003779DC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:rsidR="00F05A43" w:rsidRPr="000D0C32" w:rsidRDefault="00F05A43" w:rsidP="00F05A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05A43" w:rsidRPr="000D0C32" w:rsidRDefault="00F05A43" w:rsidP="00F05A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05A43" w:rsidRPr="00F05A43" w:rsidRDefault="00F05A43" w:rsidP="00F05A43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05A43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F05A43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F05A43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05A43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F05A43" w:rsidRPr="000D0C32" w:rsidRDefault="00F05A43" w:rsidP="00F05A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F05A43" w:rsidRPr="003779DC" w:rsidRDefault="003779DC" w:rsidP="003779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</w:rPr>
              <w:t>ոչ</w:t>
            </w:r>
            <w:r w:rsidRPr="003779DC">
              <w:rPr>
                <w:lang w:val="af-ZA"/>
              </w:rPr>
              <w:t xml:space="preserve"> </w:t>
            </w:r>
            <w:r>
              <w:rPr>
                <w:rFonts w:ascii="Sylfaen" w:hAnsi="Sylfaen" w:cs="Sylfaen"/>
              </w:rPr>
              <w:t>մի</w:t>
            </w:r>
            <w:r w:rsidRPr="003779DC">
              <w:rPr>
                <w:lang w:val="af-ZA"/>
              </w:rPr>
              <w:t xml:space="preserve"> </w:t>
            </w:r>
            <w:r>
              <w:rPr>
                <w:rFonts w:ascii="Sylfaen" w:hAnsi="Sylfaen" w:cs="Sylfaen"/>
              </w:rPr>
              <w:t>հայտ</w:t>
            </w:r>
            <w:r w:rsidRPr="003779DC">
              <w:rPr>
                <w:lang w:val="af-ZA"/>
              </w:rPr>
              <w:t xml:space="preserve"> </w:t>
            </w:r>
            <w:r>
              <w:rPr>
                <w:rFonts w:ascii="Sylfaen" w:hAnsi="Sylfaen" w:cs="Sylfaen"/>
              </w:rPr>
              <w:t>չի</w:t>
            </w:r>
            <w:r w:rsidRPr="003779DC">
              <w:rPr>
                <w:lang w:val="af-ZA"/>
              </w:rPr>
              <w:t xml:space="preserve"> </w:t>
            </w:r>
            <w:r>
              <w:rPr>
                <w:rFonts w:ascii="Sylfaen" w:hAnsi="Sylfaen" w:cs="Sylfaen"/>
              </w:rPr>
              <w:t>ներկայացվել</w:t>
            </w:r>
          </w:p>
        </w:tc>
      </w:tr>
      <w:tr w:rsidR="003779DC" w:rsidRPr="00F22B6C" w:rsidTr="00AB09C7">
        <w:trPr>
          <w:trHeight w:val="1249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3779DC" w:rsidRPr="000D0C32" w:rsidRDefault="003779DC" w:rsidP="00F05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779DC" w:rsidRPr="00F05A43" w:rsidRDefault="00A9714E" w:rsidP="003779DC">
            <w:pPr>
              <w:jc w:val="center"/>
              <w:rPr>
                <w:rFonts w:ascii="Arial Armenian" w:eastAsia="Calibri" w:hAnsi="Arial Armenian" w:cs="Sylfaen"/>
                <w:sz w:val="20"/>
                <w:lang w:val="ru-RU"/>
              </w:rPr>
            </w:pPr>
            <w:r w:rsidRPr="00F05A43">
              <w:rPr>
                <w:rFonts w:ascii="Sylfaen" w:eastAsia="Calibri" w:hAnsi="Sylfaen" w:cs="Sylfaen"/>
                <w:bCs/>
                <w:sz w:val="20"/>
                <w:lang w:val="ru-RU"/>
              </w:rPr>
              <w:t>Մակարոն</w:t>
            </w:r>
            <w:r w:rsidRPr="00F05A43">
              <w:rPr>
                <w:rFonts w:ascii="Arial Armenian" w:eastAsia="Calibri" w:hAnsi="Arial Armenian" w:cs="Sylfaen"/>
                <w:bCs/>
                <w:sz w:val="20"/>
                <w:lang w:val="ru-RU"/>
              </w:rPr>
              <w:t xml:space="preserve"> </w:t>
            </w:r>
            <w:r w:rsidRPr="00F05A43">
              <w:rPr>
                <w:rFonts w:ascii="Sylfaen" w:eastAsia="Calibri" w:hAnsi="Sylfaen" w:cs="Sylfaen"/>
                <w:bCs/>
                <w:sz w:val="20"/>
                <w:lang w:val="ru-RU"/>
              </w:rPr>
              <w:t>սովորական</w:t>
            </w:r>
          </w:p>
        </w:tc>
        <w:tc>
          <w:tcPr>
            <w:tcW w:w="2755" w:type="dxa"/>
            <w:shd w:val="clear" w:color="auto" w:fill="auto"/>
          </w:tcPr>
          <w:p w:rsidR="003779DC" w:rsidRPr="000D0C32" w:rsidRDefault="003779DC" w:rsidP="00F05A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:rsidR="003779DC" w:rsidRPr="000D0C32" w:rsidRDefault="003779DC" w:rsidP="00F05A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779DC" w:rsidRPr="000D0C32" w:rsidRDefault="003779DC" w:rsidP="00F05A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779DC" w:rsidRPr="00F05A43" w:rsidRDefault="003779DC" w:rsidP="00F05A43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05A43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F05A43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F05A43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05A43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3779DC" w:rsidRPr="000D0C32" w:rsidRDefault="003779DC" w:rsidP="00F05A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</w:tcPr>
          <w:p w:rsidR="003779DC" w:rsidRPr="003779DC" w:rsidRDefault="003779DC" w:rsidP="003779DC">
            <w:pPr>
              <w:jc w:val="center"/>
              <w:rPr>
                <w:lang w:val="af-ZA"/>
              </w:rPr>
            </w:pPr>
            <w:r w:rsidRPr="00285273">
              <w:rPr>
                <w:rFonts w:ascii="Sylfaen" w:hAnsi="Sylfaen" w:cs="Sylfaen"/>
              </w:rPr>
              <w:t>ոչ</w:t>
            </w:r>
            <w:r w:rsidRPr="00285273">
              <w:rPr>
                <w:lang w:val="af-ZA"/>
              </w:rPr>
              <w:t xml:space="preserve"> </w:t>
            </w:r>
            <w:r w:rsidRPr="00285273">
              <w:rPr>
                <w:rFonts w:ascii="Sylfaen" w:hAnsi="Sylfaen" w:cs="Sylfaen"/>
              </w:rPr>
              <w:t>մի</w:t>
            </w:r>
            <w:r w:rsidRPr="00285273">
              <w:rPr>
                <w:lang w:val="af-ZA"/>
              </w:rPr>
              <w:t xml:space="preserve"> </w:t>
            </w:r>
            <w:r w:rsidRPr="00285273">
              <w:rPr>
                <w:rFonts w:ascii="Sylfaen" w:hAnsi="Sylfaen" w:cs="Sylfaen"/>
              </w:rPr>
              <w:t>հայտ</w:t>
            </w:r>
            <w:r w:rsidRPr="00285273">
              <w:rPr>
                <w:lang w:val="af-ZA"/>
              </w:rPr>
              <w:t xml:space="preserve"> </w:t>
            </w:r>
            <w:r w:rsidRPr="00285273">
              <w:rPr>
                <w:rFonts w:ascii="Sylfaen" w:hAnsi="Sylfaen" w:cs="Sylfaen"/>
              </w:rPr>
              <w:t>չի</w:t>
            </w:r>
            <w:r w:rsidRPr="00285273">
              <w:rPr>
                <w:lang w:val="af-ZA"/>
              </w:rPr>
              <w:t xml:space="preserve"> </w:t>
            </w:r>
            <w:r w:rsidRPr="00285273">
              <w:rPr>
                <w:rFonts w:ascii="Sylfaen" w:hAnsi="Sylfaen" w:cs="Sylfaen"/>
              </w:rPr>
              <w:t>ներկայացվել</w:t>
            </w:r>
          </w:p>
        </w:tc>
      </w:tr>
      <w:tr w:rsidR="003779DC" w:rsidRPr="00F22B6C" w:rsidTr="00AB09C7">
        <w:trPr>
          <w:trHeight w:val="654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3779DC" w:rsidRPr="000D0C32" w:rsidRDefault="003779DC" w:rsidP="00F05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3779DC" w:rsidRPr="00F05A43" w:rsidRDefault="003779DC" w:rsidP="00F05A43">
            <w:pPr>
              <w:autoSpaceDE w:val="0"/>
              <w:autoSpaceDN w:val="0"/>
              <w:adjustRightInd w:val="0"/>
              <w:jc w:val="center"/>
              <w:rPr>
                <w:rFonts w:ascii="Sylfaen" w:eastAsia="Calibri" w:hAnsi="Sylfaen" w:cs="Sylfaen"/>
                <w:bCs/>
                <w:sz w:val="20"/>
              </w:rPr>
            </w:pPr>
          </w:p>
          <w:p w:rsidR="00A9714E" w:rsidRPr="00F05A43" w:rsidRDefault="00A9714E" w:rsidP="00A9714E">
            <w:pPr>
              <w:jc w:val="center"/>
              <w:rPr>
                <w:rFonts w:ascii="Arial Armenian" w:eastAsia="Calibri" w:hAnsi="Arial Armenian" w:cs="Arial Armenian"/>
                <w:bCs/>
                <w:color w:val="000000"/>
                <w:sz w:val="20"/>
                <w:lang w:val="ru-RU"/>
              </w:rPr>
            </w:pPr>
          </w:p>
          <w:p w:rsidR="003779DC" w:rsidRPr="00F05A43" w:rsidRDefault="00A9714E" w:rsidP="00A9714E">
            <w:pPr>
              <w:autoSpaceDE w:val="0"/>
              <w:autoSpaceDN w:val="0"/>
              <w:adjustRightInd w:val="0"/>
              <w:jc w:val="center"/>
              <w:rPr>
                <w:rFonts w:ascii="Arial Armenian" w:eastAsia="Calibri" w:hAnsi="Arial Armenian" w:cs="Sylfaen"/>
                <w:bCs/>
                <w:sz w:val="20"/>
                <w:lang w:val="ru-RU"/>
              </w:rPr>
            </w:pPr>
            <w:r w:rsidRPr="00F05A43">
              <w:rPr>
                <w:rFonts w:ascii="Sylfaen" w:eastAsia="Calibri" w:hAnsi="Sylfaen" w:cs="Sylfaen"/>
                <w:sz w:val="20"/>
                <w:lang w:val="ru-RU"/>
              </w:rPr>
              <w:t>Սպիտակ</w:t>
            </w:r>
            <w:r w:rsidRPr="00F05A43">
              <w:rPr>
                <w:rFonts w:ascii="Arial Armenian" w:eastAsia="Calibri" w:hAnsi="Arial Armenian" w:cs="Sylfaen"/>
                <w:sz w:val="20"/>
                <w:lang w:val="ru-RU"/>
              </w:rPr>
              <w:t xml:space="preserve"> </w:t>
            </w:r>
            <w:r w:rsidRPr="00F05A43">
              <w:rPr>
                <w:rFonts w:ascii="Sylfaen" w:eastAsia="Calibri" w:hAnsi="Sylfaen" w:cs="Sylfaen"/>
                <w:sz w:val="20"/>
                <w:lang w:val="ru-RU"/>
              </w:rPr>
              <w:t>հատիկավոր</w:t>
            </w:r>
          </w:p>
        </w:tc>
        <w:tc>
          <w:tcPr>
            <w:tcW w:w="2755" w:type="dxa"/>
            <w:shd w:val="clear" w:color="auto" w:fill="auto"/>
          </w:tcPr>
          <w:p w:rsidR="003779DC" w:rsidRPr="000D0C32" w:rsidRDefault="003779DC" w:rsidP="00F05A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:rsidR="003779DC" w:rsidRPr="000D0C32" w:rsidRDefault="003779DC" w:rsidP="00F05A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779DC" w:rsidRPr="000D0C32" w:rsidRDefault="003779DC" w:rsidP="00F05A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779DC" w:rsidRPr="00F05A43" w:rsidRDefault="003779DC" w:rsidP="00F05A43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05A43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F05A43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F05A43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05A43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3779DC" w:rsidRPr="000D0C32" w:rsidRDefault="003779DC" w:rsidP="00F05A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</w:tcPr>
          <w:p w:rsidR="003779DC" w:rsidRPr="003779DC" w:rsidRDefault="003779DC" w:rsidP="003779DC">
            <w:pPr>
              <w:jc w:val="center"/>
              <w:rPr>
                <w:lang w:val="af-ZA"/>
              </w:rPr>
            </w:pPr>
            <w:r w:rsidRPr="00285273">
              <w:rPr>
                <w:rFonts w:ascii="Sylfaen" w:hAnsi="Sylfaen" w:cs="Sylfaen"/>
              </w:rPr>
              <w:t>ոչ</w:t>
            </w:r>
            <w:r w:rsidRPr="00285273">
              <w:rPr>
                <w:lang w:val="af-ZA"/>
              </w:rPr>
              <w:t xml:space="preserve"> </w:t>
            </w:r>
            <w:r w:rsidRPr="00285273">
              <w:rPr>
                <w:rFonts w:ascii="Sylfaen" w:hAnsi="Sylfaen" w:cs="Sylfaen"/>
              </w:rPr>
              <w:t>մի</w:t>
            </w:r>
            <w:r w:rsidRPr="00285273">
              <w:rPr>
                <w:lang w:val="af-ZA"/>
              </w:rPr>
              <w:t xml:space="preserve"> </w:t>
            </w:r>
            <w:r w:rsidRPr="00285273">
              <w:rPr>
                <w:rFonts w:ascii="Sylfaen" w:hAnsi="Sylfaen" w:cs="Sylfaen"/>
              </w:rPr>
              <w:t>հայտ</w:t>
            </w:r>
            <w:r w:rsidRPr="00285273">
              <w:rPr>
                <w:lang w:val="af-ZA"/>
              </w:rPr>
              <w:t xml:space="preserve"> </w:t>
            </w:r>
            <w:r w:rsidRPr="00285273">
              <w:rPr>
                <w:rFonts w:ascii="Sylfaen" w:hAnsi="Sylfaen" w:cs="Sylfaen"/>
              </w:rPr>
              <w:t>չի</w:t>
            </w:r>
            <w:r w:rsidRPr="00285273">
              <w:rPr>
                <w:lang w:val="af-ZA"/>
              </w:rPr>
              <w:t xml:space="preserve"> </w:t>
            </w:r>
            <w:r w:rsidRPr="00285273">
              <w:rPr>
                <w:rFonts w:ascii="Sylfaen" w:hAnsi="Sylfaen" w:cs="Sylfaen"/>
              </w:rPr>
              <w:t>ներկայացվել</w:t>
            </w:r>
          </w:p>
        </w:tc>
      </w:tr>
      <w:tr w:rsidR="003779DC" w:rsidRPr="00F22B6C" w:rsidTr="00AB09C7">
        <w:trPr>
          <w:trHeight w:val="654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3779DC" w:rsidRPr="000D0C32" w:rsidRDefault="003779DC" w:rsidP="00F05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3779DC" w:rsidRPr="00F05A43" w:rsidRDefault="003779DC" w:rsidP="003779DC">
            <w:pPr>
              <w:jc w:val="center"/>
              <w:rPr>
                <w:rFonts w:ascii="Sylfaen" w:eastAsia="Calibri" w:hAnsi="Sylfaen" w:cs="Sylfaen"/>
                <w:sz w:val="20"/>
              </w:rPr>
            </w:pPr>
          </w:p>
          <w:p w:rsidR="003779DC" w:rsidRPr="00F05A43" w:rsidRDefault="003779DC" w:rsidP="003779DC">
            <w:pPr>
              <w:jc w:val="center"/>
              <w:rPr>
                <w:rFonts w:ascii="Sylfaen" w:eastAsia="Calibri" w:hAnsi="Sylfaen" w:cs="Sylfaen"/>
                <w:sz w:val="20"/>
              </w:rPr>
            </w:pPr>
          </w:p>
          <w:p w:rsidR="003779DC" w:rsidRPr="00F05A43" w:rsidRDefault="003779DC" w:rsidP="003779DC">
            <w:pPr>
              <w:jc w:val="center"/>
              <w:rPr>
                <w:rFonts w:ascii="Arial Armenian" w:eastAsia="Calibri" w:hAnsi="Arial Armenian" w:cs="Sylfaen"/>
                <w:lang w:val="ru-RU"/>
              </w:rPr>
            </w:pPr>
            <w:r w:rsidRPr="00F05A43">
              <w:rPr>
                <w:rFonts w:ascii="Sylfaen" w:eastAsia="Calibri" w:hAnsi="Sylfaen" w:cs="Sylfaen"/>
                <w:sz w:val="20"/>
                <w:lang w:val="ru-RU"/>
              </w:rPr>
              <w:t>հատիկավոր</w:t>
            </w:r>
          </w:p>
        </w:tc>
        <w:tc>
          <w:tcPr>
            <w:tcW w:w="2755" w:type="dxa"/>
            <w:shd w:val="clear" w:color="auto" w:fill="auto"/>
          </w:tcPr>
          <w:p w:rsidR="003779DC" w:rsidRPr="000D0C32" w:rsidRDefault="003779DC" w:rsidP="00F05A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:rsidR="003779DC" w:rsidRPr="000D0C32" w:rsidRDefault="003779DC" w:rsidP="00F05A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779DC" w:rsidRPr="000D0C32" w:rsidRDefault="003779DC" w:rsidP="00F05A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779DC" w:rsidRPr="00F05A43" w:rsidRDefault="003779DC" w:rsidP="00F05A43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05A43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F05A43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F05A43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05A43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3779DC" w:rsidRPr="000D0C32" w:rsidRDefault="003779DC" w:rsidP="00F05A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</w:tcPr>
          <w:p w:rsidR="003779DC" w:rsidRPr="003779DC" w:rsidRDefault="003779DC" w:rsidP="003779DC">
            <w:pPr>
              <w:jc w:val="center"/>
              <w:rPr>
                <w:lang w:val="af-ZA"/>
              </w:rPr>
            </w:pPr>
            <w:r w:rsidRPr="00285273">
              <w:rPr>
                <w:rFonts w:ascii="Sylfaen" w:hAnsi="Sylfaen" w:cs="Sylfaen"/>
              </w:rPr>
              <w:t>ոչ</w:t>
            </w:r>
            <w:r w:rsidRPr="00285273">
              <w:rPr>
                <w:lang w:val="af-ZA"/>
              </w:rPr>
              <w:t xml:space="preserve"> </w:t>
            </w:r>
            <w:r w:rsidRPr="00285273">
              <w:rPr>
                <w:rFonts w:ascii="Sylfaen" w:hAnsi="Sylfaen" w:cs="Sylfaen"/>
              </w:rPr>
              <w:t>մի</w:t>
            </w:r>
            <w:r w:rsidRPr="00285273">
              <w:rPr>
                <w:lang w:val="af-ZA"/>
              </w:rPr>
              <w:t xml:space="preserve"> </w:t>
            </w:r>
            <w:r w:rsidRPr="00285273">
              <w:rPr>
                <w:rFonts w:ascii="Sylfaen" w:hAnsi="Sylfaen" w:cs="Sylfaen"/>
              </w:rPr>
              <w:t>հայտ</w:t>
            </w:r>
            <w:r w:rsidRPr="00285273">
              <w:rPr>
                <w:lang w:val="af-ZA"/>
              </w:rPr>
              <w:t xml:space="preserve"> </w:t>
            </w:r>
            <w:r w:rsidRPr="00285273">
              <w:rPr>
                <w:rFonts w:ascii="Sylfaen" w:hAnsi="Sylfaen" w:cs="Sylfaen"/>
              </w:rPr>
              <w:t>չի</w:t>
            </w:r>
            <w:r w:rsidRPr="00285273">
              <w:rPr>
                <w:lang w:val="af-ZA"/>
              </w:rPr>
              <w:t xml:space="preserve"> </w:t>
            </w:r>
            <w:r w:rsidRPr="00285273">
              <w:rPr>
                <w:rFonts w:ascii="Sylfaen" w:hAnsi="Sylfaen" w:cs="Sylfaen"/>
              </w:rPr>
              <w:t>ներկայացվել</w:t>
            </w:r>
          </w:p>
        </w:tc>
      </w:tr>
      <w:tr w:rsidR="003779DC" w:rsidRPr="00F22B6C" w:rsidTr="00AB09C7">
        <w:trPr>
          <w:trHeight w:val="654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3779DC" w:rsidRPr="000D0C32" w:rsidRDefault="003779DC" w:rsidP="00F05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3779DC" w:rsidRPr="00F05A43" w:rsidRDefault="003779DC" w:rsidP="003779DC">
            <w:pPr>
              <w:jc w:val="center"/>
              <w:rPr>
                <w:rFonts w:ascii="Arial Armenian" w:eastAsia="Calibri" w:hAnsi="Arial Armenian" w:cs="Arial Armenian"/>
                <w:bCs/>
                <w:color w:val="000000"/>
                <w:sz w:val="20"/>
                <w:lang w:val="ru-RU"/>
              </w:rPr>
            </w:pPr>
          </w:p>
          <w:p w:rsidR="003779DC" w:rsidRPr="00F05A43" w:rsidRDefault="003779DC" w:rsidP="003779DC">
            <w:pPr>
              <w:jc w:val="center"/>
              <w:rPr>
                <w:rFonts w:ascii="Arial Armenian" w:eastAsia="Calibri" w:hAnsi="Arial Armenian" w:cs="Arial Armenian"/>
                <w:sz w:val="20"/>
                <w:lang w:val="ru-RU"/>
              </w:rPr>
            </w:pPr>
          </w:p>
          <w:p w:rsidR="003779DC" w:rsidRPr="00F05A43" w:rsidRDefault="003779DC" w:rsidP="003779DC">
            <w:pPr>
              <w:jc w:val="center"/>
              <w:rPr>
                <w:rFonts w:ascii="Arial Armenian" w:eastAsia="Calibri" w:hAnsi="Arial Armenian" w:cs="Sylfaen"/>
                <w:sz w:val="20"/>
                <w:lang w:val="ru-RU"/>
              </w:rPr>
            </w:pPr>
            <w:r w:rsidRPr="00F05A43">
              <w:rPr>
                <w:rFonts w:ascii="Sylfaen" w:eastAsia="Calibri" w:hAnsi="Sylfaen" w:cs="Sylfaen"/>
                <w:sz w:val="20"/>
                <w:lang w:val="ru-RU"/>
              </w:rPr>
              <w:t>հատիկավոր</w:t>
            </w:r>
          </w:p>
        </w:tc>
        <w:tc>
          <w:tcPr>
            <w:tcW w:w="2755" w:type="dxa"/>
            <w:shd w:val="clear" w:color="auto" w:fill="auto"/>
          </w:tcPr>
          <w:p w:rsidR="003779DC" w:rsidRPr="000D0C32" w:rsidRDefault="003779DC" w:rsidP="00F05A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:rsidR="003779DC" w:rsidRPr="000D0C32" w:rsidRDefault="003779DC" w:rsidP="00F05A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779DC" w:rsidRPr="000D0C32" w:rsidRDefault="003779DC" w:rsidP="00F05A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779DC" w:rsidRPr="00F05A43" w:rsidRDefault="003779DC" w:rsidP="00F05A43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05A43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F05A43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F05A43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05A43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3779DC" w:rsidRPr="000D0C32" w:rsidRDefault="003779DC" w:rsidP="00F05A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</w:tcPr>
          <w:p w:rsidR="003779DC" w:rsidRPr="003779DC" w:rsidRDefault="003779DC" w:rsidP="003779DC">
            <w:pPr>
              <w:jc w:val="center"/>
              <w:rPr>
                <w:lang w:val="af-ZA"/>
              </w:rPr>
            </w:pPr>
            <w:r w:rsidRPr="00285273">
              <w:rPr>
                <w:rFonts w:ascii="Sylfaen" w:hAnsi="Sylfaen" w:cs="Sylfaen"/>
              </w:rPr>
              <w:t>ոչ</w:t>
            </w:r>
            <w:r w:rsidRPr="00285273">
              <w:rPr>
                <w:lang w:val="af-ZA"/>
              </w:rPr>
              <w:t xml:space="preserve"> </w:t>
            </w:r>
            <w:r w:rsidRPr="00285273">
              <w:rPr>
                <w:rFonts w:ascii="Sylfaen" w:hAnsi="Sylfaen" w:cs="Sylfaen"/>
              </w:rPr>
              <w:t>մի</w:t>
            </w:r>
            <w:r w:rsidRPr="00285273">
              <w:rPr>
                <w:lang w:val="af-ZA"/>
              </w:rPr>
              <w:t xml:space="preserve"> </w:t>
            </w:r>
            <w:r w:rsidRPr="00285273">
              <w:rPr>
                <w:rFonts w:ascii="Sylfaen" w:hAnsi="Sylfaen" w:cs="Sylfaen"/>
              </w:rPr>
              <w:t>հայտ</w:t>
            </w:r>
            <w:r w:rsidRPr="00285273">
              <w:rPr>
                <w:lang w:val="af-ZA"/>
              </w:rPr>
              <w:t xml:space="preserve"> </w:t>
            </w:r>
            <w:r w:rsidRPr="00285273">
              <w:rPr>
                <w:rFonts w:ascii="Sylfaen" w:hAnsi="Sylfaen" w:cs="Sylfaen"/>
              </w:rPr>
              <w:t>չի</w:t>
            </w:r>
            <w:r w:rsidRPr="00285273">
              <w:rPr>
                <w:lang w:val="af-ZA"/>
              </w:rPr>
              <w:t xml:space="preserve"> </w:t>
            </w:r>
            <w:r w:rsidRPr="00285273">
              <w:rPr>
                <w:rFonts w:ascii="Sylfaen" w:hAnsi="Sylfaen" w:cs="Sylfaen"/>
              </w:rPr>
              <w:t>ներկայացվել</w:t>
            </w:r>
          </w:p>
        </w:tc>
      </w:tr>
      <w:tr w:rsidR="003779DC" w:rsidRPr="00F22B6C" w:rsidTr="00AB09C7">
        <w:trPr>
          <w:trHeight w:val="654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3779DC" w:rsidRPr="000D0C32" w:rsidRDefault="003779DC" w:rsidP="00F05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779DC" w:rsidRPr="00A9714E" w:rsidRDefault="00A9714E" w:rsidP="003779DC">
            <w:pPr>
              <w:spacing w:after="200" w:line="276" w:lineRule="auto"/>
              <w:jc w:val="center"/>
              <w:rPr>
                <w:rFonts w:ascii="Sylfaen" w:eastAsia="Calibri" w:hAnsi="Sylfaen" w:cs="Arial"/>
                <w:sz w:val="20"/>
              </w:rPr>
            </w:pPr>
            <w:r>
              <w:rPr>
                <w:rFonts w:ascii="Sylfaen" w:eastAsia="Calibri" w:hAnsi="Sylfaen" w:cs="Arial"/>
                <w:sz w:val="20"/>
              </w:rPr>
              <w:t>ոլոռ</w:t>
            </w:r>
          </w:p>
        </w:tc>
        <w:tc>
          <w:tcPr>
            <w:tcW w:w="2755" w:type="dxa"/>
            <w:shd w:val="clear" w:color="auto" w:fill="auto"/>
          </w:tcPr>
          <w:p w:rsidR="003779DC" w:rsidRPr="000D0C32" w:rsidRDefault="003779DC" w:rsidP="00F05A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:rsidR="003779DC" w:rsidRPr="000D0C32" w:rsidRDefault="003779DC" w:rsidP="00F05A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779DC" w:rsidRPr="000D0C32" w:rsidRDefault="003779DC" w:rsidP="00F05A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779DC" w:rsidRPr="00F05A43" w:rsidRDefault="003779DC" w:rsidP="00F05A43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05A43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F05A43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F05A43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05A43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3779DC" w:rsidRPr="000D0C32" w:rsidRDefault="003779DC" w:rsidP="00F05A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</w:tcPr>
          <w:p w:rsidR="003779DC" w:rsidRPr="003779DC" w:rsidRDefault="003779DC" w:rsidP="003779DC">
            <w:pPr>
              <w:jc w:val="center"/>
              <w:rPr>
                <w:lang w:val="af-ZA"/>
              </w:rPr>
            </w:pPr>
            <w:r w:rsidRPr="00285273">
              <w:rPr>
                <w:rFonts w:ascii="Sylfaen" w:hAnsi="Sylfaen" w:cs="Sylfaen"/>
              </w:rPr>
              <w:t>ոչ</w:t>
            </w:r>
            <w:r w:rsidRPr="00285273">
              <w:rPr>
                <w:lang w:val="af-ZA"/>
              </w:rPr>
              <w:t xml:space="preserve"> </w:t>
            </w:r>
            <w:r w:rsidRPr="00285273">
              <w:rPr>
                <w:rFonts w:ascii="Sylfaen" w:hAnsi="Sylfaen" w:cs="Sylfaen"/>
              </w:rPr>
              <w:t>մի</w:t>
            </w:r>
            <w:r w:rsidRPr="00285273">
              <w:rPr>
                <w:lang w:val="af-ZA"/>
              </w:rPr>
              <w:t xml:space="preserve"> </w:t>
            </w:r>
            <w:r w:rsidRPr="00285273">
              <w:rPr>
                <w:rFonts w:ascii="Sylfaen" w:hAnsi="Sylfaen" w:cs="Sylfaen"/>
              </w:rPr>
              <w:t>հայտ</w:t>
            </w:r>
            <w:r w:rsidRPr="00285273">
              <w:rPr>
                <w:lang w:val="af-ZA"/>
              </w:rPr>
              <w:t xml:space="preserve"> </w:t>
            </w:r>
            <w:r w:rsidRPr="00285273">
              <w:rPr>
                <w:rFonts w:ascii="Sylfaen" w:hAnsi="Sylfaen" w:cs="Sylfaen"/>
              </w:rPr>
              <w:t>չի</w:t>
            </w:r>
            <w:r w:rsidRPr="00285273">
              <w:rPr>
                <w:lang w:val="af-ZA"/>
              </w:rPr>
              <w:t xml:space="preserve"> </w:t>
            </w:r>
            <w:r w:rsidRPr="00285273">
              <w:rPr>
                <w:rFonts w:ascii="Sylfaen" w:hAnsi="Sylfaen" w:cs="Sylfaen"/>
              </w:rPr>
              <w:t>ներկայացվել</w:t>
            </w:r>
          </w:p>
        </w:tc>
      </w:tr>
      <w:tr w:rsidR="003779DC" w:rsidRPr="00F22B6C" w:rsidTr="00AB09C7">
        <w:trPr>
          <w:trHeight w:val="654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3779DC" w:rsidRDefault="003779DC" w:rsidP="00F05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779DC" w:rsidRPr="003779DC" w:rsidRDefault="003779DC" w:rsidP="003779DC">
            <w:pPr>
              <w:jc w:val="center"/>
              <w:rPr>
                <w:rFonts w:ascii="Arial Armenian" w:eastAsia="Calibri" w:hAnsi="Arial Armenian" w:cs="Sylfaen"/>
                <w:bCs/>
                <w:color w:val="000000"/>
                <w:sz w:val="20"/>
              </w:rPr>
            </w:pPr>
            <w:r w:rsidRPr="003779DC">
              <w:rPr>
                <w:rFonts w:ascii="Sylfaen" w:eastAsia="Calibri" w:hAnsi="Sylfaen" w:cs="Sylfaen"/>
                <w:bCs/>
                <w:color w:val="000000"/>
                <w:sz w:val="20"/>
              </w:rPr>
              <w:t>Թռչնամիս</w:t>
            </w:r>
          </w:p>
        </w:tc>
        <w:tc>
          <w:tcPr>
            <w:tcW w:w="2755" w:type="dxa"/>
            <w:shd w:val="clear" w:color="auto" w:fill="auto"/>
          </w:tcPr>
          <w:p w:rsidR="003779DC" w:rsidRPr="000D0C32" w:rsidRDefault="003779DC" w:rsidP="00F05A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:rsidR="003779DC" w:rsidRPr="000D0C32" w:rsidRDefault="003779DC" w:rsidP="00F05A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779DC" w:rsidRPr="000D0C32" w:rsidRDefault="003779DC" w:rsidP="00F05A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779DC" w:rsidRPr="00F05A43" w:rsidRDefault="003779DC" w:rsidP="00F05A43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05A43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F05A43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F05A43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05A43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3779DC" w:rsidRPr="000D0C32" w:rsidRDefault="003779DC" w:rsidP="00F05A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</w:tcPr>
          <w:p w:rsidR="003779DC" w:rsidRPr="003779DC" w:rsidRDefault="003779DC" w:rsidP="003779DC">
            <w:pPr>
              <w:jc w:val="center"/>
              <w:rPr>
                <w:lang w:val="af-ZA"/>
              </w:rPr>
            </w:pPr>
            <w:r w:rsidRPr="00285273">
              <w:rPr>
                <w:rFonts w:ascii="Sylfaen" w:hAnsi="Sylfaen" w:cs="Sylfaen"/>
              </w:rPr>
              <w:t>ոչ</w:t>
            </w:r>
            <w:r w:rsidRPr="00285273">
              <w:rPr>
                <w:lang w:val="af-ZA"/>
              </w:rPr>
              <w:t xml:space="preserve"> </w:t>
            </w:r>
            <w:r w:rsidRPr="00285273">
              <w:rPr>
                <w:rFonts w:ascii="Sylfaen" w:hAnsi="Sylfaen" w:cs="Sylfaen"/>
              </w:rPr>
              <w:t>մի</w:t>
            </w:r>
            <w:r w:rsidRPr="00285273">
              <w:rPr>
                <w:lang w:val="af-ZA"/>
              </w:rPr>
              <w:t xml:space="preserve"> </w:t>
            </w:r>
            <w:r w:rsidRPr="00285273">
              <w:rPr>
                <w:rFonts w:ascii="Sylfaen" w:hAnsi="Sylfaen" w:cs="Sylfaen"/>
              </w:rPr>
              <w:t>հայտ</w:t>
            </w:r>
            <w:r w:rsidRPr="00285273">
              <w:rPr>
                <w:lang w:val="af-ZA"/>
              </w:rPr>
              <w:t xml:space="preserve"> </w:t>
            </w:r>
            <w:r w:rsidRPr="00285273">
              <w:rPr>
                <w:rFonts w:ascii="Sylfaen" w:hAnsi="Sylfaen" w:cs="Sylfaen"/>
              </w:rPr>
              <w:t>չի</w:t>
            </w:r>
            <w:r w:rsidRPr="00285273">
              <w:rPr>
                <w:lang w:val="af-ZA"/>
              </w:rPr>
              <w:t xml:space="preserve"> </w:t>
            </w:r>
            <w:r w:rsidRPr="00285273">
              <w:rPr>
                <w:rFonts w:ascii="Sylfaen" w:hAnsi="Sylfaen" w:cs="Sylfaen"/>
              </w:rPr>
              <w:t>ներկայացվել</w:t>
            </w:r>
          </w:p>
        </w:tc>
      </w:tr>
      <w:tr w:rsidR="003779DC" w:rsidRPr="00F22B6C" w:rsidTr="00A9714E">
        <w:trPr>
          <w:trHeight w:val="945"/>
          <w:jc w:val="center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79DC" w:rsidRDefault="003779DC" w:rsidP="00F05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79DC" w:rsidRPr="003779DC" w:rsidRDefault="00A9714E" w:rsidP="003779DC">
            <w:pPr>
              <w:jc w:val="center"/>
              <w:rPr>
                <w:rFonts w:ascii="Arial Armenian" w:eastAsia="Calibri" w:hAnsi="Arial Armenian" w:cs="Arial Unicode"/>
                <w:bCs/>
                <w:sz w:val="20"/>
                <w:lang w:val="hy-AM"/>
              </w:rPr>
            </w:pPr>
            <w:r w:rsidRPr="00F05A43">
              <w:rPr>
                <w:rFonts w:ascii="Sylfaen" w:eastAsia="Calibri" w:hAnsi="Sylfaen" w:cs="Sylfaen"/>
                <w:sz w:val="20"/>
              </w:rPr>
              <w:t>Արևածաղկի</w:t>
            </w:r>
            <w:r w:rsidRPr="00F05A43">
              <w:rPr>
                <w:rFonts w:ascii="Arial Armenian" w:eastAsia="Calibri" w:hAnsi="Arial Armenian" w:cs="Arial"/>
                <w:sz w:val="20"/>
              </w:rPr>
              <w:t xml:space="preserve"> </w:t>
            </w:r>
            <w:r w:rsidRPr="00F05A43">
              <w:rPr>
                <w:rFonts w:ascii="Sylfaen" w:eastAsia="Calibri" w:hAnsi="Sylfaen" w:cs="Sylfaen"/>
                <w:sz w:val="20"/>
              </w:rPr>
              <w:t>ձեթ</w:t>
            </w:r>
            <w:r w:rsidRPr="00F05A43">
              <w:rPr>
                <w:rFonts w:ascii="Arial Armenian" w:eastAsia="Calibri" w:hAnsi="Arial Armenian" w:cs="Arial"/>
                <w:sz w:val="20"/>
              </w:rPr>
              <w:t xml:space="preserve">` </w:t>
            </w:r>
            <w:r w:rsidRPr="00F05A43">
              <w:rPr>
                <w:rFonts w:ascii="Sylfaen" w:eastAsia="Calibri" w:hAnsi="Sylfaen" w:cs="Sylfaen"/>
                <w:sz w:val="20"/>
              </w:rPr>
              <w:t>ռաֆինացված</w:t>
            </w:r>
            <w:r w:rsidRPr="00F05A43">
              <w:rPr>
                <w:rFonts w:ascii="Arial Armenian" w:eastAsia="Calibri" w:hAnsi="Arial Armenian" w:cs="Arial"/>
                <w:sz w:val="20"/>
              </w:rPr>
              <w:t xml:space="preserve"> (</w:t>
            </w:r>
            <w:r w:rsidRPr="00F05A43">
              <w:rPr>
                <w:rFonts w:ascii="Sylfaen" w:eastAsia="Calibri" w:hAnsi="Sylfaen" w:cs="Sylfaen"/>
                <w:sz w:val="20"/>
              </w:rPr>
              <w:t>զտված</w:t>
            </w:r>
            <w:r w:rsidRPr="00F05A43">
              <w:rPr>
                <w:rFonts w:ascii="Arial Armenian" w:eastAsia="Calibri" w:hAnsi="Arial Armenian" w:cs="Arial"/>
                <w:sz w:val="20"/>
              </w:rPr>
              <w:t>)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shd w:val="clear" w:color="auto" w:fill="auto"/>
          </w:tcPr>
          <w:p w:rsidR="003779DC" w:rsidRPr="000D0C32" w:rsidRDefault="003779DC" w:rsidP="00F05A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79DC" w:rsidRPr="000D0C32" w:rsidRDefault="003779DC" w:rsidP="00F05A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779DC" w:rsidRPr="000D0C32" w:rsidRDefault="003779DC" w:rsidP="00F05A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779DC" w:rsidRPr="00F05A43" w:rsidRDefault="003779DC" w:rsidP="00F05A43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05A43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F05A43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F05A43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05A43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3779DC" w:rsidRPr="000D0C32" w:rsidRDefault="003779DC" w:rsidP="00F05A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auto"/>
          </w:tcPr>
          <w:p w:rsidR="003779DC" w:rsidRPr="003779DC" w:rsidRDefault="003779DC" w:rsidP="003779DC">
            <w:pPr>
              <w:jc w:val="center"/>
              <w:rPr>
                <w:lang w:val="af-ZA"/>
              </w:rPr>
            </w:pPr>
            <w:r w:rsidRPr="00285273">
              <w:rPr>
                <w:rFonts w:ascii="Sylfaen" w:hAnsi="Sylfaen" w:cs="Sylfaen"/>
              </w:rPr>
              <w:t>ոչ</w:t>
            </w:r>
            <w:r w:rsidRPr="00285273">
              <w:rPr>
                <w:lang w:val="af-ZA"/>
              </w:rPr>
              <w:t xml:space="preserve"> </w:t>
            </w:r>
            <w:r w:rsidRPr="00285273">
              <w:rPr>
                <w:rFonts w:ascii="Sylfaen" w:hAnsi="Sylfaen" w:cs="Sylfaen"/>
              </w:rPr>
              <w:t>մի</w:t>
            </w:r>
            <w:r w:rsidRPr="00285273">
              <w:rPr>
                <w:lang w:val="af-ZA"/>
              </w:rPr>
              <w:t xml:space="preserve"> </w:t>
            </w:r>
            <w:r w:rsidRPr="00285273">
              <w:rPr>
                <w:rFonts w:ascii="Sylfaen" w:hAnsi="Sylfaen" w:cs="Sylfaen"/>
              </w:rPr>
              <w:t>հայտ</w:t>
            </w:r>
            <w:r w:rsidRPr="00285273">
              <w:rPr>
                <w:lang w:val="af-ZA"/>
              </w:rPr>
              <w:t xml:space="preserve"> </w:t>
            </w:r>
            <w:r w:rsidRPr="00285273">
              <w:rPr>
                <w:rFonts w:ascii="Sylfaen" w:hAnsi="Sylfaen" w:cs="Sylfaen"/>
              </w:rPr>
              <w:t>չի</w:t>
            </w:r>
            <w:r w:rsidRPr="00285273">
              <w:rPr>
                <w:lang w:val="af-ZA"/>
              </w:rPr>
              <w:t xml:space="preserve"> </w:t>
            </w:r>
            <w:r w:rsidRPr="00285273">
              <w:rPr>
                <w:rFonts w:ascii="Sylfaen" w:hAnsi="Sylfaen" w:cs="Sylfaen"/>
              </w:rPr>
              <w:t>ներկայացվել</w:t>
            </w:r>
          </w:p>
        </w:tc>
      </w:tr>
      <w:tr w:rsidR="00A9714E" w:rsidRPr="00F22B6C" w:rsidTr="00A9714E">
        <w:trPr>
          <w:trHeight w:val="114"/>
          <w:jc w:val="center"/>
        </w:trPr>
        <w:tc>
          <w:tcPr>
            <w:tcW w:w="12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9714E" w:rsidRDefault="00A9714E" w:rsidP="00F05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9714E" w:rsidRPr="00F05A43" w:rsidRDefault="00A9714E" w:rsidP="003779DC">
            <w:pPr>
              <w:jc w:val="center"/>
              <w:rPr>
                <w:rFonts w:ascii="Sylfaen" w:eastAsia="Calibri" w:hAnsi="Sylfaen" w:cs="Sylfaen"/>
                <w:sz w:val="20"/>
              </w:rPr>
            </w:pPr>
            <w:r w:rsidRPr="003779DC">
              <w:rPr>
                <w:rFonts w:ascii="Sylfaen" w:eastAsia="Calibri" w:hAnsi="Sylfaen" w:cs="Sylfaen"/>
                <w:color w:val="000000"/>
                <w:sz w:val="22"/>
                <w:szCs w:val="22"/>
                <w:lang w:val="ru-RU"/>
              </w:rPr>
              <w:t>Մրգահյութ</w:t>
            </w:r>
          </w:p>
        </w:tc>
        <w:tc>
          <w:tcPr>
            <w:tcW w:w="2755" w:type="dxa"/>
            <w:tcBorders>
              <w:top w:val="single" w:sz="4" w:space="0" w:color="auto"/>
            </w:tcBorders>
            <w:shd w:val="clear" w:color="auto" w:fill="auto"/>
          </w:tcPr>
          <w:p w:rsidR="00A9714E" w:rsidRPr="003779DC" w:rsidRDefault="00A9714E" w:rsidP="00F05A43">
            <w:pPr>
              <w:jc w:val="center"/>
              <w:rPr>
                <w:rFonts w:ascii="Sylfaen" w:eastAsia="Calibri" w:hAnsi="Sylfaen" w:cs="Sylfae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9714E" w:rsidRPr="000D0C32" w:rsidRDefault="00A9714E" w:rsidP="00A971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9714E" w:rsidRPr="000D0C32" w:rsidRDefault="00A9714E" w:rsidP="00A971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9714E" w:rsidRPr="00F05A43" w:rsidRDefault="00A9714E" w:rsidP="00A9714E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05A43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F05A43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F05A43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05A43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9714E" w:rsidRPr="000D0C32" w:rsidRDefault="00A9714E" w:rsidP="00A971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A9714E" w:rsidRPr="00A9714E" w:rsidRDefault="00A9714E" w:rsidP="003779DC">
            <w:pPr>
              <w:jc w:val="center"/>
              <w:rPr>
                <w:rFonts w:ascii="Sylfaen" w:hAnsi="Sylfaen" w:cs="Sylfaen"/>
                <w:lang w:val="af-ZA"/>
              </w:rPr>
            </w:pPr>
            <w:r w:rsidRPr="00285273">
              <w:rPr>
                <w:rFonts w:ascii="Sylfaen" w:hAnsi="Sylfaen" w:cs="Sylfaen"/>
              </w:rPr>
              <w:t>ոչ</w:t>
            </w:r>
            <w:r w:rsidRPr="00285273">
              <w:rPr>
                <w:lang w:val="af-ZA"/>
              </w:rPr>
              <w:t xml:space="preserve"> </w:t>
            </w:r>
            <w:r w:rsidRPr="00285273">
              <w:rPr>
                <w:rFonts w:ascii="Sylfaen" w:hAnsi="Sylfaen" w:cs="Sylfaen"/>
              </w:rPr>
              <w:t>մի</w:t>
            </w:r>
            <w:r w:rsidRPr="00285273">
              <w:rPr>
                <w:lang w:val="af-ZA"/>
              </w:rPr>
              <w:t xml:space="preserve"> </w:t>
            </w:r>
            <w:r w:rsidRPr="00285273">
              <w:rPr>
                <w:rFonts w:ascii="Sylfaen" w:hAnsi="Sylfaen" w:cs="Sylfaen"/>
              </w:rPr>
              <w:t>հայտ</w:t>
            </w:r>
            <w:r w:rsidRPr="00285273">
              <w:rPr>
                <w:lang w:val="af-ZA"/>
              </w:rPr>
              <w:t xml:space="preserve"> </w:t>
            </w:r>
            <w:r w:rsidRPr="00285273">
              <w:rPr>
                <w:rFonts w:ascii="Sylfaen" w:hAnsi="Sylfaen" w:cs="Sylfaen"/>
              </w:rPr>
              <w:t>չի</w:t>
            </w:r>
            <w:r w:rsidRPr="00285273">
              <w:rPr>
                <w:lang w:val="af-ZA"/>
              </w:rPr>
              <w:t xml:space="preserve"> </w:t>
            </w:r>
            <w:r w:rsidRPr="00285273">
              <w:rPr>
                <w:rFonts w:ascii="Sylfaen" w:hAnsi="Sylfaen" w:cs="Sylfaen"/>
              </w:rPr>
              <w:t>ներկայացվել</w:t>
            </w:r>
          </w:p>
        </w:tc>
      </w:tr>
    </w:tbl>
    <w:p w:rsidR="00F05A43" w:rsidRPr="000D0C32" w:rsidRDefault="00F05A43" w:rsidP="00F05A43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F05A43" w:rsidRDefault="00F05A43" w:rsidP="00F05A43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A9714E">
        <w:rPr>
          <w:rFonts w:ascii="GHEA Grapalat" w:hAnsi="GHEA Grapalat"/>
          <w:sz w:val="20"/>
          <w:lang w:val="af-ZA"/>
        </w:rPr>
        <w:t>Սոնիկ Սերժիկի Մելոյան</w:t>
      </w:r>
      <w:r w:rsidR="00A9714E">
        <w:rPr>
          <w:rFonts w:ascii="GHEA Grapalat" w:hAnsi="GHEA Grapalat"/>
          <w:sz w:val="20"/>
          <w:lang w:val="af-ZA"/>
        </w:rPr>
        <w:t xml:space="preserve"> </w:t>
      </w:r>
      <w:r w:rsidR="003779DC">
        <w:rPr>
          <w:rFonts w:ascii="GHEA Grapalat" w:hAnsi="GHEA Grapalat"/>
          <w:sz w:val="20"/>
          <w:lang w:val="af-ZA"/>
        </w:rPr>
        <w:t>ան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3779DC" w:rsidRPr="000D0C32" w:rsidRDefault="003779DC" w:rsidP="00F05A43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F05A43" w:rsidRDefault="00F05A43" w:rsidP="00F05A43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A9714E">
        <w:rPr>
          <w:rFonts w:ascii="GHEA Grapalat" w:hAnsi="GHEA Grapalat"/>
          <w:sz w:val="20"/>
          <w:lang w:val="af-ZA"/>
        </w:rPr>
        <w:t xml:space="preserve">093 22 14 13 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3779DC" w:rsidRPr="000D0C32" w:rsidRDefault="003779DC" w:rsidP="00F05A43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F05A43" w:rsidRDefault="00F05A43" w:rsidP="00F05A43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A9714E" w:rsidRPr="00A9714E">
        <w:rPr>
          <w:rFonts w:ascii="Verdana" w:hAnsi="Verdana"/>
          <w:color w:val="000000"/>
          <w:sz w:val="18"/>
          <w:szCs w:val="18"/>
          <w:shd w:val="clear" w:color="auto" w:fill="F6F6F6"/>
          <w:lang w:val="af-ZA"/>
        </w:rPr>
        <w:t>kakhtsrashen@schools.am</w:t>
      </w:r>
      <w:r w:rsidR="00A9714E" w:rsidRPr="000D0C32">
        <w:rPr>
          <w:rFonts w:ascii="GHEA Grapalat" w:hAnsi="GHEA Grapalat" w:cs="Arial Armenian"/>
          <w:sz w:val="20"/>
          <w:lang w:val="af-ZA"/>
        </w:rPr>
        <w:t xml:space="preserve"> 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3779DC" w:rsidRPr="000D0C32" w:rsidRDefault="003779DC" w:rsidP="00F05A43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F05A43" w:rsidRPr="000D0C32" w:rsidRDefault="00F05A43" w:rsidP="00F05A43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Այլ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անհրաժեշտ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A9714E" w:rsidRPr="00A9714E">
        <w:rPr>
          <w:rFonts w:ascii="Verdana" w:hAnsi="Verdana"/>
          <w:color w:val="000000"/>
          <w:sz w:val="18"/>
          <w:szCs w:val="18"/>
          <w:shd w:val="clear" w:color="auto" w:fill="F6F6F6"/>
          <w:lang w:val="af-ZA"/>
        </w:rPr>
        <w:t>kakhtsrashen@schools.am</w:t>
      </w:r>
      <w:r w:rsidR="00A9714E" w:rsidRPr="000D0C32">
        <w:rPr>
          <w:rFonts w:ascii="GHEA Grapalat" w:hAnsi="GHEA Grapalat" w:cs="Arial Armenian"/>
          <w:sz w:val="20"/>
          <w:lang w:val="af-ZA"/>
        </w:rPr>
        <w:t xml:space="preserve"> 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F05A43" w:rsidRPr="000D0C32" w:rsidRDefault="00F05A43" w:rsidP="00F05A43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F05A43" w:rsidRPr="00A9714E" w:rsidRDefault="00F05A43" w:rsidP="00F05A43">
      <w:pPr>
        <w:pStyle w:val="BodyTextIndent3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3779DC" w:rsidRPr="00A9714E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 </w:t>
      </w:r>
      <w:r w:rsidR="003779DC">
        <w:rPr>
          <w:rFonts w:ascii="GHEA Grapalat" w:hAnsi="GHEA Grapalat"/>
          <w:b w:val="0"/>
          <w:i w:val="0"/>
          <w:sz w:val="20"/>
          <w:u w:val="none"/>
          <w:lang w:val="en-US"/>
        </w:rPr>
        <w:t>ՙՙ</w:t>
      </w:r>
      <w:r w:rsidR="00A9714E">
        <w:rPr>
          <w:rFonts w:ascii="GHEA Grapalat" w:hAnsi="GHEA Grapalat"/>
          <w:b w:val="0"/>
          <w:i w:val="0"/>
          <w:sz w:val="20"/>
          <w:u w:val="none"/>
          <w:lang w:val="en-US"/>
        </w:rPr>
        <w:t>Քաղցրաշենի</w:t>
      </w:r>
      <w:r w:rsidR="00A9714E" w:rsidRPr="00A9714E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A9714E">
        <w:rPr>
          <w:rFonts w:ascii="GHEA Grapalat" w:hAnsi="GHEA Grapalat"/>
          <w:b w:val="0"/>
          <w:i w:val="0"/>
          <w:sz w:val="20"/>
          <w:u w:val="none"/>
          <w:lang w:val="en-US"/>
        </w:rPr>
        <w:t>Ս</w:t>
      </w:r>
      <w:r w:rsidR="00A9714E" w:rsidRPr="00A9714E">
        <w:rPr>
          <w:rFonts w:ascii="GHEA Grapalat" w:hAnsi="GHEA Grapalat"/>
          <w:b w:val="0"/>
          <w:i w:val="0"/>
          <w:sz w:val="20"/>
          <w:u w:val="none"/>
          <w:lang w:val="af-ZA"/>
        </w:rPr>
        <w:t>.</w:t>
      </w:r>
      <w:r w:rsidR="00A9714E">
        <w:rPr>
          <w:rFonts w:ascii="GHEA Grapalat" w:hAnsi="GHEA Grapalat"/>
          <w:b w:val="0"/>
          <w:i w:val="0"/>
          <w:sz w:val="20"/>
          <w:u w:val="none"/>
          <w:lang w:val="af-ZA"/>
        </w:rPr>
        <w:t>Գևորգյանի անվան</w:t>
      </w:r>
      <w:bookmarkStart w:id="0" w:name="_GoBack"/>
      <w:bookmarkEnd w:id="0"/>
      <w:r w:rsidR="003779DC" w:rsidRPr="00A9714E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3779DC">
        <w:rPr>
          <w:rFonts w:ascii="GHEA Grapalat" w:hAnsi="GHEA Grapalat"/>
          <w:b w:val="0"/>
          <w:i w:val="0"/>
          <w:sz w:val="20"/>
          <w:u w:val="none"/>
          <w:lang w:val="en-US"/>
        </w:rPr>
        <w:t>միջնակարգ</w:t>
      </w:r>
      <w:r w:rsidR="003779DC" w:rsidRPr="00A9714E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3779DC">
        <w:rPr>
          <w:rFonts w:ascii="GHEA Grapalat" w:hAnsi="GHEA Grapalat"/>
          <w:b w:val="0"/>
          <w:i w:val="0"/>
          <w:sz w:val="20"/>
          <w:u w:val="none"/>
          <w:lang w:val="en-US"/>
        </w:rPr>
        <w:t>դպրոց՚՚</w:t>
      </w:r>
      <w:r w:rsidR="003779DC" w:rsidRPr="00A9714E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3779DC">
        <w:rPr>
          <w:rFonts w:ascii="GHEA Grapalat" w:hAnsi="GHEA Grapalat"/>
          <w:b w:val="0"/>
          <w:i w:val="0"/>
          <w:sz w:val="20"/>
          <w:u w:val="none"/>
          <w:lang w:val="en-US"/>
        </w:rPr>
        <w:t>ՊՈԱԿ</w:t>
      </w:r>
    </w:p>
    <w:p w:rsidR="00D46E5A" w:rsidRPr="00A9714E" w:rsidRDefault="00D46E5A" w:rsidP="00F05A43">
      <w:pPr>
        <w:rPr>
          <w:lang w:val="af-ZA"/>
        </w:rPr>
      </w:pPr>
    </w:p>
    <w:sectPr w:rsidR="00D46E5A" w:rsidRPr="00A9714E" w:rsidSect="003779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17F" w:rsidRDefault="00D3617F">
      <w:r>
        <w:separator/>
      </w:r>
    </w:p>
  </w:endnote>
  <w:endnote w:type="continuationSeparator" w:id="0">
    <w:p w:rsidR="00D3617F" w:rsidRDefault="00D36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3779D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D3617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3779D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714E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D3617F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D361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17F" w:rsidRDefault="00D3617F">
      <w:r>
        <w:separator/>
      </w:r>
    </w:p>
  </w:footnote>
  <w:footnote w:type="continuationSeparator" w:id="0">
    <w:p w:rsidR="00D3617F" w:rsidRDefault="00D361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D3617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D3617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D361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A43"/>
    <w:rsid w:val="003779DC"/>
    <w:rsid w:val="00A9714E"/>
    <w:rsid w:val="00D3617F"/>
    <w:rsid w:val="00D46E5A"/>
    <w:rsid w:val="00F05A43"/>
    <w:rsid w:val="00F2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A4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05A4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05A4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05A4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05A4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05A43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05A4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05A4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F05A4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05A4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05A4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05A43"/>
  </w:style>
  <w:style w:type="paragraph" w:styleId="Footer">
    <w:name w:val="footer"/>
    <w:basedOn w:val="Normal"/>
    <w:link w:val="FooterChar"/>
    <w:rsid w:val="00F05A4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05A4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A4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05A4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05A4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05A4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05A4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05A43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05A4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05A4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F05A4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05A4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05A4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05A43"/>
  </w:style>
  <w:style w:type="paragraph" w:styleId="Footer">
    <w:name w:val="footer"/>
    <w:basedOn w:val="Normal"/>
    <w:link w:val="FooterChar"/>
    <w:rsid w:val="00F05A4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05A4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        Հայտարարության սույն տեքստը հաստատված է գնահատող հանձնաժողովի</vt:lpstr>
      <vt:lpstr>        2016 թվականի Հունիսի 27-ի թիվ 1 որոշմամբ – հրապարակվում է </vt:lpstr>
      <vt:lpstr>        “Գնումների մասին” ՀՀ օրենքի 35-րդ հոդվածի համաձայն</vt:lpstr>
      <vt:lpstr>        3-րդ  ԸՆԹԱՑԱԿԱՐԳԻ ԾԱԾԿԱԳԻՐԸ՝ ԱՀԴՇՀԱՊՁԲ-15/3-13</vt:lpstr>
    </vt:vector>
  </TitlesOfParts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2016-07-08T08:32:00Z</dcterms:created>
  <dcterms:modified xsi:type="dcterms:W3CDTF">2016-07-09T08:20:00Z</dcterms:modified>
</cp:coreProperties>
</file>