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1D" w:rsidRPr="000C58E6" w:rsidRDefault="0063220A" w:rsidP="00EE43F4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                                                                          </w:t>
      </w:r>
      <w:r w:rsidR="00A9731D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A9731D" w:rsidRPr="000C58E6" w:rsidRDefault="00A9731D" w:rsidP="00EE43F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ՉԿԱՅԱՑԱԾ</w:t>
      </w:r>
      <w:r w:rsidR="0063220A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ՄԱՍԻՆ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EE43F4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րձանագրությա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63220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="00DB5699" w:rsidRPr="00DB5699">
        <w:rPr>
          <w:rFonts w:ascii="GHEA Grapalat" w:hAnsi="GHEA Grapalat" w:cs="Sylfaen"/>
          <w:b/>
          <w:szCs w:val="24"/>
          <w:lang w:val="ru-RU"/>
        </w:rPr>
        <w:t xml:space="preserve"> </w:t>
      </w:r>
      <w:r w:rsidR="00DB5699" w:rsidRPr="00051623">
        <w:rPr>
          <w:rFonts w:ascii="GHEA Grapalat" w:hAnsi="GHEA Grapalat" w:cs="Sylfaen"/>
          <w:b/>
          <w:szCs w:val="24"/>
          <w:lang w:val="ru-RU"/>
        </w:rPr>
        <w:t>ՀՀ</w:t>
      </w:r>
      <w:r w:rsidR="00DB5699" w:rsidRPr="00051623">
        <w:rPr>
          <w:rFonts w:ascii="Arial Armenian" w:hAnsi="Arial Armenian" w:cs="Sylfaen"/>
          <w:b/>
          <w:szCs w:val="24"/>
          <w:lang w:val="ru-RU"/>
        </w:rPr>
        <w:t xml:space="preserve"> </w:t>
      </w:r>
      <w:r w:rsidR="00DB5699" w:rsidRPr="00051623">
        <w:rPr>
          <w:rFonts w:ascii="GHEA Grapalat" w:hAnsi="GHEA Grapalat" w:cs="Sylfaen"/>
          <w:b/>
          <w:szCs w:val="24"/>
          <w:lang w:val="ru-RU"/>
        </w:rPr>
        <w:t>ԿԱ</w:t>
      </w:r>
      <w:r w:rsidR="00DB5699" w:rsidRPr="00051623">
        <w:rPr>
          <w:rFonts w:ascii="Arial Armenian" w:hAnsi="Arial Armenian" w:cs="Sylfaen"/>
          <w:b/>
          <w:szCs w:val="24"/>
          <w:lang w:val="ru-RU"/>
        </w:rPr>
        <w:t xml:space="preserve"> </w:t>
      </w:r>
      <w:r w:rsidR="00DB5699" w:rsidRPr="00051623">
        <w:rPr>
          <w:rFonts w:ascii="GHEA Grapalat" w:hAnsi="GHEA Grapalat" w:cs="Sylfaen"/>
          <w:b/>
          <w:szCs w:val="24"/>
          <w:lang w:val="ru-RU"/>
        </w:rPr>
        <w:t>Ո</w:t>
      </w:r>
      <w:r w:rsidR="00DB5699" w:rsidRPr="00051623">
        <w:rPr>
          <w:rFonts w:ascii="Arial Armenian" w:hAnsi="Arial Armenian" w:cs="Sylfaen"/>
          <w:b/>
          <w:szCs w:val="24"/>
          <w:lang w:val="ru-RU"/>
        </w:rPr>
        <w:t xml:space="preserve"> </w:t>
      </w:r>
      <w:r w:rsidR="00DB5699" w:rsidRPr="00051623">
        <w:rPr>
          <w:rFonts w:ascii="GHEA Grapalat" w:hAnsi="GHEA Grapalat" w:cs="Sylfaen"/>
          <w:b/>
          <w:szCs w:val="24"/>
          <w:lang w:val="ru-RU"/>
        </w:rPr>
        <w:t>ՇՀԾՁԲ</w:t>
      </w:r>
      <w:r w:rsidR="00DB5699" w:rsidRPr="00051623">
        <w:rPr>
          <w:rFonts w:ascii="Arial Armenian" w:hAnsi="Arial Armenian" w:cs="Sylfaen"/>
          <w:b/>
          <w:szCs w:val="24"/>
          <w:lang w:val="ru-RU"/>
        </w:rPr>
        <w:t>-16/9-</w:t>
      </w:r>
      <w:r w:rsidR="00DB5699" w:rsidRPr="00051623">
        <w:rPr>
          <w:rFonts w:ascii="GHEA Grapalat" w:hAnsi="GHEA Grapalat" w:cs="Sylfaen"/>
          <w:b/>
          <w:szCs w:val="24"/>
          <w:lang w:val="ru-RU"/>
        </w:rPr>
        <w:t>ՃՈ</w:t>
      </w:r>
      <w:r w:rsidR="00DB5699" w:rsidRPr="00051623">
        <w:rPr>
          <w:rFonts w:ascii="Arial Armenian" w:hAnsi="Arial Armenian" w:cs="Sylfaen"/>
          <w:b/>
          <w:szCs w:val="24"/>
          <w:lang w:val="ru-RU"/>
        </w:rPr>
        <w:t>-</w:t>
      </w:r>
      <w:r w:rsidR="00DB5699" w:rsidRPr="00051623">
        <w:rPr>
          <w:rFonts w:ascii="GHEA Grapalat" w:hAnsi="GHEA Grapalat" w:cs="Sylfaen"/>
          <w:b/>
          <w:szCs w:val="24"/>
          <w:lang w:val="ru-RU"/>
        </w:rPr>
        <w:t>ՕՍ</w:t>
      </w:r>
      <w:r w:rsidR="00DB5699" w:rsidRPr="00051623">
        <w:rPr>
          <w:rFonts w:ascii="Arial Armenian" w:hAnsi="Arial Armenian" w:cs="Sylfaen"/>
          <w:b/>
          <w:szCs w:val="24"/>
        </w:rPr>
        <w:t>-157</w:t>
      </w:r>
      <w:r w:rsidR="00DB5699">
        <w:rPr>
          <w:rFonts w:ascii="Arial Armenian" w:hAnsi="Arial Armenian" w:cs="Sylfaen"/>
          <w:b/>
          <w:szCs w:val="24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գտնվում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B5699" w:rsidRPr="00051623">
        <w:rPr>
          <w:rFonts w:ascii="GHEA Grapalat" w:hAnsi="GHEA Grapalat" w:cs="Sylfaen"/>
          <w:b/>
          <w:szCs w:val="24"/>
          <w:lang w:val="ru-RU"/>
        </w:rPr>
        <w:t>ՀՀ</w:t>
      </w:r>
      <w:r w:rsidR="00DB5699" w:rsidRPr="00051623">
        <w:rPr>
          <w:rFonts w:ascii="Arial Armenian" w:hAnsi="Arial Armenian" w:cs="Sylfaen"/>
          <w:b/>
          <w:szCs w:val="24"/>
          <w:lang w:val="ru-RU"/>
        </w:rPr>
        <w:t xml:space="preserve"> </w:t>
      </w:r>
      <w:r w:rsidR="00DB5699" w:rsidRPr="00051623">
        <w:rPr>
          <w:rFonts w:ascii="GHEA Grapalat" w:hAnsi="GHEA Grapalat" w:cs="Sylfaen"/>
          <w:b/>
          <w:szCs w:val="24"/>
          <w:lang w:val="ru-RU"/>
        </w:rPr>
        <w:t>ԿԱ</w:t>
      </w:r>
      <w:r w:rsidR="00DB5699" w:rsidRPr="00051623">
        <w:rPr>
          <w:rFonts w:ascii="Arial Armenian" w:hAnsi="Arial Armenian" w:cs="Sylfaen"/>
          <w:b/>
          <w:szCs w:val="24"/>
          <w:lang w:val="ru-RU"/>
        </w:rPr>
        <w:t xml:space="preserve"> </w:t>
      </w:r>
      <w:r w:rsidR="00DB5699" w:rsidRPr="00051623">
        <w:rPr>
          <w:rFonts w:ascii="GHEA Grapalat" w:hAnsi="GHEA Grapalat" w:cs="Sylfaen"/>
          <w:b/>
          <w:szCs w:val="24"/>
          <w:lang w:val="ru-RU"/>
        </w:rPr>
        <w:t>Ո</w:t>
      </w:r>
      <w:r w:rsidR="00DB5699" w:rsidRPr="00051623">
        <w:rPr>
          <w:rFonts w:ascii="Arial Armenian" w:hAnsi="Arial Armenian" w:cs="Sylfaen"/>
          <w:b/>
          <w:szCs w:val="24"/>
          <w:lang w:val="ru-RU"/>
        </w:rPr>
        <w:t xml:space="preserve"> </w:t>
      </w:r>
      <w:r w:rsidR="00DB5699" w:rsidRPr="00051623">
        <w:rPr>
          <w:rFonts w:ascii="GHEA Grapalat" w:hAnsi="GHEA Grapalat" w:cs="Sylfaen"/>
          <w:b/>
          <w:szCs w:val="24"/>
          <w:lang w:val="ru-RU"/>
        </w:rPr>
        <w:t>ՇՀԾՁԲ</w:t>
      </w:r>
      <w:r w:rsidR="00DB5699" w:rsidRPr="00051623">
        <w:rPr>
          <w:rFonts w:ascii="Arial Armenian" w:hAnsi="Arial Armenian" w:cs="Sylfaen"/>
          <w:b/>
          <w:szCs w:val="24"/>
          <w:lang w:val="ru-RU"/>
        </w:rPr>
        <w:t>-16/9-</w:t>
      </w:r>
      <w:r w:rsidR="00DB5699" w:rsidRPr="00051623">
        <w:rPr>
          <w:rFonts w:ascii="GHEA Grapalat" w:hAnsi="GHEA Grapalat" w:cs="Sylfaen"/>
          <w:b/>
          <w:szCs w:val="24"/>
          <w:lang w:val="ru-RU"/>
        </w:rPr>
        <w:t>ՃՈ</w:t>
      </w:r>
      <w:r w:rsidR="00DB5699" w:rsidRPr="00051623">
        <w:rPr>
          <w:rFonts w:ascii="Arial Armenian" w:hAnsi="Arial Armenian" w:cs="Sylfaen"/>
          <w:b/>
          <w:szCs w:val="24"/>
          <w:lang w:val="ru-RU"/>
        </w:rPr>
        <w:t>-</w:t>
      </w:r>
      <w:r w:rsidR="00DB5699" w:rsidRPr="00051623">
        <w:rPr>
          <w:rFonts w:ascii="GHEA Grapalat" w:hAnsi="GHEA Grapalat" w:cs="Sylfaen"/>
          <w:b/>
          <w:szCs w:val="24"/>
          <w:lang w:val="ru-RU"/>
        </w:rPr>
        <w:t>ՕՍ</w:t>
      </w:r>
      <w:r w:rsidR="00DB5699" w:rsidRPr="00051623">
        <w:rPr>
          <w:rFonts w:ascii="Arial Armenian" w:hAnsi="Arial Armenian" w:cs="Sylfaen"/>
          <w:b/>
          <w:szCs w:val="24"/>
        </w:rPr>
        <w:t>-157</w:t>
      </w:r>
      <w:r w:rsidR="00DB5699">
        <w:rPr>
          <w:rFonts w:ascii="Arial Armenian" w:hAnsi="Arial Armenian" w:cs="Sylfaen"/>
          <w:b/>
          <w:szCs w:val="24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4332" w:type="dxa"/>
        <w:jc w:val="center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2"/>
        <w:gridCol w:w="1977"/>
        <w:gridCol w:w="3580"/>
        <w:gridCol w:w="3547"/>
        <w:gridCol w:w="4366"/>
      </w:tblGrid>
      <w:tr w:rsidR="0063220A" w:rsidRPr="00A9731D" w:rsidTr="00EE43F4">
        <w:trPr>
          <w:trHeight w:val="1907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EE43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="0063220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3220A" w:rsidRPr="00A9731D" w:rsidTr="00EE43F4">
        <w:trPr>
          <w:trHeight w:val="18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B370F" w:rsidRDefault="00485DD1" w:rsidP="003A01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 w:eastAsia="ru-RU"/>
              </w:rPr>
            </w:pPr>
            <w:r w:rsidRPr="00322DD8">
              <w:rPr>
                <w:rFonts w:ascii="GHEA Grapalat" w:eastAsia="Calibri" w:hAnsi="GHEA Grapalat" w:cs="Times Armenian"/>
                <w:b/>
                <w:sz w:val="16"/>
                <w:szCs w:val="16"/>
                <w:lang w:val="af-ZA"/>
              </w:rPr>
              <w:t xml:space="preserve">ՕՊՏԻԿԱԿԱՆ ՍԱՐՔԵՐԻ ՎԵՐԱՆՈՐՈԳՄԱՆ և ՊԱՀՊԱՆՄԱՆ </w:t>
            </w:r>
            <w:r w:rsidRPr="00322DD8">
              <w:rPr>
                <w:rFonts w:ascii="GHEA Grapalat" w:eastAsia="Calibri" w:hAnsi="GHEA Grapalat" w:cs="Sylfaen"/>
                <w:b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DD1" w:rsidRPr="00485DD1" w:rsidRDefault="00485DD1" w:rsidP="00485DD1">
            <w:pPr>
              <w:widowControl w:val="0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pt-BR"/>
              </w:rPr>
            </w:pPr>
            <w:r w:rsidRPr="00485DD1">
              <w:rPr>
                <w:rFonts w:ascii="GHEA Grapalat" w:eastAsia="Calibri" w:hAnsi="GHEA Grapalat" w:cs="Sylfaen"/>
                <w:b/>
                <w:sz w:val="20"/>
                <w:szCs w:val="20"/>
                <w:lang w:val="pt-BR"/>
              </w:rPr>
              <w:t>&lt;&lt;</w:t>
            </w:r>
            <w:proofErr w:type="spellStart"/>
            <w:r w:rsidRPr="00485DD1">
              <w:rPr>
                <w:rFonts w:ascii="GHEA Grapalat" w:eastAsia="Calibri" w:hAnsi="GHEA Grapalat" w:cs="Sylfaen"/>
                <w:b/>
                <w:sz w:val="20"/>
                <w:szCs w:val="20"/>
              </w:rPr>
              <w:t>Էլլիպս</w:t>
            </w:r>
            <w:proofErr w:type="spellEnd"/>
            <w:r w:rsidRPr="00485DD1">
              <w:rPr>
                <w:rFonts w:ascii="GHEA Grapalat" w:eastAsia="Calibri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85DD1">
              <w:rPr>
                <w:rFonts w:ascii="GHEA Grapalat" w:eastAsia="Calibri" w:hAnsi="GHEA Grapalat" w:cs="Sylfaen"/>
                <w:b/>
                <w:sz w:val="20"/>
                <w:szCs w:val="20"/>
              </w:rPr>
              <w:t>Ջի</w:t>
            </w:r>
            <w:proofErr w:type="spellEnd"/>
            <w:r w:rsidRPr="00485DD1">
              <w:rPr>
                <w:rFonts w:ascii="GHEA Grapalat" w:eastAsia="Calibri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485DD1">
              <w:rPr>
                <w:rFonts w:ascii="GHEA Grapalat" w:eastAsia="Calibri" w:hAnsi="GHEA Grapalat" w:cs="Sylfaen"/>
                <w:b/>
                <w:sz w:val="20"/>
                <w:szCs w:val="20"/>
              </w:rPr>
              <w:t>Էյ</w:t>
            </w:r>
            <w:proofErr w:type="spellEnd"/>
            <w:r w:rsidRPr="00485DD1">
              <w:rPr>
                <w:rFonts w:ascii="GHEA Grapalat" w:eastAsia="Calibri" w:hAnsi="GHEA Grapalat" w:cs="Sylfaen"/>
                <w:b/>
                <w:sz w:val="20"/>
                <w:szCs w:val="20"/>
                <w:lang w:val="pt-BR"/>
              </w:rPr>
              <w:t xml:space="preserve">&gt;&gt; </w:t>
            </w:r>
            <w:r w:rsidRPr="00485DD1">
              <w:rPr>
                <w:rFonts w:ascii="GHEA Grapalat" w:eastAsia="Calibri" w:hAnsi="GHEA Grapalat" w:cs="Sylfaen"/>
                <w:b/>
                <w:sz w:val="20"/>
                <w:szCs w:val="20"/>
              </w:rPr>
              <w:t>ՍՊ</w:t>
            </w:r>
            <w:r w:rsidRPr="00485DD1">
              <w:rPr>
                <w:rFonts w:ascii="GHEA Grapalat" w:eastAsia="Calibri" w:hAnsi="GHEA Grapalat" w:cs="Sylfaen"/>
                <w:b/>
                <w:sz w:val="20"/>
                <w:szCs w:val="20"/>
                <w:lang w:val="ru-RU"/>
              </w:rPr>
              <w:t>Ը</w:t>
            </w:r>
          </w:p>
          <w:p w:rsidR="004E7972" w:rsidRPr="00A9731D" w:rsidRDefault="004E7972" w:rsidP="004A0F7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DB5699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  <w:r w:rsidR="00B9175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485DD1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միջոցներ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չեն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նախատեսվել</w:t>
            </w:r>
          </w:p>
        </w:tc>
      </w:tr>
    </w:tbl>
    <w:p w:rsidR="00EE43F4" w:rsidRDefault="00EE43F4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կարողեք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E55D38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66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76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="0033102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4E7972" w:rsidRDefault="00A9731D" w:rsidP="004E797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Այլանհրաժեշտտեղեկություններ՝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  <w:r w:rsidR="00AB37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107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</w:t>
      </w:r>
      <w:r w:rsidR="009339A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="00AB37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.0</w:t>
      </w:r>
      <w:r w:rsidR="003107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="00AB37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.2016</w:t>
      </w:r>
      <w:bookmarkStart w:id="0" w:name="_GoBack"/>
      <w:bookmarkEnd w:id="0"/>
      <w:r w:rsidR="004A0F7A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="004A0F7A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:rsidR="008723B1" w:rsidRDefault="008723B1"/>
    <w:sectPr w:rsidR="008723B1" w:rsidSect="0067449F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258F"/>
    <w:rsid w:val="000357A2"/>
    <w:rsid w:val="00087557"/>
    <w:rsid w:val="000C58E6"/>
    <w:rsid w:val="001A002B"/>
    <w:rsid w:val="001A745B"/>
    <w:rsid w:val="001D4204"/>
    <w:rsid w:val="002B258F"/>
    <w:rsid w:val="00310744"/>
    <w:rsid w:val="00314BFB"/>
    <w:rsid w:val="00331023"/>
    <w:rsid w:val="003A015A"/>
    <w:rsid w:val="00485DD1"/>
    <w:rsid w:val="004A0F7A"/>
    <w:rsid w:val="004E7972"/>
    <w:rsid w:val="0063220A"/>
    <w:rsid w:val="0067449F"/>
    <w:rsid w:val="006B03D9"/>
    <w:rsid w:val="007137DE"/>
    <w:rsid w:val="007674CF"/>
    <w:rsid w:val="008723B1"/>
    <w:rsid w:val="008B6C10"/>
    <w:rsid w:val="009339A4"/>
    <w:rsid w:val="00A9731D"/>
    <w:rsid w:val="00AB370F"/>
    <w:rsid w:val="00B91757"/>
    <w:rsid w:val="00DB4893"/>
    <w:rsid w:val="00DB5699"/>
    <w:rsid w:val="00E55D38"/>
    <w:rsid w:val="00EE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191</Words>
  <Characters>1089</Characters>
  <Application>Microsoft Office Word</Application>
  <DocSecurity>0</DocSecurity>
  <Lines>9</Lines>
  <Paragraphs>2</Paragraphs>
  <ScaleCrop>false</ScaleCrop>
  <Company>Hewlett-Packard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Gnumner11</cp:lastModifiedBy>
  <cp:revision>25</cp:revision>
  <cp:lastPrinted>2016-03-16T06:37:00Z</cp:lastPrinted>
  <dcterms:created xsi:type="dcterms:W3CDTF">2015-05-14T13:43:00Z</dcterms:created>
  <dcterms:modified xsi:type="dcterms:W3CDTF">2016-07-19T06:21:00Z</dcterms:modified>
</cp:coreProperties>
</file>