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287" w:rsidRPr="00FF3667" w:rsidRDefault="00FF3667" w:rsidP="00FF3667">
      <w:pPr>
        <w:jc w:val="center"/>
        <w:rPr>
          <w:rFonts w:ascii="GHEA Grapalat" w:hAnsi="GHEA Grapalat"/>
          <w:b/>
          <w:i/>
          <w:lang w:val="en-US"/>
        </w:rPr>
      </w:pPr>
      <w:r w:rsidRPr="00FF3667">
        <w:rPr>
          <w:rFonts w:ascii="GHEA Grapalat" w:hAnsi="GHEA Grapalat"/>
          <w:b/>
          <w:i/>
          <w:lang w:val="en-US"/>
        </w:rPr>
        <w:t>ՀԱՅՏԱՐԱՐՈՒԹՅՈՒՆ</w:t>
      </w:r>
    </w:p>
    <w:p w:rsidR="00FF3667" w:rsidRDefault="00FF3667" w:rsidP="00FF3667">
      <w:pPr>
        <w:jc w:val="center"/>
        <w:rPr>
          <w:rFonts w:ascii="GHEA Grapalat" w:hAnsi="GHEA Grapalat"/>
          <w:b/>
          <w:i/>
          <w:lang w:val="en-US"/>
        </w:rPr>
      </w:pPr>
      <w:r w:rsidRPr="00FF3667">
        <w:rPr>
          <w:rFonts w:ascii="GHEA Grapalat" w:hAnsi="GHEA Grapalat"/>
          <w:b/>
          <w:i/>
          <w:lang w:val="en-US"/>
        </w:rPr>
        <w:t>ԸՆԹԱՑԱԿԱՐԳԻ ՀՐԱՎԵՐԻ ՓՈՓՈԽՈՒԹՅԱՆ ՄԱՍԻՆ</w:t>
      </w:r>
    </w:p>
    <w:p w:rsidR="00FF3667" w:rsidRDefault="00FF3667" w:rsidP="00FF3667">
      <w:pPr>
        <w:jc w:val="center"/>
        <w:rPr>
          <w:rFonts w:ascii="GHEA Grapalat" w:hAnsi="GHEA Grapalat"/>
          <w:lang w:val="en-US"/>
        </w:rPr>
      </w:pPr>
      <w:proofErr w:type="spellStart"/>
      <w:r>
        <w:rPr>
          <w:rFonts w:ascii="GHEA Grapalat" w:hAnsi="GHEA Grapalat"/>
          <w:lang w:val="en-US"/>
        </w:rPr>
        <w:t>Հայտարարության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սույն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տեքստը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հաստատված</w:t>
      </w:r>
      <w:proofErr w:type="spellEnd"/>
      <w:r>
        <w:rPr>
          <w:rFonts w:ascii="GHEA Grapalat" w:hAnsi="GHEA Grapalat"/>
          <w:lang w:val="en-US"/>
        </w:rPr>
        <w:t xml:space="preserve"> է </w:t>
      </w:r>
      <w:proofErr w:type="spellStart"/>
      <w:r>
        <w:rPr>
          <w:rFonts w:ascii="GHEA Grapalat" w:hAnsi="GHEA Grapalat"/>
          <w:lang w:val="en-US"/>
        </w:rPr>
        <w:t>գնահատող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հանձնաժողովի</w:t>
      </w:r>
      <w:proofErr w:type="spellEnd"/>
      <w:r>
        <w:rPr>
          <w:rFonts w:ascii="GHEA Grapalat" w:hAnsi="GHEA Grapalat"/>
          <w:lang w:val="en-US"/>
        </w:rPr>
        <w:t xml:space="preserve"> </w:t>
      </w:r>
    </w:p>
    <w:p w:rsidR="00FF3667" w:rsidRDefault="00FF3667" w:rsidP="00FF3667">
      <w:pPr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2016թվականի </w:t>
      </w:r>
      <w:proofErr w:type="spellStart"/>
      <w:r>
        <w:rPr>
          <w:rFonts w:ascii="GHEA Grapalat" w:hAnsi="GHEA Grapalat"/>
          <w:lang w:val="en-US"/>
        </w:rPr>
        <w:t>հունիսի</w:t>
      </w:r>
      <w:proofErr w:type="spellEnd"/>
      <w:r>
        <w:rPr>
          <w:rFonts w:ascii="GHEA Grapalat" w:hAnsi="GHEA Grapalat"/>
          <w:lang w:val="en-US"/>
        </w:rPr>
        <w:t xml:space="preserve"> 30-ի </w:t>
      </w:r>
      <w:proofErr w:type="spellStart"/>
      <w:r>
        <w:rPr>
          <w:rFonts w:ascii="GHEA Grapalat" w:hAnsi="GHEA Grapalat"/>
          <w:lang w:val="en-US"/>
        </w:rPr>
        <w:t>թիվ</w:t>
      </w:r>
      <w:proofErr w:type="spellEnd"/>
      <w:r>
        <w:rPr>
          <w:rFonts w:ascii="GHEA Grapalat" w:hAnsi="GHEA Grapalat"/>
          <w:lang w:val="en-US"/>
        </w:rPr>
        <w:t xml:space="preserve"> 2 </w:t>
      </w:r>
      <w:proofErr w:type="spellStart"/>
      <w:r>
        <w:rPr>
          <w:rFonts w:ascii="GHEA Grapalat" w:hAnsi="GHEA Grapalat"/>
          <w:lang w:val="en-US"/>
        </w:rPr>
        <w:t>որոշմամբ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հրապարակվում</w:t>
      </w:r>
      <w:proofErr w:type="spellEnd"/>
      <w:r>
        <w:rPr>
          <w:rFonts w:ascii="GHEA Grapalat" w:hAnsi="GHEA Grapalat"/>
          <w:lang w:val="en-US"/>
        </w:rPr>
        <w:t xml:space="preserve"> է</w:t>
      </w:r>
    </w:p>
    <w:p w:rsidR="00FF3667" w:rsidRDefault="00FF3667" w:rsidP="00FF3667">
      <w:pPr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&lt;&lt;</w:t>
      </w:r>
      <w:proofErr w:type="spellStart"/>
      <w:r>
        <w:rPr>
          <w:rFonts w:ascii="GHEA Grapalat" w:hAnsi="GHEA Grapalat"/>
          <w:lang w:val="en-US"/>
        </w:rPr>
        <w:t>Գնումների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մասին</w:t>
      </w:r>
      <w:proofErr w:type="spellEnd"/>
      <w:r>
        <w:rPr>
          <w:rFonts w:ascii="GHEA Grapalat" w:hAnsi="GHEA Grapalat"/>
          <w:lang w:val="en-US"/>
        </w:rPr>
        <w:t xml:space="preserve">&gt;&gt; ՀՀ </w:t>
      </w:r>
      <w:proofErr w:type="spellStart"/>
      <w:r>
        <w:rPr>
          <w:rFonts w:ascii="GHEA Grapalat" w:hAnsi="GHEA Grapalat"/>
          <w:lang w:val="en-US"/>
        </w:rPr>
        <w:t>օրենքի</w:t>
      </w:r>
      <w:proofErr w:type="spellEnd"/>
      <w:r>
        <w:rPr>
          <w:rFonts w:ascii="GHEA Grapalat" w:hAnsi="GHEA Grapalat"/>
          <w:lang w:val="en-US"/>
        </w:rPr>
        <w:t xml:space="preserve"> 26-րդ </w:t>
      </w:r>
      <w:proofErr w:type="spellStart"/>
      <w:r>
        <w:rPr>
          <w:rFonts w:ascii="GHEA Grapalat" w:hAnsi="GHEA Grapalat"/>
          <w:lang w:val="en-US"/>
        </w:rPr>
        <w:t>հոդվածի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համաձայն</w:t>
      </w:r>
      <w:proofErr w:type="spellEnd"/>
    </w:p>
    <w:p w:rsidR="00FF3667" w:rsidRDefault="00FF3667" w:rsidP="00FF3667">
      <w:pPr>
        <w:jc w:val="center"/>
        <w:rPr>
          <w:rFonts w:ascii="GHEA Grapalat" w:hAnsi="GHEA Grapalat"/>
          <w:lang w:val="en-US"/>
        </w:rPr>
      </w:pPr>
    </w:p>
    <w:p w:rsidR="009A5F5B" w:rsidRPr="009A5F5B" w:rsidRDefault="00FF3667" w:rsidP="00FF3667">
      <w:pPr>
        <w:jc w:val="center"/>
        <w:rPr>
          <w:rFonts w:ascii="GHEA Grapalat" w:hAnsi="GHEA Grapalat" w:cs="Sylfaen"/>
          <w:i/>
          <w:lang w:val="af-ZA"/>
        </w:rPr>
      </w:pPr>
      <w:r w:rsidRPr="009A5F5B">
        <w:rPr>
          <w:rFonts w:ascii="GHEA Grapalat" w:hAnsi="GHEA Grapalat"/>
          <w:lang w:val="en-US"/>
        </w:rPr>
        <w:t xml:space="preserve">ԸՆԹԱՑԱԿԱՐԳԻ ԾԱԾԿԱԳԻՐԸ՝ </w:t>
      </w:r>
      <w:r w:rsidRPr="009A5F5B">
        <w:rPr>
          <w:rFonts w:ascii="GHEA Grapalat" w:hAnsi="GHEA Grapalat" w:cs="Times Armenian"/>
          <w:i/>
          <w:lang w:val="af-ZA"/>
        </w:rPr>
        <w:t>&lt;&lt;</w:t>
      </w:r>
      <w:r w:rsidRPr="009A5F5B">
        <w:rPr>
          <w:rFonts w:ascii="GHEA Grapalat" w:hAnsi="GHEA Grapalat" w:cs="Sylfaen"/>
          <w:lang w:val="af-ZA"/>
        </w:rPr>
        <w:t xml:space="preserve"> ՁՀԱԽՈՒԱԽԿ-</w:t>
      </w:r>
      <w:r w:rsidRPr="009A5F5B">
        <w:rPr>
          <w:rFonts w:ascii="GHEA Grapalat" w:hAnsi="GHEA Grapalat" w:cs="Sylfaen"/>
        </w:rPr>
        <w:t>ՇՀԱՊՁԲ</w:t>
      </w:r>
      <w:r w:rsidRPr="009A5F5B">
        <w:rPr>
          <w:rFonts w:ascii="GHEA Grapalat" w:hAnsi="GHEA Grapalat" w:cs="Sylfaen"/>
          <w:lang w:val="af-ZA"/>
        </w:rPr>
        <w:t>-15/4</w:t>
      </w:r>
      <w:r w:rsidRPr="009A5F5B">
        <w:rPr>
          <w:rFonts w:ascii="GHEA Grapalat" w:hAnsi="GHEA Grapalat" w:cs="Sylfaen"/>
          <w:i/>
          <w:lang w:val="af-ZA"/>
        </w:rPr>
        <w:t xml:space="preserve">&gt;&gt; </w:t>
      </w:r>
    </w:p>
    <w:p w:rsidR="009A5F5B" w:rsidRDefault="009A5F5B" w:rsidP="009A5F5B">
      <w:pPr>
        <w:jc w:val="center"/>
        <w:rPr>
          <w:rFonts w:ascii="GHEA Grapalat" w:hAnsi="GHEA Grapalat" w:cs="Sylfaen"/>
          <w:i/>
          <w:lang w:val="af-ZA"/>
        </w:rPr>
      </w:pPr>
      <w:r w:rsidRPr="009A5F5B">
        <w:rPr>
          <w:rFonts w:ascii="GHEA Grapalat" w:hAnsi="GHEA Grapalat" w:cs="Sylfaen"/>
          <w:i/>
          <w:lang w:val="af-ZA"/>
        </w:rPr>
        <w:t xml:space="preserve">Պատվիրատուն՝ &lt;&lt;Ձորակ&gt;&gt; հոգեկան առողջության խնդիրներ ունեցող անձանց խնամքի կենտրոն&gt;&gt; ՊՈԱԿ-ը, որը գտնվում է </w:t>
      </w:r>
      <w:r w:rsidR="00BD0DD6">
        <w:rPr>
          <w:rFonts w:ascii="GHEA Grapalat" w:hAnsi="GHEA Grapalat" w:cs="Sylfaen"/>
          <w:i/>
          <w:lang w:val="af-ZA"/>
        </w:rPr>
        <w:t xml:space="preserve">ք. Երևան </w:t>
      </w:r>
      <w:bookmarkStart w:id="0" w:name="_GoBack"/>
      <w:bookmarkEnd w:id="0"/>
      <w:r w:rsidRPr="009A5F5B">
        <w:rPr>
          <w:rFonts w:ascii="GHEA Grapalat" w:hAnsi="GHEA Grapalat" w:cs="Sylfaen"/>
          <w:i/>
          <w:lang w:val="af-ZA"/>
        </w:rPr>
        <w:t xml:space="preserve">Շրջանցիկ թունել 52 հասցեում, ստորև ներկայացնում է </w:t>
      </w:r>
      <w:r w:rsidR="00FF3667" w:rsidRPr="009A5F5B">
        <w:rPr>
          <w:rFonts w:ascii="GHEA Grapalat" w:hAnsi="GHEA Grapalat" w:cs="Sylfaen"/>
          <w:i/>
          <w:lang w:val="af-ZA"/>
        </w:rPr>
        <w:t xml:space="preserve"> </w:t>
      </w:r>
      <w:r w:rsidRPr="009A5F5B">
        <w:rPr>
          <w:rFonts w:ascii="GHEA Grapalat" w:hAnsi="GHEA Grapalat" w:cs="Times Armenian"/>
          <w:i/>
          <w:lang w:val="af-ZA"/>
        </w:rPr>
        <w:t>&lt;&lt;</w:t>
      </w:r>
      <w:r w:rsidRPr="009A5F5B">
        <w:rPr>
          <w:rFonts w:ascii="GHEA Grapalat" w:hAnsi="GHEA Grapalat" w:cs="Sylfaen"/>
          <w:i/>
          <w:lang w:val="af-ZA"/>
        </w:rPr>
        <w:t xml:space="preserve"> ՁՀԱԽՈՒԱԽԿ-</w:t>
      </w:r>
      <w:r w:rsidRPr="009A5F5B">
        <w:rPr>
          <w:rFonts w:ascii="GHEA Grapalat" w:hAnsi="GHEA Grapalat" w:cs="Sylfaen"/>
          <w:i/>
        </w:rPr>
        <w:t>ՇՀԱՊՁԲ</w:t>
      </w:r>
      <w:r w:rsidRPr="009A5F5B">
        <w:rPr>
          <w:rFonts w:ascii="GHEA Grapalat" w:hAnsi="GHEA Grapalat" w:cs="Sylfaen"/>
          <w:i/>
          <w:lang w:val="af-ZA"/>
        </w:rPr>
        <w:t xml:space="preserve">-15/4&gt;&gt; </w:t>
      </w:r>
      <w:r w:rsidR="009B7A50">
        <w:rPr>
          <w:rFonts w:ascii="GHEA Grapalat" w:hAnsi="GHEA Grapalat" w:cs="Sylfaen"/>
          <w:i/>
          <w:lang w:val="af-ZA"/>
        </w:rPr>
        <w:t xml:space="preserve"> ծածկագրով հայտարարված ընթացակարգի հրավերի փոփոխության պատճառները և  փոփոխությունների համառոտ նկարագրությունը:</w:t>
      </w:r>
    </w:p>
    <w:p w:rsidR="009B7A50" w:rsidRDefault="009B7A50" w:rsidP="001D4B60">
      <w:pPr>
        <w:jc w:val="both"/>
        <w:rPr>
          <w:rFonts w:ascii="GHEA Grapalat" w:hAnsi="GHEA Grapalat" w:cs="Sylfaen"/>
          <w:i/>
          <w:lang w:val="af-ZA"/>
        </w:rPr>
      </w:pPr>
      <w:r>
        <w:rPr>
          <w:rFonts w:ascii="GHEA Grapalat" w:hAnsi="GHEA Grapalat" w:cs="Sylfaen"/>
          <w:i/>
          <w:lang w:val="af-ZA"/>
        </w:rPr>
        <w:t>Փոփոխության պատճառ՝ &lt;&lt;Մասնագիտական փորձառություն&gt;&gt; և &lt;&lt;Ֆինանսական միջոցներ&gt;&gt; որակավորման չափանիշների գնահատվող կարգում ներկայացվ</w:t>
      </w:r>
      <w:r w:rsidR="00D73701">
        <w:rPr>
          <w:rFonts w:ascii="GHEA Grapalat" w:hAnsi="GHEA Grapalat" w:cs="Sylfaen"/>
          <w:i/>
          <w:lang w:val="af-ZA"/>
        </w:rPr>
        <w:t>ո</w:t>
      </w:r>
      <w:r>
        <w:rPr>
          <w:rFonts w:ascii="GHEA Grapalat" w:hAnsi="GHEA Grapalat" w:cs="Sylfaen"/>
          <w:i/>
          <w:lang w:val="af-ZA"/>
        </w:rPr>
        <w:t>ղ պահանջների հստակեցում:</w:t>
      </w:r>
    </w:p>
    <w:p w:rsidR="001D4B60" w:rsidRDefault="001D4B60" w:rsidP="001D4B60">
      <w:pPr>
        <w:jc w:val="both"/>
        <w:rPr>
          <w:rFonts w:ascii="GHEA Grapalat" w:hAnsi="GHEA Grapalat" w:cs="Sylfaen"/>
          <w:i/>
          <w:lang w:val="af-ZA"/>
        </w:rPr>
      </w:pPr>
      <w:r>
        <w:rPr>
          <w:rFonts w:ascii="GHEA Grapalat" w:hAnsi="GHEA Grapalat" w:cs="Sylfaen"/>
          <w:i/>
          <w:lang w:val="af-ZA"/>
        </w:rPr>
        <w:t xml:space="preserve">Փոփոխության նկարագրություն: Կից ներկայացվում է </w:t>
      </w:r>
      <w:r w:rsidRPr="009A5F5B">
        <w:rPr>
          <w:rFonts w:ascii="GHEA Grapalat" w:hAnsi="GHEA Grapalat" w:cs="Times Armenian"/>
          <w:i/>
          <w:lang w:val="af-ZA"/>
        </w:rPr>
        <w:t>&lt;&lt;</w:t>
      </w:r>
      <w:r w:rsidRPr="009A5F5B">
        <w:rPr>
          <w:rFonts w:ascii="GHEA Grapalat" w:hAnsi="GHEA Grapalat" w:cs="Sylfaen"/>
          <w:lang w:val="af-ZA"/>
        </w:rPr>
        <w:t xml:space="preserve"> ՁՀԱԽՈՒԱԽԿ-</w:t>
      </w:r>
      <w:r w:rsidRPr="009A5F5B">
        <w:rPr>
          <w:rFonts w:ascii="GHEA Grapalat" w:hAnsi="GHEA Grapalat" w:cs="Sylfaen"/>
        </w:rPr>
        <w:t>ՇՀԱՊՁԲ</w:t>
      </w:r>
      <w:r w:rsidRPr="009A5F5B">
        <w:rPr>
          <w:rFonts w:ascii="GHEA Grapalat" w:hAnsi="GHEA Grapalat" w:cs="Sylfaen"/>
          <w:lang w:val="af-ZA"/>
        </w:rPr>
        <w:t>-15/4</w:t>
      </w:r>
      <w:r w:rsidRPr="009A5F5B">
        <w:rPr>
          <w:rFonts w:ascii="GHEA Grapalat" w:hAnsi="GHEA Grapalat" w:cs="Sylfaen"/>
          <w:i/>
          <w:lang w:val="af-ZA"/>
        </w:rPr>
        <w:t>&gt;&gt;</w:t>
      </w:r>
      <w:r>
        <w:rPr>
          <w:rFonts w:ascii="GHEA Grapalat" w:hAnsi="GHEA Grapalat" w:cs="Sylfaen"/>
          <w:i/>
          <w:lang w:val="af-ZA"/>
        </w:rPr>
        <w:t xml:space="preserve"> ծածկագրով փոփխված գնման հրավերը:</w:t>
      </w:r>
    </w:p>
    <w:p w:rsidR="001D4B60" w:rsidRDefault="001D4B60" w:rsidP="001D4B60">
      <w:pPr>
        <w:jc w:val="both"/>
        <w:rPr>
          <w:rFonts w:ascii="GHEA Grapalat" w:hAnsi="GHEA Grapalat" w:cs="Sylfaen"/>
          <w:i/>
          <w:lang w:val="af-ZA"/>
        </w:rPr>
      </w:pPr>
      <w:r>
        <w:rPr>
          <w:rFonts w:ascii="GHEA Grapalat" w:hAnsi="GHEA Grapalat" w:cs="Sylfaen"/>
          <w:i/>
          <w:lang w:val="af-ZA"/>
        </w:rPr>
        <w:t>Փոփոխման հիմնավորում: Պատվիրատուի կողմից &lt;&lt;Մասնագիտական փորձառություն</w:t>
      </w:r>
      <w:r w:rsidR="009C1DB5">
        <w:rPr>
          <w:rFonts w:ascii="GHEA Grapalat" w:hAnsi="GHEA Grapalat" w:cs="Sylfaen"/>
          <w:i/>
          <w:lang w:val="af-ZA"/>
        </w:rPr>
        <w:t>&gt;&gt;</w:t>
      </w:r>
      <w:r>
        <w:rPr>
          <w:rFonts w:ascii="GHEA Grapalat" w:hAnsi="GHEA Grapalat" w:cs="Sylfaen"/>
          <w:i/>
          <w:lang w:val="af-ZA"/>
        </w:rPr>
        <w:t xml:space="preserve"> և </w:t>
      </w:r>
      <w:r w:rsidR="009C1DB5">
        <w:rPr>
          <w:rFonts w:ascii="GHEA Grapalat" w:hAnsi="GHEA Grapalat" w:cs="Sylfaen"/>
          <w:i/>
          <w:lang w:val="af-ZA"/>
        </w:rPr>
        <w:t>&lt;&lt;Ֆինանսական միջոցներ</w:t>
      </w:r>
      <w:r>
        <w:rPr>
          <w:rFonts w:ascii="GHEA Grapalat" w:hAnsi="GHEA Grapalat" w:cs="Sylfaen"/>
          <w:i/>
          <w:lang w:val="af-ZA"/>
        </w:rPr>
        <w:t>&gt;&gt;</w:t>
      </w:r>
      <w:r w:rsidR="009C1DB5">
        <w:rPr>
          <w:rFonts w:ascii="GHEA Grapalat" w:hAnsi="GHEA Grapalat" w:cs="Sylfaen"/>
          <w:i/>
          <w:lang w:val="af-ZA"/>
        </w:rPr>
        <w:t xml:space="preserve"> որակավորման չափանիշների գնահատվող կարգում ներկայացվող պահանջների հստակեցում:</w:t>
      </w:r>
    </w:p>
    <w:p w:rsidR="009C1DB5" w:rsidRDefault="009C1DB5" w:rsidP="001D4B60">
      <w:pPr>
        <w:jc w:val="both"/>
        <w:rPr>
          <w:rFonts w:ascii="GHEA Grapalat" w:hAnsi="GHEA Grapalat" w:cs="Sylfaen"/>
          <w:i/>
          <w:lang w:val="af-ZA"/>
        </w:rPr>
      </w:pPr>
      <w:r>
        <w:rPr>
          <w:rFonts w:ascii="GHEA Grapalat" w:hAnsi="GHEA Grapalat" w:cs="Sylfaen"/>
          <w:i/>
          <w:lang w:val="af-ZA"/>
        </w:rPr>
        <w:t xml:space="preserve">Սույն հայտարարության հետ կապված լրացուցիչ տեղեկություններ </w:t>
      </w:r>
      <w:r w:rsidR="009D0D39">
        <w:rPr>
          <w:rFonts w:ascii="GHEA Grapalat" w:hAnsi="GHEA Grapalat" w:cs="Sylfaen"/>
          <w:i/>
          <w:lang w:val="af-ZA"/>
        </w:rPr>
        <w:t>ս</w:t>
      </w:r>
      <w:r>
        <w:rPr>
          <w:rFonts w:ascii="GHEA Grapalat" w:hAnsi="GHEA Grapalat" w:cs="Sylfaen"/>
          <w:i/>
          <w:lang w:val="af-ZA"/>
        </w:rPr>
        <w:t>տանալու համար կարող եք դիմել գնումների համակարգող</w:t>
      </w:r>
      <w:r w:rsidR="009D0D39">
        <w:rPr>
          <w:rFonts w:ascii="GHEA Grapalat" w:hAnsi="GHEA Grapalat" w:cs="Sylfaen"/>
          <w:i/>
          <w:lang w:val="af-ZA"/>
        </w:rPr>
        <w:t>՝ Ն. Կարապետյանին:</w:t>
      </w:r>
    </w:p>
    <w:p w:rsidR="009D0D39" w:rsidRDefault="009D0D39" w:rsidP="001D4B60">
      <w:pPr>
        <w:jc w:val="both"/>
        <w:rPr>
          <w:rFonts w:ascii="GHEA Grapalat" w:hAnsi="GHEA Grapalat" w:cs="Sylfaen"/>
          <w:i/>
          <w:lang w:val="af-ZA"/>
        </w:rPr>
      </w:pPr>
    </w:p>
    <w:p w:rsidR="009D0D39" w:rsidRDefault="009D0D39" w:rsidP="001D4B60">
      <w:pPr>
        <w:jc w:val="both"/>
        <w:rPr>
          <w:rFonts w:ascii="GHEA Grapalat" w:hAnsi="GHEA Grapalat" w:cs="Sylfaen"/>
          <w:i/>
          <w:lang w:val="af-ZA"/>
        </w:rPr>
      </w:pPr>
      <w:r>
        <w:rPr>
          <w:rFonts w:ascii="GHEA Grapalat" w:hAnsi="GHEA Grapalat" w:cs="Sylfaen"/>
          <w:i/>
          <w:lang w:val="af-ZA"/>
        </w:rPr>
        <w:t>Հեռ՝ 010 28-50-54</w:t>
      </w:r>
    </w:p>
    <w:p w:rsidR="009D0D39" w:rsidRDefault="009D0D39" w:rsidP="001D4B60">
      <w:pPr>
        <w:jc w:val="both"/>
        <w:rPr>
          <w:rFonts w:ascii="GHEA Grapalat" w:hAnsi="GHEA Grapalat" w:cs="Sylfaen"/>
          <w:i/>
          <w:lang w:val="af-ZA"/>
        </w:rPr>
      </w:pPr>
      <w:r>
        <w:rPr>
          <w:rFonts w:ascii="GHEA Grapalat" w:hAnsi="GHEA Grapalat" w:cs="Sylfaen"/>
          <w:i/>
          <w:lang w:val="af-ZA"/>
        </w:rPr>
        <w:t xml:space="preserve">Էլ. Փոստ՝ </w:t>
      </w:r>
      <w:hyperlink r:id="rId5" w:history="1">
        <w:r w:rsidR="00A9106C" w:rsidRPr="00FE6DF2">
          <w:rPr>
            <w:rStyle w:val="a3"/>
            <w:rFonts w:ascii="GHEA Grapalat" w:hAnsi="GHEA Grapalat" w:cs="Sylfaen"/>
            <w:i/>
            <w:lang w:val="af-ZA"/>
          </w:rPr>
          <w:t>dzorak2015@gmail.com</w:t>
        </w:r>
      </w:hyperlink>
    </w:p>
    <w:p w:rsidR="00A9106C" w:rsidRDefault="00A9106C" w:rsidP="001D4B60">
      <w:pPr>
        <w:jc w:val="both"/>
        <w:rPr>
          <w:rFonts w:ascii="GHEA Grapalat" w:hAnsi="GHEA Grapalat" w:cs="Sylfaen"/>
          <w:i/>
          <w:lang w:val="af-ZA"/>
        </w:rPr>
      </w:pPr>
    </w:p>
    <w:p w:rsidR="00A9106C" w:rsidRDefault="00A9106C" w:rsidP="001D4B60">
      <w:pPr>
        <w:jc w:val="both"/>
        <w:rPr>
          <w:rFonts w:ascii="GHEA Grapalat" w:hAnsi="GHEA Grapalat" w:cs="Sylfaen"/>
          <w:i/>
          <w:lang w:val="af-ZA"/>
        </w:rPr>
      </w:pPr>
      <w:r>
        <w:rPr>
          <w:rFonts w:ascii="GHEA Grapalat" w:hAnsi="GHEA Grapalat" w:cs="Sylfaen"/>
          <w:i/>
          <w:lang w:val="af-ZA"/>
        </w:rPr>
        <w:t>Պատվիրատու՝ &lt;&lt;Ձորակ&gt;&gt; հոգեկան առողջության խնդիրներ ունեցող անձանց խնամքի կենտրոն&gt;&gt; ՊՈԱԿ</w:t>
      </w:r>
    </w:p>
    <w:p w:rsidR="00D73701" w:rsidRPr="009A5F5B" w:rsidRDefault="00D73701" w:rsidP="009A5F5B">
      <w:pPr>
        <w:jc w:val="center"/>
        <w:rPr>
          <w:rFonts w:ascii="GHEA Grapalat" w:hAnsi="GHEA Grapalat" w:cs="Sylfaen"/>
          <w:i/>
          <w:lang w:val="af-ZA"/>
        </w:rPr>
      </w:pPr>
    </w:p>
    <w:p w:rsidR="00FF3667" w:rsidRPr="009A5F5B" w:rsidRDefault="00FF3667" w:rsidP="00FF3667">
      <w:pPr>
        <w:jc w:val="center"/>
        <w:rPr>
          <w:rFonts w:ascii="GHEA Grapalat" w:hAnsi="GHEA Grapalat"/>
          <w:lang w:val="af-ZA"/>
        </w:rPr>
      </w:pPr>
    </w:p>
    <w:sectPr w:rsidR="00FF3667" w:rsidRPr="009A5F5B" w:rsidSect="003B7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3667"/>
    <w:rsid w:val="001D4B60"/>
    <w:rsid w:val="003B7287"/>
    <w:rsid w:val="005B3B8B"/>
    <w:rsid w:val="009A5F5B"/>
    <w:rsid w:val="009B7A50"/>
    <w:rsid w:val="009C1DB5"/>
    <w:rsid w:val="009D0D39"/>
    <w:rsid w:val="00A9106C"/>
    <w:rsid w:val="00BD0DD6"/>
    <w:rsid w:val="00D73701"/>
    <w:rsid w:val="00FF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10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zorak201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</dc:creator>
  <cp:keywords/>
  <dc:description/>
  <cp:lastModifiedBy>NARA</cp:lastModifiedBy>
  <cp:revision>11</cp:revision>
  <dcterms:created xsi:type="dcterms:W3CDTF">2016-07-16T18:04:00Z</dcterms:created>
  <dcterms:modified xsi:type="dcterms:W3CDTF">2016-07-19T08:15:00Z</dcterms:modified>
</cp:coreProperties>
</file>