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FE47C8">
        <w:rPr>
          <w:rFonts w:ascii="Sylfaen" w:hAnsi="Sylfaen"/>
          <w:lang w:val="af-ZA"/>
        </w:rPr>
        <w:t xml:space="preserve">  </w:t>
      </w:r>
      <w:r w:rsidR="0079799F" w:rsidRPr="007F53FF">
        <w:rPr>
          <w:rFonts w:ascii="Sylfaen" w:hAnsi="Sylfaen"/>
          <w:lang w:val="af-ZA"/>
        </w:rPr>
        <w:t xml:space="preserve">  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</w:t>
      </w:r>
      <w:r w:rsidR="00716CB4">
        <w:rPr>
          <w:rFonts w:ascii="Sylfaen" w:hAnsi="Sylfaen" w:cs="Sylfaen"/>
          <w:lang w:val="af-ZA"/>
        </w:rPr>
        <w:t>16</w:t>
      </w:r>
      <w:r w:rsidR="007F53FF">
        <w:rPr>
          <w:rFonts w:ascii="Sylfaen" w:hAnsi="Sylfaen" w:cs="Sylfaen"/>
          <w:lang w:val="af-ZA"/>
        </w:rPr>
        <w:t>-16/</w:t>
      </w:r>
      <w:r w:rsidR="00716CB4">
        <w:rPr>
          <w:rFonts w:ascii="Sylfaen" w:hAnsi="Sylfaen" w:cs="Sylfaen"/>
          <w:lang w:val="af-ZA"/>
        </w:rPr>
        <w:t>4</w:t>
      </w:r>
      <w:r w:rsidR="007F53FF">
        <w:rPr>
          <w:rFonts w:ascii="Sylfaen" w:hAnsi="Sylfaen" w:cs="Sylfaen"/>
          <w:lang w:val="af-ZA"/>
        </w:rPr>
        <w:t>-</w:t>
      </w:r>
      <w:r w:rsidR="00372EF3">
        <w:rPr>
          <w:rFonts w:ascii="Sylfaen" w:hAnsi="Sylfaen" w:cs="Sylfaen"/>
          <w:lang w:val="af-ZA"/>
        </w:rPr>
        <w:t>2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</w:t>
      </w:r>
      <w:r w:rsidR="00372EF3">
        <w:rPr>
          <w:rFonts w:ascii="Sylfaen" w:hAnsi="Sylfaen"/>
          <w:lang w:val="af-ZA"/>
        </w:rPr>
        <w:t>4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FE47C8">
        <w:rPr>
          <w:rFonts w:ascii="Sylfaen" w:hAnsi="Sylfaen" w:cs="Sylfaen"/>
          <w:b/>
          <w:lang w:val="af-ZA"/>
        </w:rPr>
        <w:t>Փոփոխության</w:t>
      </w:r>
      <w:r w:rsidRPr="00FE47C8">
        <w:rPr>
          <w:rFonts w:ascii="Sylfaen" w:hAnsi="Sylfaen"/>
          <w:b/>
          <w:lang w:val="af-ZA"/>
        </w:rPr>
        <w:t xml:space="preserve"> </w:t>
      </w:r>
      <w:r w:rsidRPr="00FE47C8">
        <w:rPr>
          <w:rFonts w:ascii="Sylfaen" w:hAnsi="Sylfaen" w:cs="Sylfaen"/>
          <w:b/>
          <w:lang w:val="af-ZA"/>
        </w:rPr>
        <w:t>պատճառ</w:t>
      </w:r>
      <w:r w:rsidRPr="00FE47C8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F810F9">
        <w:rPr>
          <w:rStyle w:val="FontStyle13"/>
          <w:rFonts w:ascii="Sylfaen" w:hAnsi="Sylfaen"/>
          <w:noProof/>
        </w:rPr>
        <w:t>ցածր</w:t>
      </w:r>
      <w:bookmarkStart w:id="0" w:name="_GoBack"/>
      <w:bookmarkEnd w:id="0"/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FE47C8">
        <w:rPr>
          <w:rFonts w:ascii="Sylfaen" w:hAnsi="Sylfaen" w:cs="Sylfaen"/>
          <w:b/>
          <w:lang w:val="af-ZA"/>
        </w:rPr>
        <w:t>Փոփոխության</w:t>
      </w:r>
      <w:r w:rsidRPr="00FE47C8">
        <w:rPr>
          <w:rFonts w:ascii="Sylfaen" w:hAnsi="Sylfaen"/>
          <w:b/>
          <w:lang w:val="af-ZA"/>
        </w:rPr>
        <w:t xml:space="preserve"> </w:t>
      </w:r>
      <w:r w:rsidRPr="00FE47C8">
        <w:rPr>
          <w:rFonts w:ascii="Sylfaen" w:hAnsi="Sylfaen" w:cs="Sylfaen"/>
          <w:b/>
          <w:lang w:val="af-ZA"/>
        </w:rPr>
        <w:t>նկարագրություն</w:t>
      </w:r>
      <w:r w:rsidRPr="00FE47C8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FE47C8">
        <w:rPr>
          <w:rFonts w:ascii="Sylfaen" w:hAnsi="Sylfaen" w:cs="Sylfaen"/>
          <w:b/>
          <w:lang w:val="af-ZA"/>
        </w:rPr>
        <w:t>Փոփոխության</w:t>
      </w:r>
      <w:r w:rsidRPr="00FE47C8">
        <w:rPr>
          <w:rFonts w:ascii="Sylfaen" w:hAnsi="Sylfaen"/>
          <w:b/>
          <w:lang w:val="af-ZA"/>
        </w:rPr>
        <w:t xml:space="preserve"> </w:t>
      </w:r>
      <w:r w:rsidRPr="00FE47C8">
        <w:rPr>
          <w:rFonts w:ascii="Sylfaen" w:hAnsi="Sylfaen" w:cs="Sylfaen"/>
          <w:b/>
          <w:lang w:val="af-ZA"/>
        </w:rPr>
        <w:t>հիմնավորում</w:t>
      </w:r>
      <w:r w:rsidRPr="00FE47C8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FE47C8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«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Վեդու  ծննդատուն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»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AF" w:rsidRDefault="00140CAF" w:rsidP="00AC74F9">
      <w:pPr>
        <w:spacing w:after="0" w:line="240" w:lineRule="auto"/>
      </w:pPr>
      <w:r>
        <w:separator/>
      </w:r>
    </w:p>
  </w:endnote>
  <w:endnote w:type="continuationSeparator" w:id="0">
    <w:p w:rsidR="00140CAF" w:rsidRDefault="00140CAF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40CA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CA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40CA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0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AF" w:rsidRDefault="00140CAF" w:rsidP="00AC74F9">
      <w:pPr>
        <w:spacing w:after="0" w:line="240" w:lineRule="auto"/>
      </w:pPr>
      <w:r>
        <w:separator/>
      </w:r>
    </w:p>
  </w:footnote>
  <w:footnote w:type="continuationSeparator" w:id="0">
    <w:p w:rsidR="00140CAF" w:rsidRDefault="00140CAF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0C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0C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0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702E8"/>
    <w:rsid w:val="000D538B"/>
    <w:rsid w:val="00140CAF"/>
    <w:rsid w:val="001C22BD"/>
    <w:rsid w:val="002425DB"/>
    <w:rsid w:val="00267A8A"/>
    <w:rsid w:val="002950F3"/>
    <w:rsid w:val="002D3950"/>
    <w:rsid w:val="00366BEA"/>
    <w:rsid w:val="00372EF3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B5EED"/>
    <w:rsid w:val="00617BDE"/>
    <w:rsid w:val="006765C1"/>
    <w:rsid w:val="00716CB4"/>
    <w:rsid w:val="00775BCC"/>
    <w:rsid w:val="0079799F"/>
    <w:rsid w:val="007E0FAB"/>
    <w:rsid w:val="007F53FF"/>
    <w:rsid w:val="00944642"/>
    <w:rsid w:val="00980724"/>
    <w:rsid w:val="009A7590"/>
    <w:rsid w:val="009F2E46"/>
    <w:rsid w:val="00A53126"/>
    <w:rsid w:val="00A575B1"/>
    <w:rsid w:val="00A744B8"/>
    <w:rsid w:val="00A82753"/>
    <w:rsid w:val="00AC74F9"/>
    <w:rsid w:val="00AE1CEB"/>
    <w:rsid w:val="00AE4FB8"/>
    <w:rsid w:val="00B47433"/>
    <w:rsid w:val="00BE035F"/>
    <w:rsid w:val="00D3409A"/>
    <w:rsid w:val="00D903B2"/>
    <w:rsid w:val="00D96164"/>
    <w:rsid w:val="00F810F9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32</cp:revision>
  <cp:lastPrinted>2016-01-25T11:38:00Z</cp:lastPrinted>
  <dcterms:created xsi:type="dcterms:W3CDTF">2014-04-11T08:10:00Z</dcterms:created>
  <dcterms:modified xsi:type="dcterms:W3CDTF">2016-07-26T05:42:00Z</dcterms:modified>
</cp:coreProperties>
</file>