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3B" w:rsidRPr="00DC477B" w:rsidRDefault="008E213B" w:rsidP="008E213B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8E213B" w:rsidRDefault="008E213B" w:rsidP="008E213B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8E213B" w:rsidRDefault="008E213B" w:rsidP="008E213B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 w:rsidRPr="004B43C3">
        <w:rPr>
          <w:rFonts w:ascii="GHEA Grapalat" w:hAnsi="GHEA Grapalat"/>
          <w:sz w:val="24"/>
        </w:rPr>
        <w:t xml:space="preserve">PSC - FASP - </w:t>
      </w:r>
      <w:r>
        <w:rPr>
          <w:rFonts w:ascii="GHEA Grapalat" w:hAnsi="GHEA Grapalat"/>
          <w:sz w:val="24"/>
        </w:rPr>
        <w:t>15/3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8E213B" w:rsidRPr="00236567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</w:t>
      </w:r>
      <w:r>
        <w:rPr>
          <w:rFonts w:ascii="GHEA Grapalat" w:hAnsi="GHEA Grapalat"/>
          <w:sz w:val="24"/>
          <w:lang w:val="en-US"/>
        </w:rPr>
        <w:t>of services on technical maintenance service for vehicles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  <w:lang w:val="en-US"/>
        </w:rPr>
        <w:t>of services on technical maintenance service for vehicles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8E213B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8E213B" w:rsidRPr="00236567" w:rsidRDefault="008E213B" w:rsidP="008E213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8E213B" w:rsidRDefault="008E213B" w:rsidP="008E213B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8E213B" w:rsidRPr="00613131" w:rsidRDefault="008E213B" w:rsidP="008E213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8E213B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213B"/>
    <w:rsid w:val="008E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8E213B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E213B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2016-07-29T06:05:00Z</dcterms:created>
  <dcterms:modified xsi:type="dcterms:W3CDTF">2016-07-29T06:05:00Z</dcterms:modified>
</cp:coreProperties>
</file>