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7D" w:rsidRPr="00DC477B" w:rsidRDefault="0087067D" w:rsidP="0087067D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87067D" w:rsidRDefault="0087067D" w:rsidP="0087067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87067D" w:rsidRPr="00AC50C0" w:rsidRDefault="0087067D" w:rsidP="0087067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CE7F2D">
        <w:rPr>
          <w:rFonts w:ascii="GHEA Grapalat" w:hAnsi="GHEA Grapalat"/>
          <w:sz w:val="24"/>
          <w:lang w:val="en-US"/>
        </w:rPr>
        <w:t xml:space="preserve">The code of procedure PSC - </w:t>
      </w:r>
      <w:r w:rsidRPr="00CE7F2D">
        <w:rPr>
          <w:rFonts w:ascii="GHEA Grapalat" w:hAnsi="GHEA Grapalat"/>
          <w:sz w:val="24"/>
        </w:rPr>
        <w:t>FAWP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5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participant who will fulfill all requirements of procedure invitation, according to the defined order may sign a framework agreement about “</w:t>
      </w:r>
      <w:r w:rsidRPr="0080778D">
        <w:rPr>
          <w:rFonts w:ascii="GHEA Grapalat" w:hAnsi="GHEA Grapalat"/>
          <w:sz w:val="24"/>
          <w:lang w:val="en-US"/>
        </w:rPr>
        <w:t xml:space="preserve">Purchasing of </w:t>
      </w:r>
      <w:r>
        <w:rPr>
          <w:rFonts w:ascii="GHEA Grapalat" w:hAnsi="GHEA Grapalat"/>
          <w:sz w:val="24"/>
          <w:lang w:val="en-US"/>
        </w:rPr>
        <w:t xml:space="preserve">preparation of state numbers for </w:t>
      </w:r>
      <w:proofErr w:type="gramStart"/>
      <w:r>
        <w:rPr>
          <w:rFonts w:ascii="GHEA Grapalat" w:hAnsi="GHEA Grapalat"/>
          <w:sz w:val="24"/>
          <w:lang w:val="en-US"/>
        </w:rPr>
        <w:t>cars  works</w:t>
      </w:r>
      <w:proofErr w:type="gramEnd"/>
      <w:r w:rsidRPr="00236567">
        <w:rPr>
          <w:rFonts w:ascii="GHEA Grapalat" w:hAnsi="GHEA Grapalat"/>
          <w:sz w:val="24"/>
          <w:lang w:val="en-US"/>
        </w:rPr>
        <w:t>”.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r w:rsidRPr="0080778D">
        <w:rPr>
          <w:rFonts w:ascii="GHEA Grapalat" w:hAnsi="GHEA Grapalat"/>
          <w:sz w:val="24"/>
          <w:lang w:val="en-US"/>
        </w:rPr>
        <w:t xml:space="preserve">Purchasing of </w:t>
      </w:r>
      <w:r>
        <w:rPr>
          <w:rFonts w:ascii="GHEA Grapalat" w:hAnsi="GHEA Grapalat"/>
          <w:sz w:val="24"/>
          <w:lang w:val="en-US"/>
        </w:rPr>
        <w:t xml:space="preserve">preparation of state numbers for </w:t>
      </w:r>
      <w:proofErr w:type="gramStart"/>
      <w:r>
        <w:rPr>
          <w:rFonts w:ascii="GHEA Grapalat" w:hAnsi="GHEA Grapalat"/>
          <w:sz w:val="24"/>
          <w:lang w:val="en-US"/>
        </w:rPr>
        <w:t>cars  works</w:t>
      </w:r>
      <w:proofErr w:type="gramEnd"/>
      <w:r w:rsidRPr="00236567">
        <w:rPr>
          <w:rFonts w:ascii="GHEA Grapalat" w:hAnsi="GHEA Grapalat"/>
          <w:sz w:val="24"/>
          <w:lang w:val="en-US"/>
        </w:rPr>
        <w:t>.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87067D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87067D" w:rsidRPr="00236567" w:rsidRDefault="0087067D" w:rsidP="008706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87067D" w:rsidRDefault="0087067D" w:rsidP="0087067D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87067D" w:rsidRPr="00613131" w:rsidRDefault="0087067D" w:rsidP="0087067D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9574E2" w:rsidRPr="0087067D" w:rsidRDefault="009574E2">
      <w:pPr>
        <w:rPr>
          <w:lang w:val="en-US"/>
        </w:rPr>
      </w:pPr>
    </w:p>
    <w:sectPr w:rsidR="009574E2" w:rsidRPr="0087067D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7067D"/>
    <w:rsid w:val="0087067D"/>
    <w:rsid w:val="0095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7D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87067D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7067D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2016-07-29T06:06:00Z</dcterms:created>
  <dcterms:modified xsi:type="dcterms:W3CDTF">2016-07-29T06:06:00Z</dcterms:modified>
</cp:coreProperties>
</file>