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57" w:rsidRPr="00DC477B" w:rsidRDefault="007A0957" w:rsidP="007A0957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7A0957" w:rsidRDefault="007A0957" w:rsidP="007A095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7A0957" w:rsidRDefault="007A0957" w:rsidP="007A095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</w:t>
      </w:r>
      <w:r w:rsidRPr="00611E97">
        <w:rPr>
          <w:rFonts w:ascii="GHEA Grapalat" w:hAnsi="GHEA Grapalat"/>
          <w:sz w:val="24"/>
          <w:lang w:val="en-US"/>
        </w:rPr>
        <w:t>procedure PSC - FAGP - 15/22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</w:t>
      </w:r>
      <w:r>
        <w:rPr>
          <w:rFonts w:ascii="GHEA Grapalat" w:hAnsi="GHEA Grapalat"/>
          <w:sz w:val="24"/>
          <w:lang w:val="en-US"/>
        </w:rPr>
        <w:t>compressed natural gas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  <w:lang w:val="en-US"/>
        </w:rPr>
        <w:t>compressed natural gas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7A095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7A0957" w:rsidRPr="00236567" w:rsidRDefault="007A0957" w:rsidP="007A095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7A0957" w:rsidRDefault="007A0957" w:rsidP="007A0957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7A0957" w:rsidRPr="00613131" w:rsidRDefault="007A0957" w:rsidP="007A0957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C0496C" w:rsidRPr="007A0957" w:rsidRDefault="00C0496C">
      <w:pPr>
        <w:rPr>
          <w:lang w:val="en-US"/>
        </w:rPr>
      </w:pPr>
    </w:p>
    <w:sectPr w:rsidR="00C0496C" w:rsidRPr="007A0957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957"/>
    <w:rsid w:val="007A0957"/>
    <w:rsid w:val="00C0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5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7A0957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A0957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2016-07-29T06:38:00Z</dcterms:created>
  <dcterms:modified xsi:type="dcterms:W3CDTF">2016-07-29T06:39:00Z</dcterms:modified>
</cp:coreProperties>
</file>