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56" w:rsidRPr="00C802B4" w:rsidRDefault="003E0256" w:rsidP="003E0256">
      <w:pPr>
        <w:spacing w:after="240" w:line="360" w:lineRule="auto"/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C802B4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  <w:r w:rsidRPr="00C802B4">
        <w:rPr>
          <w:rFonts w:ascii="GHEA Grapalat" w:hAnsi="GHEA Grapalat"/>
          <w:b/>
          <w:i/>
          <w:sz w:val="16"/>
          <w:szCs w:val="16"/>
          <w:lang w:val="af-ZA"/>
        </w:rPr>
        <w:t xml:space="preserve"> (</w:t>
      </w:r>
      <w:r w:rsidRPr="00C802B4">
        <w:rPr>
          <w:rFonts w:ascii="GHEA Grapalat" w:hAnsi="GHEA Grapalat" w:cs="Sylfaen"/>
          <w:b/>
          <w:i/>
          <w:sz w:val="16"/>
          <w:szCs w:val="16"/>
          <w:lang w:val="af-ZA"/>
        </w:rPr>
        <w:t>ՀԱՇՎԵՏՎՈՒԹՅՈՒՆ</w:t>
      </w:r>
      <w:r w:rsidRPr="00C802B4">
        <w:rPr>
          <w:rFonts w:ascii="GHEA Grapalat" w:hAnsi="GHEA Grapalat"/>
          <w:b/>
          <w:i/>
          <w:sz w:val="16"/>
          <w:szCs w:val="16"/>
          <w:lang w:val="af-ZA"/>
        </w:rPr>
        <w:t>)</w:t>
      </w:r>
    </w:p>
    <w:p w:rsidR="003E0256" w:rsidRPr="00C802B4" w:rsidRDefault="003E0256" w:rsidP="003E0256">
      <w:pPr>
        <w:spacing w:after="240" w:line="36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C802B4">
        <w:rPr>
          <w:rFonts w:ascii="GHEA Grapalat" w:hAnsi="GHEA Grapalat" w:cs="Sylfaen"/>
          <w:b/>
          <w:i/>
          <w:sz w:val="16"/>
          <w:szCs w:val="16"/>
          <w:lang w:val="af-ZA"/>
        </w:rPr>
        <w:t>ԸՆԹԱՑԱԿԱՐԳՈՎ</w:t>
      </w:r>
      <w:r w:rsidRPr="00C802B4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b/>
          <w:i/>
          <w:sz w:val="16"/>
          <w:szCs w:val="16"/>
          <w:lang w:val="af-ZA"/>
        </w:rPr>
        <w:t>ԿՆՔՎԱԾ</w:t>
      </w:r>
      <w:r w:rsidRPr="00C802B4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b/>
          <w:i/>
          <w:sz w:val="16"/>
          <w:szCs w:val="16"/>
          <w:lang w:val="af-ZA"/>
        </w:rPr>
        <w:t>ՊԱՅՄԱՆԱԳՐԻ</w:t>
      </w:r>
      <w:r w:rsidRPr="00C802B4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b/>
          <w:i/>
          <w:sz w:val="16"/>
          <w:szCs w:val="16"/>
          <w:lang w:val="af-ZA"/>
        </w:rPr>
        <w:t>ՄԱՍԻՆ</w:t>
      </w:r>
      <w:r w:rsidRPr="00C802B4">
        <w:rPr>
          <w:rFonts w:ascii="GHEA Grapalat" w:hAnsi="GHEA Grapalat"/>
          <w:sz w:val="16"/>
          <w:szCs w:val="16"/>
          <w:lang w:val="af-ZA"/>
        </w:rPr>
        <w:tab/>
      </w:r>
    </w:p>
    <w:p w:rsidR="003E0256" w:rsidRPr="00C802B4" w:rsidRDefault="003E0256" w:rsidP="003E0256">
      <w:pPr>
        <w:pStyle w:val="3"/>
        <w:spacing w:after="240" w:line="360" w:lineRule="auto"/>
        <w:ind w:firstLine="0"/>
        <w:rPr>
          <w:rFonts w:ascii="GHEA Grapalat" w:hAnsi="GHEA Grapalat"/>
          <w:sz w:val="16"/>
          <w:szCs w:val="16"/>
          <w:lang w:val="af-ZA"/>
        </w:rPr>
      </w:pPr>
      <w:r w:rsidRPr="00C802B4">
        <w:rPr>
          <w:rFonts w:ascii="GHEA Grapalat" w:hAnsi="GHEA Grapalat" w:cs="Sylfaen"/>
          <w:sz w:val="16"/>
          <w:szCs w:val="16"/>
          <w:lang w:val="af-ZA"/>
        </w:rPr>
        <w:t>ՇՐՋԱՆԱԿԱՅԻՆ ՀԱՄԱՁԱՅՆԱԳՐԵՐՈՎ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3E0256" w:rsidRPr="003E0256" w:rsidRDefault="00360591" w:rsidP="00360591">
      <w:pPr>
        <w:spacing w:after="240" w:line="360" w:lineRule="auto"/>
        <w:ind w:firstLine="709"/>
        <w:rPr>
          <w:rFonts w:ascii="GHEA Grapalat" w:hAnsi="GHEA Grapalat"/>
          <w:b/>
          <w:sz w:val="16"/>
          <w:szCs w:val="16"/>
          <w:lang w:val="af-ZA"/>
        </w:rPr>
      </w:pPr>
      <w:r w:rsidRPr="000F208F">
        <w:rPr>
          <w:rFonts w:ascii="GHEA Grapalat" w:hAnsi="GHEA Grapalat"/>
          <w:b/>
          <w:sz w:val="16"/>
          <w:szCs w:val="16"/>
          <w:lang w:val="af-ZA"/>
        </w:rPr>
        <w:t xml:space="preserve">                                                                    </w:t>
      </w:r>
      <w:r w:rsidR="003E0256" w:rsidRPr="00C802B4">
        <w:rPr>
          <w:rFonts w:ascii="GHEA Grapalat" w:hAnsi="GHEA Grapalat"/>
          <w:b/>
          <w:sz w:val="16"/>
          <w:szCs w:val="16"/>
          <w:lang w:val="af-ZA"/>
        </w:rPr>
        <w:t>ՇՄԳՄՄԱՀ- ՇՀԱՊՁԲ-</w:t>
      </w:r>
      <w:r w:rsidR="003E0256">
        <w:rPr>
          <w:rFonts w:ascii="GHEA Grapalat" w:hAnsi="GHEA Grapalat"/>
          <w:b/>
          <w:sz w:val="16"/>
          <w:szCs w:val="16"/>
          <w:lang w:val="af-ZA"/>
        </w:rPr>
        <w:t>16/4-</w:t>
      </w:r>
      <w:r w:rsidR="00E74222">
        <w:rPr>
          <w:rFonts w:ascii="GHEA Grapalat" w:hAnsi="GHEA Grapalat"/>
          <w:b/>
          <w:sz w:val="16"/>
          <w:szCs w:val="16"/>
          <w:lang w:val="af-ZA"/>
        </w:rPr>
        <w:t>3</w:t>
      </w:r>
    </w:p>
    <w:p w:rsidR="00A7712B" w:rsidRPr="003E0256" w:rsidRDefault="003E0256" w:rsidP="003E0256">
      <w:pPr>
        <w:spacing w:after="240" w:line="360" w:lineRule="auto"/>
        <w:ind w:firstLine="709"/>
        <w:jc w:val="both"/>
        <w:rPr>
          <w:rFonts w:ascii="GHEA Grapalat" w:hAnsi="GHEA Grapalat" w:cs="Sylfaen"/>
          <w:i/>
          <w:u w:val="single"/>
          <w:lang w:val="af-ZA"/>
        </w:rPr>
      </w:pPr>
      <w:r w:rsidRPr="00C802B4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` &lt;&lt; Գյումրու մոր և մանկան ավստրիական հիվանդանոց&gt;&gt; ՓԲԸ,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որը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է</w:t>
      </w:r>
      <w:r w:rsidRPr="00C802B4">
        <w:rPr>
          <w:rFonts w:ascii="GHEA Grapalat" w:hAnsi="GHEA Grapalat" w:cs="Sylfaen"/>
          <w:sz w:val="16"/>
          <w:szCs w:val="16"/>
          <w:lang w:val="hy-AM"/>
        </w:rPr>
        <w:t xml:space="preserve"> ք. Գյումրի</w:t>
      </w:r>
      <w:r w:rsidRPr="00C802B4">
        <w:rPr>
          <w:rFonts w:ascii="GHEA Grapalat" w:hAnsi="GHEA Grapalat"/>
          <w:sz w:val="16"/>
          <w:szCs w:val="16"/>
          <w:lang w:val="hy-AM"/>
        </w:rPr>
        <w:t xml:space="preserve">, Գ. Նժդեհի 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5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է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ՇՄԳՄՄԱՀ-ՇՀԱՊՁԲ-</w:t>
      </w:r>
      <w:r>
        <w:rPr>
          <w:rFonts w:ascii="GHEA Grapalat" w:hAnsi="GHEA Grapalat"/>
          <w:sz w:val="16"/>
          <w:szCs w:val="16"/>
          <w:lang w:val="af-ZA"/>
        </w:rPr>
        <w:t>16/4-</w:t>
      </w:r>
      <w:r w:rsidR="00E74222">
        <w:rPr>
          <w:rFonts w:ascii="GHEA Grapalat" w:hAnsi="GHEA Grapalat"/>
          <w:sz w:val="16"/>
          <w:szCs w:val="16"/>
          <w:lang w:val="af-ZA"/>
        </w:rPr>
        <w:t>3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շրջանակային համաձայնագրերով 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արդյունքում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կնքված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պայմանագրերի մասին</w:t>
      </w:r>
      <w:r w:rsidRPr="00C802B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802B4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C802B4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10898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7"/>
        <w:gridCol w:w="139"/>
        <w:gridCol w:w="137"/>
        <w:gridCol w:w="148"/>
        <w:gridCol w:w="148"/>
        <w:gridCol w:w="676"/>
        <w:gridCol w:w="358"/>
        <w:gridCol w:w="8"/>
        <w:gridCol w:w="144"/>
        <w:gridCol w:w="515"/>
        <w:gridCol w:w="30"/>
        <w:gridCol w:w="8"/>
        <w:gridCol w:w="12"/>
        <w:gridCol w:w="176"/>
        <w:gridCol w:w="630"/>
        <w:gridCol w:w="210"/>
        <w:gridCol w:w="419"/>
        <w:gridCol w:w="74"/>
        <w:gridCol w:w="108"/>
        <w:gridCol w:w="18"/>
        <w:gridCol w:w="170"/>
        <w:gridCol w:w="271"/>
        <w:gridCol w:w="25"/>
        <w:gridCol w:w="542"/>
        <w:gridCol w:w="83"/>
        <w:gridCol w:w="159"/>
        <w:gridCol w:w="16"/>
        <w:gridCol w:w="342"/>
        <w:gridCol w:w="185"/>
        <w:gridCol w:w="196"/>
        <w:gridCol w:w="10"/>
        <w:gridCol w:w="285"/>
        <w:gridCol w:w="54"/>
        <w:gridCol w:w="88"/>
        <w:gridCol w:w="56"/>
        <w:gridCol w:w="111"/>
        <w:gridCol w:w="279"/>
        <w:gridCol w:w="33"/>
        <w:gridCol w:w="206"/>
        <w:gridCol w:w="24"/>
        <w:gridCol w:w="277"/>
        <w:gridCol w:w="396"/>
        <w:gridCol w:w="142"/>
        <w:gridCol w:w="21"/>
        <w:gridCol w:w="298"/>
        <w:gridCol w:w="333"/>
        <w:gridCol w:w="92"/>
        <w:gridCol w:w="142"/>
        <w:gridCol w:w="62"/>
        <w:gridCol w:w="110"/>
        <w:gridCol w:w="289"/>
        <w:gridCol w:w="932"/>
        <w:gridCol w:w="18"/>
        <w:gridCol w:w="6"/>
        <w:gridCol w:w="10"/>
      </w:tblGrid>
      <w:tr w:rsidR="00A7712B" w:rsidRPr="00BF7713" w:rsidTr="006F67AE">
        <w:trPr>
          <w:gridAfter w:val="3"/>
          <w:wAfter w:w="34" w:type="dxa"/>
          <w:trHeight w:val="146"/>
        </w:trPr>
        <w:tc>
          <w:tcPr>
            <w:tcW w:w="10864" w:type="dxa"/>
            <w:gridSpan w:val="52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A7712B" w:rsidRPr="00BF7713" w:rsidTr="006F67AE">
        <w:trPr>
          <w:gridAfter w:val="3"/>
          <w:wAfter w:w="34" w:type="dxa"/>
          <w:trHeight w:val="110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A7712B" w:rsidRPr="00BF7713" w:rsidRDefault="00A7712B" w:rsidP="003E02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Չափաբաժնի համարը</w:t>
            </w:r>
          </w:p>
        </w:tc>
        <w:tc>
          <w:tcPr>
            <w:tcW w:w="1606" w:type="dxa"/>
            <w:gridSpan w:val="6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1" w:type="dxa"/>
            <w:gridSpan w:val="17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76" w:type="dxa"/>
            <w:gridSpan w:val="9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60" w:type="dxa"/>
            <w:gridSpan w:val="7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A7712B" w:rsidRPr="00BF7713" w:rsidTr="006F67AE">
        <w:trPr>
          <w:gridAfter w:val="3"/>
          <w:wAfter w:w="34" w:type="dxa"/>
          <w:trHeight w:val="175"/>
        </w:trPr>
        <w:tc>
          <w:tcPr>
            <w:tcW w:w="677" w:type="dxa"/>
            <w:vMerge/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6" w:type="dxa"/>
            <w:gridSpan w:val="6"/>
            <w:vMerge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1" w:type="dxa"/>
            <w:gridSpan w:val="17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676" w:type="dxa"/>
            <w:gridSpan w:val="9"/>
            <w:vMerge/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/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12B" w:rsidRPr="00BF7713" w:rsidTr="006F67AE">
        <w:trPr>
          <w:gridAfter w:val="3"/>
          <w:wAfter w:w="34" w:type="dxa"/>
          <w:trHeight w:val="275"/>
        </w:trPr>
        <w:tc>
          <w:tcPr>
            <w:tcW w:w="6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6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4222" w:rsidRPr="00FC7924" w:rsidTr="000554F1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E74222" w:rsidRPr="00E74222" w:rsidRDefault="00E74222" w:rsidP="009B7D1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10</w:t>
            </w:r>
          </w:p>
        </w:tc>
        <w:tc>
          <w:tcPr>
            <w:tcW w:w="16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Ատրակուրիումի բեզիլատ 25մգ/2,5մլ M03AC04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սրվակ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220</w:t>
            </w:r>
          </w:p>
        </w:tc>
        <w:tc>
          <w:tcPr>
            <w:tcW w:w="1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13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154000</w:t>
            </w:r>
          </w:p>
        </w:tc>
        <w:tc>
          <w:tcPr>
            <w:tcW w:w="167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10մգ/մլ (2.5մլ), ամպուլներ (5), լուծույթ ն/ե ներարկման</w:t>
            </w:r>
          </w:p>
        </w:tc>
        <w:tc>
          <w:tcPr>
            <w:tcW w:w="19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10մգ/մլ (2.5մլ), ամպուլներ (5), լուծույթ ն/ե ներարկման</w:t>
            </w:r>
          </w:p>
        </w:tc>
      </w:tr>
      <w:tr w:rsidR="00E74222" w:rsidRPr="00FC7924" w:rsidTr="00F72A36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E74222" w:rsidRPr="00E74222" w:rsidRDefault="00E74222" w:rsidP="009B7D1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13</w:t>
            </w:r>
          </w:p>
        </w:tc>
        <w:tc>
          <w:tcPr>
            <w:tcW w:w="16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Բուպիվակային սպինալ 5մգ/մլ 4մլ  N01B01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սրվակ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100</w:t>
            </w:r>
          </w:p>
        </w:tc>
        <w:tc>
          <w:tcPr>
            <w:tcW w:w="1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13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93000</w:t>
            </w:r>
          </w:p>
        </w:tc>
        <w:tc>
          <w:tcPr>
            <w:tcW w:w="167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5մգ/մլ, 4մլ ամպուլներ (5), լուծույթ ն/ե և մ/մ ներարկման</w:t>
            </w:r>
          </w:p>
        </w:tc>
        <w:tc>
          <w:tcPr>
            <w:tcW w:w="19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5մգ/մլ, 4մլ ամպուլներ (5), լուծույթ ն/ե և մ/մ ներարկման</w:t>
            </w:r>
          </w:p>
        </w:tc>
      </w:tr>
      <w:tr w:rsidR="00E74222" w:rsidRPr="00FC7924" w:rsidTr="00DE12CF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E74222" w:rsidRPr="00E74222" w:rsidRDefault="00E74222" w:rsidP="009B7D1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76</w:t>
            </w:r>
          </w:p>
        </w:tc>
        <w:tc>
          <w:tcPr>
            <w:tcW w:w="16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Պարացետամոլ օշարակ 120մգ/5մլ   N02BE01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շշիկ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11</w:t>
            </w:r>
          </w:p>
        </w:tc>
        <w:tc>
          <w:tcPr>
            <w:tcW w:w="1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13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4147</w:t>
            </w:r>
          </w:p>
        </w:tc>
        <w:tc>
          <w:tcPr>
            <w:tcW w:w="167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120մգ/5մլ,  100մլ ապակե շշիկ</w:t>
            </w:r>
          </w:p>
        </w:tc>
        <w:tc>
          <w:tcPr>
            <w:tcW w:w="19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120մգ/5մլ,  100մլ ապակե շշիկ</w:t>
            </w:r>
          </w:p>
        </w:tc>
      </w:tr>
      <w:tr w:rsidR="00E74222" w:rsidRPr="00FC7924" w:rsidTr="008E52AD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E74222" w:rsidRPr="00E74222" w:rsidRDefault="00E74222" w:rsidP="009B7D1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96</w:t>
            </w:r>
          </w:p>
        </w:tc>
        <w:tc>
          <w:tcPr>
            <w:tcW w:w="16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Ֆամոտիդին 20մգ 5մլ լուծիչով A02BA03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սրվակ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5</w:t>
            </w:r>
          </w:p>
        </w:tc>
        <w:tc>
          <w:tcPr>
            <w:tcW w:w="1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</w:p>
        </w:tc>
        <w:tc>
          <w:tcPr>
            <w:tcW w:w="13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4222" w:rsidRPr="00E74222" w:rsidRDefault="00E74222" w:rsidP="00E74222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3073.65</w:t>
            </w:r>
          </w:p>
        </w:tc>
        <w:tc>
          <w:tcPr>
            <w:tcW w:w="167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20մգ, ապակե սրվակ (5) և 5մլ լուծիչ ամպուլներում (5), դեղափոշի լիոֆիլացված ներարկման լուծույթի</w:t>
            </w:r>
          </w:p>
        </w:tc>
        <w:tc>
          <w:tcPr>
            <w:tcW w:w="19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74222" w:rsidRPr="00E74222" w:rsidRDefault="00E74222" w:rsidP="00E74222">
            <w:pPr>
              <w:tabs>
                <w:tab w:val="left" w:pos="1248"/>
              </w:tabs>
              <w:rPr>
                <w:rFonts w:ascii="Arial Unicode" w:hAnsi="Arial Unicode" w:cs="Arial Unicode"/>
                <w:color w:val="000000"/>
                <w:sz w:val="14"/>
                <w:lang w:val="pt-BR"/>
              </w:rPr>
            </w:pP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20մգ, ապակե սրվակ (5) և 5մլ լուծիչ ամպուլներում (5), դեղափոշի լիոֆիլացված ներարկման լուծույթի</w:t>
            </w:r>
          </w:p>
        </w:tc>
      </w:tr>
      <w:tr w:rsidR="00E74222" w:rsidRPr="00FC7924" w:rsidTr="006F67AE">
        <w:trPr>
          <w:gridAfter w:val="3"/>
          <w:wAfter w:w="34" w:type="dxa"/>
          <w:trHeight w:val="169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E74222" w:rsidRPr="00F7237A" w:rsidRDefault="00E7422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F7237A" w:rsidRPr="00BF7713" w:rsidTr="006F67AE">
        <w:trPr>
          <w:gridAfter w:val="3"/>
          <w:wAfter w:w="34" w:type="dxa"/>
          <w:trHeight w:val="137"/>
        </w:trPr>
        <w:tc>
          <w:tcPr>
            <w:tcW w:w="40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E4622C" w:rsidRDefault="00F7237A" w:rsidP="00F7237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7237A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 xml:space="preserve">Գնման ընթացակարգը  իրականացվում է ՀՀ կառավարության 10.02.2011թ. N 168-Ն որոշմամբ հաստատված &lt;&lt;Գնումների գործընթացի կազմակերպման&gt;&gt; կարգի </w:t>
            </w:r>
            <w:r w:rsidRPr="00F7237A">
              <w:rPr>
                <w:rFonts w:ascii="Arial Unicode" w:hAnsi="Arial Unicode" w:cs="Arial Unicode"/>
                <w:b/>
                <w:i/>
                <w:color w:val="000000"/>
                <w:sz w:val="14"/>
                <w:lang w:val="pt-BR"/>
              </w:rPr>
              <w:t>84-րդ կետի 2-րդ</w:t>
            </w:r>
            <w:r w:rsidRPr="00F7237A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 xml:space="preserve"> ենթակետի համաձայն: Այն է` շրջանակային համաձայնագրերի միջոցով ապրանքների գնման դեպքում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պատվիրատուն &lt;&lt;Գնումների մասին&gt;&gt; ՀՀ օրենքի </w:t>
            </w:r>
            <w:r w:rsidRPr="00F7237A">
              <w:rPr>
                <w:rFonts w:ascii="Arial Unicode" w:hAnsi="Arial Unicode" w:cs="Arial Unicode"/>
                <w:b/>
                <w:i/>
                <w:color w:val="000000"/>
                <w:sz w:val="14"/>
                <w:lang w:val="pt-BR"/>
              </w:rPr>
              <w:t>14-րդ հոդվածի 7-րդ</w:t>
            </w:r>
            <w:r w:rsidRPr="00F7237A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 xml:space="preserve"> կետի հիման վրա Կարգով սահմանված պահանջներով շրջանակային համաձայնագրերով կազմակերպում է տվյալ ապրանքի ձեռքբերման նոր ընթացակարգ:</w:t>
            </w:r>
          </w:p>
        </w:tc>
      </w:tr>
      <w:tr w:rsidR="00F7237A" w:rsidRPr="00BF7713" w:rsidTr="006F67AE">
        <w:trPr>
          <w:gridAfter w:val="3"/>
          <w:wAfter w:w="34" w:type="dxa"/>
          <w:trHeight w:val="125"/>
        </w:trPr>
        <w:tc>
          <w:tcPr>
            <w:tcW w:w="10864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</w:trPr>
        <w:tc>
          <w:tcPr>
            <w:tcW w:w="10864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</w:trPr>
        <w:tc>
          <w:tcPr>
            <w:tcW w:w="9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65"/>
        </w:trPr>
        <w:tc>
          <w:tcPr>
            <w:tcW w:w="9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95446B" w:rsidRDefault="00F7237A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95446B" w:rsidRDefault="00F7237A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95446B" w:rsidRDefault="00F7237A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Default="00F7237A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  <w:p w:rsidR="00F7237A" w:rsidRPr="00F7237A" w:rsidRDefault="00F7237A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95446B" w:rsidRDefault="00F7237A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96"/>
        </w:trPr>
        <w:tc>
          <w:tcPr>
            <w:tcW w:w="10864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7237A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F7237A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F7237A" w:rsidRPr="00F7237A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55"/>
        </w:trPr>
        <w:tc>
          <w:tcPr>
            <w:tcW w:w="662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0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7237A" w:rsidRPr="00F7237A" w:rsidRDefault="00F7237A" w:rsidP="009544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12.07.2016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թ.</w:t>
            </w: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64"/>
        </w:trPr>
        <w:tc>
          <w:tcPr>
            <w:tcW w:w="5901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92"/>
        </w:trPr>
        <w:tc>
          <w:tcPr>
            <w:tcW w:w="5901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47"/>
        </w:trPr>
        <w:tc>
          <w:tcPr>
            <w:tcW w:w="5901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47"/>
        </w:trPr>
        <w:tc>
          <w:tcPr>
            <w:tcW w:w="5901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7237A" w:rsidRPr="00BF7713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55"/>
        </w:trPr>
        <w:tc>
          <w:tcPr>
            <w:tcW w:w="5901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7237A" w:rsidRPr="00BF7713" w:rsidTr="006F67AE">
        <w:trPr>
          <w:gridAfter w:val="3"/>
          <w:wAfter w:w="34" w:type="dxa"/>
          <w:trHeight w:val="54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F7237A" w:rsidRP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7237A" w:rsidRPr="00BF7713" w:rsidTr="006F67AE">
        <w:trPr>
          <w:gridAfter w:val="3"/>
          <w:wAfter w:w="34" w:type="dxa"/>
          <w:trHeight w:val="40"/>
        </w:trPr>
        <w:tc>
          <w:tcPr>
            <w:tcW w:w="1101" w:type="dxa"/>
            <w:gridSpan w:val="4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2075" w:type="dxa"/>
            <w:gridSpan w:val="10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8" w:type="dxa"/>
            <w:gridSpan w:val="38"/>
            <w:shd w:val="clear" w:color="auto" w:fill="auto"/>
            <w:vAlign w:val="center"/>
          </w:tcPr>
          <w:p w:rsidR="00F7237A" w:rsidRPr="003D17D0" w:rsidRDefault="00F7237A" w:rsidP="0058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F7237A" w:rsidRPr="00BF7713" w:rsidTr="006F67AE">
        <w:trPr>
          <w:gridAfter w:val="3"/>
          <w:wAfter w:w="34" w:type="dxa"/>
          <w:trHeight w:val="213"/>
        </w:trPr>
        <w:tc>
          <w:tcPr>
            <w:tcW w:w="1101" w:type="dxa"/>
            <w:gridSpan w:val="4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5" w:type="dxa"/>
            <w:gridSpan w:val="10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8" w:type="dxa"/>
            <w:gridSpan w:val="38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F7237A" w:rsidRPr="00BF7713" w:rsidTr="006F67AE">
        <w:trPr>
          <w:gridAfter w:val="3"/>
          <w:wAfter w:w="34" w:type="dxa"/>
          <w:trHeight w:val="137"/>
        </w:trPr>
        <w:tc>
          <w:tcPr>
            <w:tcW w:w="1101" w:type="dxa"/>
            <w:gridSpan w:val="4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5" w:type="dxa"/>
            <w:gridSpan w:val="10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7237A" w:rsidRPr="00BF7713" w:rsidTr="006F67AE">
        <w:trPr>
          <w:gridAfter w:val="3"/>
          <w:wAfter w:w="34" w:type="dxa"/>
          <w:trHeight w:val="137"/>
        </w:trPr>
        <w:tc>
          <w:tcPr>
            <w:tcW w:w="11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Չափաբաժին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N1</w:t>
            </w:r>
            <w:r w:rsidR="00892E9D" w:rsidRPr="00892E9D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։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Գնման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առարկա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է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հանդիսանում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` </w:t>
            </w:r>
            <w:r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Ատրակուրիումի բեզիլատ 25մգ/2,5մլ M03AC04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1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7A" w:rsidRPr="00B27C31" w:rsidRDefault="00F7237A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2E639F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>Թեոֆարմա</w:t>
            </w:r>
            <w:r w:rsidR="00F7237A" w:rsidRPr="00B27C31"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 xml:space="preserve"> ՍՊԸ</w:t>
            </w:r>
          </w:p>
        </w:tc>
        <w:tc>
          <w:tcPr>
            <w:tcW w:w="16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4B66CE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128333,33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4B66CE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25666,67</w:t>
            </w:r>
          </w:p>
        </w:tc>
        <w:tc>
          <w:tcPr>
            <w:tcW w:w="10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154000</w:t>
            </w:r>
            <w:r w:rsidR="004B66CE">
              <w:rPr>
                <w:rFonts w:ascii="Sylfaen" w:hAnsi="Sylfaen"/>
                <w:sz w:val="14"/>
                <w:szCs w:val="14"/>
                <w:lang w:val="ru-RU" w:eastAsia="ru-RU"/>
              </w:rPr>
              <w:t>,00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37A" w:rsidRPr="000F208F" w:rsidRDefault="00F7237A" w:rsidP="00892E9D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Չափաբաժին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N</w:t>
            </w:r>
            <w:r w:rsidR="00892E9D" w:rsidRPr="00892E9D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։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Գնման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առարկա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է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հանդիսանում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` </w:t>
            </w:r>
            <w:r w:rsidR="00892E9D"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Բուպիվակային սպինալ 5մգ/մլ 4մլ  N01B01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7A" w:rsidRPr="00B27C31" w:rsidRDefault="00F7237A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2E639F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>Թեոֆարմա</w:t>
            </w:r>
            <w:r w:rsidRPr="00B27C31"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 xml:space="preserve"> ՍՊԸ</w:t>
            </w:r>
          </w:p>
        </w:tc>
        <w:tc>
          <w:tcPr>
            <w:tcW w:w="16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4B66CE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77500,00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4B66CE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15500,00</w:t>
            </w:r>
          </w:p>
        </w:tc>
        <w:tc>
          <w:tcPr>
            <w:tcW w:w="10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93000</w:t>
            </w:r>
            <w:r w:rsidR="004B66CE">
              <w:rPr>
                <w:rFonts w:ascii="Sylfaen" w:hAnsi="Sylfaen"/>
                <w:sz w:val="14"/>
                <w:szCs w:val="14"/>
                <w:lang w:val="ru-RU" w:eastAsia="ru-RU"/>
              </w:rPr>
              <w:t>,00</w:t>
            </w:r>
          </w:p>
        </w:tc>
      </w:tr>
      <w:tr w:rsidR="00892E9D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E9D" w:rsidRPr="00B27C31" w:rsidRDefault="00892E9D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E9D" w:rsidRPr="00B27C31" w:rsidRDefault="00892E9D" w:rsidP="002E639F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E9D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E9D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96768,33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E9D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E9D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19353,67</w:t>
            </w:r>
          </w:p>
        </w:tc>
        <w:tc>
          <w:tcPr>
            <w:tcW w:w="10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E9D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E9D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116122</w:t>
            </w:r>
            <w:r w:rsidR="004B66CE">
              <w:rPr>
                <w:rFonts w:ascii="Sylfaen" w:hAnsi="Sylfaen"/>
                <w:sz w:val="14"/>
                <w:szCs w:val="14"/>
                <w:lang w:val="ru-RU" w:eastAsia="ru-RU"/>
              </w:rPr>
              <w:t>,00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37A" w:rsidRPr="000F208F" w:rsidRDefault="00F7237A" w:rsidP="00892E9D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Չափաբաժին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N</w:t>
            </w:r>
            <w:r w:rsidR="00892E9D" w:rsidRPr="00892E9D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>76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։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Գնման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առարկա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է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հանդիսանում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` </w:t>
            </w:r>
            <w:r w:rsidR="00892E9D"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Պարացետամոլ օշարակ 120մգ/5մլ   N02BE01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7A" w:rsidRPr="00B27C31" w:rsidRDefault="00F7237A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2E639F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4B66CE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3455,83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4B66CE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691,17</w:t>
            </w:r>
          </w:p>
        </w:tc>
        <w:tc>
          <w:tcPr>
            <w:tcW w:w="10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4147</w:t>
            </w:r>
            <w:r w:rsidR="004B66CE">
              <w:rPr>
                <w:rFonts w:ascii="Sylfaen" w:hAnsi="Sylfaen"/>
                <w:sz w:val="14"/>
                <w:szCs w:val="14"/>
                <w:lang w:val="ru-RU" w:eastAsia="ru-RU"/>
              </w:rPr>
              <w:t>,00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7A" w:rsidRPr="00B27C31" w:rsidRDefault="00F7237A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2E639F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5264,32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1052,86</w:t>
            </w:r>
          </w:p>
        </w:tc>
        <w:tc>
          <w:tcPr>
            <w:tcW w:w="10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7264,77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237A" w:rsidRPr="000F208F" w:rsidRDefault="00F7237A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Չափաբաժին</w:t>
            </w:r>
            <w:r w:rsidR="00892E9D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N</w:t>
            </w:r>
            <w:r w:rsidR="00892E9D" w:rsidRPr="00892E9D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>96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։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Գնման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առարկա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է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հանդիսանում</w:t>
            </w:r>
            <w:r w:rsidRPr="000F208F">
              <w:rPr>
                <w:rFonts w:ascii="Sylfaen" w:hAnsi="Sylfaen"/>
                <w:b/>
                <w:bCs/>
                <w:color w:val="000000"/>
                <w:sz w:val="14"/>
                <w:szCs w:val="14"/>
                <w:lang w:eastAsia="ru-RU"/>
              </w:rPr>
              <w:t xml:space="preserve">` </w:t>
            </w:r>
            <w:r w:rsidR="00892E9D" w:rsidRPr="00E74222">
              <w:rPr>
                <w:rFonts w:ascii="Arial Unicode" w:hAnsi="Arial Unicode" w:cs="Arial Unicode"/>
                <w:color w:val="000000"/>
                <w:sz w:val="14"/>
                <w:lang w:val="pt-BR"/>
              </w:rPr>
              <w:t>Ֆամոտիդին 20մգ 5մլ լուծիչով A02BA03</w:t>
            </w:r>
          </w:p>
        </w:tc>
      </w:tr>
      <w:tr w:rsidR="00F7237A" w:rsidRPr="00B27C31" w:rsidTr="006F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37A" w:rsidRPr="00B27C31" w:rsidRDefault="00F7237A" w:rsidP="00F45571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b/>
                <w:bCs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2E639F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</w:pPr>
            <w:r w:rsidRPr="00B27C31">
              <w:rPr>
                <w:rFonts w:ascii="Sylfaen" w:hAnsi="Sylfaen"/>
                <w:color w:val="000000"/>
                <w:sz w:val="14"/>
                <w:szCs w:val="14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2561,37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512,28</w:t>
            </w:r>
          </w:p>
        </w:tc>
        <w:tc>
          <w:tcPr>
            <w:tcW w:w="10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F7237A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37A" w:rsidRPr="00B27C31" w:rsidRDefault="00892E9D" w:rsidP="00B27C31">
            <w:pPr>
              <w:jc w:val="center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 w:eastAsia="ru-RU"/>
              </w:rPr>
              <w:t>3073,65</w:t>
            </w:r>
          </w:p>
        </w:tc>
      </w:tr>
      <w:tr w:rsidR="00F7237A" w:rsidRPr="00BF7713" w:rsidTr="006F67AE">
        <w:trPr>
          <w:trHeight w:val="290"/>
        </w:trPr>
        <w:tc>
          <w:tcPr>
            <w:tcW w:w="22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07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7237A" w:rsidRPr="00BF7713" w:rsidTr="006F67AE">
        <w:trPr>
          <w:gridAfter w:val="3"/>
          <w:wAfter w:w="34" w:type="dxa"/>
          <w:trHeight w:val="93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7237A" w:rsidRPr="00BF7713" w:rsidTr="006F67AE">
        <w:trPr>
          <w:gridAfter w:val="3"/>
          <w:wAfter w:w="34" w:type="dxa"/>
        </w:trPr>
        <w:tc>
          <w:tcPr>
            <w:tcW w:w="10864" w:type="dxa"/>
            <w:gridSpan w:val="5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7237A" w:rsidRPr="00BF7713" w:rsidTr="006F67AE">
        <w:trPr>
          <w:gridAfter w:val="3"/>
          <w:wAfter w:w="34" w:type="dxa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09" w:type="dxa"/>
            <w:gridSpan w:val="4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39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7237A" w:rsidRPr="00BF7713" w:rsidTr="00437FF8">
        <w:trPr>
          <w:gridAfter w:val="3"/>
          <w:wAfter w:w="34" w:type="dxa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ներկա-յացնելու համա-պատաս-խանութ-յունը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գոր-ծունեութ-յուն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</w:p>
        </w:tc>
        <w:tc>
          <w:tcPr>
            <w:tcW w:w="8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7237A" w:rsidRPr="00BF7713" w:rsidTr="00437FF8">
        <w:trPr>
          <w:gridAfter w:val="3"/>
          <w:wAfter w:w="34" w:type="dxa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7237A" w:rsidRPr="00655FD6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7237A" w:rsidRPr="00BF7713" w:rsidTr="00360591">
        <w:trPr>
          <w:gridAfter w:val="3"/>
          <w:wAfter w:w="34" w:type="dxa"/>
          <w:trHeight w:val="344"/>
        </w:trPr>
        <w:tc>
          <w:tcPr>
            <w:tcW w:w="2291" w:type="dxa"/>
            <w:gridSpan w:val="8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8B5C31" w:rsidRDefault="00F7237A" w:rsidP="008B5C31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="008B5C31">
              <w:rPr>
                <w:rFonts w:ascii="GHEA Grapalat" w:hAnsi="GHEA Grapalat" w:cs="Sylfaen"/>
                <w:sz w:val="14"/>
                <w:szCs w:val="14"/>
                <w:lang w:val="ru-RU"/>
              </w:rPr>
              <w:t>Մերժված հայտեր չկան:</w:t>
            </w:r>
          </w:p>
        </w:tc>
      </w:tr>
      <w:tr w:rsidR="00F7237A" w:rsidRPr="00BF7713" w:rsidTr="006F67AE">
        <w:trPr>
          <w:gridAfter w:val="3"/>
          <w:wAfter w:w="34" w:type="dxa"/>
          <w:trHeight w:val="344"/>
        </w:trPr>
        <w:tc>
          <w:tcPr>
            <w:tcW w:w="22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437FF8" w:rsidRDefault="00F7237A" w:rsidP="00437FF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Տեղեկություններ՝ 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% 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նվազեցման վերաբերյալ:</w:t>
            </w:r>
          </w:p>
        </w:tc>
      </w:tr>
      <w:tr w:rsidR="00F7237A" w:rsidRPr="00BF7713" w:rsidTr="006F67AE">
        <w:trPr>
          <w:gridAfter w:val="3"/>
          <w:wAfter w:w="34" w:type="dxa"/>
          <w:trHeight w:val="70"/>
        </w:trPr>
        <w:tc>
          <w:tcPr>
            <w:tcW w:w="10864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7237A" w:rsidRPr="00BF7713" w:rsidTr="006F67AE">
        <w:trPr>
          <w:gridAfter w:val="3"/>
          <w:wAfter w:w="34" w:type="dxa"/>
          <w:trHeight w:val="346"/>
        </w:trPr>
        <w:tc>
          <w:tcPr>
            <w:tcW w:w="463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2616FE" w:rsidRDefault="00F7237A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977C20" w:rsidRDefault="00F7237A" w:rsidP="007E5C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7E5CD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8</w:t>
            </w: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.01.2016թ.</w:t>
            </w:r>
          </w:p>
        </w:tc>
      </w:tr>
      <w:tr w:rsidR="00F7237A" w:rsidRPr="00BF7713" w:rsidTr="006F67AE">
        <w:trPr>
          <w:gridAfter w:val="3"/>
          <w:wAfter w:w="34" w:type="dxa"/>
          <w:trHeight w:val="92"/>
        </w:trPr>
        <w:tc>
          <w:tcPr>
            <w:tcW w:w="4635" w:type="dxa"/>
            <w:gridSpan w:val="20"/>
            <w:vMerge w:val="restart"/>
            <w:shd w:val="clear" w:color="auto" w:fill="auto"/>
            <w:vAlign w:val="center"/>
          </w:tcPr>
          <w:p w:rsidR="00F7237A" w:rsidRPr="00F50FBC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977C20" w:rsidRDefault="00F7237A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77C20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977C20" w:rsidRDefault="00F7237A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77C20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F7237A" w:rsidRPr="00BF7713" w:rsidTr="006F67AE">
        <w:trPr>
          <w:gridAfter w:val="3"/>
          <w:wAfter w:w="34" w:type="dxa"/>
          <w:trHeight w:val="92"/>
        </w:trPr>
        <w:tc>
          <w:tcPr>
            <w:tcW w:w="4635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F50FBC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977C20" w:rsidRDefault="00F7237A" w:rsidP="007E5C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7E5CD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8</w:t>
            </w: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7E5CD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31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977C20" w:rsidRDefault="00F7237A" w:rsidP="007E5C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 w:rsidR="007E5CD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7E5CD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8</w:t>
            </w: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.2016թ.</w:t>
            </w:r>
          </w:p>
        </w:tc>
      </w:tr>
      <w:tr w:rsidR="00F7237A" w:rsidRPr="00BF7713" w:rsidTr="006F67AE">
        <w:trPr>
          <w:gridAfter w:val="3"/>
          <w:wAfter w:w="34" w:type="dxa"/>
          <w:trHeight w:val="344"/>
        </w:trPr>
        <w:tc>
          <w:tcPr>
            <w:tcW w:w="463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F50FBC" w:rsidRDefault="00F7237A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ը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ծանուց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ելու 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977C20" w:rsidRDefault="007E5CD9" w:rsidP="007E5C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8</w:t>
            </w:r>
            <w:r w:rsidR="00F7237A"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7</w:t>
            </w:r>
            <w:r w:rsidR="00F7237A"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.2016թ.</w:t>
            </w:r>
          </w:p>
        </w:tc>
      </w:tr>
      <w:tr w:rsidR="00F7237A" w:rsidRPr="00BF7713" w:rsidTr="006F67AE">
        <w:trPr>
          <w:gridAfter w:val="3"/>
          <w:wAfter w:w="34" w:type="dxa"/>
          <w:trHeight w:val="344"/>
        </w:trPr>
        <w:tc>
          <w:tcPr>
            <w:tcW w:w="463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7E5CD9" w:rsidRDefault="007E5CD9" w:rsidP="008709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5CD9"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="00F7237A" w:rsidRPr="007E5CD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7E5CD9">
              <w:rPr>
                <w:rFonts w:ascii="GHEA Grapalat" w:hAnsi="GHEA Grapalat" w:cs="Sylfaen"/>
                <w:b/>
                <w:sz w:val="14"/>
                <w:szCs w:val="14"/>
              </w:rPr>
              <w:t>07.</w:t>
            </w:r>
            <w:r w:rsidR="00F7237A" w:rsidRPr="007E5CD9">
              <w:rPr>
                <w:rFonts w:ascii="GHEA Grapalat" w:hAnsi="GHEA Grapalat" w:cs="Sylfaen"/>
                <w:b/>
                <w:sz w:val="14"/>
                <w:szCs w:val="14"/>
              </w:rPr>
              <w:t>2016</w:t>
            </w:r>
            <w:r w:rsidR="00F7237A"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F7237A" w:rsidRPr="007E5CD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7E5CD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 03.08.2016թ.</w:t>
            </w:r>
          </w:p>
        </w:tc>
      </w:tr>
      <w:tr w:rsidR="00F7237A" w:rsidRPr="00BF7713" w:rsidTr="006F67AE">
        <w:trPr>
          <w:gridAfter w:val="3"/>
          <w:wAfter w:w="34" w:type="dxa"/>
          <w:trHeight w:val="344"/>
        </w:trPr>
        <w:tc>
          <w:tcPr>
            <w:tcW w:w="463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Default="00F7237A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պայմանագիրը ստորագրելու ամսաթիվը</w:t>
            </w:r>
          </w:p>
        </w:tc>
        <w:tc>
          <w:tcPr>
            <w:tcW w:w="6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7E5CD9" w:rsidRDefault="007E5CD9" w:rsidP="007E5C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5CD9">
              <w:rPr>
                <w:rFonts w:ascii="GHEA Grapalat" w:hAnsi="GHEA Grapalat" w:cs="Sylfaen"/>
                <w:b/>
                <w:sz w:val="14"/>
                <w:szCs w:val="14"/>
              </w:rPr>
              <w:t>28.07.2016</w:t>
            </w:r>
            <w:r w:rsidRPr="00977C2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7E5CD9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 03.08.2016թ.</w:t>
            </w:r>
          </w:p>
        </w:tc>
      </w:tr>
      <w:tr w:rsidR="00F7237A" w:rsidRPr="00BF7713" w:rsidTr="006F67AE">
        <w:trPr>
          <w:gridAfter w:val="3"/>
          <w:wAfter w:w="34" w:type="dxa"/>
          <w:trHeight w:val="97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F7237A" w:rsidRDefault="00F7237A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7E5CD9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805764" w:rsidRDefault="00805764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7E5CD9" w:rsidRPr="007E5CD9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F7237A" w:rsidRPr="00BF7713" w:rsidTr="00437FF8">
        <w:trPr>
          <w:gridAfter w:val="3"/>
          <w:wAfter w:w="34" w:type="dxa"/>
        </w:trPr>
        <w:tc>
          <w:tcPr>
            <w:tcW w:w="1249" w:type="dxa"/>
            <w:gridSpan w:val="5"/>
            <w:vMerge w:val="restart"/>
            <w:shd w:val="clear" w:color="auto" w:fill="auto"/>
            <w:vAlign w:val="center"/>
          </w:tcPr>
          <w:p w:rsidR="00F7237A" w:rsidRPr="00BF7713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="00F7237A" w:rsidRPr="00BF7713">
              <w:rPr>
                <w:rFonts w:ascii="GHEA Grapalat" w:hAnsi="GHEA Grapalat"/>
                <w:b/>
                <w:sz w:val="14"/>
                <w:szCs w:val="14"/>
              </w:rPr>
              <w:t>բաժնի 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914" w:type="dxa"/>
            <w:gridSpan w:val="42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F7237A" w:rsidRPr="00BF7713" w:rsidTr="007E5CD9">
        <w:trPr>
          <w:gridAfter w:val="3"/>
          <w:wAfter w:w="34" w:type="dxa"/>
          <w:trHeight w:val="237"/>
        </w:trPr>
        <w:tc>
          <w:tcPr>
            <w:tcW w:w="1249" w:type="dxa"/>
            <w:gridSpan w:val="5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8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76" w:type="dxa"/>
            <w:gridSpan w:val="8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51" w:type="dxa"/>
            <w:gridSpan w:val="8"/>
            <w:vMerge w:val="restart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94" w:type="dxa"/>
            <w:gridSpan w:val="12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F7237A" w:rsidRPr="00BF7713" w:rsidTr="007E5CD9">
        <w:trPr>
          <w:gridAfter w:val="3"/>
          <w:wAfter w:w="34" w:type="dxa"/>
          <w:trHeight w:val="238"/>
        </w:trPr>
        <w:tc>
          <w:tcPr>
            <w:tcW w:w="1249" w:type="dxa"/>
            <w:gridSpan w:val="5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8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8"/>
            <w:vMerge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4" w:type="dxa"/>
            <w:gridSpan w:val="12"/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F7237A" w:rsidRPr="00BF7713" w:rsidTr="007E5CD9">
        <w:trPr>
          <w:gridAfter w:val="3"/>
          <w:wAfter w:w="34" w:type="dxa"/>
          <w:trHeight w:val="263"/>
        </w:trPr>
        <w:tc>
          <w:tcPr>
            <w:tcW w:w="12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37A" w:rsidRPr="00BF7713" w:rsidRDefault="00F7237A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F7237A" w:rsidRPr="00BF7713" w:rsidTr="007E5CD9">
        <w:trPr>
          <w:gridAfter w:val="3"/>
          <w:wAfter w:w="34" w:type="dxa"/>
          <w:trHeight w:val="146"/>
        </w:trPr>
        <w:tc>
          <w:tcPr>
            <w:tcW w:w="1249" w:type="dxa"/>
            <w:gridSpan w:val="5"/>
            <w:shd w:val="clear" w:color="auto" w:fill="auto"/>
            <w:vAlign w:val="center"/>
          </w:tcPr>
          <w:p w:rsidR="00F7237A" w:rsidRPr="007E5CD9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96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F7237A" w:rsidRPr="002142F8" w:rsidRDefault="00F7237A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</w:rPr>
              <w:t>Ռիխտեր-Լամբրոն ՀՁ ՍՊԸ</w:t>
            </w:r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F7237A" w:rsidRPr="002142F8" w:rsidRDefault="00F7237A" w:rsidP="007E5C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ՇՄԳՄՄԱՀ-ՇՀԱՊՁԲ-16/4-</w:t>
            </w:r>
            <w:r w:rsidR="007E5CD9">
              <w:rPr>
                <w:rFonts w:ascii="GHEA Grapalat" w:hAnsi="GHEA Grapalat"/>
                <w:b/>
                <w:sz w:val="14"/>
                <w:szCs w:val="14"/>
                <w:lang w:val="ru-RU"/>
              </w:rPr>
              <w:t>3/1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F7237A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28.07.2016թ.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F7237A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30.12.2016թ.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F7237A" w:rsidRPr="002142F8" w:rsidRDefault="00F7237A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6"/>
            <w:shd w:val="clear" w:color="auto" w:fill="auto"/>
            <w:vAlign w:val="center"/>
          </w:tcPr>
          <w:p w:rsidR="00F7237A" w:rsidRPr="002142F8" w:rsidRDefault="00F7237A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F7237A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3073,65</w:t>
            </w:r>
          </w:p>
        </w:tc>
      </w:tr>
      <w:tr w:rsidR="007E5CD9" w:rsidRPr="00BF7713" w:rsidTr="007E5CD9">
        <w:trPr>
          <w:gridAfter w:val="3"/>
          <w:wAfter w:w="34" w:type="dxa"/>
          <w:trHeight w:val="146"/>
        </w:trPr>
        <w:tc>
          <w:tcPr>
            <w:tcW w:w="1249" w:type="dxa"/>
            <w:gridSpan w:val="5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10, 13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Թեոֆարմա ՍՊԸ</w:t>
            </w:r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ՇՄԳՄՄԱՀ-ՇՀԱՊՁԲ-16/4-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3/2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03.08.2016թ.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30.12.2016թ.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6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123500,00</w:t>
            </w:r>
          </w:p>
        </w:tc>
      </w:tr>
      <w:tr w:rsidR="007E5CD9" w:rsidRPr="00BF7713" w:rsidTr="007E5CD9">
        <w:trPr>
          <w:gridAfter w:val="3"/>
          <w:wAfter w:w="34" w:type="dxa"/>
          <w:trHeight w:val="146"/>
        </w:trPr>
        <w:tc>
          <w:tcPr>
            <w:tcW w:w="1249" w:type="dxa"/>
            <w:gridSpan w:val="5"/>
            <w:shd w:val="clear" w:color="auto" w:fill="auto"/>
            <w:vAlign w:val="center"/>
          </w:tcPr>
          <w:p w:rsidR="007E5CD9" w:rsidRPr="007E5CD9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76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7E5CD9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</w:rPr>
              <w:t>Արֆարմացիա ՓԲԸ</w:t>
            </w:r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7E5CD9" w:rsidRPr="002142F8" w:rsidRDefault="007E5CD9" w:rsidP="007E5CD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ՇՄԳՄՄԱՀ-ՇՀԱՊՁԲ-16/4-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3/3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7E5CD9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03.08.2016թ.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7E5CD9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30.12.2016թ.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7E5CD9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142F8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6"/>
            <w:shd w:val="clear" w:color="auto" w:fill="auto"/>
            <w:vAlign w:val="center"/>
          </w:tcPr>
          <w:p w:rsidR="007E5CD9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7E5CD9" w:rsidRPr="002142F8" w:rsidRDefault="007E5CD9" w:rsidP="002142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4147,00</w:t>
            </w:r>
          </w:p>
        </w:tc>
      </w:tr>
      <w:tr w:rsidR="007E5CD9" w:rsidRPr="007E5CD9" w:rsidTr="006F67AE">
        <w:trPr>
          <w:gridAfter w:val="3"/>
          <w:wAfter w:w="34" w:type="dxa"/>
          <w:trHeight w:val="150"/>
        </w:trPr>
        <w:tc>
          <w:tcPr>
            <w:tcW w:w="10864" w:type="dxa"/>
            <w:gridSpan w:val="52"/>
            <w:shd w:val="clear" w:color="auto" w:fill="auto"/>
            <w:vAlign w:val="center"/>
          </w:tcPr>
          <w:p w:rsidR="007E5CD9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E5CD9" w:rsidRPr="00FC7924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E5CD9" w:rsidRPr="00FC7924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E5CD9" w:rsidRPr="00FC7924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r w:rsidRPr="00FC7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FC7924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FC7924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FC7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FC7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7E5CD9" w:rsidRPr="00BF7713" w:rsidTr="00437FF8">
        <w:trPr>
          <w:gridAfter w:val="3"/>
          <w:wAfter w:w="34" w:type="dxa"/>
          <w:trHeight w:val="125"/>
        </w:trPr>
        <w:tc>
          <w:tcPr>
            <w:tcW w:w="12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7E5C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4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E5CD9" w:rsidRPr="0095446B" w:rsidTr="00437FF8">
        <w:trPr>
          <w:gridAfter w:val="1"/>
          <w:wAfter w:w="10" w:type="dxa"/>
          <w:trHeight w:val="155"/>
        </w:trPr>
        <w:tc>
          <w:tcPr>
            <w:tcW w:w="12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7E5CD9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96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Ռիխտեր-Լամբրոն ՀՁ ՍՊԸ</w:t>
            </w:r>
          </w:p>
        </w:tc>
        <w:tc>
          <w:tcPr>
            <w:tcW w:w="21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ք. Երևան, Ղ. Փարպեցի 22, շին. 14</w:t>
            </w:r>
          </w:p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010 54 44 06/116/</w:t>
            </w:r>
          </w:p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lambronpharm@lambronpharm.am</w:t>
            </w:r>
          </w:p>
        </w:tc>
        <w:tc>
          <w:tcPr>
            <w:tcW w:w="241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«Յունիբանկ» ՓԲԸ</w:t>
            </w:r>
          </w:p>
          <w:p w:rsidR="007E5CD9" w:rsidRPr="00437FF8" w:rsidRDefault="007E5CD9" w:rsidP="002142F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Հ/Հ  24100101664100</w:t>
            </w:r>
          </w:p>
        </w:tc>
        <w:tc>
          <w:tcPr>
            <w:tcW w:w="13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ind w:left="-94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ՀՎՀՀ 02542882</w:t>
            </w:r>
          </w:p>
          <w:p w:rsidR="007E5CD9" w:rsidRPr="00437FF8" w:rsidRDefault="007E5CD9" w:rsidP="002142F8">
            <w:pPr>
              <w:widowControl w:val="0"/>
              <w:ind w:left="-94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7E5CD9" w:rsidRPr="0095446B" w:rsidTr="00437FF8">
        <w:trPr>
          <w:gridAfter w:val="1"/>
          <w:wAfter w:w="10" w:type="dxa"/>
          <w:trHeight w:val="155"/>
        </w:trPr>
        <w:tc>
          <w:tcPr>
            <w:tcW w:w="12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2142F8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10, 13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977C20" w:rsidRDefault="007E5CD9" w:rsidP="00372E3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Թեոֆարմա ՍՊԸ</w:t>
            </w:r>
          </w:p>
        </w:tc>
        <w:tc>
          <w:tcPr>
            <w:tcW w:w="21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372E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ք. Երևան, Արշակունյաց 54</w:t>
            </w:r>
          </w:p>
          <w:p w:rsidR="007E5CD9" w:rsidRPr="00437FF8" w:rsidRDefault="007E5CD9" w:rsidP="00372E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(091) 41-39-17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8C4BDB" w:rsidP="00372E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hyperlink r:id="rId7" w:history="1">
              <w:r w:rsidR="007E5CD9" w:rsidRPr="00437FF8">
                <w:rPr>
                  <w:rFonts w:ascii="GHEA Grapalat" w:hAnsi="GHEA Grapalat"/>
                  <w:sz w:val="14"/>
                  <w:szCs w:val="14"/>
                  <w:lang w:val="ru-RU"/>
                </w:rPr>
                <w:t>mercado@netsys.am</w:t>
              </w:r>
            </w:hyperlink>
          </w:p>
        </w:tc>
        <w:tc>
          <w:tcPr>
            <w:tcW w:w="241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372E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«Ակբա Կրեդիտ Ագրեկոլ Բանկ» ՓԲԸ Մալաթիա մ/ճ</w:t>
            </w:r>
          </w:p>
          <w:p w:rsidR="007E5CD9" w:rsidRPr="00437FF8" w:rsidRDefault="007E5CD9" w:rsidP="00372E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Հ/Հ 20250121997000</w:t>
            </w:r>
          </w:p>
        </w:tc>
        <w:tc>
          <w:tcPr>
            <w:tcW w:w="13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372E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ՀՎՀՀ 02248584</w:t>
            </w:r>
          </w:p>
          <w:p w:rsidR="007E5CD9" w:rsidRPr="00437FF8" w:rsidRDefault="007E5CD9" w:rsidP="00372E3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7E5CD9" w:rsidRPr="0095446B" w:rsidTr="00437FF8">
        <w:trPr>
          <w:gridAfter w:val="1"/>
          <w:wAfter w:w="10" w:type="dxa"/>
          <w:trHeight w:val="155"/>
        </w:trPr>
        <w:tc>
          <w:tcPr>
            <w:tcW w:w="12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7E5CD9" w:rsidRDefault="007E5CD9" w:rsidP="00372E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76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Արֆարմացիա ՓԲԸ</w:t>
            </w:r>
          </w:p>
        </w:tc>
        <w:tc>
          <w:tcPr>
            <w:tcW w:w="21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ք. Երևան, Պուշկինի 56</w:t>
            </w:r>
          </w:p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Հեռ. (010) 53-22-61, (091) 43-38-87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arpharm.armenia@yahoo.com</w:t>
            </w:r>
          </w:p>
        </w:tc>
        <w:tc>
          <w:tcPr>
            <w:tcW w:w="241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«Հայէկոնոմբանկ» ԲԲԸ</w:t>
            </w:r>
          </w:p>
          <w:p w:rsidR="007E5CD9" w:rsidRPr="00437FF8" w:rsidRDefault="007E5CD9" w:rsidP="002142F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Հ/Հ 163008100220</w:t>
            </w:r>
          </w:p>
        </w:tc>
        <w:tc>
          <w:tcPr>
            <w:tcW w:w="13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37FF8">
              <w:rPr>
                <w:rFonts w:ascii="GHEA Grapalat" w:hAnsi="GHEA Grapalat"/>
                <w:sz w:val="14"/>
                <w:szCs w:val="14"/>
                <w:lang w:val="ru-RU"/>
              </w:rPr>
              <w:t>ՀՎՀՀ 02505735</w:t>
            </w:r>
          </w:p>
          <w:p w:rsidR="007E5CD9" w:rsidRPr="00437FF8" w:rsidRDefault="007E5CD9" w:rsidP="002142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7E5CD9" w:rsidRPr="0095446B" w:rsidTr="006F67AE">
        <w:trPr>
          <w:gridAfter w:val="3"/>
          <w:wAfter w:w="34" w:type="dxa"/>
          <w:trHeight w:val="70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7E5CD9" w:rsidRPr="0095446B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5CD9" w:rsidRPr="00FC7924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200"/>
        </w:trPr>
        <w:tc>
          <w:tcPr>
            <w:tcW w:w="24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5CD9" w:rsidRPr="0085342B" w:rsidRDefault="007E5CD9" w:rsidP="00583DED">
            <w:pPr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85342B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9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5764" w:rsidRPr="00FC7924" w:rsidRDefault="00805764" w:rsidP="00805764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  <w:lang w:val="nl-NL"/>
              </w:rPr>
            </w:pP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Թիվ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2, 4, 6-9, 12, 15-18, 20, 23, 27-29, 34, 35, 37, 38, 40-44, 47, 49, 51, 55, 59, 61-63, 65, 67-74, 83, 85, 90, 99, 101-103 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չափաբաժինների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մասով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ոչ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մի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հայտ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չի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ներկայացվել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,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հետևաբար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այն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համարվում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է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չկայացած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>:</w:t>
            </w:r>
          </w:p>
          <w:p w:rsidR="00805764" w:rsidRPr="00FC7924" w:rsidRDefault="00805764" w:rsidP="00805764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  <w:lang w:val="nl-NL"/>
              </w:rPr>
            </w:pP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>”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Գնումների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մասին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”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ՀՀ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օրենքի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35-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րդ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հոդվածի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1-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ին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մասի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3-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րդ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կետի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համաձայն՝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ոչ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մի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հայտ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չի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 xml:space="preserve"> 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ներկայացվել</w:t>
            </w:r>
            <w:r w:rsidRPr="00FC7924">
              <w:rPr>
                <w:rFonts w:ascii="GHEA Grapalat" w:hAnsi="GHEA Grapalat"/>
                <w:bCs/>
                <w:sz w:val="14"/>
                <w:szCs w:val="14"/>
                <w:lang w:val="nl-NL"/>
              </w:rPr>
              <w:t>:</w:t>
            </w:r>
          </w:p>
          <w:p w:rsidR="007E5CD9" w:rsidRPr="00FC7924" w:rsidRDefault="007E5CD9" w:rsidP="00805764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  <w:lang w:val="nl-NL"/>
              </w:rPr>
            </w:pPr>
          </w:p>
        </w:tc>
      </w:tr>
      <w:tr w:rsidR="007E5CD9" w:rsidRPr="00FC7924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7E5CD9" w:rsidRPr="001763A8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nl-NL"/>
              </w:rPr>
            </w:pPr>
          </w:p>
        </w:tc>
      </w:tr>
      <w:tr w:rsidR="007E5CD9" w:rsidRPr="00FC7924" w:rsidTr="006F67AE">
        <w:trPr>
          <w:gridAfter w:val="3"/>
          <w:wAfter w:w="34" w:type="dxa"/>
          <w:trHeight w:val="475"/>
        </w:trPr>
        <w:tc>
          <w:tcPr>
            <w:tcW w:w="24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E5CD9" w:rsidRPr="00B27C31" w:rsidRDefault="007E5CD9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&lt;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B27C31">
              <w:rPr>
                <w:rFonts w:ascii="GHEA Grapalat" w:hAnsi="GHEA Grapalat"/>
                <w:b/>
                <w:sz w:val="14"/>
                <w:szCs w:val="14"/>
                <w:lang w:val="nl-NL"/>
              </w:rPr>
              <w:t xml:space="preserve"> </w:t>
            </w:r>
          </w:p>
        </w:tc>
        <w:tc>
          <w:tcPr>
            <w:tcW w:w="842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27C31" w:rsidRDefault="007E5CD9" w:rsidP="00BB36E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nl-NL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Էլեկտրոնային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եղանակով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հրավեր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ուղղարկվել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բոլոր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մասնակիցներին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և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հրապարակվել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</w:t>
            </w:r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hyperlink r:id="rId8" w:history="1">
              <w:r w:rsidRPr="00173659">
                <w:rPr>
                  <w:rStyle w:val="ae"/>
                  <w:rFonts w:ascii="GHEA Grapalat" w:hAnsi="GHEA Grapalat"/>
                  <w:b/>
                  <w:bCs/>
                  <w:sz w:val="14"/>
                  <w:szCs w:val="14"/>
                  <w:lang w:val="nl-NL"/>
                </w:rPr>
                <w:t>www.gnumner.am</w:t>
              </w:r>
            </w:hyperlink>
            <w:r w:rsidRPr="00173659"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կայքում</w:t>
            </w:r>
          </w:p>
        </w:tc>
      </w:tr>
      <w:tr w:rsidR="007E5CD9" w:rsidRPr="00FC7924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7E5CD9" w:rsidRPr="00B27C31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nl-NL"/>
              </w:rPr>
            </w:pPr>
          </w:p>
        </w:tc>
      </w:tr>
      <w:tr w:rsidR="007E5CD9" w:rsidRPr="00FC7924" w:rsidTr="006F67AE">
        <w:trPr>
          <w:gridAfter w:val="3"/>
          <w:wAfter w:w="34" w:type="dxa"/>
          <w:trHeight w:val="427"/>
        </w:trPr>
        <w:tc>
          <w:tcPr>
            <w:tcW w:w="24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27C31" w:rsidRDefault="007E5CD9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27C31" w:rsidRDefault="007E5CD9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nl-NL"/>
              </w:rPr>
            </w:pPr>
          </w:p>
        </w:tc>
      </w:tr>
      <w:tr w:rsidR="007E5CD9" w:rsidRPr="00FC7924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5CD9" w:rsidRPr="00B27C31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nl-NL"/>
              </w:rPr>
            </w:pPr>
          </w:p>
        </w:tc>
      </w:tr>
      <w:tr w:rsidR="007E5CD9" w:rsidRPr="00B27C31" w:rsidTr="006F67AE">
        <w:trPr>
          <w:gridAfter w:val="3"/>
          <w:wAfter w:w="34" w:type="dxa"/>
          <w:trHeight w:val="427"/>
        </w:trPr>
        <w:tc>
          <w:tcPr>
            <w:tcW w:w="24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27C31" w:rsidRDefault="007E5CD9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27C31">
              <w:rPr>
                <w:rFonts w:ascii="GHEA Grapalat" w:hAnsi="GHEA Grapalat" w:cs="Times Armenian"/>
                <w:b/>
                <w:sz w:val="14"/>
                <w:szCs w:val="14"/>
                <w:lang w:val="nl-NL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 չեն եղել</w:t>
            </w:r>
          </w:p>
        </w:tc>
      </w:tr>
      <w:tr w:rsidR="007E5CD9" w:rsidRPr="00B27C31" w:rsidTr="006F67AE">
        <w:trPr>
          <w:gridAfter w:val="3"/>
          <w:wAfter w:w="34" w:type="dxa"/>
          <w:trHeight w:val="133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7E5CD9" w:rsidRPr="00B27C31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nl-NL"/>
              </w:rPr>
            </w:pPr>
          </w:p>
        </w:tc>
      </w:tr>
      <w:tr w:rsidR="007E5CD9" w:rsidRPr="00805764" w:rsidTr="006F67AE">
        <w:trPr>
          <w:gridAfter w:val="3"/>
          <w:wAfter w:w="34" w:type="dxa"/>
          <w:trHeight w:val="189"/>
        </w:trPr>
        <w:tc>
          <w:tcPr>
            <w:tcW w:w="24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BF7713" w:rsidRDefault="007E5CD9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5764" w:rsidRPr="00805764" w:rsidRDefault="00805764" w:rsidP="00805764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805764">
              <w:rPr>
                <w:rFonts w:ascii="GHEA Grapalat" w:hAnsi="GHEA Grapalat"/>
                <w:bCs/>
                <w:sz w:val="14"/>
                <w:szCs w:val="14"/>
              </w:rPr>
              <w:t>&lt;&lt;ՇՄԳՄՄԱՀ-ՇՀԱՊՁԲ-16/4-3&gt;&gt; ծածկագրով  շրջանակային համաձայնագրով ընթացակարգի արդյունքում՝</w:t>
            </w:r>
          </w:p>
          <w:p w:rsidR="00805764" w:rsidRPr="00805764" w:rsidRDefault="00805764" w:rsidP="00805764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</w:p>
          <w:p w:rsidR="007E5CD9" w:rsidRPr="00805764" w:rsidRDefault="00805764" w:rsidP="0080576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(Պ/Հ) թիվ 6, 8, 16, 21, 26, 29, 33-35, 40, 42, 43, 47, 52, 58, 59, 65, 69, 70, 76, 77, 78, 80, 86, 108, 109, 115, 122, 127, 129, 133-137, 139, 142, 144 չափաբաժինների մասով 05.02.2016թ. կնքված պայմանագրերի պայմանագրային գները մնում են անփոփոխ,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քանի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որ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նոր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կազմակերպված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ընթացակարգի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արդյունքում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առաջարկվել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են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ավելի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բարձր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գներ</w:t>
            </w:r>
            <w:r w:rsidRPr="00805764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</w:tc>
      </w:tr>
      <w:tr w:rsidR="007E5CD9" w:rsidRPr="00805764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2"/>
            <w:shd w:val="clear" w:color="auto" w:fill="99CCFF"/>
            <w:vAlign w:val="center"/>
          </w:tcPr>
          <w:p w:rsidR="007E5CD9" w:rsidRPr="00805764" w:rsidRDefault="007E5CD9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5CD9" w:rsidRPr="00BF7713" w:rsidTr="006F67AE">
        <w:trPr>
          <w:gridAfter w:val="3"/>
          <w:wAfter w:w="34" w:type="dxa"/>
          <w:trHeight w:val="227"/>
        </w:trPr>
        <w:tc>
          <w:tcPr>
            <w:tcW w:w="10864" w:type="dxa"/>
            <w:gridSpan w:val="52"/>
            <w:shd w:val="clear" w:color="auto" w:fill="auto"/>
            <w:vAlign w:val="center"/>
          </w:tcPr>
          <w:p w:rsidR="007E5CD9" w:rsidRPr="00FC7924" w:rsidRDefault="007E5CD9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  <w:p w:rsidR="00805764" w:rsidRPr="00FC7924" w:rsidRDefault="00805764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5CD9" w:rsidRPr="00173659" w:rsidTr="006F67AE">
        <w:trPr>
          <w:gridAfter w:val="3"/>
          <w:wAfter w:w="34" w:type="dxa"/>
          <w:trHeight w:val="47"/>
        </w:trPr>
        <w:tc>
          <w:tcPr>
            <w:tcW w:w="29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805764" w:rsidRDefault="007E5CD9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5764">
              <w:rPr>
                <w:rFonts w:ascii="GHEA Grapalat" w:hAnsi="GHEA Grapalat"/>
                <w:b/>
                <w:i/>
                <w:sz w:val="16"/>
                <w:szCs w:val="16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805764" w:rsidRDefault="007E5CD9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5764">
              <w:rPr>
                <w:rFonts w:ascii="GHEA Grapalat" w:hAnsi="GHEA Grapalat"/>
                <w:b/>
                <w:i/>
                <w:sz w:val="16"/>
                <w:szCs w:val="16"/>
              </w:rPr>
              <w:t>Հեռախոս</w:t>
            </w:r>
          </w:p>
        </w:tc>
        <w:tc>
          <w:tcPr>
            <w:tcW w:w="389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CD9" w:rsidRPr="00805764" w:rsidRDefault="007E5CD9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5764">
              <w:rPr>
                <w:rFonts w:ascii="GHEA Grapalat" w:hAnsi="GHEA Grapalat"/>
                <w:b/>
                <w:i/>
                <w:sz w:val="16"/>
                <w:szCs w:val="16"/>
              </w:rPr>
              <w:t>Էլ. փոստի հասցեն</w:t>
            </w:r>
          </w:p>
        </w:tc>
      </w:tr>
      <w:tr w:rsidR="007E5CD9" w:rsidRPr="00173659" w:rsidTr="006F67AE">
        <w:trPr>
          <w:gridAfter w:val="3"/>
          <w:wAfter w:w="34" w:type="dxa"/>
          <w:trHeight w:val="47"/>
        </w:trPr>
        <w:tc>
          <w:tcPr>
            <w:tcW w:w="2988" w:type="dxa"/>
            <w:gridSpan w:val="12"/>
            <w:shd w:val="clear" w:color="auto" w:fill="auto"/>
            <w:vAlign w:val="center"/>
          </w:tcPr>
          <w:p w:rsidR="007E5CD9" w:rsidRPr="00805764" w:rsidRDefault="007E5CD9" w:rsidP="008D48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805764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Նվարդ Բադալյան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7E5CD9" w:rsidRPr="00805764" w:rsidRDefault="007E5CD9" w:rsidP="0017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805764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055 71 51 00</w:t>
            </w:r>
          </w:p>
        </w:tc>
        <w:tc>
          <w:tcPr>
            <w:tcW w:w="3891" w:type="dxa"/>
            <w:gridSpan w:val="19"/>
            <w:shd w:val="clear" w:color="auto" w:fill="auto"/>
            <w:vAlign w:val="center"/>
          </w:tcPr>
          <w:p w:rsidR="007E5CD9" w:rsidRPr="00805764" w:rsidRDefault="007E5CD9" w:rsidP="007702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805764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oksprocurement@gmail.com</w:t>
            </w:r>
          </w:p>
        </w:tc>
      </w:tr>
    </w:tbl>
    <w:p w:rsidR="00805764" w:rsidRDefault="00805764" w:rsidP="00EF6F93">
      <w:pPr>
        <w:pStyle w:val="30"/>
        <w:spacing w:after="240" w:line="360" w:lineRule="auto"/>
        <w:ind w:hanging="360"/>
        <w:rPr>
          <w:rFonts w:ascii="GHEA Grapalat" w:hAnsi="GHEA Grapalat" w:cs="Sylfaen"/>
          <w:b/>
          <w:i/>
          <w:sz w:val="20"/>
          <w:szCs w:val="20"/>
          <w:lang w:val="ru-RU"/>
        </w:rPr>
      </w:pPr>
    </w:p>
    <w:p w:rsidR="00176C24" w:rsidRPr="00173659" w:rsidRDefault="00A7712B" w:rsidP="00EF6F93">
      <w:pPr>
        <w:pStyle w:val="30"/>
        <w:spacing w:after="240" w:line="360" w:lineRule="auto"/>
        <w:ind w:hanging="360"/>
        <w:rPr>
          <w:rFonts w:ascii="GHEA Grapalat" w:hAnsi="GHEA Grapalat" w:cs="GHEA Grapalat"/>
          <w:b/>
          <w:i/>
          <w:sz w:val="20"/>
          <w:szCs w:val="20"/>
          <w:lang w:val="af-ZA"/>
        </w:rPr>
      </w:pPr>
      <w:r w:rsidRPr="00173659">
        <w:rPr>
          <w:rFonts w:ascii="GHEA Grapalat" w:hAnsi="GHEA Grapalat" w:cs="Sylfaen"/>
          <w:b/>
          <w:i/>
          <w:sz w:val="20"/>
          <w:szCs w:val="20"/>
          <w:lang w:val="af-ZA"/>
        </w:rPr>
        <w:t>Պատվիրատու</w:t>
      </w:r>
      <w:r w:rsidRPr="00173659">
        <w:rPr>
          <w:rFonts w:ascii="GHEA Grapalat" w:hAnsi="GHEA Grapalat"/>
          <w:b/>
          <w:i/>
          <w:sz w:val="20"/>
          <w:szCs w:val="20"/>
          <w:lang w:val="af-ZA"/>
        </w:rPr>
        <w:t xml:space="preserve">` </w:t>
      </w:r>
      <w:r w:rsidR="002B3DE6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>&lt;&lt;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ru-RU"/>
        </w:rPr>
        <w:t>Գյումրու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 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ru-RU"/>
        </w:rPr>
        <w:t>մոր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 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ru-RU"/>
        </w:rPr>
        <w:t>և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 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ru-RU"/>
        </w:rPr>
        <w:t>մանկան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 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ru-RU"/>
        </w:rPr>
        <w:t>ավստրիական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 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ru-RU"/>
        </w:rPr>
        <w:t>հիվանդանոց</w:t>
      </w:r>
      <w:r w:rsidR="002B3DE6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>&gt;&gt;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 </w:t>
      </w:r>
      <w:r w:rsidR="00173659" w:rsidRPr="00173659">
        <w:rPr>
          <w:rFonts w:ascii="GHEA Grapalat" w:hAnsi="GHEA Grapalat"/>
          <w:b/>
          <w:bCs/>
          <w:i/>
          <w:sz w:val="20"/>
          <w:szCs w:val="20"/>
          <w:lang w:val="ru-RU"/>
        </w:rPr>
        <w:t>ՓԲԸ</w:t>
      </w:r>
    </w:p>
    <w:sectPr w:rsidR="00176C24" w:rsidRPr="00173659" w:rsidSect="0095446B">
      <w:pgSz w:w="12240" w:h="15840"/>
      <w:pgMar w:top="360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382" w:rsidRDefault="009B0382">
      <w:r>
        <w:separator/>
      </w:r>
    </w:p>
  </w:endnote>
  <w:endnote w:type="continuationSeparator" w:id="1">
    <w:p w:rsidR="009B0382" w:rsidRDefault="009B0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382" w:rsidRDefault="009B0382">
      <w:r>
        <w:separator/>
      </w:r>
    </w:p>
  </w:footnote>
  <w:footnote w:type="continuationSeparator" w:id="1">
    <w:p w:rsidR="009B0382" w:rsidRDefault="009B0382">
      <w:r>
        <w:continuationSeparator/>
      </w:r>
    </w:p>
  </w:footnote>
  <w:footnote w:id="2">
    <w:p w:rsidR="00360591" w:rsidRPr="00541A77" w:rsidRDefault="00360591" w:rsidP="00A7712B">
      <w:pPr>
        <w:pStyle w:val="ab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360591" w:rsidRPr="002D0BF6" w:rsidRDefault="00360591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60591" w:rsidRPr="002D0BF6" w:rsidRDefault="00360591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7237A" w:rsidRPr="00EB00B9" w:rsidRDefault="00F7237A" w:rsidP="00A7712B">
      <w:pPr>
        <w:pStyle w:val="ab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F7237A" w:rsidRPr="002D0BF6" w:rsidRDefault="00F7237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7237A" w:rsidRPr="002D0BF6" w:rsidRDefault="00F7237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7237A" w:rsidRPr="002D0BF6" w:rsidRDefault="00F7237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7237A" w:rsidRPr="002D0BF6" w:rsidRDefault="00F7237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7237A" w:rsidRPr="00C868EC" w:rsidRDefault="00F7237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7237A" w:rsidRPr="00871366" w:rsidRDefault="00F7237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E5CD9" w:rsidRPr="002D0BF6" w:rsidRDefault="007E5CD9" w:rsidP="00A7712B">
      <w:pPr>
        <w:pStyle w:val="ab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5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832"/>
    <w:rsid w:val="00007EE7"/>
    <w:rsid w:val="00022228"/>
    <w:rsid w:val="00030E21"/>
    <w:rsid w:val="00033BD6"/>
    <w:rsid w:val="00046BAD"/>
    <w:rsid w:val="000536A8"/>
    <w:rsid w:val="00071908"/>
    <w:rsid w:val="000742C1"/>
    <w:rsid w:val="00077022"/>
    <w:rsid w:val="00087D11"/>
    <w:rsid w:val="000D79EE"/>
    <w:rsid w:val="000E04CD"/>
    <w:rsid w:val="000E4A65"/>
    <w:rsid w:val="000F208F"/>
    <w:rsid w:val="000F370D"/>
    <w:rsid w:val="00104653"/>
    <w:rsid w:val="00116D46"/>
    <w:rsid w:val="0013758D"/>
    <w:rsid w:val="00141775"/>
    <w:rsid w:val="00144E6C"/>
    <w:rsid w:val="001455AE"/>
    <w:rsid w:val="00151BE8"/>
    <w:rsid w:val="00163C1C"/>
    <w:rsid w:val="00172A18"/>
    <w:rsid w:val="00173659"/>
    <w:rsid w:val="0017452D"/>
    <w:rsid w:val="00175434"/>
    <w:rsid w:val="001763A8"/>
    <w:rsid w:val="00176B4C"/>
    <w:rsid w:val="00176C24"/>
    <w:rsid w:val="001813A8"/>
    <w:rsid w:val="00184618"/>
    <w:rsid w:val="001C6363"/>
    <w:rsid w:val="001D2849"/>
    <w:rsid w:val="001D3962"/>
    <w:rsid w:val="001D418F"/>
    <w:rsid w:val="001F067B"/>
    <w:rsid w:val="00200664"/>
    <w:rsid w:val="00207B3C"/>
    <w:rsid w:val="002142F8"/>
    <w:rsid w:val="00224C2E"/>
    <w:rsid w:val="00266CF7"/>
    <w:rsid w:val="00270A4C"/>
    <w:rsid w:val="00276A91"/>
    <w:rsid w:val="00280CEF"/>
    <w:rsid w:val="00284E31"/>
    <w:rsid w:val="00286D2B"/>
    <w:rsid w:val="0029368F"/>
    <w:rsid w:val="00295703"/>
    <w:rsid w:val="00295A11"/>
    <w:rsid w:val="00296FE2"/>
    <w:rsid w:val="002B3DE6"/>
    <w:rsid w:val="002D53B8"/>
    <w:rsid w:val="002E2F78"/>
    <w:rsid w:val="002E639F"/>
    <w:rsid w:val="002F05F1"/>
    <w:rsid w:val="002F677D"/>
    <w:rsid w:val="003247E8"/>
    <w:rsid w:val="00324D78"/>
    <w:rsid w:val="00326704"/>
    <w:rsid w:val="00327D6F"/>
    <w:rsid w:val="00330DF0"/>
    <w:rsid w:val="00331AF5"/>
    <w:rsid w:val="00346916"/>
    <w:rsid w:val="00346AD1"/>
    <w:rsid w:val="003476DD"/>
    <w:rsid w:val="00360591"/>
    <w:rsid w:val="003616C1"/>
    <w:rsid w:val="003724D8"/>
    <w:rsid w:val="0037499F"/>
    <w:rsid w:val="003818FA"/>
    <w:rsid w:val="00393B66"/>
    <w:rsid w:val="003B54A1"/>
    <w:rsid w:val="003C3C94"/>
    <w:rsid w:val="003C70CE"/>
    <w:rsid w:val="003E0256"/>
    <w:rsid w:val="003E75AE"/>
    <w:rsid w:val="00401ACB"/>
    <w:rsid w:val="00404A55"/>
    <w:rsid w:val="00404B22"/>
    <w:rsid w:val="00410832"/>
    <w:rsid w:val="00420581"/>
    <w:rsid w:val="00437FF8"/>
    <w:rsid w:val="0045489D"/>
    <w:rsid w:val="00464080"/>
    <w:rsid w:val="004728F5"/>
    <w:rsid w:val="0047405D"/>
    <w:rsid w:val="00474ED2"/>
    <w:rsid w:val="004829B9"/>
    <w:rsid w:val="00484F5D"/>
    <w:rsid w:val="00486535"/>
    <w:rsid w:val="0049041F"/>
    <w:rsid w:val="004A2D27"/>
    <w:rsid w:val="004B0BE1"/>
    <w:rsid w:val="004B37C6"/>
    <w:rsid w:val="004B66CE"/>
    <w:rsid w:val="004B6944"/>
    <w:rsid w:val="004C7955"/>
    <w:rsid w:val="004D3EF8"/>
    <w:rsid w:val="004E631D"/>
    <w:rsid w:val="004E677C"/>
    <w:rsid w:val="004E744E"/>
    <w:rsid w:val="004F3BC2"/>
    <w:rsid w:val="004F4A14"/>
    <w:rsid w:val="005017EE"/>
    <w:rsid w:val="00525445"/>
    <w:rsid w:val="00531B69"/>
    <w:rsid w:val="00531E07"/>
    <w:rsid w:val="00560354"/>
    <w:rsid w:val="005721A9"/>
    <w:rsid w:val="0058263D"/>
    <w:rsid w:val="00583DED"/>
    <w:rsid w:val="005846E0"/>
    <w:rsid w:val="00584987"/>
    <w:rsid w:val="00591344"/>
    <w:rsid w:val="005B37BB"/>
    <w:rsid w:val="005B69B4"/>
    <w:rsid w:val="005B72FA"/>
    <w:rsid w:val="005C05CC"/>
    <w:rsid w:val="005D2632"/>
    <w:rsid w:val="005D2ED4"/>
    <w:rsid w:val="005D7C67"/>
    <w:rsid w:val="005E0657"/>
    <w:rsid w:val="005F083A"/>
    <w:rsid w:val="005F5A38"/>
    <w:rsid w:val="00640EFE"/>
    <w:rsid w:val="006423CE"/>
    <w:rsid w:val="00643646"/>
    <w:rsid w:val="006449F9"/>
    <w:rsid w:val="0064539D"/>
    <w:rsid w:val="00652379"/>
    <w:rsid w:val="00655FD6"/>
    <w:rsid w:val="00674321"/>
    <w:rsid w:val="00680E3C"/>
    <w:rsid w:val="00697C28"/>
    <w:rsid w:val="006A4527"/>
    <w:rsid w:val="006B0F60"/>
    <w:rsid w:val="006C14B4"/>
    <w:rsid w:val="006C585C"/>
    <w:rsid w:val="006C6DE0"/>
    <w:rsid w:val="006D23C4"/>
    <w:rsid w:val="006D59E3"/>
    <w:rsid w:val="006F2547"/>
    <w:rsid w:val="006F3F8E"/>
    <w:rsid w:val="006F67AE"/>
    <w:rsid w:val="007154C2"/>
    <w:rsid w:val="00720065"/>
    <w:rsid w:val="00721DAA"/>
    <w:rsid w:val="00722E0A"/>
    <w:rsid w:val="00734825"/>
    <w:rsid w:val="0074415A"/>
    <w:rsid w:val="00766950"/>
    <w:rsid w:val="007702A8"/>
    <w:rsid w:val="007704B4"/>
    <w:rsid w:val="007708DB"/>
    <w:rsid w:val="0077761E"/>
    <w:rsid w:val="007958AF"/>
    <w:rsid w:val="007A1777"/>
    <w:rsid w:val="007A43B1"/>
    <w:rsid w:val="007B1A08"/>
    <w:rsid w:val="007B56E6"/>
    <w:rsid w:val="007B61D4"/>
    <w:rsid w:val="007C0CD7"/>
    <w:rsid w:val="007C105D"/>
    <w:rsid w:val="007D4EDF"/>
    <w:rsid w:val="007D7D7B"/>
    <w:rsid w:val="007E29E7"/>
    <w:rsid w:val="007E5CD9"/>
    <w:rsid w:val="007E649F"/>
    <w:rsid w:val="007F6A80"/>
    <w:rsid w:val="008054A3"/>
    <w:rsid w:val="00805764"/>
    <w:rsid w:val="00806418"/>
    <w:rsid w:val="0081042A"/>
    <w:rsid w:val="008109F1"/>
    <w:rsid w:val="00823D70"/>
    <w:rsid w:val="00823D8C"/>
    <w:rsid w:val="00832545"/>
    <w:rsid w:val="0085342B"/>
    <w:rsid w:val="00862F9F"/>
    <w:rsid w:val="00870955"/>
    <w:rsid w:val="00873A4C"/>
    <w:rsid w:val="00882333"/>
    <w:rsid w:val="00892E9D"/>
    <w:rsid w:val="008A0FC6"/>
    <w:rsid w:val="008A61B6"/>
    <w:rsid w:val="008B3179"/>
    <w:rsid w:val="008B529B"/>
    <w:rsid w:val="008B5C31"/>
    <w:rsid w:val="008B7E24"/>
    <w:rsid w:val="008C2086"/>
    <w:rsid w:val="008C4BDB"/>
    <w:rsid w:val="008D48BB"/>
    <w:rsid w:val="008D5DC7"/>
    <w:rsid w:val="008E1A53"/>
    <w:rsid w:val="00922684"/>
    <w:rsid w:val="00940225"/>
    <w:rsid w:val="0094475B"/>
    <w:rsid w:val="0095072E"/>
    <w:rsid w:val="00952E6D"/>
    <w:rsid w:val="0095446B"/>
    <w:rsid w:val="00957C34"/>
    <w:rsid w:val="00960853"/>
    <w:rsid w:val="00977C20"/>
    <w:rsid w:val="00982839"/>
    <w:rsid w:val="00997326"/>
    <w:rsid w:val="009A7630"/>
    <w:rsid w:val="009A785F"/>
    <w:rsid w:val="009B0382"/>
    <w:rsid w:val="009B5A7F"/>
    <w:rsid w:val="009B7D1D"/>
    <w:rsid w:val="009D5360"/>
    <w:rsid w:val="009D6F40"/>
    <w:rsid w:val="009E0885"/>
    <w:rsid w:val="009E4BD7"/>
    <w:rsid w:val="009E540A"/>
    <w:rsid w:val="00A03038"/>
    <w:rsid w:val="00A0762A"/>
    <w:rsid w:val="00A126E4"/>
    <w:rsid w:val="00A31C4B"/>
    <w:rsid w:val="00A556BC"/>
    <w:rsid w:val="00A56427"/>
    <w:rsid w:val="00A61CA6"/>
    <w:rsid w:val="00A70342"/>
    <w:rsid w:val="00A7712B"/>
    <w:rsid w:val="00A81CD2"/>
    <w:rsid w:val="00AA55DC"/>
    <w:rsid w:val="00AB2C33"/>
    <w:rsid w:val="00AE2B7E"/>
    <w:rsid w:val="00AE7D39"/>
    <w:rsid w:val="00AF0087"/>
    <w:rsid w:val="00AF2144"/>
    <w:rsid w:val="00B00510"/>
    <w:rsid w:val="00B00D1D"/>
    <w:rsid w:val="00B27C31"/>
    <w:rsid w:val="00B30178"/>
    <w:rsid w:val="00B3765E"/>
    <w:rsid w:val="00B410A2"/>
    <w:rsid w:val="00B458C2"/>
    <w:rsid w:val="00B53903"/>
    <w:rsid w:val="00B84269"/>
    <w:rsid w:val="00B954D4"/>
    <w:rsid w:val="00BA1B9E"/>
    <w:rsid w:val="00BA23F1"/>
    <w:rsid w:val="00BB3072"/>
    <w:rsid w:val="00BB36E0"/>
    <w:rsid w:val="00BB5A3A"/>
    <w:rsid w:val="00BC4882"/>
    <w:rsid w:val="00BD37BD"/>
    <w:rsid w:val="00BD3F85"/>
    <w:rsid w:val="00BE4F35"/>
    <w:rsid w:val="00BF6FEE"/>
    <w:rsid w:val="00C55DC9"/>
    <w:rsid w:val="00C60D81"/>
    <w:rsid w:val="00C673E9"/>
    <w:rsid w:val="00C73A39"/>
    <w:rsid w:val="00C75785"/>
    <w:rsid w:val="00C779AD"/>
    <w:rsid w:val="00C91315"/>
    <w:rsid w:val="00C9522D"/>
    <w:rsid w:val="00CC03C4"/>
    <w:rsid w:val="00CC3A36"/>
    <w:rsid w:val="00CC3BC4"/>
    <w:rsid w:val="00CD02EF"/>
    <w:rsid w:val="00CD338B"/>
    <w:rsid w:val="00CD4A41"/>
    <w:rsid w:val="00CE2F49"/>
    <w:rsid w:val="00CE5175"/>
    <w:rsid w:val="00CE5B79"/>
    <w:rsid w:val="00CE6ED2"/>
    <w:rsid w:val="00CF4549"/>
    <w:rsid w:val="00D0662E"/>
    <w:rsid w:val="00D10A71"/>
    <w:rsid w:val="00D16751"/>
    <w:rsid w:val="00D36506"/>
    <w:rsid w:val="00D446B7"/>
    <w:rsid w:val="00D473B2"/>
    <w:rsid w:val="00D64537"/>
    <w:rsid w:val="00D8259E"/>
    <w:rsid w:val="00D91DEF"/>
    <w:rsid w:val="00D91E0B"/>
    <w:rsid w:val="00DA25C0"/>
    <w:rsid w:val="00DA42B9"/>
    <w:rsid w:val="00DA685E"/>
    <w:rsid w:val="00DB0013"/>
    <w:rsid w:val="00DB7732"/>
    <w:rsid w:val="00DC0C48"/>
    <w:rsid w:val="00DD403B"/>
    <w:rsid w:val="00DD49E2"/>
    <w:rsid w:val="00DE781F"/>
    <w:rsid w:val="00E21C8A"/>
    <w:rsid w:val="00E3416A"/>
    <w:rsid w:val="00E34AE9"/>
    <w:rsid w:val="00E428A1"/>
    <w:rsid w:val="00E51691"/>
    <w:rsid w:val="00E54248"/>
    <w:rsid w:val="00E624AD"/>
    <w:rsid w:val="00E6365A"/>
    <w:rsid w:val="00E74222"/>
    <w:rsid w:val="00E84697"/>
    <w:rsid w:val="00EA0652"/>
    <w:rsid w:val="00EA21EC"/>
    <w:rsid w:val="00EB533D"/>
    <w:rsid w:val="00EC0327"/>
    <w:rsid w:val="00EC3A6A"/>
    <w:rsid w:val="00EC3E7E"/>
    <w:rsid w:val="00ED28BD"/>
    <w:rsid w:val="00EF60AE"/>
    <w:rsid w:val="00EF6F93"/>
    <w:rsid w:val="00F05E1F"/>
    <w:rsid w:val="00F120AF"/>
    <w:rsid w:val="00F26628"/>
    <w:rsid w:val="00F413B0"/>
    <w:rsid w:val="00F44E40"/>
    <w:rsid w:val="00F45571"/>
    <w:rsid w:val="00F52952"/>
    <w:rsid w:val="00F60371"/>
    <w:rsid w:val="00F72029"/>
    <w:rsid w:val="00F7237A"/>
    <w:rsid w:val="00F74AFC"/>
    <w:rsid w:val="00F74B54"/>
    <w:rsid w:val="00F91080"/>
    <w:rsid w:val="00FC6161"/>
    <w:rsid w:val="00FC633A"/>
    <w:rsid w:val="00FC7924"/>
    <w:rsid w:val="00FD134C"/>
    <w:rsid w:val="00FF04A0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C8A"/>
    <w:rPr>
      <w:sz w:val="24"/>
      <w:szCs w:val="24"/>
      <w:lang w:val="en-US" w:eastAsia="en-US"/>
    </w:rPr>
  </w:style>
  <w:style w:type="paragraph" w:styleId="3">
    <w:name w:val="heading 3"/>
    <w:basedOn w:val="a"/>
    <w:next w:val="a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E540A"/>
    <w:pPr>
      <w:spacing w:before="100" w:beforeAutospacing="1" w:after="100" w:afterAutospacing="1"/>
    </w:pPr>
  </w:style>
  <w:style w:type="character" w:styleId="a5">
    <w:name w:val="Strong"/>
    <w:qFormat/>
    <w:rsid w:val="009E540A"/>
    <w:rPr>
      <w:b/>
      <w:bCs/>
    </w:rPr>
  </w:style>
  <w:style w:type="paragraph" w:customStyle="1" w:styleId="1">
    <w:name w:val="1"/>
    <w:basedOn w:val="a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6">
    <w:name w:val="Body Text Indent"/>
    <w:basedOn w:val="a"/>
    <w:rsid w:val="00104653"/>
    <w:pPr>
      <w:spacing w:after="120"/>
      <w:ind w:left="360"/>
    </w:pPr>
    <w:rPr>
      <w:lang w:val="ru-RU" w:eastAsia="ru-RU"/>
    </w:rPr>
  </w:style>
  <w:style w:type="paragraph" w:styleId="2">
    <w:name w:val="Body Text 2"/>
    <w:basedOn w:val="a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semiHidden/>
    <w:rsid w:val="00324D78"/>
    <w:rPr>
      <w:rFonts w:ascii="Tahoma" w:hAnsi="Tahoma" w:cs="Tahoma"/>
      <w:sz w:val="16"/>
      <w:szCs w:val="16"/>
    </w:rPr>
  </w:style>
  <w:style w:type="character" w:styleId="a8">
    <w:name w:val="Emphasis"/>
    <w:qFormat/>
    <w:rsid w:val="00B00510"/>
    <w:rPr>
      <w:i/>
      <w:iCs/>
    </w:rPr>
  </w:style>
  <w:style w:type="paragraph" w:customStyle="1" w:styleId="mechtex">
    <w:name w:val="mechtex"/>
    <w:basedOn w:val="a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customStyle="1" w:styleId="Style15">
    <w:name w:val="Style1.5"/>
    <w:basedOn w:val="a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9">
    <w:name w:val="Body Text"/>
    <w:basedOn w:val="a"/>
    <w:link w:val="aa"/>
    <w:rsid w:val="00176C24"/>
    <w:pPr>
      <w:spacing w:after="120"/>
    </w:pPr>
  </w:style>
  <w:style w:type="character" w:customStyle="1" w:styleId="aa">
    <w:name w:val="Основной текст Знак"/>
    <w:link w:val="a9"/>
    <w:rsid w:val="00176C24"/>
    <w:rPr>
      <w:sz w:val="24"/>
      <w:szCs w:val="24"/>
    </w:rPr>
  </w:style>
  <w:style w:type="paragraph" w:styleId="30">
    <w:name w:val="Body Text Indent 3"/>
    <w:basedOn w:val="a"/>
    <w:rsid w:val="00A7712B"/>
    <w:pPr>
      <w:spacing w:after="120"/>
      <w:ind w:left="360"/>
    </w:pPr>
    <w:rPr>
      <w:sz w:val="16"/>
      <w:szCs w:val="16"/>
    </w:rPr>
  </w:style>
  <w:style w:type="paragraph" w:styleId="ab">
    <w:name w:val="footnote text"/>
    <w:basedOn w:val="a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ac">
    <w:name w:val="footnote reference"/>
    <w:rsid w:val="00A7712B"/>
    <w:rPr>
      <w:vertAlign w:val="superscript"/>
    </w:rPr>
  </w:style>
  <w:style w:type="paragraph" w:customStyle="1" w:styleId="Char">
    <w:name w:val="Char"/>
    <w:basedOn w:val="a"/>
    <w:rsid w:val="009544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20">
    <w:name w:val="Body Text Indent 2"/>
    <w:basedOn w:val="a"/>
    <w:link w:val="21"/>
    <w:rsid w:val="0007190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1">
    <w:name w:val="Основной текст с отступом 2 Знак"/>
    <w:link w:val="20"/>
    <w:rsid w:val="00071908"/>
    <w:rPr>
      <w:rFonts w:ascii="Baltica" w:hAnsi="Baltica"/>
      <w:lang w:val="af-ZA" w:eastAsia="en-US" w:bidi="ar-SA"/>
    </w:rPr>
  </w:style>
  <w:style w:type="paragraph" w:customStyle="1" w:styleId="ad">
    <w:name w:val="Знак Знак Знак"/>
    <w:basedOn w:val="a"/>
    <w:rsid w:val="000E4A6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e">
    <w:name w:val="Hyperlink"/>
    <w:basedOn w:val="a0"/>
    <w:uiPriority w:val="99"/>
    <w:rsid w:val="007C10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rcado@netsy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1077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MFE</Company>
  <LinksUpToDate>false</LinksUpToDate>
  <CharactersWithSpaces>7207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5308512</vt:i4>
      </vt:variant>
      <vt:variant>
        <vt:i4>6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  <vt:variant>
        <vt:i4>7340036</vt:i4>
      </vt:variant>
      <vt:variant>
        <vt:i4>3</vt:i4>
      </vt:variant>
      <vt:variant>
        <vt:i4>0</vt:i4>
      </vt:variant>
      <vt:variant>
        <vt:i4>5</vt:i4>
      </vt:variant>
      <vt:variant>
        <vt:lpwstr>mailto:artak.keshishyan@alfapharm.am</vt:lpwstr>
      </vt:variant>
      <vt:variant>
        <vt:lpwstr/>
      </vt:variant>
      <vt:variant>
        <vt:i4>5439596</vt:i4>
      </vt:variant>
      <vt:variant>
        <vt:i4>0</vt:i4>
      </vt:variant>
      <vt:variant>
        <vt:i4>0</vt:i4>
      </vt:variant>
      <vt:variant>
        <vt:i4>5</vt:i4>
      </vt:variant>
      <vt:variant>
        <vt:lpwstr>mailto:mercado@netsys.am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SHVahe</dc:creator>
  <cp:lastModifiedBy>admin</cp:lastModifiedBy>
  <cp:revision>14</cp:revision>
  <cp:lastPrinted>2016-08-05T06:08:00Z</cp:lastPrinted>
  <dcterms:created xsi:type="dcterms:W3CDTF">2016-02-08T06:02:00Z</dcterms:created>
  <dcterms:modified xsi:type="dcterms:W3CDTF">2016-08-05T06:08:00Z</dcterms:modified>
</cp:coreProperties>
</file>