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660F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ԱԳՆ</w:t>
      </w:r>
      <w:r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3437ED">
        <w:rPr>
          <w:rFonts w:ascii="GHEA Grapalat" w:hAnsi="GHEA Grapalat" w:cs="Sylfaen"/>
          <w:i/>
          <w:sz w:val="22"/>
          <w:lang w:val="af-ZA"/>
        </w:rPr>
        <w:t>2</w:t>
      </w:r>
      <w:r w:rsidR="00856F35" w:rsidRPr="003437ED">
        <w:rPr>
          <w:rFonts w:ascii="GHEA Grapalat" w:hAnsi="GHEA Grapalat" w:cs="Sylfaen"/>
          <w:i/>
          <w:sz w:val="22"/>
          <w:lang w:val="af-ZA"/>
        </w:rPr>
        <w:t>.</w:t>
      </w:r>
      <w:r w:rsidR="00774C87">
        <w:rPr>
          <w:rFonts w:ascii="GHEA Grapalat" w:hAnsi="GHEA Grapalat" w:cs="Sylfaen"/>
          <w:i/>
          <w:sz w:val="22"/>
          <w:lang w:val="af-ZA"/>
        </w:rPr>
        <w:t>5</w:t>
      </w:r>
      <w:r w:rsidR="003B3822">
        <w:rPr>
          <w:rFonts w:ascii="GHEA Grapalat" w:hAnsi="GHEA Grapalat" w:cs="Sylfaen"/>
          <w:i/>
          <w:sz w:val="22"/>
          <w:lang w:val="af-ZA"/>
        </w:rPr>
        <w:t>8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4D09">
        <w:rPr>
          <w:rFonts w:ascii="GHEA Grapalat" w:hAnsi="GHEA Grapalat" w:cs="Times Armenian"/>
          <w:i/>
          <w:sz w:val="22"/>
          <w:lang w:val="af-ZA"/>
        </w:rPr>
        <w:t>0</w:t>
      </w:r>
      <w:r w:rsidR="003B3822">
        <w:rPr>
          <w:rFonts w:ascii="GHEA Grapalat" w:hAnsi="GHEA Grapalat" w:cs="Times Armenian"/>
          <w:i/>
          <w:sz w:val="22"/>
          <w:lang w:val="af-ZA"/>
        </w:rPr>
        <w:t>8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3B3822">
        <w:rPr>
          <w:rFonts w:ascii="GHEA Grapalat" w:hAnsi="GHEA Grapalat" w:cs="Times Armenian"/>
          <w:i/>
          <w:sz w:val="22"/>
          <w:lang w:val="af-ZA"/>
        </w:rPr>
        <w:t>06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EB1220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10598" w:rsidRDefault="00660F4A" w:rsidP="00096865">
      <w:pPr>
        <w:pStyle w:val="BodyText"/>
        <w:ind w:right="-7" w:firstLine="567"/>
        <w:jc w:val="center"/>
        <w:rPr>
          <w:rFonts w:ascii="GHEA Grapalat" w:hAnsi="GHEA Grapalat"/>
          <w:color w:val="C00000"/>
          <w:lang w:val="af-ZA"/>
        </w:rPr>
      </w:pPr>
      <w:r w:rsidRPr="00660F4A">
        <w:rPr>
          <w:rFonts w:ascii="GHEA Grapalat" w:hAnsi="GHEA Grapalat" w:cs="Times Armenian"/>
          <w:i/>
          <w:color w:val="C00000"/>
          <w:lang w:val="ru-RU"/>
        </w:rPr>
        <w:t>ՀՀ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արտաքին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գործերի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նախարարություն</w:t>
      </w:r>
    </w:p>
    <w:p w:rsidR="00096865" w:rsidRPr="005358F5" w:rsidRDefault="00096865" w:rsidP="00660F4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60F4A" w:rsidRDefault="00660F4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660F4A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af-ZA"/>
        </w:rPr>
        <w:t>&gt;&gt;-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660F4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lastRenderedPageBreak/>
        <w:t>ՀՀ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արտաքին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գործերի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նախարարությունը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Pr="00660F4A">
        <w:rPr>
          <w:rFonts w:ascii="GHEA Grapalat" w:hAnsi="GHEA Grapalat" w:cs="Sylfaen"/>
          <w:i w:val="0"/>
          <w:lang w:val="af-ZA"/>
        </w:rPr>
        <w:t xml:space="preserve"> </w:t>
      </w:r>
      <w:r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ԱԳՆ</w:t>
      </w:r>
      <w:r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Pr="00660F4A">
        <w:rPr>
          <w:rFonts w:ascii="GHEA Grapalat" w:hAnsi="GHEA Grapalat" w:cs="Times Armenian"/>
          <w:i w:val="0"/>
          <w:lang w:val="af-ZA"/>
        </w:rPr>
        <w:t>2</w:t>
      </w:r>
      <w:r w:rsidR="00802059" w:rsidRPr="00802059">
        <w:rPr>
          <w:rFonts w:ascii="GHEA Grapalat" w:hAnsi="GHEA Grapalat" w:cs="Times Armenian"/>
          <w:i w:val="0"/>
          <w:lang w:val="af-ZA"/>
        </w:rPr>
        <w:t>.</w:t>
      </w:r>
      <w:r w:rsidR="00774C87">
        <w:rPr>
          <w:rFonts w:ascii="GHEA Grapalat" w:hAnsi="GHEA Grapalat" w:cs="Times Armenian"/>
          <w:i w:val="0"/>
          <w:lang w:val="af-ZA"/>
        </w:rPr>
        <w:t>5</w:t>
      </w:r>
      <w:r w:rsidR="007620AE">
        <w:rPr>
          <w:rFonts w:ascii="GHEA Grapalat" w:hAnsi="GHEA Grapalat" w:cs="Times Armenian"/>
          <w:i w:val="0"/>
          <w:lang w:val="af-ZA"/>
        </w:rPr>
        <w:t>8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A51480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660F4A">
        <w:rPr>
          <w:rFonts w:ascii="GHEA Grapalat" w:hAnsi="GHEA Grapalat"/>
          <w:i w:val="0"/>
          <w:lang w:val="ru-RU"/>
        </w:rPr>
        <w:t>ՀՀ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ԱԳՆ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շենք</w:t>
      </w:r>
      <w:r w:rsidR="00A51480" w:rsidRPr="00A51480">
        <w:rPr>
          <w:rFonts w:ascii="GHEA Grapalat" w:hAnsi="GHEA Grapalat"/>
          <w:i w:val="0"/>
          <w:lang w:val="af-ZA"/>
        </w:rPr>
        <w:t xml:space="preserve"> </w:t>
      </w:r>
      <w:r w:rsidR="00A51480">
        <w:rPr>
          <w:rFonts w:ascii="GHEA Grapalat" w:hAnsi="GHEA Grapalat"/>
          <w:i w:val="0"/>
          <w:lang w:val="ru-RU"/>
        </w:rPr>
        <w:t>Վ</w:t>
      </w:r>
      <w:r w:rsidR="00A51480" w:rsidRPr="00A51480">
        <w:rPr>
          <w:rFonts w:ascii="GHEA Grapalat" w:hAnsi="GHEA Grapalat"/>
          <w:i w:val="0"/>
          <w:lang w:val="af-ZA"/>
        </w:rPr>
        <w:t>.</w:t>
      </w:r>
      <w:r w:rsidR="00A51480">
        <w:rPr>
          <w:rFonts w:ascii="GHEA Grapalat" w:hAnsi="GHEA Grapalat"/>
          <w:i w:val="0"/>
          <w:lang w:val="ru-RU"/>
        </w:rPr>
        <w:t>Սարգսյան</w:t>
      </w:r>
      <w:r w:rsidR="00A51480" w:rsidRPr="00A51480">
        <w:rPr>
          <w:rFonts w:ascii="GHEA Grapalat" w:hAnsi="GHEA Grapalat"/>
          <w:i w:val="0"/>
          <w:lang w:val="af-ZA"/>
        </w:rPr>
        <w:t xml:space="preserve"> 3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C111A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ru-RU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3B3822">
        <w:rPr>
          <w:rFonts w:ascii="GHEA Grapalat" w:hAnsi="GHEA Grapalat"/>
          <w:i w:val="0"/>
          <w:lang w:val="af-ZA"/>
        </w:rPr>
        <w:t>08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4B4D09">
        <w:rPr>
          <w:rFonts w:ascii="GHEA Grapalat" w:hAnsi="GHEA Grapalat" w:cs="Sylfaen"/>
          <w:i w:val="0"/>
          <w:szCs w:val="24"/>
          <w:lang w:val="af-ZA"/>
        </w:rPr>
        <w:t>0</w:t>
      </w:r>
      <w:r w:rsidR="003B3822">
        <w:rPr>
          <w:rFonts w:ascii="GHEA Grapalat" w:hAnsi="GHEA Grapalat" w:cs="Sylfaen"/>
          <w:i w:val="0"/>
          <w:szCs w:val="24"/>
          <w:lang w:val="af-ZA"/>
        </w:rPr>
        <w:t>8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>
        <w:rPr>
          <w:rFonts w:ascii="GHEA Grapalat" w:hAnsi="GHEA Grapalat"/>
          <w:i w:val="0"/>
          <w:lang w:val="ru-RU"/>
        </w:rPr>
        <w:t>: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66603D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ՀՀ</w:t>
      </w:r>
      <w:r w:rsidRPr="0066603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ԱԳՆ</w:t>
      </w:r>
      <w:r w:rsidRPr="0066603D"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  <w:lang w:val="hy-AM"/>
        </w:rPr>
        <w:t>artur.baghdasaryan@mfa.am</w:t>
      </w:r>
      <w:r w:rsidR="00DF6A82" w:rsidRPr="001E50C3">
        <w:rPr>
          <w:rFonts w:ascii="GHEA Grapalat" w:hAnsi="GHEA Grapalat"/>
        </w:rPr>
        <w:t>&gt;&gt;,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66603D">
        <w:rPr>
          <w:rFonts w:ascii="GHEA Grapalat" w:hAnsi="GHEA Grapalat"/>
          <w:lang w:val="hy-AM"/>
        </w:rPr>
        <w:t>060 620 583</w:t>
      </w:r>
      <w:r w:rsidRPr="001E50C3">
        <w:rPr>
          <w:rFonts w:ascii="GHEA Grapalat" w:hAnsi="GHEA Grapalat"/>
        </w:rPr>
        <w:t>&gt;&gt;: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66603D" w:rsidRPr="0066603D">
        <w:rPr>
          <w:rFonts w:ascii="GHEA Grapalat" w:hAnsi="GHEA Grapalat" w:cs="Sylfaen"/>
          <w:i w:val="0"/>
          <w:lang w:val="en-US"/>
        </w:rPr>
        <w:t>ՀՀ</w:t>
      </w:r>
      <w:r w:rsidR="0066603D" w:rsidRPr="0066603D">
        <w:rPr>
          <w:rFonts w:ascii="GHEA Grapalat" w:hAnsi="GHEA Grapalat" w:cs="Sylfaen"/>
          <w:i w:val="0"/>
          <w:vertAlign w:val="subscript"/>
          <w:lang w:val="af-ZA"/>
        </w:rPr>
        <w:t xml:space="preserve"> </w:t>
      </w:r>
      <w:r w:rsidR="0066603D" w:rsidRPr="0066603D">
        <w:rPr>
          <w:rFonts w:ascii="GHEA Grapalat" w:hAnsi="GHEA Grapalat"/>
          <w:i w:val="0"/>
          <w:lang w:val="af-ZA"/>
        </w:rPr>
        <w:t>ԱԳՆ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3A25A6">
        <w:rPr>
          <w:rFonts w:ascii="GHEA Grapalat" w:hAnsi="GHEA Grapalat"/>
          <w:b/>
          <w:lang w:val="af-ZA"/>
        </w:rPr>
        <w:t>1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E68" w:rsidRPr="003B3822">
        <w:tc>
          <w:tcPr>
            <w:tcW w:w="1530" w:type="dxa"/>
            <w:vAlign w:val="center"/>
          </w:tcPr>
          <w:p w:rsidR="00963E68" w:rsidRPr="00173859" w:rsidRDefault="00963E68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7620AE" w:rsidRPr="007620AE" w:rsidRDefault="007620AE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 w:rsidRPr="007620AE">
              <w:rPr>
                <w:rFonts w:ascii="GHEA Grapalat" w:hAnsi="GHEA Grapalat"/>
                <w:lang w:val="hy-AM"/>
              </w:rPr>
              <w:t>Մոսկվա</w:t>
            </w:r>
            <w:r w:rsidRPr="00774C87">
              <w:rPr>
                <w:rFonts w:ascii="GHEA Grapalat" w:hAnsi="GHEA Grapalat"/>
                <w:lang w:val="hy-AM"/>
              </w:rPr>
              <w:t>-</w:t>
            </w:r>
            <w:r w:rsidRPr="007620AE">
              <w:rPr>
                <w:rFonts w:ascii="GHEA Grapalat" w:hAnsi="GHEA Grapalat"/>
                <w:lang w:val="hy-AM"/>
              </w:rPr>
              <w:t>Սոչի</w:t>
            </w:r>
          </w:p>
          <w:p w:rsidR="007620AE" w:rsidRPr="007620AE" w:rsidRDefault="007620AE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620AE">
              <w:rPr>
                <w:rFonts w:ascii="GHEA Grapalat" w:hAnsi="GHEA Grapalat"/>
                <w:lang w:val="hy-AM"/>
              </w:rPr>
              <w:t>08</w:t>
            </w:r>
            <w:r w:rsidRPr="00774C87">
              <w:rPr>
                <w:rFonts w:ascii="GHEA Grapalat" w:hAnsi="GHEA Grapalat"/>
                <w:lang w:val="hy-AM"/>
              </w:rPr>
              <w:t>.0</w:t>
            </w:r>
            <w:r w:rsidRPr="007620AE">
              <w:rPr>
                <w:rFonts w:ascii="GHEA Grapalat" w:hAnsi="GHEA Grapalat"/>
                <w:lang w:val="hy-AM"/>
              </w:rPr>
              <w:t>8</w:t>
            </w:r>
            <w:r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Pr="007620AE">
              <w:rPr>
                <w:rFonts w:ascii="GHEA Grapalat" w:hAnsi="GHEA Grapalat"/>
                <w:lang w:val="hy-AM"/>
              </w:rPr>
              <w:t>SU 1861</w:t>
            </w:r>
          </w:p>
          <w:p w:rsidR="007620AE" w:rsidRPr="007620AE" w:rsidRDefault="007620AE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620AE">
              <w:rPr>
                <w:rFonts w:ascii="GHEA Grapalat" w:hAnsi="GHEA Grapalat"/>
                <w:lang w:val="hy-AM"/>
              </w:rPr>
              <w:t>09</w:t>
            </w:r>
            <w:r w:rsidRPr="00774C87">
              <w:rPr>
                <w:rFonts w:ascii="GHEA Grapalat" w:hAnsi="GHEA Grapalat"/>
                <w:lang w:val="hy-AM"/>
              </w:rPr>
              <w:t>.0</w:t>
            </w:r>
            <w:r w:rsidRPr="007620AE">
              <w:rPr>
                <w:rFonts w:ascii="GHEA Grapalat" w:hAnsi="GHEA Grapalat"/>
                <w:lang w:val="hy-AM"/>
              </w:rPr>
              <w:t>8</w:t>
            </w:r>
            <w:r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Pr="007620AE">
              <w:rPr>
                <w:rFonts w:ascii="GHEA Grapalat" w:hAnsi="GHEA Grapalat"/>
                <w:lang w:val="hy-AM"/>
              </w:rPr>
              <w:t>SU</w:t>
            </w:r>
            <w:r w:rsidRPr="00774C87">
              <w:rPr>
                <w:rFonts w:ascii="GHEA Grapalat" w:hAnsi="GHEA Grapalat"/>
                <w:lang w:val="hy-AM"/>
              </w:rPr>
              <w:t xml:space="preserve"> </w:t>
            </w:r>
            <w:r w:rsidRPr="007620AE">
              <w:rPr>
                <w:rFonts w:ascii="GHEA Grapalat" w:hAnsi="GHEA Grapalat"/>
                <w:lang w:val="hy-AM"/>
              </w:rPr>
              <w:t>1130</w:t>
            </w:r>
          </w:p>
          <w:p w:rsidR="00963E68" w:rsidRPr="00774C87" w:rsidRDefault="007620AE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en-US"/>
              </w:rPr>
              <w:t>2</w:t>
            </w: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B86FD3" w:rsidRDefault="006C039B" w:rsidP="00B86FD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AD5BB0">
        <w:rPr>
          <w:rFonts w:ascii="GHEA Grapalat" w:hAnsi="GHEA Grapalat" w:cs="Sylfaen"/>
          <w:sz w:val="20"/>
          <w:lang w:val="hy-AM"/>
        </w:rPr>
        <w:t>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074C88">
        <w:rPr>
          <w:rFonts w:ascii="GHEA Grapalat" w:hAnsi="GHEA Grapalat" w:cs="Sylfaen"/>
          <w:sz w:val="20"/>
          <w:lang w:val="hy-AM"/>
        </w:rPr>
        <w:t>ների ծավալը գումարային արտահայ</w:t>
      </w:r>
      <w:r w:rsidR="00651F43" w:rsidRPr="00074C88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74C88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866DD2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54FDC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B86FD3" w:rsidRPr="00B86FD3">
        <w:rPr>
          <w:rFonts w:ascii="GHEA Grapalat" w:hAnsi="GHEA Grapalat" w:cs="Arial Armenian"/>
          <w:sz w:val="20"/>
          <w:lang w:val="hy-AM"/>
        </w:rPr>
        <w:t xml:space="preserve">: </w:t>
      </w:r>
      <w:r w:rsidR="00B86FD3" w:rsidRPr="00FC366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B86FD3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սույն </w:t>
      </w:r>
      <w:r w:rsidR="00B86FD3" w:rsidRPr="00B86FD3">
        <w:rPr>
          <w:rFonts w:ascii="GHEA Grapalat" w:hAnsi="GHEA Grapalat" w:cs="Arial Armenian"/>
          <w:sz w:val="20"/>
          <w:szCs w:val="20"/>
          <w:lang w:val="hy-AM" w:eastAsia="ru-RU"/>
        </w:rPr>
        <w:t xml:space="preserve">ենթակետով սահմանված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որակավորման չափանիշի հիմնավորող փաստաթուղթ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հայտով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ներկայացնում է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նաև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նախկինում կատարած պայմանագրի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(պայմանագրերի)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B86FD3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B86FD3" w:rsidRPr="00B86FD3" w:rsidRDefault="00B86FD3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67A56" w:rsidRPr="00E05440" w:rsidRDefault="00917A1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D4BC2">
        <w:rPr>
          <w:rFonts w:ascii="GHEA Grapalat" w:hAnsi="GHEA Grapalat" w:cs="Sylfaen"/>
          <w:sz w:val="20"/>
          <w:lang w:val="hy-AM"/>
        </w:rPr>
        <w:t xml:space="preserve">2)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02CA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02CAD">
        <w:rPr>
          <w:rFonts w:ascii="GHEA Grapalat" w:hAnsi="GHEA Grapalat" w:cs="Arial Armenian"/>
          <w:sz w:val="20"/>
          <w:lang w:val="hy-AM"/>
        </w:rPr>
        <w:lastRenderedPageBreak/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4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</w:rPr>
        <w:t xml:space="preserve">օրվանից հաշված </w:t>
      </w:r>
      <w:r w:rsidR="006A7DDC">
        <w:rPr>
          <w:rFonts w:ascii="GHEA Grapalat" w:hAnsi="GHEA Grapalat" w:cs="Sylfaen"/>
          <w:szCs w:val="24"/>
          <w:lang w:val="ru-RU"/>
        </w:rPr>
        <w:t>առաջին</w:t>
      </w:r>
      <w:r w:rsidR="006A7DDC" w:rsidRPr="006A7DDC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  <w:szCs w:val="24"/>
          <w:lang w:val="en-US"/>
        </w:rPr>
        <w:t>աշխատանքային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օրվա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ժամը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&lt;&lt;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1</w:t>
      </w:r>
      <w:r w:rsidR="003B3822">
        <w:rPr>
          <w:rFonts w:ascii="GHEA Grapalat" w:hAnsi="GHEA Grapalat" w:cs="Sylfaen"/>
          <w:sz w:val="16"/>
          <w:szCs w:val="24"/>
          <w:lang w:val="en-US"/>
        </w:rPr>
        <w:t>0</w:t>
      </w:r>
      <w:r w:rsidR="00EC2B05">
        <w:rPr>
          <w:rFonts w:ascii="GHEA Grapalat" w:hAnsi="GHEA Grapalat" w:cs="Sylfaen"/>
          <w:sz w:val="16"/>
          <w:szCs w:val="24"/>
          <w:lang w:val="hy-AM"/>
        </w:rPr>
        <w:t>: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0</w:t>
      </w:r>
      <w:r w:rsidR="00FA67D0">
        <w:rPr>
          <w:rFonts w:ascii="GHEA Grapalat" w:hAnsi="GHEA Grapalat" w:cs="Sylfaen"/>
          <w:sz w:val="16"/>
          <w:szCs w:val="24"/>
          <w:lang w:val="hy-AM"/>
        </w:rPr>
        <w:t>0</w:t>
      </w:r>
      <w:r w:rsidR="00F1236F" w:rsidRPr="00F1236F">
        <w:rPr>
          <w:rFonts w:ascii="GHEA Grapalat" w:hAnsi="GHEA Grapalat" w:cs="Sylfaen"/>
          <w:szCs w:val="24"/>
          <w:lang w:val="en-US"/>
        </w:rPr>
        <w:t>&gt;&gt;-</w:t>
      </w:r>
      <w:r w:rsidR="00F1236F" w:rsidRPr="00F1236F">
        <w:rPr>
          <w:rFonts w:ascii="GHEA Grapalat" w:hAnsi="GHEA Grapalat" w:cs="Sylfaen"/>
          <w:szCs w:val="24"/>
          <w:lang w:val="ru-RU"/>
        </w:rPr>
        <w:t>ն</w:t>
      </w:r>
      <w:r w:rsidR="00F1236F" w:rsidRPr="00F1236F">
        <w:rPr>
          <w:rFonts w:ascii="GHEA Grapalat" w:hAnsi="GHEA Grapalat" w:cs="Sylfaen"/>
          <w:szCs w:val="24"/>
          <w:lang w:val="en-US"/>
        </w:rPr>
        <w:t>, &lt;&lt;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ՀՀ ԱԳՆ շենք </w:t>
      </w:r>
      <w:r w:rsidR="00A51480" w:rsidRPr="00A51480">
        <w:rPr>
          <w:rFonts w:ascii="GHEA Grapalat" w:hAnsi="GHEA Grapalat" w:cs="Sylfaen"/>
          <w:sz w:val="16"/>
          <w:szCs w:val="24"/>
          <w:lang w:val="en-US"/>
        </w:rPr>
        <w:t>9</w:t>
      </w:r>
      <w:r w:rsidR="00E16EE5">
        <w:rPr>
          <w:rFonts w:ascii="GHEA Grapalat" w:hAnsi="GHEA Grapalat" w:cs="Sylfaen"/>
          <w:sz w:val="16"/>
          <w:szCs w:val="24"/>
          <w:lang w:val="en-US"/>
        </w:rPr>
        <w:t>20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 սենյակ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&gt;&gt; </w:t>
      </w:r>
      <w:r w:rsidR="00F1236F" w:rsidRPr="00F1236F">
        <w:rPr>
          <w:rFonts w:ascii="GHEA Grapalat" w:hAnsi="GHEA Grapalat" w:cs="Sylfaen"/>
          <w:szCs w:val="24"/>
          <w:lang w:val="ru-RU"/>
        </w:rPr>
        <w:t>հասցեով։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F1236F">
        <w:rPr>
          <w:rFonts w:ascii="GHEA Grapalat" w:hAnsi="GHEA Grapalat" w:cs="Sylfaen"/>
          <w:szCs w:val="24"/>
          <w:lang w:val="en-US"/>
        </w:rPr>
        <w:t>&lt;&lt;</w:t>
      </w:r>
      <w:r w:rsidR="00FA67D0" w:rsidRPr="00FA67D0">
        <w:rPr>
          <w:rFonts w:ascii="GHEA Grapalat" w:hAnsi="GHEA Grapalat" w:cs="Sylfaen"/>
          <w:sz w:val="18"/>
          <w:szCs w:val="18"/>
          <w:lang w:val="hy-AM"/>
        </w:rPr>
        <w:t>Արթուր Բաղդասարյան</w:t>
      </w:r>
      <w:r w:rsidR="00751116" w:rsidRPr="00F1236F">
        <w:rPr>
          <w:rFonts w:ascii="GHEA Grapalat" w:hAnsi="GHEA Grapalat" w:cs="Sylfaen"/>
          <w:szCs w:val="24"/>
          <w:lang w:val="en-US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B7348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54233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54C57" w:rsidRPr="00176D55" w:rsidRDefault="00254C57" w:rsidP="00254C5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76D55">
        <w:rPr>
          <w:rFonts w:ascii="GHEA Grapalat" w:hAnsi="GHEA Grapalat"/>
          <w:b/>
          <w:sz w:val="20"/>
          <w:lang w:val="af-ZA"/>
        </w:rPr>
        <w:t xml:space="preserve">5.  </w:t>
      </w:r>
      <w:r w:rsidRPr="00176D55">
        <w:rPr>
          <w:rFonts w:ascii="GHEA Grapalat" w:hAnsi="GHEA Grapalat" w:cs="Sylfaen"/>
          <w:b/>
          <w:sz w:val="20"/>
          <w:lang w:val="es-ES"/>
        </w:rPr>
        <w:t>ՀԱՅՏԵՐԻ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sz w:val="20"/>
          <w:lang w:val="es-ES"/>
        </w:rPr>
        <w:t>ԲԱՑՈՒՄԸ, ԳՆԱՀԱՏՈՒՄԸ ԵՎ ԸՆՏՐՎԱԾ ՄԱՍՆԱԿՑԻ ՈՐՈՇՈՒՄԸ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 w:rsidRPr="00176D55">
        <w:rPr>
          <w:rFonts w:ascii="GHEA Grapalat" w:hAnsi="GHEA Grapalat"/>
          <w:sz w:val="20"/>
          <w:lang w:val="af-ZA"/>
        </w:rPr>
        <w:t xml:space="preserve">5.1 </w:t>
      </w:r>
      <w:r w:rsidRPr="00176D55">
        <w:rPr>
          <w:rFonts w:ascii="GHEA Grapalat" w:hAnsi="GHEA Grapalat" w:cs="Sylfaen"/>
          <w:sz w:val="20"/>
          <w:lang w:val="ru-RU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կկատարվի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գնահատող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հանձնաժողովի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այսուհետև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հանձնաժողով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սույն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ընթացակարգի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տեղեկագրում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հրապարակվելու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հաջորդող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հաշված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01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աշխատանքային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  <w:lang w:val="ru-RU"/>
        </w:rPr>
        <w:t>ժամը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10:00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 w:rsidRPr="00176D55"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>, &lt;&lt;</w:t>
      </w:r>
      <w:r w:rsidRPr="00254C57">
        <w:rPr>
          <w:rFonts w:ascii="GHEA Grapalat" w:hAnsi="GHEA Grapalat" w:cs="Sylfaen"/>
          <w:sz w:val="20"/>
          <w:lang w:val="af-ZA"/>
        </w:rPr>
        <w:t xml:space="preserve">920 </w:t>
      </w:r>
      <w:r>
        <w:rPr>
          <w:rFonts w:ascii="GHEA Grapalat" w:hAnsi="GHEA Grapalat" w:cs="Sylfaen"/>
          <w:sz w:val="20"/>
          <w:lang w:val="ru-RU"/>
        </w:rPr>
        <w:t>սենյակ</w:t>
      </w:r>
      <w:r w:rsidRPr="00176D55">
        <w:rPr>
          <w:rFonts w:ascii="GHEA Grapalat" w:hAnsi="GHEA Grapalat" w:cs="Sylfaen"/>
          <w:sz w:val="20"/>
          <w:lang w:val="af-ZA"/>
        </w:rPr>
        <w:t xml:space="preserve">&gt;&gt; </w:t>
      </w:r>
      <w:r w:rsidRPr="00176D55">
        <w:rPr>
          <w:rFonts w:ascii="GHEA Grapalat" w:hAnsi="GHEA Grapalat" w:cs="Sylfaen"/>
          <w:sz w:val="20"/>
          <w:lang w:val="ru-RU"/>
        </w:rPr>
        <w:t>հասցեում</w:t>
      </w:r>
      <w:r w:rsidRPr="00176D55">
        <w:rPr>
          <w:rFonts w:ascii="GHEA Grapalat" w:hAnsi="GHEA Grapalat" w:cs="Tahoma"/>
          <w:sz w:val="20"/>
          <w:lang w:val="af-ZA"/>
        </w:rPr>
        <w:t xml:space="preserve">։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>5.2</w:t>
      </w:r>
      <w:r w:rsidRPr="00176D55">
        <w:rPr>
          <w:rFonts w:ascii="GHEA Grapalat" w:hAnsi="GHEA Grapalat" w:cs="Sylfaen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</w:t>
      </w:r>
      <w:r w:rsidRPr="00176D55">
        <w:rPr>
          <w:rFonts w:ascii="GHEA Grapalat" w:hAnsi="GHEA Grapalat" w:cs="Sylfaen"/>
          <w:sz w:val="20"/>
          <w:lang w:val="ru-RU"/>
        </w:rPr>
        <w:t>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իրականացվում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գնահատումը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որոշումը</w:t>
      </w:r>
      <w:r w:rsidRPr="00176D55">
        <w:rPr>
          <w:rFonts w:ascii="GHEA Grapalat" w:hAnsi="GHEA Grapalat" w:cs="Sylfaen"/>
          <w:sz w:val="20"/>
          <w:lang w:val="af-ZA"/>
        </w:rPr>
        <w:t>: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D2088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որոնք գնահատվել են հրավերի պահանջներին անբավարար: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առաջարկվող գները ներկայացված են երկու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կամ ավելի արժույթներով, ապա դրանք համեմատվում են Հայաստանի Հանրապետության դրամով`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կենտրոնական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բանկի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6)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բանակցություններ, նկատի ունենալով որ գնային առաջարկների գնահատումը և համեմատումն իրականացվում է առանց սույն հրավերի 2-րդ մասի 3.2 կետում նշված հարկի գումարի հաշվարկման,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176D55">
        <w:rPr>
          <w:rFonts w:ascii="GHEA Grapalat" w:hAnsi="GHEA Grapalat" w:cs="Tahoma"/>
          <w:b/>
          <w:i/>
          <w:szCs w:val="22"/>
          <w:lang w:val="af-ZA"/>
        </w:rPr>
        <w:t>Այն դեպքում,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միջոցները, ապա ընթացակարգը հայտարարվում է չկայացած: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5.2.1 </w:t>
      </w:r>
      <w:r w:rsidRPr="00176D55">
        <w:rPr>
          <w:rFonts w:ascii="GHEA Grapalat" w:hAnsi="GHEA Grapalat" w:cs="Sylfaen"/>
          <w:szCs w:val="24"/>
          <w:lang w:val="ru-RU"/>
        </w:rPr>
        <w:t>Հայտերը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բացվելուց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հետո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en-US"/>
        </w:rPr>
        <w:t>որում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նաև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հայտով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հիմնավորող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փաստաթղթերի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արդյունքները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  <w:r w:rsidRPr="00176D55">
        <w:rPr>
          <w:rFonts w:ascii="GHEA Grapalat" w:hAnsi="GHEA Grapalat" w:cs="Sylfaen"/>
          <w:szCs w:val="24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նշված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54C57" w:rsidRPr="00176D55" w:rsidRDefault="00254C57" w:rsidP="00254C57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76D55">
        <w:rPr>
          <w:rFonts w:ascii="GHEA Grapalat" w:hAnsi="GHEA Grapalat" w:cs="Sylfaen"/>
          <w:i w:val="0"/>
          <w:szCs w:val="24"/>
          <w:lang w:val="af-ZA"/>
        </w:rPr>
        <w:t>5.2.</w:t>
      </w:r>
      <w:r w:rsidRPr="00176D55">
        <w:rPr>
          <w:rFonts w:ascii="GHEA Grapalat" w:hAnsi="GHEA Grapalat" w:cs="Sylfaen"/>
          <w:i w:val="0"/>
          <w:szCs w:val="24"/>
          <w:lang w:val="hy-AM"/>
        </w:rPr>
        <w:t>2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76D55">
        <w:rPr>
          <w:rFonts w:ascii="GHEA Grapalat" w:hAnsi="GHEA Grapalat" w:cs="Sylfaen"/>
          <w:i w:val="0"/>
          <w:szCs w:val="24"/>
          <w:lang w:val="en-US"/>
        </w:rPr>
        <w:t>Պ</w:t>
      </w:r>
      <w:r w:rsidRPr="00176D5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Մ</w:t>
      </w:r>
      <w:r w:rsidRPr="00176D5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միջև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ս</w:t>
      </w:r>
      <w:r w:rsidRPr="00176D55">
        <w:rPr>
          <w:rFonts w:ascii="GHEA Grapalat" w:hAnsi="GHEA Grapalat" w:cs="Sylfaen"/>
          <w:i w:val="0"/>
          <w:szCs w:val="24"/>
          <w:lang w:val="ru-RU"/>
        </w:rPr>
        <w:t>ույն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են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գնի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կամ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>.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72CE8">
        <w:rPr>
          <w:rFonts w:ascii="GHEA Grapalat" w:hAnsi="GHEA Grapalat"/>
          <w:sz w:val="20"/>
          <w:szCs w:val="20"/>
          <w:lang w:val="af-ZA"/>
        </w:rPr>
        <w:t>.</w:t>
      </w:r>
      <w:r w:rsidRPr="00176D55">
        <w:rPr>
          <w:rFonts w:ascii="GHEA Grapalat" w:hAnsi="GHEA Grapalat"/>
          <w:sz w:val="20"/>
          <w:szCs w:val="20"/>
          <w:lang w:val="af-ZA"/>
        </w:rPr>
        <w:t>5.2.</w:t>
      </w:r>
      <w:r w:rsidRPr="00176D55">
        <w:rPr>
          <w:rFonts w:ascii="GHEA Grapalat" w:hAnsi="GHEA Grapalat"/>
          <w:sz w:val="20"/>
          <w:szCs w:val="20"/>
          <w:lang w:val="hy-AM"/>
        </w:rPr>
        <w:t>4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Պահանջի դեպքում Մասնակցի հայտի, ներառյալ գնային առաջարկի, պատճենները հանձնաժողովի քարտուղարն անհապաղ տրամադրում է նման պահանջ ներկայացրած Մասնակցին:</w:t>
      </w:r>
    </w:p>
    <w:p w:rsidR="00254C57" w:rsidRPr="00176D55" w:rsidRDefault="00254C57" w:rsidP="00254C5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5.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Առաջին և հաջորդաբար տեղեր զբաղեցրած մասնակիցներին որոշելու օրը հանձնաժողովի քարտուղարը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2.1 կետի </w:t>
      </w:r>
      <w:r w:rsidRPr="00176D55">
        <w:rPr>
          <w:rFonts w:ascii="GHEA Grapalat" w:hAnsi="GHEA Grapalat" w:cs="Arial Armenian"/>
          <w:sz w:val="20"/>
          <w:lang w:val="hy-AM"/>
        </w:rPr>
        <w:t>&lt;&lt;</w:t>
      </w:r>
      <w:r w:rsidRPr="00176D55">
        <w:rPr>
          <w:rFonts w:ascii="GHEA Grapalat" w:hAnsi="GHEA Grapalat" w:cs="Sylfaen"/>
          <w:sz w:val="20"/>
          <w:lang w:val="hy-AM"/>
        </w:rPr>
        <w:t>Ֆինանսական</w:t>
      </w:r>
      <w:r w:rsidRPr="00176D55">
        <w:rPr>
          <w:rFonts w:ascii="GHEA Grapalat" w:hAnsi="GHEA Grapalat" w:cs="Arial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միջոցներ&gt;&gt;</w:t>
      </w:r>
      <w:r w:rsidRPr="00176D55">
        <w:rPr>
          <w:rFonts w:ascii="GHEA Grapalat" w:hAnsi="GHEA Grapalat" w:cs="Arial Armenian"/>
          <w:sz w:val="20"/>
          <w:lang w:val="hy-AM"/>
        </w:rPr>
        <w:t xml:space="preserve"> </w:t>
      </w:r>
      <w:r w:rsidRPr="00176D55">
        <w:rPr>
          <w:rFonts w:ascii="GHEA Grapalat" w:hAnsi="GHEA Grapalat" w:cs="Arial Armenian"/>
          <w:sz w:val="20"/>
        </w:rPr>
        <w:t>որակավորման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չափանիշին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վերաբերող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պարբերությամբ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նախատ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176D55">
          <w:rPr>
            <w:lang w:val="af-ZA"/>
          </w:rPr>
          <w:t>Ashkhen_Papoyan@taxservice.am</w:t>
        </w:r>
      </w:hyperlink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176D55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176D55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176D55">
        <w:rPr>
          <w:rFonts w:cs="Sylfaen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176D55">
        <w:rPr>
          <w:rFonts w:cs="Sylfaen"/>
          <w:szCs w:val="24"/>
          <w:lang w:val="af-ZA" w:eastAsia="en-US"/>
        </w:rPr>
        <w:t>procurement@minfin.am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5.4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lastRenderedPageBreak/>
        <w:t>5.5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մասնակցել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կարգով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կոնսորցիումով</w:t>
      </w:r>
      <w:r w:rsidRPr="00176D55">
        <w:rPr>
          <w:rFonts w:ascii="GHEA Grapalat" w:hAnsi="GHEA Grapalat" w:cs="Sylfaen"/>
          <w:szCs w:val="24"/>
        </w:rPr>
        <w:t>)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>`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1)</w:t>
      </w:r>
      <w:r w:rsidRPr="00176D55">
        <w:rPr>
          <w:rFonts w:ascii="GHEA Grapalat" w:hAnsi="GHEA Grapalat" w:cs="Sylfaen"/>
          <w:szCs w:val="24"/>
        </w:rPr>
        <w:tab/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ժամանակ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հաշվի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առնվում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յուրաքանչյուր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պետք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</w:t>
      </w:r>
      <w:r w:rsidRPr="00176D55">
        <w:rPr>
          <w:rFonts w:ascii="GHEA Grapalat" w:hAnsi="GHEA Grapalat" w:cs="Sylfaen"/>
          <w:szCs w:val="24"/>
          <w:lang w:val="en-US"/>
        </w:rPr>
        <w:t>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տվյալ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ստանձնած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2)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en-US"/>
        </w:rPr>
        <w:t>Մ</w:t>
      </w:r>
      <w:r w:rsidRPr="00176D55">
        <w:rPr>
          <w:rFonts w:ascii="GHEA Grapalat" w:hAnsi="GHEA Grapalat" w:cs="Sylfaen"/>
          <w:szCs w:val="24"/>
          <w:lang w:val="ru-RU"/>
        </w:rPr>
        <w:t>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համապարտ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պատասխանատվություն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3)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դուրս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</w:t>
      </w:r>
      <w:r w:rsidRPr="00176D55">
        <w:rPr>
          <w:rFonts w:ascii="GHEA Grapalat" w:hAnsi="GHEA Grapalat" w:cs="Sylfaen"/>
          <w:szCs w:val="24"/>
        </w:rPr>
        <w:t xml:space="preserve"> Պ</w:t>
      </w:r>
      <w:r w:rsidRPr="00176D55">
        <w:rPr>
          <w:rFonts w:ascii="GHEA Grapalat" w:hAnsi="GHEA Grapalat" w:cs="Sylfaen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միակողմանիորեն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լուծվում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նկատմամբ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կիրառվում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միջոցները։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5.6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5.3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8859BA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5.7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/>
        </w:rPr>
        <w:t xml:space="preserve">Մասնակցի հայտը </w:t>
      </w:r>
      <w:r w:rsidRPr="00176D55">
        <w:rPr>
          <w:rFonts w:ascii="GHEA Grapalat" w:hAnsi="GHEA Grapalat" w:cs="Sylfaen"/>
          <w:szCs w:val="24"/>
          <w:lang w:val="hy-AM"/>
        </w:rPr>
        <w:t>գնահատվում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hy-AM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համաձայն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տվյալները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ընտրված։</w:t>
      </w:r>
      <w:r w:rsidRPr="00176D55">
        <w:rPr>
          <w:rStyle w:val="FootnoteReference"/>
          <w:rFonts w:ascii="GHEA Grapalat" w:hAnsi="GHEA Grapalat" w:cs="Sylfaen"/>
          <w:szCs w:val="24"/>
        </w:rPr>
        <w:footnoteReference w:id="7"/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5.8 </w:t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ներկայացուցիչները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գտնվել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նիստերին։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պատճենները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որոնք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տրամադրվում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76D55">
        <w:rPr>
          <w:rFonts w:ascii="GHEA Grapalat" w:hAnsi="GHEA Grapalat"/>
          <w:sz w:val="20"/>
          <w:szCs w:val="20"/>
          <w:lang w:val="af-ZA"/>
        </w:rPr>
        <w:t xml:space="preserve">5.9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է սույն </w:t>
      </w:r>
      <w:r w:rsidRPr="00176D55">
        <w:rPr>
          <w:rFonts w:ascii="GHEA Grapalat" w:hAnsi="GHEA Grapalat"/>
          <w:sz w:val="20"/>
          <w:szCs w:val="20"/>
        </w:rPr>
        <w:t>հրավերով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5.10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</w:t>
      </w:r>
      <w:r w:rsidRPr="00176D55">
        <w:rPr>
          <w:rFonts w:ascii="GHEA Grapalat" w:hAnsi="GHEA Grapalat" w:cs="Sylfaen"/>
          <w:szCs w:val="24"/>
          <w:lang w:val="en-US"/>
        </w:rPr>
        <w:t>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</w:t>
      </w:r>
      <w:r w:rsidRPr="00176D55">
        <w:rPr>
          <w:rFonts w:ascii="GHEA Grapalat" w:hAnsi="GHEA Grapalat" w:cs="Sylfaen"/>
          <w:szCs w:val="24"/>
          <w:lang w:val="en-US"/>
        </w:rPr>
        <w:t>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մեջ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5.11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հիմնավորման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նպատակով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լրացուցիչ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փաստաթղթեր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տեղեկություններ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նյութեր։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lastRenderedPageBreak/>
        <w:t>տեղեկությունները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5.12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կնքվելու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իսկ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չկնքվելու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այդ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հանգամանքը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դառնալու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հրավիրվում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5.13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5.14 </w:t>
      </w: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  <w:lang w:val="es-ES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  <w:lang w:val="es-ES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 սույն մասի 5.13 կետում նշված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096865" w:rsidRPr="005358F5" w:rsidRDefault="00254C57" w:rsidP="00254C57">
      <w:pPr>
        <w:pStyle w:val="BodyTextIndent2"/>
        <w:ind w:firstLine="567"/>
        <w:rPr>
          <w:rFonts w:ascii="GHEA Grapalat" w:hAnsi="GHEA Grapalat"/>
          <w:lang w:val="es-ES"/>
        </w:rPr>
      </w:pPr>
      <w:r w:rsidRPr="007D2088">
        <w:rPr>
          <w:rFonts w:ascii="GHEA Grapalat" w:hAnsi="GHEA Grapalat" w:cs="Sylfaen"/>
          <w:szCs w:val="24"/>
          <w:lang w:val="es-ES"/>
        </w:rPr>
        <w:t xml:space="preserve">5.15 </w:t>
      </w:r>
      <w:r w:rsidRPr="00176D55">
        <w:rPr>
          <w:rFonts w:ascii="GHEA Grapalat" w:hAnsi="GHEA Grapalat" w:cs="Sylfaen"/>
          <w:szCs w:val="24"/>
          <w:lang w:val="en-US"/>
        </w:rPr>
        <w:t>Ք</w:t>
      </w:r>
      <w:r w:rsidRPr="00176D55">
        <w:rPr>
          <w:rFonts w:ascii="GHEA Grapalat" w:hAnsi="GHEA Grapalat" w:cs="Sylfaen"/>
          <w:szCs w:val="24"/>
          <w:lang w:val="ru-RU"/>
        </w:rPr>
        <w:t>արտուղարը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ավարտին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աշխա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տան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քային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հրապարակում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hyperlink r:id="rId9" w:history="1">
        <w:r w:rsidRPr="007D2088">
          <w:rPr>
            <w:rFonts w:ascii="GHEA Grapalat" w:hAnsi="GHEA Grapalat" w:cs="Sylfaen"/>
            <w:szCs w:val="24"/>
            <w:lang w:val="es-ES"/>
          </w:rPr>
          <w:t>www.gnumner.am</w:t>
        </w:r>
      </w:hyperlink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հասցեով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ինտերնետային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կայքում</w:t>
      </w: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76D55">
        <w:rPr>
          <w:rFonts w:ascii="GHEA Grapalat" w:hAnsi="GHEA Grapalat"/>
          <w:b/>
          <w:iCs/>
          <w:sz w:val="20"/>
          <w:lang w:val="af-ZA"/>
        </w:rPr>
        <w:t xml:space="preserve">7.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54C57" w:rsidRPr="00176D55" w:rsidRDefault="00254C57" w:rsidP="00254C5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/>
          <w:iCs/>
          <w:sz w:val="20"/>
          <w:lang w:val="af-ZA"/>
        </w:rPr>
        <w:t>7.</w:t>
      </w:r>
      <w:r w:rsidRPr="00176D55">
        <w:rPr>
          <w:rFonts w:ascii="GHEA Grapalat" w:hAnsi="GHEA Grapalat" w:cs="Sylfaen"/>
          <w:sz w:val="20"/>
          <w:lang w:val="af-ZA"/>
        </w:rPr>
        <w:t xml:space="preserve">1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պահանջի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վրա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պայմանագիր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կնքվում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վերջինս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7.2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կազմում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տասը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տոկոսը։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միակողմանի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հաստատված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տուժանքի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10)</w:t>
      </w:r>
      <w:r w:rsidRPr="00176D55">
        <w:rPr>
          <w:rFonts w:ascii="GHEA Grapalat" w:hAnsi="GHEA Grapalat" w:cs="Sylfaen"/>
          <w:sz w:val="20"/>
          <w:lang w:val="ru-RU"/>
        </w:rPr>
        <w:t>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7.3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 Պ</w:t>
      </w:r>
      <w:r w:rsidRPr="00176D55">
        <w:rPr>
          <w:rFonts w:ascii="GHEA Grapalat" w:hAnsi="GHEA Grapalat" w:cs="Sylfaen"/>
          <w:sz w:val="20"/>
          <w:lang w:val="ru-RU"/>
        </w:rPr>
        <w:t>ատվիրատուի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հատկացվելու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Պ</w:t>
      </w:r>
      <w:r w:rsidRPr="00176D55">
        <w:rPr>
          <w:rFonts w:ascii="GHEA Grapalat" w:hAnsi="GHEA Grapalat" w:cs="Sylfaen"/>
          <w:sz w:val="20"/>
          <w:lang w:val="ru-RU"/>
        </w:rPr>
        <w:t>ատվիրատուին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երաշխիքի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օրինակելի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ըստ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11-</w:t>
      </w:r>
      <w:r w:rsidRPr="00176D55">
        <w:rPr>
          <w:rFonts w:ascii="GHEA Grapalat" w:hAnsi="GHEA Grapalat" w:cs="Sylfaen"/>
          <w:sz w:val="20"/>
          <w:lang w:val="ru-RU"/>
        </w:rPr>
        <w:t>ի</w:t>
      </w:r>
      <w:r w:rsidRPr="00176D55">
        <w:rPr>
          <w:rFonts w:ascii="GHEA Grapalat" w:hAnsi="GHEA Grapalat" w:cs="Sylfaen"/>
          <w:sz w:val="20"/>
          <w:lang w:val="af-ZA"/>
        </w:rPr>
        <w:t>)</w:t>
      </w:r>
      <w:r w:rsidRPr="00176D55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176D55">
        <w:rPr>
          <w:rFonts w:ascii="GHEA Grapalat" w:hAnsi="GHEA Grapalat" w:cs="Sylfaen"/>
          <w:sz w:val="20"/>
          <w:lang w:val="ru-RU"/>
        </w:rPr>
        <w:t>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համար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պարտավորություններ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առաջացնող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գնումների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գործարքների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հիմնավորող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փաստաթղթում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որպես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բենեֆիցիար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պետք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նշվի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Հայաստանի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Հանրապետության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ֆինանսների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: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կարգը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սահմանած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նախագծով։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lastRenderedPageBreak/>
        <w:t xml:space="preserve">7.4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ապա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կամ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վերադարձվում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ներկայացնողին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ավարտից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հետո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ոչ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ուշ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քան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հինգ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օրացուցային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CF553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մատուցվ</w:t>
      </w:r>
      <w:r w:rsidR="00A3721A" w:rsidRPr="00755717">
        <w:rPr>
          <w:rFonts w:ascii="GHEA Grapalat" w:hAnsi="GHEA Grapalat" w:cs="Sylfaen"/>
          <w:sz w:val="20"/>
          <w:lang w:val="ru-RU"/>
        </w:rPr>
        <w:t>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A14B86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CF553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lastRenderedPageBreak/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FootnoteReference"/>
          <w:rFonts w:ascii="GHEA Grapalat" w:hAnsi="GHEA Grapalat" w:cs="Sylfaen"/>
          <w:sz w:val="20"/>
          <w:lang w:val="hy-AM"/>
        </w:rPr>
        <w:footnoteReference w:id="13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4476C8">
        <w:rPr>
          <w:rFonts w:ascii="GHEA Grapalat" w:hAnsi="GHEA Grapalat" w:cs="Arial"/>
          <w:b/>
          <w:lang w:val="es-ES"/>
        </w:rPr>
        <w:t>2</w:t>
      </w:r>
      <w:r w:rsidR="00E05039">
        <w:rPr>
          <w:rFonts w:ascii="GHEA Grapalat" w:hAnsi="GHEA Grapalat" w:cs="Arial"/>
          <w:b/>
          <w:lang w:val="es-ES"/>
        </w:rPr>
        <w:t>.</w:t>
      </w:r>
      <w:r w:rsidR="00774C87">
        <w:rPr>
          <w:rFonts w:ascii="GHEA Grapalat" w:hAnsi="GHEA Grapalat" w:cs="Arial"/>
          <w:b/>
          <w:lang w:val="es-ES"/>
        </w:rPr>
        <w:t>5</w:t>
      </w:r>
      <w:r w:rsidR="003B3822">
        <w:rPr>
          <w:rFonts w:ascii="GHEA Grapalat" w:hAnsi="GHEA Grapalat" w:cs="Arial"/>
          <w:b/>
          <w:lang w:val="es-ES"/>
        </w:rPr>
        <w:t>8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66603D" w:rsidRPr="0066603D">
        <w:rPr>
          <w:rFonts w:ascii="GHEA Grapalat" w:hAnsi="GHEA Grapalat" w:cs="Sylfaen"/>
          <w:sz w:val="20"/>
          <w:szCs w:val="20"/>
          <w:lang w:val="es-ES"/>
        </w:rPr>
        <w:t>ՀՀ ԱԳՆ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66603D">
        <w:rPr>
          <w:rFonts w:ascii="GHEA Grapalat" w:hAnsi="GHEA Grapalat"/>
          <w:sz w:val="20"/>
          <w:szCs w:val="20"/>
          <w:lang w:val="es-ES"/>
        </w:rPr>
        <w:t>ԱԳՆ-</w:t>
      </w:r>
      <w:r w:rsidR="00BA3B44">
        <w:rPr>
          <w:rFonts w:ascii="GHEA Grapalat" w:hAnsi="GHEA Grapalat" w:cs="Sylfaen"/>
          <w:sz w:val="20"/>
          <w:szCs w:val="20"/>
          <w:lang w:val="es-ES"/>
        </w:rPr>
        <w:t>ԲԸԱՀԾՁԲ</w:t>
      </w:r>
      <w:r w:rsidR="0066603D">
        <w:rPr>
          <w:rFonts w:ascii="GHEA Grapalat" w:hAnsi="GHEA Grapalat" w:cs="Arial"/>
          <w:sz w:val="20"/>
          <w:szCs w:val="20"/>
          <w:lang w:val="es-ES"/>
        </w:rPr>
        <w:t>-1</w:t>
      </w:r>
      <w:r w:rsidR="004B4D09">
        <w:rPr>
          <w:rFonts w:ascii="GHEA Grapalat" w:hAnsi="GHEA Grapalat" w:cs="Arial"/>
          <w:sz w:val="20"/>
          <w:szCs w:val="20"/>
          <w:lang w:val="es-ES"/>
        </w:rPr>
        <w:t>6</w:t>
      </w:r>
      <w:r w:rsidR="0066603D">
        <w:rPr>
          <w:rFonts w:ascii="GHEA Grapalat" w:hAnsi="GHEA Grapalat" w:cs="Arial"/>
          <w:sz w:val="20"/>
          <w:szCs w:val="20"/>
          <w:lang w:val="es-ES"/>
        </w:rPr>
        <w:t>/2</w:t>
      </w:r>
      <w:r w:rsidR="00E05039">
        <w:rPr>
          <w:rFonts w:ascii="GHEA Grapalat" w:hAnsi="GHEA Grapalat" w:cs="Arial"/>
          <w:sz w:val="20"/>
          <w:szCs w:val="20"/>
          <w:lang w:val="es-ES"/>
        </w:rPr>
        <w:t>.</w:t>
      </w:r>
      <w:r w:rsidR="003A25A6">
        <w:rPr>
          <w:rFonts w:ascii="GHEA Grapalat" w:hAnsi="GHEA Grapalat" w:cs="Arial"/>
          <w:sz w:val="20"/>
          <w:szCs w:val="20"/>
          <w:lang w:val="es-ES"/>
        </w:rPr>
        <w:t>5</w:t>
      </w:r>
      <w:r w:rsidR="003B3822">
        <w:rPr>
          <w:rFonts w:ascii="GHEA Grapalat" w:hAnsi="GHEA Grapalat" w:cs="Arial"/>
          <w:sz w:val="20"/>
          <w:szCs w:val="20"/>
          <w:lang w:val="es-ES"/>
        </w:rPr>
        <w:t>8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382270" w:rsidRPr="005358F5" w:rsidRDefault="00EB2F6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Pr="00E05039">
        <w:rPr>
          <w:rFonts w:ascii="GHEA Grapalat" w:hAnsi="GHEA Grapalat" w:cs="Sylfaen"/>
          <w:b/>
          <w:lang w:val="hy-AM"/>
        </w:rPr>
        <w:t>1</w:t>
      </w:r>
      <w:r w:rsidR="004B4D09" w:rsidRPr="00B73485">
        <w:rPr>
          <w:rFonts w:ascii="GHEA Grapalat" w:hAnsi="GHEA Grapalat" w:cs="Sylfaen"/>
          <w:b/>
          <w:lang w:val="hy-AM"/>
        </w:rPr>
        <w:t>6</w:t>
      </w:r>
      <w:r w:rsidR="00382270"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3A25A6">
        <w:rPr>
          <w:rFonts w:ascii="GHEA Grapalat" w:hAnsi="GHEA Grapalat" w:cs="Arial"/>
          <w:b/>
          <w:lang w:val="hy-AM"/>
        </w:rPr>
        <w:t>5</w:t>
      </w:r>
      <w:r w:rsidR="003B3822">
        <w:rPr>
          <w:rFonts w:ascii="GHEA Grapalat" w:hAnsi="GHEA Grapalat" w:cs="Arial"/>
          <w:b/>
        </w:rPr>
        <w:t>8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23514" w:rsidRPr="00B73485" w:rsidRDefault="0062351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54233F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4476C8"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="00096865" w:rsidRPr="005358F5">
        <w:rPr>
          <w:rFonts w:ascii="GHEA Grapalat" w:hAnsi="GHEA Grapalat" w:cs="Arial"/>
          <w:b/>
          <w:lang w:val="hy-AM"/>
        </w:rPr>
        <w:t>-</w:t>
      </w:r>
      <w:r w:rsidR="004476C8"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="00096865" w:rsidRPr="005358F5">
        <w:rPr>
          <w:rFonts w:ascii="GHEA Grapalat" w:hAnsi="GHEA Grapalat" w:cs="Arial"/>
          <w:b/>
          <w:lang w:val="hy-AM"/>
        </w:rPr>
        <w:t>/</w:t>
      </w:r>
      <w:r w:rsidR="004476C8"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3A25A6">
        <w:rPr>
          <w:rFonts w:ascii="GHEA Grapalat" w:hAnsi="GHEA Grapalat" w:cs="Arial"/>
          <w:b/>
          <w:lang w:val="hy-AM"/>
        </w:rPr>
        <w:t>5</w:t>
      </w:r>
      <w:r w:rsidR="003B3822">
        <w:rPr>
          <w:rFonts w:ascii="GHEA Grapalat" w:hAnsi="GHEA Grapalat" w:cs="Arial"/>
          <w:b/>
        </w:rPr>
        <w:t>8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B73485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5"/>
      </w:r>
    </w:p>
    <w:p w:rsidR="00DF5A5F" w:rsidRPr="005358F5" w:rsidRDefault="004476C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3A25A6">
        <w:rPr>
          <w:rFonts w:ascii="GHEA Grapalat" w:hAnsi="GHEA Grapalat" w:cs="Arial"/>
          <w:b/>
          <w:lang w:val="hy-AM"/>
        </w:rPr>
        <w:t>5</w:t>
      </w:r>
      <w:r w:rsidR="003B3822">
        <w:rPr>
          <w:rFonts w:ascii="GHEA Grapalat" w:hAnsi="GHEA Grapalat" w:cs="Arial"/>
          <w:b/>
        </w:rPr>
        <w:t>8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04C88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74C87" w:rsidRPr="003A25A6">
        <w:rPr>
          <w:rFonts w:ascii="GHEA Grapalat" w:hAnsi="GHEA Grapalat" w:cs="Arial"/>
          <w:b/>
          <w:lang w:val="hy-AM"/>
        </w:rPr>
        <w:t>5</w:t>
      </w:r>
      <w:r w:rsidR="003B3822">
        <w:rPr>
          <w:rFonts w:ascii="GHEA Grapalat" w:hAnsi="GHEA Grapalat" w:cs="Arial"/>
          <w:b/>
        </w:rPr>
        <w:t>8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C37473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74C87" w:rsidRPr="003A25A6">
        <w:rPr>
          <w:rFonts w:ascii="GHEA Grapalat" w:hAnsi="GHEA Grapalat" w:cs="Arial"/>
          <w:b/>
          <w:lang w:val="hy-AM"/>
        </w:rPr>
        <w:t>5</w:t>
      </w:r>
      <w:r w:rsidR="003B3822">
        <w:rPr>
          <w:rFonts w:ascii="GHEA Grapalat" w:hAnsi="GHEA Grapalat" w:cs="Arial"/>
          <w:b/>
        </w:rPr>
        <w:t>8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="00774C87" w:rsidRPr="00774C87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="003B3822" w:rsidRPr="003B3822">
        <w:rPr>
          <w:rFonts w:ascii="GHEA Grapalat" w:hAnsi="GHEA Grapalat" w:cs="Sylfaen"/>
          <w:b/>
          <w:sz w:val="20"/>
          <w:szCs w:val="20"/>
          <w:lang w:val="hy-AM"/>
        </w:rPr>
        <w:t>8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B382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B382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774C87" w:rsidRPr="003B3822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87" w:rsidRPr="004C39A6" w:rsidRDefault="00774C87" w:rsidP="00325542">
            <w:pP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C87" w:rsidRPr="004C39A6" w:rsidRDefault="00774C87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54233F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Pr="00275349">
        <w:rPr>
          <w:rFonts w:ascii="GHEA Grapalat" w:hAnsi="GHEA Grapalat" w:cs="Sylfaen"/>
          <w:b/>
          <w:color w:val="000000"/>
          <w:lang w:val="pt-BR"/>
        </w:rPr>
        <w:t xml:space="preserve">ԱԳՆ </w:t>
      </w:r>
      <w:r w:rsidRPr="002E0E9A">
        <w:rPr>
          <w:rFonts w:ascii="GHEA Grapalat" w:hAnsi="GHEA Grapalat" w:cs="Sylfaen"/>
          <w:b/>
          <w:color w:val="000000"/>
          <w:lang w:val="hy-AM"/>
        </w:rPr>
        <w:t>ԲԸԱՀԾ</w:t>
      </w:r>
      <w:r w:rsidRPr="00275349">
        <w:rPr>
          <w:rFonts w:ascii="GHEA Grapalat" w:hAnsi="GHEA Grapalat" w:cs="Sylfaen"/>
          <w:b/>
          <w:color w:val="000000"/>
          <w:lang w:val="pt-BR"/>
        </w:rPr>
        <w:t>ՁԲ-1</w:t>
      </w:r>
      <w:r>
        <w:rPr>
          <w:rFonts w:ascii="GHEA Grapalat" w:hAnsi="GHEA Grapalat" w:cs="Sylfaen"/>
          <w:b/>
          <w:color w:val="000000"/>
          <w:lang w:val="pt-BR"/>
        </w:rPr>
        <w:t>6</w:t>
      </w:r>
      <w:r w:rsidRPr="00275349">
        <w:rPr>
          <w:rFonts w:ascii="GHEA Grapalat" w:hAnsi="GHEA Grapalat" w:cs="Sylfaen"/>
          <w:b/>
          <w:color w:val="000000"/>
          <w:lang w:val="pt-BR"/>
        </w:rPr>
        <w:t>/2</w:t>
      </w:r>
      <w:r w:rsidR="00F84A4C">
        <w:rPr>
          <w:rFonts w:ascii="GHEA Grapalat" w:hAnsi="GHEA Grapalat" w:cs="Sylfaen"/>
          <w:b/>
          <w:color w:val="000000"/>
          <w:lang w:val="pt-BR"/>
        </w:rPr>
        <w:t>.</w:t>
      </w:r>
      <w:r w:rsidR="00774C87">
        <w:rPr>
          <w:rFonts w:ascii="GHEA Grapalat" w:hAnsi="GHEA Grapalat" w:cs="Sylfaen"/>
          <w:b/>
          <w:color w:val="000000"/>
          <w:lang w:val="pt-BR"/>
        </w:rPr>
        <w:t>5</w:t>
      </w:r>
      <w:r w:rsidR="003B3822">
        <w:rPr>
          <w:rFonts w:ascii="GHEA Grapalat" w:hAnsi="GHEA Grapalat" w:cs="Sylfaen"/>
          <w:b/>
          <w:color w:val="000000"/>
          <w:lang w:val="pt-BR"/>
        </w:rPr>
        <w:t>8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 xml:space="preserve">                           </w:t>
      </w:r>
      <w:r w:rsidR="003B3822">
        <w:rPr>
          <w:rFonts w:ascii="GHEA Grapalat" w:hAnsi="GHEA Grapalat" w:cs="TimesArmenianPSMT"/>
          <w:color w:val="000000"/>
          <w:sz w:val="18"/>
          <w:szCs w:val="18"/>
          <w:lang w:val="pt-BR"/>
        </w:rPr>
        <w:t>06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>.</w:t>
      </w:r>
      <w:r w:rsidRPr="00DF384D">
        <w:rPr>
          <w:rFonts w:ascii="GHEA Grapalat" w:hAnsi="GHEA Grapalat" w:cs="TimesArmenianPSMT"/>
          <w:color w:val="000000"/>
          <w:sz w:val="18"/>
          <w:szCs w:val="18"/>
          <w:lang w:val="pt-BR"/>
        </w:rPr>
        <w:t>0</w:t>
      </w:r>
      <w:r w:rsidR="003B3822">
        <w:rPr>
          <w:rFonts w:ascii="GHEA Grapalat" w:hAnsi="GHEA Grapalat" w:cs="TimesArmenianPSMT"/>
          <w:color w:val="000000"/>
          <w:sz w:val="18"/>
          <w:szCs w:val="18"/>
          <w:lang w:val="pt-BR"/>
        </w:rPr>
        <w:t>8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արտաքին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դեմս</w:t>
      </w:r>
      <w:r w:rsidRPr="00275349">
        <w:rPr>
          <w:rFonts w:ascii="GHEA Grapalat" w:hAnsi="GHEA Grapalat" w:cs="Times Armenian"/>
          <w:sz w:val="20"/>
          <w:lang w:val="pt-BR"/>
        </w:rPr>
        <w:t xml:space="preserve"> Գլխավոր քարտուղար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Շ. Ավագյանի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</w:t>
      </w:r>
      <w:r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հարցի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7.4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պայմանագ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GHEA Grapalat" w:hAnsi="GHEA Grapalat"/>
          <w:sz w:val="20"/>
          <w:lang w:val="hy-AM"/>
        </w:rPr>
        <w:t>Կատարողը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E9A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ատվիրատուին՝ տրամադրելով գործակալության պայմանագրի պատճենը և դրա կողմ </w:t>
      </w:r>
      <w:r w:rsidRPr="00866DD2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>
        <w:rPr>
          <w:rFonts w:ascii="GHEA Grapalat" w:hAnsi="GHEA Grapalat"/>
          <w:sz w:val="20"/>
          <w:lang w:val="pt-BR"/>
        </w:rPr>
        <w:t>: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D0A95">
        <w:rPr>
          <w:rFonts w:ascii="GHEA Grapalat" w:hAnsi="GHEA Grapalat"/>
          <w:sz w:val="20"/>
          <w:lang w:val="pt-BR"/>
        </w:rPr>
        <w:t>7.5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D0A95">
        <w:rPr>
          <w:rStyle w:val="FootnoteReference"/>
          <w:rFonts w:ascii="GHEA Grapalat" w:hAnsi="GHEA Grapalat"/>
          <w:sz w:val="20"/>
          <w:lang w:val="pt-BR"/>
        </w:rPr>
        <w:footnoteReference w:id="17"/>
      </w:r>
      <w:r w:rsidRPr="00FD0A95">
        <w:rPr>
          <w:rFonts w:ascii="GHEA Grapalat" w:hAnsi="GHEA Grapalat"/>
          <w:sz w:val="20"/>
          <w:lang w:val="pt-BR"/>
        </w:rPr>
        <w:t>: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8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պայմանագիրը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կազմված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0078A5">
        <w:rPr>
          <w:rFonts w:ascii="GHEA Grapalat" w:hAnsi="GHEA Grapalat" w:cs="Sylfaen"/>
          <w:sz w:val="20"/>
          <w:lang w:val="hy-AM"/>
        </w:rPr>
        <w:t>էջից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կնքվում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երկու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որոնք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ունեն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հավասարազոր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իրավաբանական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ուժ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N 1,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2</w:t>
      </w:r>
      <w:r w:rsidRPr="00816E34">
        <w:rPr>
          <w:rFonts w:ascii="GHEA Grapalat" w:hAnsi="GHEA Grapalat" w:cs="Times Armenian"/>
          <w:sz w:val="20"/>
          <w:lang w:val="hy-AM"/>
        </w:rPr>
        <w:t>,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 xml:space="preserve">և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>.1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հավելվածները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հանդիսանում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յուրաքանչյուր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տրվում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 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մեկ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9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վճարային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պարտավորությունը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դադարել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հակընդդեմ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հաշվանցով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կնիքով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հաստատված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պահանջի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փոխանցվել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անձի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պարտապան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BA3B44">
        <w:rPr>
          <w:rFonts w:ascii="GHEA Grapalat" w:hAnsi="GHEA Grapalat"/>
          <w:sz w:val="20"/>
          <w:lang w:val="hy-AM"/>
        </w:rPr>
        <w:t>1</w:t>
      </w:r>
      <w:r w:rsidRPr="002F5CF9">
        <w:rPr>
          <w:rFonts w:ascii="GHEA Grapalat" w:hAnsi="GHEA Grapalat"/>
          <w:sz w:val="20"/>
          <w:lang w:val="hy-AM"/>
        </w:rPr>
        <w:t>0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նկատմամբ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կիրառվում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1A7355" w:rsidRDefault="001A7355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lastRenderedPageBreak/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53E5A" w:rsidRDefault="00253E5A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Default="002E0E9A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7172">
        <w:rPr>
          <w:rFonts w:ascii="GHEA Grapalat" w:hAnsi="GHEA Grapalat" w:cs="Sylfaen"/>
          <w:b/>
          <w:sz w:val="20"/>
          <w:lang w:val="af-ZA"/>
        </w:rPr>
        <w:t>ՏԵԽՆԻԿԱԿԱՆ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ԲՆՈՒԹԱԳԻՐ</w:t>
      </w:r>
      <w:r w:rsidRPr="00687172">
        <w:rPr>
          <w:rFonts w:ascii="GHEA Grapalat" w:hAnsi="GHEA Grapalat" w:cs="Arial"/>
          <w:b/>
          <w:sz w:val="20"/>
          <w:lang w:val="af-ZA"/>
        </w:rPr>
        <w:t>-</w:t>
      </w:r>
      <w:r w:rsidRPr="00687172">
        <w:rPr>
          <w:rFonts w:ascii="GHEA Grapalat" w:hAnsi="GHEA Grapalat" w:cs="Sylfaen"/>
          <w:b/>
          <w:sz w:val="20"/>
          <w:lang w:val="af-ZA"/>
        </w:rPr>
        <w:t>ԳՆՄԱՆ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ԺԱՄԱՆԱԿԱՑՈՒՅՑ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1.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մատուցում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  <w:lang w:val="hy-AM"/>
        </w:rPr>
        <w:t>չվերթի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հնարավոր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և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այլն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շաբաթվա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բոլոր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օրերին՝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9:00-21:00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շարունակական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պահպանում՝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առանց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առաջարկված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փոփոխության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3. </w:t>
      </w:r>
      <w:r w:rsidRPr="00FA7118">
        <w:rPr>
          <w:rFonts w:ascii="GHEA Grapalat" w:hAnsi="GHEA Grapalat" w:cs="Sylfaen"/>
          <w:sz w:val="18"/>
          <w:szCs w:val="18"/>
        </w:rPr>
        <w:t>Չվերթի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կամ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օրը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փոխվելու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դեպքում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A7118">
        <w:rPr>
          <w:rFonts w:ascii="GHEA Grapalat" w:hAnsi="GHEA Grapalat" w:cs="Sylfaen"/>
          <w:sz w:val="18"/>
          <w:szCs w:val="18"/>
        </w:rPr>
        <w:t>ժամվա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ընթացքում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նախապես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տեղեկացնելու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հնարավորություն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գնանշված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առաքում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այդ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թվում՝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էլեկտրոնային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ենթակարգի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ենթատեսակի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պարտադիր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ներկայացում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նշում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6.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ծառայության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մատուցում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սահմանված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ժամկետներին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համապատասխան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7. </w:t>
      </w:r>
      <w:r w:rsidRPr="00FA7118">
        <w:rPr>
          <w:rFonts w:ascii="GHEA Grapalat" w:hAnsi="GHEA Grapalat" w:cs="Sylfaen"/>
          <w:sz w:val="18"/>
          <w:szCs w:val="18"/>
        </w:rPr>
        <w:t>Գնագոյացման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մեխանիզմների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գնային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քաղաքականության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թափանցիկության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FA7118">
        <w:rPr>
          <w:rFonts w:ascii="GHEA Grapalat" w:hAnsi="GHEA Grapalat" w:cs="Sylfaen"/>
          <w:sz w:val="18"/>
          <w:szCs w:val="18"/>
        </w:rPr>
        <w:t>Ներկայացվող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կիրառվող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զեղչերի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նկատմամբ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կողմից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մոնիթորինգ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իրականացնելու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պայմանների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843AE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1F3D1D" w:rsidRPr="00B73485" w:rsidRDefault="001F3D1D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"/>
        <w:gridCol w:w="516"/>
        <w:gridCol w:w="4099"/>
        <w:gridCol w:w="221"/>
        <w:gridCol w:w="502"/>
        <w:gridCol w:w="2126"/>
        <w:gridCol w:w="1262"/>
        <w:gridCol w:w="318"/>
        <w:gridCol w:w="688"/>
      </w:tblGrid>
      <w:tr w:rsidR="002E0E9A" w:rsidRPr="00FA7118" w:rsidTr="00A51FF1">
        <w:trPr>
          <w:trHeight w:val="289"/>
        </w:trPr>
        <w:tc>
          <w:tcPr>
            <w:tcW w:w="10064" w:type="dxa"/>
            <w:gridSpan w:val="9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Ձեռքբերվող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նկարագիր</w:t>
            </w:r>
          </w:p>
        </w:tc>
      </w:tr>
      <w:tr w:rsidR="002E0E9A" w:rsidRPr="00FA7118" w:rsidTr="00A51FF1">
        <w:trPr>
          <w:trHeight w:val="272"/>
        </w:trPr>
        <w:tc>
          <w:tcPr>
            <w:tcW w:w="84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822" w:type="dxa"/>
            <w:gridSpan w:val="3"/>
            <w:vMerge w:val="restart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Չվերթ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մատուցման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ժամկետը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</w:tc>
      </w:tr>
      <w:tr w:rsidR="002E0E9A" w:rsidRPr="00FA7118" w:rsidTr="00A51FF1">
        <w:trPr>
          <w:trHeight w:val="822"/>
        </w:trPr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822" w:type="dxa"/>
            <w:gridSpan w:val="3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Սկիզբը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Ավարտը</w:t>
            </w:r>
          </w:p>
        </w:tc>
      </w:tr>
      <w:tr w:rsidR="00774C87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774C87" w:rsidRPr="00687172" w:rsidRDefault="00774C87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717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774C87" w:rsidRPr="003B3822" w:rsidRDefault="003A25A6" w:rsidP="002A50C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 w:rsidR="003B3822">
              <w:rPr>
                <w:rFonts w:ascii="GHEA Grapalat" w:hAnsi="GHEA Grapalat"/>
                <w:lang w:val="en-US"/>
              </w:rPr>
              <w:t>Մոսկվա</w:t>
            </w:r>
            <w:r w:rsidR="00774C87" w:rsidRPr="00774C87">
              <w:rPr>
                <w:rFonts w:ascii="GHEA Grapalat" w:hAnsi="GHEA Grapalat"/>
                <w:lang w:val="hy-AM"/>
              </w:rPr>
              <w:t>-</w:t>
            </w:r>
            <w:r w:rsidR="003B3822">
              <w:rPr>
                <w:rFonts w:ascii="GHEA Grapalat" w:hAnsi="GHEA Grapalat"/>
                <w:lang w:val="en-US"/>
              </w:rPr>
              <w:t>Սոչի</w:t>
            </w:r>
          </w:p>
          <w:p w:rsidR="00774C87" w:rsidRPr="002A50C6" w:rsidRDefault="003B3822" w:rsidP="002A50C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08</w:t>
            </w:r>
            <w:r w:rsidR="00774C87" w:rsidRPr="00774C87">
              <w:rPr>
                <w:rFonts w:ascii="GHEA Grapalat" w:hAnsi="GHEA Grapalat"/>
                <w:lang w:val="hy-AM"/>
              </w:rPr>
              <w:t>.0</w:t>
            </w:r>
            <w:r>
              <w:rPr>
                <w:rFonts w:ascii="GHEA Grapalat" w:hAnsi="GHEA Grapalat"/>
                <w:lang w:val="en-US"/>
              </w:rPr>
              <w:t>8</w:t>
            </w:r>
            <w:r w:rsidR="00774C87"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Pr="002A50C6">
              <w:rPr>
                <w:rFonts w:ascii="GHEA Grapalat" w:hAnsi="GHEA Grapalat"/>
                <w:lang w:val="en-US"/>
              </w:rPr>
              <w:t>SU</w:t>
            </w:r>
            <w:r w:rsidR="003A25A6">
              <w:rPr>
                <w:rFonts w:ascii="GHEA Grapalat" w:hAnsi="GHEA Grapalat"/>
                <w:lang w:val="en-US"/>
              </w:rPr>
              <w:t xml:space="preserve"> </w:t>
            </w:r>
            <w:r w:rsidRPr="002A50C6">
              <w:rPr>
                <w:rFonts w:ascii="GHEA Grapalat" w:hAnsi="GHEA Grapalat"/>
                <w:lang w:val="en-US"/>
              </w:rPr>
              <w:t>1861</w:t>
            </w:r>
          </w:p>
          <w:p w:rsidR="00774C87" w:rsidRPr="007620AE" w:rsidRDefault="002A50C6" w:rsidP="002A50C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en-US"/>
              </w:rPr>
            </w:pPr>
            <w:r w:rsidRPr="002A50C6">
              <w:rPr>
                <w:rFonts w:ascii="GHEA Grapalat" w:hAnsi="GHEA Grapalat"/>
                <w:lang w:val="en-US"/>
              </w:rPr>
              <w:t>09</w:t>
            </w:r>
            <w:r w:rsidR="00774C87" w:rsidRPr="00774C87">
              <w:rPr>
                <w:rFonts w:ascii="GHEA Grapalat" w:hAnsi="GHEA Grapalat"/>
                <w:lang w:val="hy-AM"/>
              </w:rPr>
              <w:t>.0</w:t>
            </w:r>
            <w:r w:rsidRPr="002A50C6">
              <w:rPr>
                <w:rFonts w:ascii="GHEA Grapalat" w:hAnsi="GHEA Grapalat"/>
                <w:lang w:val="en-US"/>
              </w:rPr>
              <w:t>8</w:t>
            </w:r>
            <w:r w:rsidR="00774C87"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Pr="007620AE">
              <w:rPr>
                <w:rFonts w:ascii="GHEA Grapalat" w:hAnsi="GHEA Grapalat"/>
                <w:lang w:val="en-US"/>
              </w:rPr>
              <w:t>SU</w:t>
            </w:r>
            <w:r w:rsidR="00774C87" w:rsidRPr="00774C87">
              <w:rPr>
                <w:rFonts w:ascii="GHEA Grapalat" w:hAnsi="GHEA Grapalat"/>
                <w:lang w:val="hy-AM"/>
              </w:rPr>
              <w:t xml:space="preserve"> </w:t>
            </w:r>
            <w:r w:rsidRPr="007620AE">
              <w:rPr>
                <w:rFonts w:ascii="GHEA Grapalat" w:hAnsi="GHEA Grapalat"/>
                <w:lang w:val="en-US"/>
              </w:rPr>
              <w:t>1130</w:t>
            </w:r>
          </w:p>
          <w:p w:rsidR="00774C87" w:rsidRPr="00774C87" w:rsidRDefault="007620AE" w:rsidP="002A50C6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en-US"/>
              </w:rPr>
              <w:t>2</w:t>
            </w:r>
            <w:r w:rsidR="00774C87"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4C87" w:rsidRPr="00774C87" w:rsidRDefault="00774C87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774C87" w:rsidRPr="00774C87" w:rsidRDefault="00774C87" w:rsidP="002A50C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774C87" w:rsidRPr="00774C87" w:rsidRDefault="002A50C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08</w:t>
            </w:r>
            <w:r w:rsidR="00774C87"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8</w:t>
            </w:r>
            <w:r w:rsidR="00774C87"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="00774C87"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="00774C87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74C87" w:rsidRPr="00774C87" w:rsidRDefault="00774C87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774C87" w:rsidRPr="002A50C6" w:rsidRDefault="002A50C6" w:rsidP="002A50C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Սոչի</w:t>
            </w:r>
          </w:p>
          <w:p w:rsidR="00774C87" w:rsidRPr="00774C87" w:rsidRDefault="002A50C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09</w:t>
            </w:r>
            <w:r w:rsidR="00774C87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774C87"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</w:rPr>
              <w:t>8</w:t>
            </w:r>
            <w:r w:rsidR="00774C87"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="00774C87"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="00774C87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Default="002E0E9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1F3D1D" w:rsidRPr="001F3D1D" w:rsidRDefault="001F3D1D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</w:rPr>
            </w:pPr>
          </w:p>
          <w:p w:rsidR="00253E5A" w:rsidRPr="00774C87" w:rsidRDefault="00253E5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37511" w:rsidRPr="0047779B" w:rsidRDefault="00337511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11" w:type="dxa"/>
            <w:gridSpan w:val="4"/>
          </w:tcPr>
          <w:p w:rsidR="00022467" w:rsidRPr="0047779B" w:rsidRDefault="00022467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1F3D1D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1F3D1D" w:rsidRDefault="001F3D1D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1F3D1D" w:rsidRPr="0047779B" w:rsidRDefault="001F3D1D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FA7118" w:rsidRDefault="002E0E9A" w:rsidP="00A51F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4"/>
          </w:tcPr>
          <w:p w:rsidR="002E0E9A" w:rsidRPr="00FA7118" w:rsidRDefault="002E0E9A" w:rsidP="00A51FF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0E9A" w:rsidRPr="00727DE9" w:rsidTr="00A51FF1">
        <w:tblPrEx>
          <w:tblLook w:val="0000"/>
        </w:tblPrEx>
        <w:trPr>
          <w:gridBefore w:val="1"/>
          <w:gridAfter w:val="1"/>
          <w:wBefore w:w="332" w:type="dxa"/>
          <w:wAfter w:w="688" w:type="dxa"/>
        </w:trPr>
        <w:tc>
          <w:tcPr>
            <w:tcW w:w="4836" w:type="dxa"/>
            <w:gridSpan w:val="3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4"/>
          </w:tcPr>
          <w:p w:rsidR="002E0E9A" w:rsidRPr="00687172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1F3D1D" w:rsidRDefault="001F3D1D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lastRenderedPageBreak/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22"/>
        <w:gridCol w:w="1134"/>
        <w:gridCol w:w="2368"/>
        <w:gridCol w:w="1347"/>
        <w:gridCol w:w="1375"/>
        <w:gridCol w:w="1417"/>
        <w:gridCol w:w="1461"/>
      </w:tblGrid>
      <w:tr w:rsidR="002E0E9A" w:rsidRPr="003B3822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435E26" w:rsidRDefault="002E0E9A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</w:p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</w:tc>
      </w:tr>
      <w:tr w:rsidR="002A50C6" w:rsidRPr="00275349" w:rsidTr="00A51FF1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6" w:rsidRPr="00275349" w:rsidRDefault="002A50C6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6" w:rsidRPr="00275349" w:rsidRDefault="002A50C6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C6" w:rsidRPr="00275349" w:rsidRDefault="002A50C6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0C6" w:rsidRPr="002843AE" w:rsidRDefault="002A50C6" w:rsidP="002A50C6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Հուլիս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50C6" w:rsidRPr="0047779B" w:rsidRDefault="002A50C6" w:rsidP="002A50C6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Օգոստոս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A50C6" w:rsidRPr="0047779B" w:rsidRDefault="002A50C6" w:rsidP="002E0E9A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Սեպտեմբեր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A50C6" w:rsidRPr="00275349" w:rsidRDefault="002A50C6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2A50C6" w:rsidRPr="00275349" w:rsidRDefault="002A50C6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2A50C6" w:rsidRPr="00275349" w:rsidRDefault="002A50C6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2843AE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843AE" w:rsidRPr="00275349" w:rsidRDefault="002843AE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7779B" w:rsidRPr="00275349" w:rsidTr="00A51FF1">
        <w:trPr>
          <w:cantSplit/>
          <w:trHeight w:val="440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B" w:rsidRPr="00774C87" w:rsidRDefault="001F3D1D" w:rsidP="002E0E9A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C16B4A" w:rsidP="002E0E9A">
      <w:pPr>
        <w:widowControl w:val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</w:rPr>
        <w:pict>
          <v:rect id="_x0000_s1026" style="position:absolute;left:0;text-align:left;margin-left:259.8pt;margin-top:7.45pt;width:236.25pt;height:125.05pt;z-index:251657216" o:allowincell="f" stroked="f">
            <v:textbox style="mso-next-textbox:#_x0000_s1026">
              <w:txbxContent>
                <w:p w:rsidR="002A50C6" w:rsidRPr="0073404C" w:rsidRDefault="002A50C6" w:rsidP="002E0E9A">
                  <w:pPr>
                    <w:pStyle w:val="Heading1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Պատվիրատու</w:t>
                  </w:r>
                </w:p>
                <w:p w:rsidR="002A50C6" w:rsidRPr="00B16A68" w:rsidRDefault="002A50C6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A50C6" w:rsidRPr="00B16A68" w:rsidRDefault="002A50C6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A50C6" w:rsidRPr="00B16A68" w:rsidRDefault="002A50C6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A50C6" w:rsidRPr="00B16A68" w:rsidRDefault="002A50C6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A50C6" w:rsidRPr="00B16A68" w:rsidRDefault="002A50C6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A50C6" w:rsidRDefault="002A50C6" w:rsidP="002E0E9A"/>
              </w:txbxContent>
            </v:textbox>
          </v:rect>
        </w:pict>
      </w:r>
      <w:r>
        <w:rPr>
          <w:rFonts w:ascii="GHEA Grapalat" w:hAnsi="GHEA Grapalat"/>
          <w:noProof/>
        </w:rPr>
        <w:pict>
          <v:rect id="_x0000_s1027" style="position:absolute;left:0;text-align:left;margin-left:-25.4pt;margin-top:.7pt;width:233.45pt;height:127.5pt;z-index:251658240" o:allowincell="f" stroked="f">
            <v:textbox style="mso-next-textbox:#_x0000_s1027">
              <w:txbxContent>
                <w:p w:rsidR="002A50C6" w:rsidRPr="0073404C" w:rsidRDefault="002A50C6" w:rsidP="002E0E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Պայմանագրի կողմ</w:t>
                  </w:r>
                </w:p>
                <w:p w:rsidR="002A50C6" w:rsidRPr="00B16A68" w:rsidRDefault="002A50C6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A50C6" w:rsidRPr="00B16A68" w:rsidRDefault="002A50C6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A50C6" w:rsidRPr="00B16A68" w:rsidRDefault="002A50C6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A50C6" w:rsidRPr="00B16A68" w:rsidRDefault="002A50C6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A50C6" w:rsidRPr="00B16A68" w:rsidRDefault="002A50C6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A50C6" w:rsidRPr="00B16A68" w:rsidRDefault="002A50C6" w:rsidP="002E0E9A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BodyTextIndent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BodyTextIndent3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lastRenderedPageBreak/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B7348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734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B73485">
        <w:rPr>
          <w:rFonts w:ascii="GHEA Grapalat" w:hAnsi="GHEA Grapalat" w:cs="Sylfaen"/>
          <w:lang w:val="hy-AM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B73485">
        <w:rPr>
          <w:rFonts w:ascii="GHEA Grapalat" w:hAnsi="GHEA Grapalat" w:cs="Sylfaen"/>
          <w:lang w:val="hy-AM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 xml:space="preserve">                                                 </w:t>
      </w:r>
      <w:r w:rsidR="007D49EB" w:rsidRPr="00B73485">
        <w:rPr>
          <w:rFonts w:ascii="GHEA Grapalat" w:hAnsi="GHEA Grapalat" w:cs="Sylfaen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(Պատվիրատուի անունը)    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B73485">
        <w:rPr>
          <w:rFonts w:ascii="GHEA Grapalat" w:hAnsi="GHEA Grapalat" w:cs="Sylfaen"/>
          <w:lang w:val="hy-AM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B73485">
        <w:rPr>
          <w:rFonts w:ascii="GHEA Grapalat" w:hAnsi="GHEA Grapalat" w:cs="Sylfaen"/>
          <w:lang w:val="hy-AM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B73485">
        <w:rPr>
          <w:rFonts w:ascii="GHEA Grapalat" w:hAnsi="GHEA Grapalat" w:cs="Sylfaen"/>
          <w:lang w:val="hy-AM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B73485">
        <w:rPr>
          <w:rFonts w:ascii="GHEA Grapalat" w:hAnsi="GHEA Grapalat" w:cs="Sylfaen"/>
          <w:lang w:val="hy-AM"/>
        </w:rPr>
        <w:t>----------------</w:t>
      </w:r>
    </w:p>
    <w:p w:rsidR="0053376E" w:rsidRPr="00B7348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="007D49EB"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(Կատարողի անունը)</w:t>
      </w:r>
    </w:p>
    <w:p w:rsidR="0053376E" w:rsidRPr="00B7348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B73485">
        <w:rPr>
          <w:rFonts w:ascii="GHEA Grapalat" w:hAnsi="GHEA Grapalat" w:cs="Sylfaen"/>
          <w:lang w:val="hy-AM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B7348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p w:rsidR="002843AE" w:rsidRPr="00F90DA2" w:rsidRDefault="002843AE" w:rsidP="002843A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>
        <w:rPr>
          <w:rFonts w:ascii="GHEA Grapalat" w:hAnsi="GHEA Grapalat" w:cs="Sylfaen"/>
          <w:b/>
          <w:lang w:val="hy-AM"/>
        </w:rPr>
        <w:t>ԲԸԱՀԾՁԲ</w:t>
      </w:r>
      <w:r>
        <w:rPr>
          <w:rFonts w:ascii="GHEA Grapalat" w:hAnsi="GHEA Grapalat" w:cs="Arial"/>
          <w:b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774C87">
        <w:rPr>
          <w:rFonts w:ascii="GHEA Grapalat" w:hAnsi="GHEA Grapalat" w:cs="Arial"/>
          <w:b/>
        </w:rPr>
        <w:t>2.5</w:t>
      </w:r>
      <w:r w:rsidR="002A50C6">
        <w:rPr>
          <w:rFonts w:ascii="GHEA Grapalat" w:hAnsi="GHEA Grapalat" w:cs="Arial"/>
          <w:b/>
        </w:rPr>
        <w:t>8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>
        <w:rPr>
          <w:rFonts w:ascii="GHEA Grapalat" w:hAnsi="GHEA Grapalat" w:cs="Arial"/>
          <w:i w:val="0"/>
          <w:lang w:val="en-US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&lt;&lt;ԱԳՆ</w:t>
      </w:r>
      <w:r w:rsidRPr="00D8037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ԲԸԱՀԾՁԲ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/2</w:t>
      </w:r>
      <w:r w:rsidR="00D57B71" w:rsidRPr="00D80377">
        <w:rPr>
          <w:rFonts w:ascii="GHEA Grapalat" w:hAnsi="GHEA Grapalat" w:cs="GHEA Grapalat"/>
          <w:b/>
          <w:sz w:val="20"/>
          <w:szCs w:val="20"/>
          <w:lang w:val="hy-AM"/>
        </w:rPr>
        <w:t>.</w:t>
      </w:r>
      <w:r w:rsidR="003A25A6">
        <w:rPr>
          <w:rFonts w:ascii="GHEA Grapalat" w:hAnsi="GHEA Grapalat" w:cs="GHEA Grapalat"/>
          <w:b/>
          <w:sz w:val="20"/>
          <w:szCs w:val="20"/>
          <w:lang w:val="hy-AM"/>
        </w:rPr>
        <w:t>5</w:t>
      </w:r>
      <w:r w:rsidR="002A50C6" w:rsidRPr="002A50C6">
        <w:rPr>
          <w:rFonts w:ascii="GHEA Grapalat" w:hAnsi="GHEA Grapalat" w:cs="GHEA Grapalat"/>
          <w:b/>
          <w:sz w:val="20"/>
          <w:szCs w:val="20"/>
          <w:lang w:val="hy-AM"/>
        </w:rPr>
        <w:t>8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B73485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="00645E14">
        <w:rPr>
          <w:rFonts w:ascii="GHEA Grapalat" w:hAnsi="GHEA Grapalat" w:cs="GHEA Grapalat"/>
          <w:sz w:val="20"/>
          <w:szCs w:val="20"/>
          <w:lang w:val="pt-BR"/>
        </w:rPr>
        <w:t>-</w:t>
      </w:r>
      <w:r w:rsidRPr="001F17E6"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-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/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774C87">
        <w:rPr>
          <w:rFonts w:ascii="GHEA Grapalat" w:hAnsi="GHEA Grapalat" w:cs="GHEA Grapalat"/>
          <w:sz w:val="20"/>
          <w:szCs w:val="20"/>
          <w:lang w:val="pt-BR"/>
        </w:rPr>
        <w:t>5</w:t>
      </w:r>
      <w:r w:rsidR="002A50C6">
        <w:rPr>
          <w:rFonts w:ascii="GHEA Grapalat" w:hAnsi="GHEA Grapalat" w:cs="GHEA Grapalat"/>
          <w:sz w:val="20"/>
          <w:szCs w:val="20"/>
          <w:lang w:val="pt-BR"/>
        </w:rPr>
        <w:t>8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541EC2" w:rsidRPr="003B3822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4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2843AE" w:rsidRPr="003B3822" w:rsidTr="002843AE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D4609" w:rsidRPr="003B3822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8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տրամադրման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774C87">
        <w:rPr>
          <w:rFonts w:ascii="GHEA Grapalat" w:hAnsi="GHEA Grapalat" w:cs="Arial"/>
          <w:b/>
        </w:rPr>
        <w:t>5</w:t>
      </w:r>
      <w:r w:rsidR="002A50C6">
        <w:rPr>
          <w:rFonts w:ascii="GHEA Grapalat" w:hAnsi="GHEA Grapalat" w:cs="Arial"/>
          <w:b/>
        </w:rPr>
        <w:t>8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774C87" w:rsidRPr="00774C87">
        <w:rPr>
          <w:rFonts w:ascii="GHEA Grapalat" w:hAnsi="GHEA Grapalat" w:cs="Arial"/>
          <w:b/>
          <w:sz w:val="20"/>
          <w:szCs w:val="20"/>
          <w:lang w:val="hy-AM"/>
        </w:rPr>
        <w:t>5</w:t>
      </w:r>
      <w:r w:rsidR="002A50C6">
        <w:rPr>
          <w:rFonts w:ascii="GHEA Grapalat" w:hAnsi="GHEA Grapalat" w:cs="Arial"/>
          <w:b/>
          <w:sz w:val="20"/>
          <w:szCs w:val="20"/>
        </w:rPr>
        <w:t>8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774C87">
        <w:rPr>
          <w:rFonts w:ascii="GHEA Grapalat" w:hAnsi="GHEA Grapalat" w:cs="GHEA Grapalat"/>
          <w:sz w:val="20"/>
          <w:szCs w:val="20"/>
          <w:lang w:val="pt-BR"/>
        </w:rPr>
        <w:t>5</w:t>
      </w:r>
      <w:r w:rsidR="002A50C6">
        <w:rPr>
          <w:rFonts w:ascii="GHEA Grapalat" w:hAnsi="GHEA Grapalat" w:cs="GHEA Grapalat"/>
          <w:sz w:val="20"/>
          <w:szCs w:val="20"/>
          <w:lang w:val="pt-BR"/>
        </w:rPr>
        <w:t>8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B73485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44A0" w:rsidRPr="003B3822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Pr="00B73485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Pr="00B73485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9"/>
        <w:gridCol w:w="4"/>
        <w:gridCol w:w="875"/>
        <w:gridCol w:w="20"/>
        <w:gridCol w:w="20"/>
        <w:gridCol w:w="20"/>
        <w:gridCol w:w="54"/>
        <w:gridCol w:w="20"/>
        <w:gridCol w:w="20"/>
        <w:gridCol w:w="20"/>
        <w:gridCol w:w="5"/>
        <w:gridCol w:w="30"/>
        <w:gridCol w:w="100"/>
        <w:gridCol w:w="34"/>
        <w:gridCol w:w="373"/>
        <w:gridCol w:w="30"/>
        <w:gridCol w:w="50"/>
        <w:gridCol w:w="151"/>
        <w:gridCol w:w="575"/>
        <w:gridCol w:w="20"/>
        <w:gridCol w:w="30"/>
        <w:gridCol w:w="248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3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296"/>
        <w:gridCol w:w="532"/>
        <w:gridCol w:w="20"/>
        <w:gridCol w:w="62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D44A0" w:rsidRPr="003B3822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RPr="003B3822" w:rsidTr="00541EC2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3E5E96" w:rsidRPr="003B3822">
        <w:trPr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Pr="00B73485" w:rsidRDefault="003E5E9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73470" w:rsidRPr="003B3822" w:rsidTr="00541EC2">
        <w:trPr>
          <w:gridAfter w:val="11"/>
          <w:wAfter w:w="101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402" w:type="dxa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ayout w:type="fixed"/>
        <w:tblLook w:val="0000"/>
      </w:tblPr>
      <w:tblGrid>
        <w:gridCol w:w="5616"/>
        <w:gridCol w:w="5364"/>
      </w:tblGrid>
      <w:tr w:rsidR="003D4609" w:rsidRPr="003B3822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B7348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B73485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9"/>
            </w:r>
            <w:r w:rsidRPr="00B7348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B7348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BodyTextIndent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3B3" w:rsidRDefault="007913B3">
      <w:r>
        <w:separator/>
      </w:r>
    </w:p>
  </w:endnote>
  <w:endnote w:type="continuationSeparator" w:id="1">
    <w:p w:rsidR="007913B3" w:rsidRDefault="007913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3B3" w:rsidRDefault="007913B3">
      <w:r>
        <w:separator/>
      </w:r>
    </w:p>
  </w:footnote>
  <w:footnote w:type="continuationSeparator" w:id="1">
    <w:p w:rsidR="007913B3" w:rsidRDefault="007913B3">
      <w:r>
        <w:continuationSeparator/>
      </w:r>
    </w:p>
  </w:footnote>
  <w:footnote w:id="2">
    <w:p w:rsidR="002A50C6" w:rsidRPr="005A6E22" w:rsidRDefault="002A50C6" w:rsidP="00B86FD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2A50C6" w:rsidRDefault="002A50C6" w:rsidP="00B86FD3">
      <w:pPr>
        <w:pStyle w:val="FootnoteText"/>
      </w:pPr>
    </w:p>
  </w:footnote>
  <w:footnote w:id="3">
    <w:p w:rsidR="002A50C6" w:rsidRDefault="002A50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2A50C6" w:rsidRDefault="002A50C6" w:rsidP="00B323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2A50C6" w:rsidRPr="007B40D2" w:rsidRDefault="002A50C6" w:rsidP="00254C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2A50C6" w:rsidRPr="00C45A57" w:rsidRDefault="002A50C6" w:rsidP="00254C57">
      <w:pPr>
        <w:pStyle w:val="FootnoteText"/>
        <w:rPr>
          <w:rFonts w:ascii="Sylfaen" w:hAnsi="Sylfaen"/>
          <w:lang w:val="hy-AM"/>
        </w:rPr>
      </w:pPr>
    </w:p>
  </w:footnote>
  <w:footnote w:id="6">
    <w:p w:rsidR="002A50C6" w:rsidRPr="002206C1" w:rsidRDefault="002A50C6" w:rsidP="00254C57">
      <w:pPr>
        <w:pStyle w:val="FootnoteText"/>
        <w:rPr>
          <w:rFonts w:ascii="Sylfaen" w:hAnsi="Sylfaen" w:cs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A7DC4">
        <w:rPr>
          <w:rFonts w:ascii="Sylfaen" w:hAnsi="Sylfaen" w:cs="Sylfaen"/>
          <w:i/>
          <w:sz w:val="16"/>
          <w:szCs w:val="16"/>
        </w:rPr>
        <w:t>Ավիասպասարկման ծառայությունների գնման դեպքում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</w:rPr>
        <w:t xml:space="preserve"> 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կամ եթե 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 w:rsidRPr="006A7DC4">
        <w:rPr>
          <w:rFonts w:ascii="GHEA Grapalat" w:hAnsi="GHEA Grapalat" w:cs="Sylfaen"/>
          <w:i/>
          <w:sz w:val="16"/>
          <w:szCs w:val="16"/>
        </w:rPr>
        <w:t>կամ, եթե գնման ընթացակարգը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 xml:space="preserve">վում է 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Կ</w:t>
      </w:r>
      <w:r w:rsidRPr="006A7DC4">
        <w:rPr>
          <w:rFonts w:ascii="GHEA Grapalat" w:hAnsi="GHEA Grapalat" w:cs="Sylfaen"/>
          <w:i/>
          <w:sz w:val="16"/>
          <w:szCs w:val="16"/>
        </w:rPr>
        <w:t>արգի 25-րդ կետի 6-րդ ենթակետի «գ» պարբերությամբ նախատեսված հիմքով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 ապա </w:t>
      </w:r>
      <w:r w:rsidRPr="006A7DC4">
        <w:rPr>
          <w:rFonts w:ascii="Sylfaen" w:hAnsi="Sylfaen" w:cs="Sylfaen"/>
          <w:i/>
          <w:sz w:val="16"/>
          <w:szCs w:val="16"/>
        </w:rPr>
        <w:t>սույն ենթակետը հրավերից հանվում է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:</w:t>
      </w:r>
    </w:p>
  </w:footnote>
  <w:footnote w:id="7">
    <w:p w:rsidR="002A50C6" w:rsidRPr="00254C57" w:rsidRDefault="002A50C6" w:rsidP="00254C57">
      <w:pPr>
        <w:pStyle w:val="FootnoteText"/>
        <w:jc w:val="both"/>
        <w:rPr>
          <w:rFonts w:ascii="Sylfaen" w:hAnsi="Sylfaen" w:cs="Sylfaen"/>
          <w:lang w:val="hy-AM"/>
        </w:rPr>
      </w:pPr>
      <w:r w:rsidRPr="006A7DC4">
        <w:rPr>
          <w:rStyle w:val="FootnoteReference"/>
        </w:rPr>
        <w:footnoteRef/>
      </w:r>
      <w:r w:rsidRPr="00254C57">
        <w:rPr>
          <w:lang w:val="hy-AM"/>
        </w:rPr>
        <w:t xml:space="preserve"> 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t>Սույն կետը հրավերից հանվում է եթե գնման առարկայի նմանատիպ խմբի նախահաշվային գինը գնումների պլանի լրացման կարգի համաձայն  գերազանցում է գնումների բազային միավորի հնգապատիկը, կամ, եթե գնման առարկա չի հանդիսանում ավիասպասարկման ծառայությունը  կամ, եթե գնման ընթացակարգը չի կազմակերպ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softHyphen/>
        <w:t>վում Կարգի 25-րդ կետի 6-րդ ենթակետի «գ» պարբերությամբ նախատեսված հիմքով</w:t>
      </w:r>
      <w:r w:rsidRPr="00254C57" w:rsidDel="00C4497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254C57">
        <w:rPr>
          <w:rFonts w:ascii="Sylfaen" w:hAnsi="Sylfaen" w:cs="Sylfaen"/>
          <w:lang w:val="hy-AM"/>
        </w:rPr>
        <w:t>:</w:t>
      </w:r>
    </w:p>
  </w:footnote>
  <w:footnote w:id="8">
    <w:p w:rsidR="002A50C6" w:rsidRPr="00B73485" w:rsidRDefault="002A50C6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բացառությամբ ավիասպասարկման ծառայություն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softHyphen/>
        <w:t>ների գնման դեպքի:</w:t>
      </w:r>
    </w:p>
  </w:footnote>
  <w:footnote w:id="9">
    <w:p w:rsidR="002A50C6" w:rsidRPr="00B73485" w:rsidRDefault="002A50C6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10">
    <w:p w:rsidR="002A50C6" w:rsidRPr="00B73485" w:rsidRDefault="002A50C6" w:rsidP="00CF553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պարբերությունը հրավերից հանվում է:</w:t>
      </w:r>
    </w:p>
  </w:footnote>
  <w:footnote w:id="11">
    <w:p w:rsidR="002A50C6" w:rsidRPr="00B73485" w:rsidRDefault="002A50C6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12">
    <w:p w:rsidR="002A50C6" w:rsidRPr="00B73485" w:rsidRDefault="002A50C6" w:rsidP="007521D0">
      <w:pPr>
        <w:pStyle w:val="FootnoteText"/>
        <w:jc w:val="both"/>
        <w:rPr>
          <w:lang w:val="hy-AM"/>
        </w:rPr>
      </w:pPr>
      <w:r w:rsidRPr="00BE4D1C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&lt;&lt;Աշխատանքային ռեսուրսներ&gt;&gt; որակավորման չափանիշի մասով չեն սահմանվում համապատասխան պահանջներ, ապա սույն պարբերությունը  հրավերից հանվում է:</w:t>
      </w:r>
    </w:p>
  </w:footnote>
  <w:footnote w:id="13">
    <w:p w:rsidR="002A50C6" w:rsidRPr="00B73485" w:rsidRDefault="002A50C6" w:rsidP="0087702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4">
    <w:p w:rsidR="002A50C6" w:rsidRPr="00FA02E4" w:rsidRDefault="002A50C6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B73485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B73485">
        <w:rPr>
          <w:rFonts w:ascii="GHEA Grapalat" w:hAnsi="GHEA Grapalat" w:cs="Sylfaen"/>
          <w:sz w:val="16"/>
          <w:szCs w:val="16"/>
          <w:lang w:val="hy-AM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2A50C6" w:rsidRPr="00FA02E4" w:rsidRDefault="002A50C6">
      <w:pPr>
        <w:pStyle w:val="FootnoteText"/>
        <w:rPr>
          <w:lang w:val="hy-AM"/>
        </w:rPr>
      </w:pPr>
    </w:p>
  </w:footnote>
  <w:footnote w:id="15">
    <w:p w:rsidR="002A50C6" w:rsidRPr="00FF5B84" w:rsidRDefault="002A50C6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2A50C6" w:rsidRPr="006411BD" w:rsidRDefault="002A50C6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2A50C6" w:rsidRPr="00BA3B44" w:rsidRDefault="002A50C6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2A50C6" w:rsidRDefault="002A50C6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9">
    <w:p w:rsidR="002A50C6" w:rsidRDefault="002A50C6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C2F"/>
    <w:multiLevelType w:val="multilevel"/>
    <w:tmpl w:val="8EC46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32446"/>
    <w:multiLevelType w:val="multilevel"/>
    <w:tmpl w:val="B0E6D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A561AB5"/>
    <w:multiLevelType w:val="multilevel"/>
    <w:tmpl w:val="A126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A460C"/>
    <w:multiLevelType w:val="multilevel"/>
    <w:tmpl w:val="11E4C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"/>
  </w:num>
  <w:num w:numId="1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BDB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0E40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A51"/>
    <w:rsid w:val="000F4F30"/>
    <w:rsid w:val="000F5541"/>
    <w:rsid w:val="000F6359"/>
    <w:rsid w:val="000F7026"/>
    <w:rsid w:val="000F7F5B"/>
    <w:rsid w:val="001013C9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30C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E1737"/>
    <w:rsid w:val="001E3E7B"/>
    <w:rsid w:val="001E540B"/>
    <w:rsid w:val="001E615E"/>
    <w:rsid w:val="001F17E6"/>
    <w:rsid w:val="001F33BD"/>
    <w:rsid w:val="001F386B"/>
    <w:rsid w:val="001F3D1D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3E5A"/>
    <w:rsid w:val="00254A36"/>
    <w:rsid w:val="00254C57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0C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31C"/>
    <w:rsid w:val="002E3DF5"/>
    <w:rsid w:val="002E4C84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DC0"/>
    <w:rsid w:val="003A07AB"/>
    <w:rsid w:val="003A145D"/>
    <w:rsid w:val="003A1D49"/>
    <w:rsid w:val="003A25A6"/>
    <w:rsid w:val="003A3810"/>
    <w:rsid w:val="003A5049"/>
    <w:rsid w:val="003A529D"/>
    <w:rsid w:val="003A5F25"/>
    <w:rsid w:val="003A648B"/>
    <w:rsid w:val="003B1A90"/>
    <w:rsid w:val="003B1CD5"/>
    <w:rsid w:val="003B1D92"/>
    <w:rsid w:val="003B382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6073"/>
    <w:rsid w:val="004D7784"/>
    <w:rsid w:val="004E1842"/>
    <w:rsid w:val="004E259D"/>
    <w:rsid w:val="004E54F5"/>
    <w:rsid w:val="004E5AED"/>
    <w:rsid w:val="004E77DA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233F"/>
    <w:rsid w:val="00543668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6ED"/>
    <w:rsid w:val="0057425F"/>
    <w:rsid w:val="005766D6"/>
    <w:rsid w:val="0057727E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0AE"/>
    <w:rsid w:val="007628AE"/>
    <w:rsid w:val="00764F77"/>
    <w:rsid w:val="00764FE1"/>
    <w:rsid w:val="0076727B"/>
    <w:rsid w:val="00767AD3"/>
    <w:rsid w:val="00771389"/>
    <w:rsid w:val="00771AAF"/>
    <w:rsid w:val="007721D7"/>
    <w:rsid w:val="00772434"/>
    <w:rsid w:val="00772F50"/>
    <w:rsid w:val="0077391E"/>
    <w:rsid w:val="00774C87"/>
    <w:rsid w:val="00777125"/>
    <w:rsid w:val="007806CA"/>
    <w:rsid w:val="00780A62"/>
    <w:rsid w:val="00782556"/>
    <w:rsid w:val="00790646"/>
    <w:rsid w:val="007913B3"/>
    <w:rsid w:val="00793898"/>
    <w:rsid w:val="00794617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E28A1"/>
    <w:rsid w:val="007F1545"/>
    <w:rsid w:val="007F7D63"/>
    <w:rsid w:val="008013DA"/>
    <w:rsid w:val="00802059"/>
    <w:rsid w:val="00805C73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6A78"/>
    <w:rsid w:val="008C750C"/>
    <w:rsid w:val="008C7C39"/>
    <w:rsid w:val="008D2A48"/>
    <w:rsid w:val="008D32E7"/>
    <w:rsid w:val="008D3386"/>
    <w:rsid w:val="008D5986"/>
    <w:rsid w:val="008D77B2"/>
    <w:rsid w:val="008E0C86"/>
    <w:rsid w:val="008E155C"/>
    <w:rsid w:val="008E4A85"/>
    <w:rsid w:val="008E5B7C"/>
    <w:rsid w:val="008F0205"/>
    <w:rsid w:val="008F3066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A05FF"/>
    <w:rsid w:val="009A1A7A"/>
    <w:rsid w:val="009A1BB0"/>
    <w:rsid w:val="009A4933"/>
    <w:rsid w:val="009A4AD7"/>
    <w:rsid w:val="009A5705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73485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E1CD3"/>
    <w:rsid w:val="00BE439E"/>
    <w:rsid w:val="00BE4D1C"/>
    <w:rsid w:val="00BF2EAD"/>
    <w:rsid w:val="00BF2F4C"/>
    <w:rsid w:val="00BF3B05"/>
    <w:rsid w:val="00BF46D6"/>
    <w:rsid w:val="00BF775B"/>
    <w:rsid w:val="00BF7BE2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DC"/>
    <w:rsid w:val="00C14DF6"/>
    <w:rsid w:val="00C14F1A"/>
    <w:rsid w:val="00C16782"/>
    <w:rsid w:val="00C16B4A"/>
    <w:rsid w:val="00C20A3C"/>
    <w:rsid w:val="00C23D48"/>
    <w:rsid w:val="00C24AA1"/>
    <w:rsid w:val="00C31527"/>
    <w:rsid w:val="00C324F0"/>
    <w:rsid w:val="00C32525"/>
    <w:rsid w:val="00C3375D"/>
    <w:rsid w:val="00C337F2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A2E44"/>
    <w:rsid w:val="00CA4510"/>
    <w:rsid w:val="00CA4668"/>
    <w:rsid w:val="00CA4F3F"/>
    <w:rsid w:val="00CA578F"/>
    <w:rsid w:val="00CB2137"/>
    <w:rsid w:val="00CC028E"/>
    <w:rsid w:val="00CC45CF"/>
    <w:rsid w:val="00CC518E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2D9F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97547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66E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520A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2E0E9A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2E0E9A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E0E9A"/>
  </w:style>
  <w:style w:type="character" w:customStyle="1" w:styleId="CharCharChar0">
    <w:name w:val="Char Char Char"/>
    <w:rsid w:val="00254C57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254C57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254C57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254C57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254C57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254C57"/>
    <w:rPr>
      <w:rFonts w:ascii="Arial Armenian" w:hAnsi="Arial Armenian"/>
      <w:lang w:val="en-US"/>
    </w:rPr>
  </w:style>
  <w:style w:type="character" w:customStyle="1" w:styleId="CharChar">
    <w:name w:val="Char Char"/>
    <w:aliases w:val="Char Char Char Char Char Char1"/>
    <w:locked/>
    <w:rsid w:val="00254C57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254C57"/>
    <w:pPr>
      <w:spacing w:before="100" w:beforeAutospacing="1" w:after="100" w:afterAutospacing="1"/>
    </w:pPr>
  </w:style>
  <w:style w:type="character" w:customStyle="1" w:styleId="CharChar5">
    <w:name w:val="Char Char5"/>
    <w:locked/>
    <w:rsid w:val="00254C57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254C5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254C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12880</Words>
  <Characters>73419</Characters>
  <Application>Microsoft Office Word</Application>
  <DocSecurity>0</DocSecurity>
  <Lines>611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86127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PROTOCOL</cp:lastModifiedBy>
  <cp:revision>4</cp:revision>
  <cp:lastPrinted>2015-04-09T08:35:00Z</cp:lastPrinted>
  <dcterms:created xsi:type="dcterms:W3CDTF">2016-08-06T08:39:00Z</dcterms:created>
  <dcterms:modified xsi:type="dcterms:W3CDTF">2016-08-06T08:51:00Z</dcterms:modified>
</cp:coreProperties>
</file>