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DA6194">
        <w:rPr>
          <w:rFonts w:ascii="GHEA Grapalat" w:hAnsi="GHEA Grapalat" w:cs="Sylfaen"/>
          <w:sz w:val="20"/>
          <w:lang w:val="pt-BR"/>
        </w:rPr>
        <w:t>Ծ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483DD9">
        <w:rPr>
          <w:rFonts w:ascii="GHEA Grapalat" w:hAnsi="GHEA Grapalat" w:cs="Sylfaen"/>
          <w:sz w:val="20"/>
          <w:lang w:val="pt-BR"/>
        </w:rPr>
        <w:t>14/2-2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483DD9">
        <w:rPr>
          <w:rFonts w:ascii="GHEA Grapalat" w:hAnsi="GHEA Grapalat"/>
          <w:sz w:val="20"/>
          <w:lang w:val="af-ZA"/>
        </w:rPr>
        <w:t>4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483DD9">
        <w:rPr>
          <w:rFonts w:ascii="GHEA Grapalat" w:hAnsi="GHEA Grapalat"/>
          <w:sz w:val="20"/>
          <w:lang w:val="af-ZA"/>
        </w:rPr>
        <w:t>հունիսի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483DD9">
        <w:rPr>
          <w:rFonts w:ascii="GHEA Grapalat" w:hAnsi="GHEA Grapalat"/>
          <w:sz w:val="20"/>
          <w:lang w:val="af-ZA"/>
        </w:rPr>
        <w:t>5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483DD9">
        <w:rPr>
          <w:rFonts w:ascii="GHEA Grapalat" w:hAnsi="GHEA Grapalat"/>
          <w:sz w:val="20"/>
          <w:lang w:val="af-ZA"/>
        </w:rPr>
        <w:t xml:space="preserve"> օգոստոսի 05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375D16" w:rsidRPr="00375D16" w:rsidRDefault="00483DD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="00375D16" w:rsidRPr="00375D16">
        <w:rPr>
          <w:rFonts w:ascii="GHEA Grapalat" w:hAnsi="GHEA Grapalat" w:cs="Sylfaen"/>
          <w:sz w:val="20"/>
          <w:lang w:val="af-ZA"/>
        </w:rPr>
        <w:t>ՀՀ Լոռու  մարզի Վանաձոր քաղաքի թիվ 18 դպրոցի վերակառուցման աշխատանքների համար 2016 թվականին հատկացված ֆինանսական միջոցներից նվազեցվել է        30 000 000 (Երեսուն միլիոն)  ՀՀ դրամ, որից տեխնիկական հսկողության ծառայությունների մատուցման պայմանագրից նվազեցվել է 295 300 (Երկու հարյուր իննսունհինգ հազար երեք հարյուր) ՀՀ դրամ</w:t>
      </w:r>
      <w:r w:rsidR="00375D16">
        <w:rPr>
          <w:rFonts w:ascii="GHEA Grapalat" w:hAnsi="GHEA Grapalat" w:cs="Sylfaen"/>
          <w:sz w:val="20"/>
          <w:lang w:val="af-ZA"/>
        </w:rPr>
        <w:t>:</w:t>
      </w:r>
    </w:p>
    <w:p w:rsidR="00EC6B59" w:rsidRPr="00375D16" w:rsidRDefault="00EC6B5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Փոփոխության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նկարագրություն</w:t>
      </w:r>
      <w:r w:rsidRPr="00375D16">
        <w:rPr>
          <w:rFonts w:ascii="GHEA Grapalat" w:hAnsi="GHEA Grapalat" w:cs="Arial Armenian"/>
          <w:sz w:val="20"/>
          <w:lang w:val="af-ZA"/>
        </w:rPr>
        <w:t>։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7863DF">
        <w:rPr>
          <w:rFonts w:ascii="GHEA Grapalat" w:hAnsi="GHEA Grapalat"/>
          <w:sz w:val="20"/>
          <w:lang w:val="af-ZA"/>
        </w:rPr>
        <w:t>նվազեցվել է պայմանագրի գումարը: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6D" w:rsidRDefault="00550A6D">
      <w:r>
        <w:separator/>
      </w:r>
    </w:p>
  </w:endnote>
  <w:endnote w:type="continuationSeparator" w:id="1">
    <w:p w:rsidR="00550A6D" w:rsidRDefault="00550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78A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78A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3D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6D" w:rsidRDefault="00550A6D">
      <w:r>
        <w:separator/>
      </w:r>
    </w:p>
  </w:footnote>
  <w:footnote w:type="continuationSeparator" w:id="1">
    <w:p w:rsidR="00550A6D" w:rsidRDefault="00550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863DF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7</cp:revision>
  <cp:lastPrinted>2012-10-05T06:52:00Z</cp:lastPrinted>
  <dcterms:created xsi:type="dcterms:W3CDTF">2012-10-05T11:59:00Z</dcterms:created>
  <dcterms:modified xsi:type="dcterms:W3CDTF">2016-08-08T12:43:00Z</dcterms:modified>
</cp:coreProperties>
</file>