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2F3CBB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2F3CBB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 w:rsidR="00E4290D"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 w:rsidR="00E4290D">
        <w:rPr>
          <w:rFonts w:ascii="GHEA Grapalat" w:hAnsi="GHEA Grapalat" w:cs="Sylfaen"/>
          <w:sz w:val="24"/>
          <w:szCs w:val="24"/>
          <w:lang w:val="hy-AM"/>
        </w:rPr>
        <w:t>/</w:t>
      </w:r>
      <w:r w:rsidR="00E95440">
        <w:rPr>
          <w:rFonts w:ascii="GHEA Grapalat" w:hAnsi="GHEA Grapalat" w:cs="Sylfaen"/>
          <w:sz w:val="24"/>
          <w:szCs w:val="24"/>
          <w:lang w:val="hy-AM"/>
        </w:rPr>
        <w:t>40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2F3CB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E95440">
        <w:rPr>
          <w:rFonts w:ascii="GHEA Grapalat" w:hAnsi="GHEA Grapalat"/>
          <w:sz w:val="20"/>
          <w:lang w:val="hy-AM"/>
        </w:rPr>
        <w:t>40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2F3CBB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123EA2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43DA" w:rsidRPr="00E95440" w:rsidTr="00123EA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43DA" w:rsidRDefault="00E943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 w:rsidP="00E95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066A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Երևանի </w:t>
            </w:r>
            <w:r w:rsidR="00E95440">
              <w:rPr>
                <w:rFonts w:ascii="GHEA Grapalat" w:hAnsi="GHEA Grapalat"/>
                <w:sz w:val="14"/>
                <w:szCs w:val="14"/>
                <w:lang w:val="hy-AM"/>
              </w:rPr>
              <w:t>Էրեբունի</w:t>
            </w:r>
            <w:r w:rsidRPr="00D8066A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վարչական շրջանի աղբահանության վճարումների հաշվառման և ընդունման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5440" w:rsidP="00E954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40" w:rsidRPr="00E95440" w:rsidRDefault="00E95440" w:rsidP="00E95440">
            <w:pPr>
              <w:jc w:val="center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Պատվիրատուի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պատվերով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մասնակիցը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պետք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մատուցի&lt;&lt;Աղբահանության և սանիտարական մաքրման մասին&gt;&gt;ՀՀ օրենք</w:t>
            </w:r>
            <w:r w:rsidRPr="00E95440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ru-RU"/>
              </w:rPr>
              <w:t>համաձայն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և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Երևան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քաղաքի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ավագանու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«/30/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մայիսի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2012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թ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.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. 449-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որոշմամբ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սահմանված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`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վճարողներին հաշվառելու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հաշվարկելու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ինչպես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նաև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այդ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համայնքի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բյուջե կամ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արտաբյուջետային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գանձելու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(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մուտքագրելու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)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ծառայություն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`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Էրեբունի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վարչական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շրջանի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բնակելի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տների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40000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բնակիչների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և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տներին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հարակից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26000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քմ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հասարակական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տարածքների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աղբահանության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վճարի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մասով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>: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Ծառայության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մատուցման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բնութագիրը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ներառում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`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1. </w:t>
            </w:r>
            <w:r w:rsidRPr="00E95440">
              <w:rPr>
                <w:rFonts w:ascii="Sylfaen" w:hAnsi="Sylfaen" w:cs="Sylfaen"/>
                <w:sz w:val="12"/>
                <w:szCs w:val="12"/>
                <w:lang w:val="ru-RU"/>
              </w:rPr>
              <w:t>Ա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մսական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հաճախականությամբ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ընկերությանը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Երևան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քաղաքի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վարչական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շրջանը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տրամադրում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տեղեկություններ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շինության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սեփականատերերի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փոփոխության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ինչպես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նաև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նոր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առաջացած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շինությունների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վերաբերյալ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: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2.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Երևան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քաղաքի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վարչական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շրջանը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`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հաճախականությամբ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,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ընկեր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lastRenderedPageBreak/>
              <w:t>ությանը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տրամադրում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տվյալ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վարչական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շրջանի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վճարի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մուտքագրված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գումարների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վերաբերյալ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տեղեկատվությունը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(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քաղվածքը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):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3.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Համայնքի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բյուջե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մուտքագրումն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իրականացվում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վճարումների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կանխիկ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բանկային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վճարահաշվարկային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փոստային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համակարգերի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միջոցով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: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Երևանի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քաղաքապետարանը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`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վճարների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կանխիկ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գանձումներն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իրականացնելու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նպատակով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ընկերությանը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տրամադրում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վճարումների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անդորրագրեր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: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Ընկերությունն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անդորրագրերը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տրամադրում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համակարգողներին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որոնք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իրենց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հերթին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կարգով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գանձումներն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իրականացնելու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նպատակով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տրամադրում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ընկերության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հավաքագրող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տեսուչներին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: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Տեսուչը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վճարողից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ստանալով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գումարը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`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լրացնում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անդորրագիրը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2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օրինակից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ու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վճարողին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հանձնում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առաջին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`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մոտ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պահելով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երկրորդ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որպես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վճարումը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հաստատող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փաստաթուղթ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: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Տեսուչը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`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օրվա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ընթացքում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կանխիկ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գումարները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,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երկրորդ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օրինակները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ինչպես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նաև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2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օրինակից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կազմված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ամփոփագիրը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հանձնում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համակարգողին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ոչ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ուշ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այդ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օրվան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հաջորդող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աշխատանքային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: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Համակարգողի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կողմից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ամփոփագրում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կատարվում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կանխիկ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գումարների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երկրորդ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հանձնման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ու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մասին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գրառում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որից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հետո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համակարգողը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ստորագրված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ամփոփագրի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առաջին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պահում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մոտ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իսկ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երկրորդ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օրինակը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հանձնում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վճարումներ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ընդունողին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որպես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կանխիկ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գումարների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և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երկրորդ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հանձնումը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հավաստող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փաստաթուղթ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: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Ընկերությունն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անդորրագրերի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երկրորդ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օրինակները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կազմված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ամփոփագրերի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պատճեները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հանձնման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-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ակտով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հանձնում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Երևան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քաղաքի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վարչական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շրջանի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ղեկավարին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: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4.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Տվյալ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օրվա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ընթացքում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lastRenderedPageBreak/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գծով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կատարված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վճարումները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մուտքագրվում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Երևան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քաղաքի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վարչական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շրջանի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գանձապետական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ինչպես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նաև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հաշվառման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 w:cs="Arial Armenian"/>
                <w:sz w:val="12"/>
                <w:szCs w:val="12"/>
                <w:lang w:val="af-ZA"/>
              </w:rPr>
            </w:pP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ավտոմատացված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համակարգ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`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ոչ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ուշ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վճարումների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ընդունման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օրվան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հաջորդող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երկրորդ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աշխատանքային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օրվա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ավարտը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:</w:t>
            </w:r>
          </w:p>
          <w:p w:rsidR="00E95440" w:rsidRPr="00E95440" w:rsidRDefault="00E95440" w:rsidP="00E95440">
            <w:pPr>
              <w:jc w:val="center"/>
              <w:rPr>
                <w:rFonts w:ascii="Sylfaen" w:hAnsi="Sylfaen" w:cs="Arial Armenian"/>
                <w:sz w:val="12"/>
                <w:szCs w:val="12"/>
                <w:lang w:val="af-ZA"/>
              </w:rPr>
            </w:pP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5.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Պատվիրատուն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Ընկերության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կողմից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2016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թվականի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դեկտեմբերի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23-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ից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մինչև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դեկտեմբերի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30-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ը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ներառյալ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աղբահանության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վճարումների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հավաքագրման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ժամանակահատվածի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համար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նախատեսված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վճարումները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կիրականացվի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2016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թվականի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բյուջեով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նախատեսված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ֆինանսական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միջոսների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հաշվին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>:</w:t>
            </w:r>
          </w:p>
          <w:p w:rsidR="00E95440" w:rsidRPr="00E95440" w:rsidRDefault="00E95440" w:rsidP="00E95440">
            <w:pPr>
              <w:jc w:val="center"/>
              <w:rPr>
                <w:rFonts w:ascii="Sylfaen" w:hAnsi="Sylfaen" w:cs="Arial Armenian"/>
                <w:sz w:val="12"/>
                <w:szCs w:val="12"/>
                <w:lang w:val="af-ZA"/>
              </w:rPr>
            </w:pP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>6.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Ընկերությունը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պարտավորություն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է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կրում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2016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թվականի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դեկտեմբերի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23-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ից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մինչև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դեկտեմբերի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30-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ը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հաշվարկված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և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չվճարված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աղբահանության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վճարների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ինչպես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նաև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վճարումները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սահմանված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ժամկետից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ուշ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կատարելու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համար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հաշվարկված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տույժերի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հավաքագրման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Arial Armenian"/>
                <w:sz w:val="12"/>
                <w:szCs w:val="12"/>
                <w:lang w:val="ru-RU"/>
              </w:rPr>
              <w:t>մասով</w:t>
            </w:r>
            <w:r w:rsidRPr="00E95440">
              <w:rPr>
                <w:rFonts w:ascii="Sylfaen" w:hAnsi="Sylfaen" w:cs="Arial Armenian"/>
                <w:sz w:val="12"/>
                <w:szCs w:val="12"/>
                <w:lang w:val="af-ZA"/>
              </w:rPr>
              <w:t>:</w:t>
            </w:r>
          </w:p>
          <w:p w:rsidR="00E95440" w:rsidRPr="00E95440" w:rsidRDefault="00E95440" w:rsidP="00E95440">
            <w:pPr>
              <w:jc w:val="center"/>
              <w:rPr>
                <w:rFonts w:ascii="Arial Armenian" w:hAnsi="Arial Armenian" w:cs="Arial Armenian"/>
                <w:sz w:val="12"/>
                <w:szCs w:val="12"/>
                <w:lang w:val="af-ZA"/>
              </w:rPr>
            </w:pP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7.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վճարողների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հաշվառման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հաշվարկման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կատարված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վճարումների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և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պարտավորությունների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վերաբերյալ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տեղեկատվությունը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Երևանի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քաղաքապետարանը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ստանում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օրական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հաճախականությամբ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,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որը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ավտոմատ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էլեկտրոնային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եղանակով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արտահանվում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է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ընկերության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կողմից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վարվող</w:t>
            </w:r>
            <w:r w:rsidRPr="00E95440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աղբահանության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վճարների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տեղեկատվական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 xml:space="preserve"> </w:t>
            </w:r>
            <w:r w:rsidRPr="00E95440">
              <w:rPr>
                <w:rFonts w:ascii="Sylfaen" w:hAnsi="Sylfaen" w:cs="Sylfaen"/>
                <w:sz w:val="12"/>
                <w:szCs w:val="12"/>
                <w:lang w:val="af-ZA"/>
              </w:rPr>
              <w:t>բազայից</w:t>
            </w:r>
            <w:r w:rsidRPr="00E95440">
              <w:rPr>
                <w:rFonts w:ascii="Arial Armenian" w:hAnsi="Arial Armenian" w:cs="Arial Armenian"/>
                <w:sz w:val="12"/>
                <w:szCs w:val="12"/>
                <w:lang w:val="af-ZA"/>
              </w:rPr>
              <w:t>:</w:t>
            </w:r>
          </w:p>
          <w:p w:rsidR="00E943DA" w:rsidRPr="00E95440" w:rsidRDefault="00E943DA" w:rsidP="00123EA2">
            <w:pPr>
              <w:pStyle w:val="BodyText2"/>
              <w:spacing w:after="0" w:line="240" w:lineRule="auto"/>
              <w:ind w:right="-14" w:hanging="14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E943DA" w:rsidRPr="00E95440" w:rsidTr="00123EA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43DA" w:rsidRPr="0004601E" w:rsidRDefault="00E943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 w:rsidP="00D8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3DA" w:rsidRPr="00177B88" w:rsidRDefault="00E943DA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E9544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2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C02D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E95440" w:rsidP="00E954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E954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19.07.2016</w:t>
            </w: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95440" w:rsidRDefault="00E95440" w:rsidP="007C6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5440">
              <w:rPr>
                <w:rFonts w:ascii="GHEA Grapalat" w:hAnsi="GHEA Grapalat"/>
                <w:sz w:val="14"/>
                <w:szCs w:val="14"/>
                <w:lang w:val="hy-AM"/>
              </w:rPr>
              <w:t>«Վարդավառ զբոսայգի» ՓԲԸ-ն և «Տաքսի Պրեստիժ» ՍՊԸ-ն համատեղ /Կոնսորցիում/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E9544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4890000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E95440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E95440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E95440" w:rsidP="00E954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176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E95440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04.08.2016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E95440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04.08.2016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E95440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04.08.2016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203AC" w:rsidTr="00510E30">
        <w:trPr>
          <w:trHeight w:val="1078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3AC" w:rsidRPr="00F978FE" w:rsidRDefault="003203AC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177B88" w:rsidRDefault="00E95440" w:rsidP="00E95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5440">
              <w:rPr>
                <w:rFonts w:ascii="GHEA Grapalat" w:hAnsi="GHEA Grapalat"/>
                <w:sz w:val="14"/>
                <w:szCs w:val="14"/>
                <w:lang w:val="hy-AM"/>
              </w:rPr>
              <w:t>«Տաքսի Պրեստիժ»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3203AC" w:rsidP="00510E30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E95440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40</w:t>
            </w:r>
          </w:p>
          <w:p w:rsidR="003203AC" w:rsidRDefault="003203AC" w:rsidP="00510E30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E95440" w:rsidP="00E95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320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320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E95440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320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077525" w:rsidRDefault="00E95440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4890000</w:t>
            </w: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1233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233" w:rsidRDefault="006512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177B88" w:rsidRDefault="00E95440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5440">
              <w:rPr>
                <w:rFonts w:ascii="GHEA Grapalat" w:hAnsi="GHEA Grapalat"/>
                <w:sz w:val="14"/>
                <w:szCs w:val="14"/>
                <w:lang w:val="hy-AM"/>
              </w:rPr>
              <w:t>«Տաքսի Պրեստիժ»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440" w:rsidRPr="00E95440" w:rsidRDefault="00E95440" w:rsidP="00E954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5440">
              <w:rPr>
                <w:rFonts w:ascii="GHEA Grapalat" w:hAnsi="GHEA Grapalat"/>
                <w:sz w:val="14"/>
                <w:szCs w:val="14"/>
                <w:lang w:val="hy-AM"/>
              </w:rPr>
              <w:t>ք. Երևան, Հալաբյան 59</w:t>
            </w:r>
          </w:p>
          <w:p w:rsidR="00E95440" w:rsidRPr="00E95440" w:rsidRDefault="00E95440" w:rsidP="00E954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5440">
              <w:rPr>
                <w:rFonts w:ascii="GHEA Grapalat" w:hAnsi="GHEA Grapalat"/>
                <w:sz w:val="14"/>
                <w:szCs w:val="14"/>
                <w:lang w:val="hy-AM"/>
              </w:rPr>
              <w:t xml:space="preserve">«Զարգացման </w:t>
            </w:r>
          </w:p>
          <w:p w:rsidR="00651233" w:rsidRPr="00E95440" w:rsidRDefault="00651233" w:rsidP="00E954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E95440" w:rsidRDefault="00E95440" w:rsidP="00FB71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mesmkrtchyan</w:t>
            </w:r>
            <w:r w:rsidR="00A93B11" w:rsidRPr="00E95440">
              <w:rPr>
                <w:rFonts w:ascii="GHEA Grapalat" w:hAnsi="GHEA Grapalat"/>
                <w:sz w:val="14"/>
                <w:szCs w:val="14"/>
                <w:lang w:val="hy-AM"/>
              </w:rPr>
              <w:t>@</w:t>
            </w:r>
            <w:r w:rsidR="00FB7159" w:rsidRPr="00E95440">
              <w:rPr>
                <w:rFonts w:ascii="GHEA Grapalat" w:hAnsi="GHEA Grapalat"/>
                <w:sz w:val="14"/>
                <w:szCs w:val="14"/>
                <w:lang w:val="hy-AM"/>
              </w:rPr>
              <w:t>list</w:t>
            </w:r>
            <w:r w:rsidR="00A93B11" w:rsidRPr="00E95440">
              <w:rPr>
                <w:rFonts w:ascii="GHEA Grapalat" w:hAnsi="GHEA Grapalat"/>
                <w:sz w:val="14"/>
                <w:szCs w:val="14"/>
                <w:lang w:val="hy-AM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440" w:rsidRPr="00E95440" w:rsidRDefault="00E95440" w:rsidP="00E954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5440">
              <w:rPr>
                <w:rFonts w:ascii="GHEA Grapalat" w:hAnsi="GHEA Grapalat"/>
                <w:sz w:val="14"/>
                <w:szCs w:val="14"/>
                <w:lang w:val="hy-AM"/>
              </w:rPr>
              <w:t>Հայկական Բանկ» ԲԲԸ</w:t>
            </w:r>
          </w:p>
          <w:p w:rsidR="00E95440" w:rsidRPr="00E95440" w:rsidRDefault="00E95440" w:rsidP="00E954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5440">
              <w:rPr>
                <w:rFonts w:ascii="GHEA Grapalat" w:hAnsi="GHEA Grapalat"/>
                <w:sz w:val="14"/>
                <w:szCs w:val="14"/>
                <w:lang w:val="hy-AM"/>
              </w:rPr>
              <w:t>Հ/Հ 1810052102223312</w:t>
            </w:r>
          </w:p>
          <w:p w:rsidR="00651233" w:rsidRPr="00E95440" w:rsidRDefault="00651233" w:rsidP="00A93B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ՀՎՀՀ 00139144</w:t>
            </w:r>
          </w:p>
          <w:p w:rsidR="00651233" w:rsidRPr="00093143" w:rsidRDefault="0065123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B7159" w:rsidRDefault="00623106" w:rsidP="00FB71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FB7159">
              <w:rPr>
                <w:rFonts w:ascii="GHEA Grapalat" w:hAnsi="GHEA Grapalat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4D9" w:rsidRDefault="007E44D9" w:rsidP="004426C5">
      <w:r>
        <w:separator/>
      </w:r>
    </w:p>
  </w:endnote>
  <w:endnote w:type="continuationSeparator" w:id="1">
    <w:p w:rsidR="007E44D9" w:rsidRDefault="007E44D9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4D9" w:rsidRDefault="007E44D9" w:rsidP="004426C5">
      <w:r>
        <w:separator/>
      </w:r>
    </w:p>
  </w:footnote>
  <w:footnote w:type="continuationSeparator" w:id="1">
    <w:p w:rsidR="007E44D9" w:rsidRDefault="007E44D9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134C1"/>
    <w:rsid w:val="0004601E"/>
    <w:rsid w:val="00077525"/>
    <w:rsid w:val="00093143"/>
    <w:rsid w:val="000C7BFB"/>
    <w:rsid w:val="000F394F"/>
    <w:rsid w:val="00123EA2"/>
    <w:rsid w:val="00150A2E"/>
    <w:rsid w:val="001640BA"/>
    <w:rsid w:val="00177B88"/>
    <w:rsid w:val="001A594D"/>
    <w:rsid w:val="001F0702"/>
    <w:rsid w:val="0023076E"/>
    <w:rsid w:val="002536F6"/>
    <w:rsid w:val="002D0CF0"/>
    <w:rsid w:val="002D43E4"/>
    <w:rsid w:val="002F3076"/>
    <w:rsid w:val="002F3CBB"/>
    <w:rsid w:val="003203AC"/>
    <w:rsid w:val="00355098"/>
    <w:rsid w:val="003C298E"/>
    <w:rsid w:val="003D4DD6"/>
    <w:rsid w:val="004279FB"/>
    <w:rsid w:val="004426C5"/>
    <w:rsid w:val="004778F2"/>
    <w:rsid w:val="00484E82"/>
    <w:rsid w:val="004D5293"/>
    <w:rsid w:val="004D5D9C"/>
    <w:rsid w:val="004F2F2E"/>
    <w:rsid w:val="00510E30"/>
    <w:rsid w:val="00534F05"/>
    <w:rsid w:val="005D403B"/>
    <w:rsid w:val="00615F93"/>
    <w:rsid w:val="00623106"/>
    <w:rsid w:val="00651233"/>
    <w:rsid w:val="006843AA"/>
    <w:rsid w:val="006F76AC"/>
    <w:rsid w:val="00711EB3"/>
    <w:rsid w:val="007A15E3"/>
    <w:rsid w:val="007A27B0"/>
    <w:rsid w:val="007C518A"/>
    <w:rsid w:val="007C6015"/>
    <w:rsid w:val="007E44D9"/>
    <w:rsid w:val="007E731A"/>
    <w:rsid w:val="008176D0"/>
    <w:rsid w:val="008401E4"/>
    <w:rsid w:val="00892A55"/>
    <w:rsid w:val="008E0CBB"/>
    <w:rsid w:val="009E46B7"/>
    <w:rsid w:val="00A5225C"/>
    <w:rsid w:val="00A57523"/>
    <w:rsid w:val="00A60F97"/>
    <w:rsid w:val="00A81A43"/>
    <w:rsid w:val="00A93B11"/>
    <w:rsid w:val="00B3783B"/>
    <w:rsid w:val="00B421CF"/>
    <w:rsid w:val="00BA3B46"/>
    <w:rsid w:val="00BF032B"/>
    <w:rsid w:val="00BF313C"/>
    <w:rsid w:val="00C02DFE"/>
    <w:rsid w:val="00C44582"/>
    <w:rsid w:val="00CE2BC6"/>
    <w:rsid w:val="00D8066A"/>
    <w:rsid w:val="00D933E9"/>
    <w:rsid w:val="00D953F9"/>
    <w:rsid w:val="00DB36BE"/>
    <w:rsid w:val="00DC3C21"/>
    <w:rsid w:val="00E4290D"/>
    <w:rsid w:val="00E45D1E"/>
    <w:rsid w:val="00E82E29"/>
    <w:rsid w:val="00E84E8A"/>
    <w:rsid w:val="00E943DA"/>
    <w:rsid w:val="00E95440"/>
    <w:rsid w:val="00F42A15"/>
    <w:rsid w:val="00F938E0"/>
    <w:rsid w:val="00F978FE"/>
    <w:rsid w:val="00FB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0C7C-5D3D-4721-A27D-5D33C2B8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44</cp:revision>
  <cp:lastPrinted>2016-08-10T06:45:00Z</cp:lastPrinted>
  <dcterms:created xsi:type="dcterms:W3CDTF">2015-09-29T10:28:00Z</dcterms:created>
  <dcterms:modified xsi:type="dcterms:W3CDTF">2016-08-10T06:46:00Z</dcterms:modified>
</cp:coreProperties>
</file>