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6910D0" w:rsidRDefault="00D526B5" w:rsidP="006910D0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B2FFA">
              <w:rPr>
                <w:rFonts w:ascii="GHEA Grapalat" w:hAnsi="GHEA Grapalat"/>
                <w:b/>
              </w:rPr>
              <w:t>ՔՎԷ ՆԱԽԱԳԻԾ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C93AEA"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 w:rsidR="00C93AEA"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D526B5" w:rsidRDefault="00D526B5" w:rsidP="00D526B5">
            <w:pPr>
              <w:ind w:right="113"/>
              <w:rPr>
                <w:rFonts w:ascii="GHEA Grapalat" w:hAnsi="GHEA Grapalat"/>
                <w:b/>
              </w:rPr>
            </w:pPr>
            <w:r w:rsidRPr="00D526B5">
              <w:rPr>
                <w:rFonts w:ascii="GHEA Grapalat" w:hAnsi="GHEA Grapalat"/>
                <w:b/>
              </w:rPr>
              <w:t xml:space="preserve">ՀՀ, </w:t>
            </w:r>
            <w:proofErr w:type="spellStart"/>
            <w:r w:rsidRPr="00D526B5">
              <w:rPr>
                <w:rFonts w:ascii="GHEA Grapalat" w:hAnsi="GHEA Grapalat"/>
                <w:b/>
              </w:rPr>
              <w:t>Լոռու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526B5">
              <w:rPr>
                <w:rFonts w:ascii="GHEA Grapalat" w:hAnsi="GHEA Grapalat"/>
                <w:b/>
              </w:rPr>
              <w:t>մարզ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D526B5">
              <w:rPr>
                <w:rFonts w:ascii="GHEA Grapalat" w:hAnsi="GHEA Grapalat"/>
                <w:b/>
              </w:rPr>
              <w:t>ք.Վանաձոր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D526B5">
              <w:rPr>
                <w:rFonts w:ascii="GHEA Grapalat" w:hAnsi="GHEA Grapalat"/>
                <w:b/>
              </w:rPr>
              <w:t>Գր.Լուսավորիչի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Ց6 6-5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D526B5" w:rsidRDefault="00D526B5" w:rsidP="00C12CF1">
            <w:pPr>
              <w:ind w:right="113"/>
              <w:rPr>
                <w:rFonts w:ascii="GHEA Grapalat" w:hAnsi="GHEA Grapalat"/>
                <w:b/>
              </w:rPr>
            </w:pPr>
            <w:r w:rsidRPr="00D526B5">
              <w:rPr>
                <w:rFonts w:ascii="GHEA Grapalat" w:hAnsi="GHEA Grapalat"/>
                <w:b/>
              </w:rPr>
              <w:t>No. CARMAC2-CW-16-5/01 (</w:t>
            </w:r>
            <w:proofErr w:type="spellStart"/>
            <w:r w:rsidRPr="00D526B5">
              <w:rPr>
                <w:rFonts w:ascii="GHEA Grapalat" w:hAnsi="GHEA Grapalat"/>
                <w:b/>
              </w:rPr>
              <w:t>Parni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VSC Design)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D526B5" w:rsidP="00D526B5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8143B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D526B5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2,179,920</w:t>
            </w:r>
            <w:r w:rsidR="00C12CF1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136D5C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3019C1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D526B5" w:rsidP="00D526B5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 xml:space="preserve"> – 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09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.2016թ.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D526B5" w:rsidRDefault="00D526B5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AD0556">
              <w:rPr>
                <w:rFonts w:ascii="GHEA Grapalat" w:hAnsi="GHEA Grapalat" w:cs="Times LatArm"/>
                <w:b/>
                <w:lang w:val="hy-AM"/>
              </w:rPr>
              <w:t>ՀՀ Լոռու  մարզի  Պարնի  համայնքի տարածքում անասնաբուժական սպասարկման կենտրոնի կառուցման</w:t>
            </w:r>
            <w:r w:rsidRPr="00D526B5">
              <w:rPr>
                <w:rFonts w:ascii="GHEA Grapalat" w:hAnsi="GHEA Grapalat" w:cs="Times LatArm"/>
                <w:b/>
                <w:lang w:val="hy-AM"/>
              </w:rPr>
              <w:t xml:space="preserve"> աշխատանքների </w:t>
            </w:r>
            <w:proofErr w:type="spellStart"/>
            <w:r w:rsidRPr="00D526B5">
              <w:rPr>
                <w:rFonts w:ascii="GHEA Grapalat" w:hAnsi="GHEA Grapalat" w:cs="Times LatArm"/>
                <w:b/>
                <w:lang w:val="hy-AM"/>
              </w:rPr>
              <w:t>համար</w:t>
            </w:r>
            <w:proofErr w:type="spellEnd"/>
            <w:r w:rsidRPr="00D526B5">
              <w:rPr>
                <w:rFonts w:ascii="GHEA Grapalat" w:hAnsi="GHEA Grapalat" w:cs="Times LatArm"/>
                <w:b/>
                <w:lang w:val="hy-AM"/>
              </w:rPr>
              <w:t xml:space="preserve"> նախագծանախահաշվային փաստաթղթերի կազմման և փորձաքննության անցկացման  ծառայություններ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3019C1" w:rsidRDefault="003019C1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3019C1" w:rsidRPr="006910D0" w:rsidRDefault="00D526B5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B2FFA">
              <w:rPr>
                <w:rFonts w:ascii="GHEA Grapalat" w:hAnsi="GHEA Grapalat"/>
                <w:b/>
              </w:rPr>
              <w:t>ՔՎԷ ՆԱԽԱԳԻԾ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3019C1"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 w:rsidR="003019C1"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3019C1" w:rsidRPr="00173FE3" w:rsidRDefault="00D526B5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D526B5">
              <w:rPr>
                <w:rFonts w:ascii="GHEA Grapalat" w:hAnsi="GHEA Grapalat"/>
                <w:b/>
              </w:rPr>
              <w:t xml:space="preserve">ՀՀ, </w:t>
            </w:r>
            <w:proofErr w:type="spellStart"/>
            <w:r w:rsidRPr="00D526B5">
              <w:rPr>
                <w:rFonts w:ascii="GHEA Grapalat" w:hAnsi="GHEA Grapalat"/>
                <w:b/>
              </w:rPr>
              <w:t>Լոռու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526B5">
              <w:rPr>
                <w:rFonts w:ascii="GHEA Grapalat" w:hAnsi="GHEA Grapalat"/>
                <w:b/>
              </w:rPr>
              <w:t>մարզ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D526B5">
              <w:rPr>
                <w:rFonts w:ascii="GHEA Grapalat" w:hAnsi="GHEA Grapalat"/>
                <w:b/>
              </w:rPr>
              <w:t>ք.Վանաձոր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D526B5">
              <w:rPr>
                <w:rFonts w:ascii="GHEA Grapalat" w:hAnsi="GHEA Grapalat"/>
                <w:b/>
              </w:rPr>
              <w:t>Գր.Լուսավորիչի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Ց6 6-5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3019C1" w:rsidRPr="00D526B5" w:rsidRDefault="00D526B5" w:rsidP="00D526B5">
            <w:pPr>
              <w:ind w:right="113"/>
              <w:rPr>
                <w:rFonts w:ascii="GHEA Grapalat" w:hAnsi="GHEA Grapalat"/>
                <w:b/>
              </w:rPr>
            </w:pPr>
            <w:r w:rsidRPr="00D526B5">
              <w:rPr>
                <w:rFonts w:ascii="GHEA Grapalat" w:hAnsi="GHEA Grapalat"/>
                <w:b/>
              </w:rPr>
              <w:t>No. CARMAC2-CW-16-5/04 (</w:t>
            </w:r>
            <w:proofErr w:type="spellStart"/>
            <w:r w:rsidRPr="00D526B5">
              <w:rPr>
                <w:rFonts w:ascii="GHEA Grapalat" w:hAnsi="GHEA Grapalat"/>
                <w:b/>
              </w:rPr>
              <w:t>Parni</w:t>
            </w:r>
            <w:proofErr w:type="spellEnd"/>
            <w:r w:rsidRPr="00D526B5">
              <w:rPr>
                <w:rFonts w:ascii="GHEA Grapalat" w:hAnsi="GHEA Grapalat"/>
                <w:b/>
              </w:rPr>
              <w:t xml:space="preserve"> VSC </w:t>
            </w:r>
            <w:proofErr w:type="spellStart"/>
            <w:r w:rsidRPr="00675173">
              <w:rPr>
                <w:rFonts w:ascii="GHEA Grapalat" w:hAnsi="GHEA Grapalat"/>
                <w:b/>
              </w:rPr>
              <w:t>Auth</w:t>
            </w:r>
            <w:r>
              <w:rPr>
                <w:rFonts w:ascii="GHEA Grapalat" w:hAnsi="GHEA Grapalat"/>
                <w:b/>
              </w:rPr>
              <w:t>S</w:t>
            </w:r>
            <w:r w:rsidRPr="00675173">
              <w:rPr>
                <w:rFonts w:ascii="GHEA Grapalat" w:hAnsi="GHEA Grapalat"/>
                <w:b/>
              </w:rPr>
              <w:t>uper</w:t>
            </w:r>
            <w:proofErr w:type="spellEnd"/>
            <w:r w:rsidRPr="00675173">
              <w:rPr>
                <w:rFonts w:ascii="GHEA Grapalat" w:hAnsi="GHEA Grapalat"/>
                <w:b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173FE3" w:rsidRDefault="00D526B5" w:rsidP="00D526B5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09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3019C1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99009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3019C1" w:rsidP="001F1FD6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3019C1" w:rsidRPr="005872C3" w:rsidRDefault="00D526B5" w:rsidP="001F1FD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119,935 </w:t>
            </w:r>
            <w:r w:rsidR="00C12CF1">
              <w:rPr>
                <w:rFonts w:ascii="GHEA Grapalat" w:hAnsi="GHEA Grapalat" w:cs="Sylfaen"/>
                <w:b/>
              </w:rPr>
              <w:t xml:space="preserve"> </w:t>
            </w:r>
            <w:r w:rsidR="003019C1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3019C1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3019C1" w:rsidRPr="005872C3" w:rsidRDefault="003019C1" w:rsidP="009A074F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9A074F" w:rsidRPr="009A074F">
              <w:rPr>
                <w:rFonts w:ascii="GHEA Grapalat" w:hAnsi="GHEA Grapalat" w:cs="Sylfaen"/>
                <w:b/>
              </w:rPr>
              <w:t>ութ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D526B5" w:rsidP="001F1FD6">
            <w:pPr>
              <w:rPr>
                <w:rFonts w:ascii="GHEA Grapalat" w:hAnsi="GHEA Grapalat" w:cs="Sylfaen"/>
                <w:b/>
              </w:rPr>
            </w:pPr>
            <w:r w:rsidRPr="00AD0556">
              <w:rPr>
                <w:rFonts w:ascii="GHEA Grapalat" w:hAnsi="GHEA Grapalat" w:cs="Times LatArm"/>
                <w:b/>
                <w:lang w:val="hy-AM"/>
              </w:rPr>
              <w:t>ՀՀ Լոռու  մարզի  Պարնի  համայնքի տարածքում անասնաբուժական սպասարկման կենտրոնի կառուցման</w:t>
            </w:r>
            <w:r w:rsidRPr="00D526B5">
              <w:rPr>
                <w:rFonts w:ascii="GHEA Grapalat" w:hAnsi="GHEA Grapalat" w:cs="Times LatArm"/>
                <w:b/>
                <w:lang w:val="hy-AM"/>
              </w:rPr>
              <w:t xml:space="preserve"> </w:t>
            </w:r>
            <w:r w:rsidR="003019C1" w:rsidRPr="00274883">
              <w:rPr>
                <w:rFonts w:ascii="GHEA Grapalat" w:hAnsi="GHEA Grapalat" w:cs="Sylfaen"/>
                <w:b/>
                <w:lang w:val="hy-AM"/>
              </w:rPr>
              <w:t xml:space="preserve">աշխատանքների </w:t>
            </w:r>
            <w:r w:rsidR="003019C1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3019C1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3019C1" w:rsidRDefault="003019C1" w:rsidP="00136D5C">
      <w:pPr>
        <w:jc w:val="center"/>
        <w:rPr>
          <w:rFonts w:ascii="GHEA Grapalat" w:hAnsi="GHEA Grapalat"/>
          <w:sz w:val="20"/>
          <w:szCs w:val="20"/>
        </w:rPr>
      </w:pPr>
    </w:p>
    <w:sectPr w:rsidR="003019C1" w:rsidSect="00136D5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36D5C"/>
    <w:rsid w:val="00173FE3"/>
    <w:rsid w:val="001C487E"/>
    <w:rsid w:val="001E518E"/>
    <w:rsid w:val="001F627C"/>
    <w:rsid w:val="00292C60"/>
    <w:rsid w:val="002B7902"/>
    <w:rsid w:val="003019C1"/>
    <w:rsid w:val="00316B3E"/>
    <w:rsid w:val="003E1733"/>
    <w:rsid w:val="00403467"/>
    <w:rsid w:val="004326FC"/>
    <w:rsid w:val="004617F6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606ADD"/>
    <w:rsid w:val="006346ED"/>
    <w:rsid w:val="006503C8"/>
    <w:rsid w:val="00661BAA"/>
    <w:rsid w:val="0068273C"/>
    <w:rsid w:val="006910D0"/>
    <w:rsid w:val="006C64D6"/>
    <w:rsid w:val="00766659"/>
    <w:rsid w:val="007770FB"/>
    <w:rsid w:val="008143BC"/>
    <w:rsid w:val="008B29AD"/>
    <w:rsid w:val="008C6D3D"/>
    <w:rsid w:val="008F4DA1"/>
    <w:rsid w:val="00954B59"/>
    <w:rsid w:val="00986524"/>
    <w:rsid w:val="00990099"/>
    <w:rsid w:val="009A074F"/>
    <w:rsid w:val="009C577C"/>
    <w:rsid w:val="00A032F8"/>
    <w:rsid w:val="00AB0624"/>
    <w:rsid w:val="00AC77BD"/>
    <w:rsid w:val="00B8488C"/>
    <w:rsid w:val="00B87453"/>
    <w:rsid w:val="00B97B88"/>
    <w:rsid w:val="00C12CF1"/>
    <w:rsid w:val="00C269C0"/>
    <w:rsid w:val="00C4766E"/>
    <w:rsid w:val="00C815ED"/>
    <w:rsid w:val="00C87E8A"/>
    <w:rsid w:val="00C93AEA"/>
    <w:rsid w:val="00D526B5"/>
    <w:rsid w:val="00D5504B"/>
    <w:rsid w:val="00D93BF2"/>
    <w:rsid w:val="00DC1B6A"/>
    <w:rsid w:val="00DD1EB7"/>
    <w:rsid w:val="00E03A82"/>
    <w:rsid w:val="00E05324"/>
    <w:rsid w:val="00E7136B"/>
    <w:rsid w:val="00EC79B4"/>
    <w:rsid w:val="00ED5B1C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dcterms:created xsi:type="dcterms:W3CDTF">2012-11-23T10:58:00Z</dcterms:created>
  <dcterms:modified xsi:type="dcterms:W3CDTF">2016-08-17T08:40:00Z</dcterms:modified>
</cp:coreProperties>
</file>