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0905" w:rsidRPr="00882E92" w:rsidRDefault="004F0905" w:rsidP="004F0905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  <w:r w:rsidRPr="00882E92">
        <w:rPr>
          <w:rFonts w:ascii="GHEA Grapalat" w:hAnsi="GHEA Grapalat"/>
          <w:sz w:val="24"/>
          <w:szCs w:val="24"/>
          <w:lang w:val="hy-AM"/>
        </w:rPr>
        <w:t xml:space="preserve">Հավելված          </w:t>
      </w:r>
    </w:p>
    <w:p w:rsidR="004F0905" w:rsidRPr="00882E92" w:rsidRDefault="00AF36DE" w:rsidP="004F0905">
      <w:pPr>
        <w:spacing w:after="0"/>
        <w:ind w:left="6210"/>
        <w:jc w:val="center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ՀԶՀ-ԲԸԱՀԾՁԲ-ԱՀ-16/2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 xml:space="preserve"> ծածկագրով </w:t>
      </w:r>
      <w:r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 xml:space="preserve"> ընթացակարգի գնահատող հանձնաժողովի 2016թ-ի օգոստոսի</w:t>
      </w:r>
      <w:r>
        <w:rPr>
          <w:rFonts w:ascii="GHEA Grapalat" w:hAnsi="GHEA Grapalat"/>
          <w:sz w:val="24"/>
          <w:szCs w:val="24"/>
          <w:lang w:val="hy-AM"/>
        </w:rPr>
        <w:t xml:space="preserve"> 31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>-ի թիվ</w:t>
      </w:r>
      <w:r>
        <w:rPr>
          <w:rFonts w:ascii="GHEA Grapalat" w:hAnsi="GHEA Grapalat"/>
          <w:sz w:val="24"/>
          <w:szCs w:val="24"/>
          <w:lang w:val="hy-AM"/>
        </w:rPr>
        <w:t xml:space="preserve"> 3</w:t>
      </w:r>
      <w:r w:rsidR="004F0905" w:rsidRPr="00882E92">
        <w:rPr>
          <w:rFonts w:ascii="GHEA Grapalat" w:hAnsi="GHEA Grapalat"/>
          <w:sz w:val="24"/>
          <w:szCs w:val="24"/>
          <w:lang w:val="hy-AM"/>
        </w:rPr>
        <w:t xml:space="preserve"> արձանագրության</w:t>
      </w:r>
    </w:p>
    <w:p w:rsidR="004F0905" w:rsidRPr="00882E92" w:rsidRDefault="004F0905" w:rsidP="004F0905">
      <w:pPr>
        <w:ind w:left="6030"/>
        <w:jc w:val="center"/>
        <w:rPr>
          <w:rFonts w:ascii="GHEA Grapalat" w:hAnsi="GHEA Grapalat"/>
          <w:sz w:val="24"/>
          <w:szCs w:val="24"/>
          <w:lang w:val="hy-AM"/>
        </w:rPr>
      </w:pPr>
    </w:p>
    <w:p w:rsidR="004F0905" w:rsidRPr="00882E92" w:rsidRDefault="004F0905" w:rsidP="004F090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882E92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4F0905" w:rsidRPr="00882E92" w:rsidRDefault="00AF36DE" w:rsidP="004F0905">
      <w:pPr>
        <w:spacing w:after="240" w:line="360" w:lineRule="auto"/>
        <w:jc w:val="center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b/>
          <w:i/>
          <w:szCs w:val="24"/>
          <w:lang w:val="hy-AM"/>
        </w:rPr>
        <w:t>ԱՌԱՆՑ ԳՆՈՒՄՆԵՐԻ ՀԱՅՏԱՐԱՐՈՒԹՅՈՒՆԸ ՆԱԽԱՊԵՍ ՀՐԱՊԱՐԱԿԵԼՈՒ ԲԱՆԱԿՑԱՅԻՆ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ԸՆԹԱՑԱԿԱՐԳՈՎ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ՊԱՅՄԱՆԱԳԻՐ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ԿՆՔԵԼՈՒ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ՈՐՈՇՄԱՆ</w:t>
      </w:r>
      <w:r w:rsidR="004F0905" w:rsidRPr="00882E92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4F0905" w:rsidRPr="00882E92" w:rsidRDefault="004F0905" w:rsidP="004F0905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սույն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տեքստը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է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գնահատող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/>
          <w:b w:val="0"/>
          <w:sz w:val="20"/>
          <w:lang w:val="af-ZA"/>
        </w:rPr>
        <w:t xml:space="preserve"> 20</w:t>
      </w:r>
      <w:r w:rsidRPr="00882E92">
        <w:rPr>
          <w:rFonts w:ascii="GHEA Grapalat" w:hAnsi="GHEA Grapalat"/>
          <w:b w:val="0"/>
          <w:sz w:val="20"/>
          <w:lang w:val="hy-AM"/>
        </w:rPr>
        <w:t>16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 </w:t>
      </w:r>
      <w:r w:rsidRPr="00882E92">
        <w:rPr>
          <w:rFonts w:ascii="GHEA Grapalat" w:hAnsi="GHEA Grapalat" w:cs="Sylfaen"/>
          <w:b w:val="0"/>
          <w:sz w:val="20"/>
          <w:lang w:val="af-ZA"/>
        </w:rPr>
        <w:t xml:space="preserve">թվականի </w:t>
      </w:r>
      <w:r w:rsidRPr="00882E92">
        <w:rPr>
          <w:rFonts w:ascii="GHEA Grapalat" w:hAnsi="GHEA Grapalat" w:cs="Sylfaen"/>
          <w:b w:val="0"/>
          <w:sz w:val="20"/>
          <w:lang w:val="hy-AM"/>
        </w:rPr>
        <w:t xml:space="preserve"> օգոստոսի </w:t>
      </w:r>
      <w:r w:rsidR="00AF36DE">
        <w:rPr>
          <w:rFonts w:ascii="GHEA Grapalat" w:hAnsi="GHEA Grapalat" w:cs="Sylfaen"/>
          <w:b w:val="0"/>
          <w:sz w:val="20"/>
          <w:lang w:val="hy-AM"/>
        </w:rPr>
        <w:t>31</w:t>
      </w:r>
      <w:r w:rsidRPr="00882E92">
        <w:rPr>
          <w:rFonts w:ascii="GHEA Grapalat" w:hAnsi="GHEA Grapalat" w:cs="Sylfaen"/>
          <w:b w:val="0"/>
          <w:sz w:val="20"/>
          <w:lang w:val="af-ZA"/>
        </w:rPr>
        <w:t xml:space="preserve">-ի թիվ </w:t>
      </w:r>
      <w:r w:rsidR="00AF36DE">
        <w:rPr>
          <w:rFonts w:ascii="GHEA Grapalat" w:hAnsi="GHEA Grapalat" w:cs="Sylfaen"/>
          <w:b w:val="0"/>
          <w:sz w:val="20"/>
          <w:lang w:val="hy-AM"/>
        </w:rPr>
        <w:t>3</w:t>
      </w:r>
      <w:r w:rsidRPr="00882E92">
        <w:rPr>
          <w:rFonts w:ascii="GHEA Grapalat" w:hAnsi="GHEA Grapalat" w:cs="Sylfaen"/>
          <w:b w:val="0"/>
          <w:sz w:val="20"/>
          <w:lang w:val="af-ZA"/>
        </w:rPr>
        <w:t>-3</w:t>
      </w:r>
      <w:r w:rsidRPr="00882E92">
        <w:rPr>
          <w:rFonts w:ascii="GHEA Grapalat" w:hAnsi="GHEA Grapalat"/>
          <w:b w:val="0"/>
          <w:sz w:val="20"/>
          <w:lang w:val="hy-AM"/>
        </w:rPr>
        <w:t xml:space="preserve"> արձանագրային </w:t>
      </w:r>
      <w:r w:rsidRPr="00882E92">
        <w:rPr>
          <w:rFonts w:ascii="GHEA Grapalat" w:hAnsi="GHEA Grapalat" w:cs="Sylfaen"/>
          <w:b w:val="0"/>
          <w:sz w:val="20"/>
          <w:lang w:val="af-ZA"/>
        </w:rPr>
        <w:t>որոշմամբ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և </w:t>
      </w:r>
      <w:r w:rsidRPr="00882E92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է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4F0905" w:rsidRPr="00882E92" w:rsidRDefault="004F0905" w:rsidP="004F0905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882E92">
        <w:rPr>
          <w:rFonts w:ascii="GHEA Grapalat" w:hAnsi="GHEA Grapalat"/>
          <w:b w:val="0"/>
          <w:sz w:val="20"/>
          <w:lang w:val="af-ZA"/>
        </w:rPr>
        <w:t>«</w:t>
      </w:r>
      <w:r w:rsidRPr="00882E92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մասին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» </w:t>
      </w:r>
      <w:r w:rsidRPr="00882E92">
        <w:rPr>
          <w:rFonts w:ascii="GHEA Grapalat" w:hAnsi="GHEA Grapalat" w:cs="Sylfaen"/>
          <w:b w:val="0"/>
          <w:sz w:val="20"/>
          <w:lang w:val="af-ZA"/>
        </w:rPr>
        <w:t>ՀՀ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օրենքի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9-</w:t>
      </w:r>
      <w:r w:rsidRPr="00882E92">
        <w:rPr>
          <w:rFonts w:ascii="GHEA Grapalat" w:hAnsi="GHEA Grapalat" w:cs="Sylfaen"/>
          <w:b w:val="0"/>
          <w:sz w:val="20"/>
          <w:lang w:val="af-ZA"/>
        </w:rPr>
        <w:t>րդ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հոդվածի</w:t>
      </w:r>
      <w:r w:rsidRPr="00882E92">
        <w:rPr>
          <w:rFonts w:ascii="GHEA Grapalat" w:hAnsi="GHEA Grapalat"/>
          <w:b w:val="0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F0905" w:rsidRPr="00882E92" w:rsidRDefault="004F0905" w:rsidP="004F0905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4F0905" w:rsidRPr="00882E92" w:rsidRDefault="00AF36DE" w:rsidP="004F0905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ԱՌԱՆՑ ԳՆՈՒՄՆԵՐԻ ՀԱՅՏԱՐԱՐՈՒԹՅՈՒՆԸ ՆԱԽԱՊԵՍ ՀՐԱՊԱՐԱԿԵԼՈՒ ԲԱՆԱԿՑԱՅԻՆ</w:t>
      </w:r>
      <w:r w:rsidR="004F0905"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4F0905"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 w:rsidR="004F0905" w:rsidRPr="00882E92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4F0905" w:rsidRPr="00882E92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ՀԶՀ-ԲԸԱՀԾՁԲ-ԱՀ-16/2</w:t>
      </w:r>
    </w:p>
    <w:p w:rsidR="004F0905" w:rsidRPr="00882E92" w:rsidRDefault="004F0905" w:rsidP="004F0905">
      <w:pPr>
        <w:spacing w:after="240" w:line="360" w:lineRule="auto"/>
        <w:ind w:firstLine="709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Պատվիրատուն</w:t>
      </w:r>
      <w:r w:rsidRPr="00882E92">
        <w:rPr>
          <w:rFonts w:ascii="GHEA Grapalat" w:hAnsi="GHEA Grapalat"/>
          <w:sz w:val="20"/>
          <w:lang w:val="af-ZA"/>
        </w:rPr>
        <w:t xml:space="preserve">` </w:t>
      </w:r>
      <w:r w:rsidRPr="00882E92">
        <w:rPr>
          <w:rFonts w:ascii="GHEA Grapalat" w:hAnsi="GHEA Grapalat"/>
          <w:sz w:val="20"/>
          <w:lang w:val="hy-AM"/>
        </w:rPr>
        <w:t>Հայաստանի զարգացման հիմնադրամը</w:t>
      </w:r>
      <w:r w:rsidRPr="00882E92">
        <w:rPr>
          <w:rFonts w:ascii="GHEA Grapalat" w:hAnsi="GHEA Grapalat"/>
          <w:sz w:val="20"/>
          <w:lang w:val="af-ZA"/>
        </w:rPr>
        <w:t xml:space="preserve">, </w:t>
      </w:r>
      <w:r w:rsidRPr="00882E92">
        <w:rPr>
          <w:rFonts w:ascii="GHEA Grapalat" w:hAnsi="GHEA Grapalat" w:cs="Sylfaen"/>
          <w:sz w:val="20"/>
          <w:lang w:val="af-ZA"/>
        </w:rPr>
        <w:t>որը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գտնվում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 xml:space="preserve">ՀՀ, ք. Երևան, Մ. Մկրտչյան 5 </w:t>
      </w:r>
      <w:r w:rsidRPr="00882E92">
        <w:rPr>
          <w:rFonts w:ascii="GHEA Grapalat" w:hAnsi="GHEA Grapalat" w:cs="Sylfaen"/>
          <w:sz w:val="20"/>
          <w:lang w:val="af-ZA"/>
        </w:rPr>
        <w:t>հասցեում</w:t>
      </w:r>
      <w:r w:rsidRPr="00882E92">
        <w:rPr>
          <w:rFonts w:ascii="GHEA Grapalat" w:hAnsi="GHEA Grapalat"/>
          <w:sz w:val="20"/>
          <w:lang w:val="af-ZA"/>
        </w:rPr>
        <w:t xml:space="preserve">, </w:t>
      </w:r>
      <w:r w:rsidRPr="00882E92">
        <w:rPr>
          <w:rFonts w:ascii="GHEA Grapalat" w:hAnsi="GHEA Grapalat" w:cs="Sylfaen"/>
          <w:sz w:val="20"/>
          <w:lang w:val="af-ZA"/>
        </w:rPr>
        <w:t>ստոր</w:t>
      </w:r>
      <w:r w:rsidRPr="00882E92">
        <w:rPr>
          <w:rFonts w:ascii="GHEA Grapalat" w:hAnsi="GHEA Grapalat"/>
          <w:sz w:val="20"/>
          <w:lang w:val="af-ZA"/>
        </w:rPr>
        <w:t xml:space="preserve">և </w:t>
      </w:r>
      <w:r w:rsidRPr="00882E92">
        <w:rPr>
          <w:rFonts w:ascii="GHEA Grapalat" w:hAnsi="GHEA Grapalat" w:cs="Sylfaen"/>
          <w:sz w:val="20"/>
          <w:lang w:val="af-ZA"/>
        </w:rPr>
        <w:t>ներկայացնում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="00AF36DE">
        <w:rPr>
          <w:rFonts w:ascii="GHEA Grapalat" w:hAnsi="GHEA Grapalat"/>
          <w:sz w:val="24"/>
          <w:szCs w:val="24"/>
          <w:lang w:val="hy-AM"/>
        </w:rPr>
        <w:t>ՀԶՀ-ԲԸԱՀԾՁԲ-ԱՀ-16/2</w:t>
      </w:r>
      <w:r w:rsidRPr="00882E92">
        <w:rPr>
          <w:rFonts w:ascii="GHEA Grapalat" w:hAnsi="GHEA Grapalat"/>
          <w:sz w:val="24"/>
          <w:szCs w:val="24"/>
          <w:lang w:val="hy-AM"/>
        </w:rPr>
        <w:t xml:space="preserve">  </w:t>
      </w:r>
      <w:r w:rsidRPr="00882E92">
        <w:rPr>
          <w:rFonts w:ascii="GHEA Grapalat" w:hAnsi="GHEA Grapalat" w:cs="Sylfaen"/>
          <w:sz w:val="20"/>
          <w:lang w:val="af-ZA"/>
        </w:rPr>
        <w:t>ծածկագրով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հայտարարված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="00AF36DE">
        <w:rPr>
          <w:rFonts w:ascii="GHEA Grapalat" w:hAnsi="GHEA Grapalat"/>
          <w:sz w:val="20"/>
          <w:lang w:val="hy-AM"/>
        </w:rPr>
        <w:t>առանց գնումների հայտարարությունը նախապես հրապարակելու բանակցային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ընթացակարգով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պայմանագիր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կնքելու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համառոտ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տեղեկատվությունը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Գնահատող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հանձնաժողովի</w:t>
      </w:r>
      <w:r w:rsidRPr="00882E92">
        <w:rPr>
          <w:rFonts w:ascii="GHEA Grapalat" w:hAnsi="GHEA Grapalat"/>
          <w:sz w:val="20"/>
          <w:lang w:val="af-ZA"/>
        </w:rPr>
        <w:t xml:space="preserve"> 20</w:t>
      </w:r>
      <w:r w:rsidRPr="00882E92">
        <w:rPr>
          <w:rFonts w:ascii="GHEA Grapalat" w:hAnsi="GHEA Grapalat"/>
          <w:sz w:val="20"/>
          <w:lang w:val="hy-AM"/>
        </w:rPr>
        <w:t xml:space="preserve">16 թվականի օգոստոսի </w:t>
      </w:r>
      <w:r w:rsidR="00AF36DE">
        <w:rPr>
          <w:rFonts w:ascii="GHEA Grapalat" w:hAnsi="GHEA Grapalat"/>
          <w:sz w:val="20"/>
          <w:lang w:val="hy-AM"/>
        </w:rPr>
        <w:t>31</w:t>
      </w:r>
      <w:r w:rsidRPr="00882E92">
        <w:rPr>
          <w:rFonts w:ascii="GHEA Grapalat" w:hAnsi="GHEA Grapalat" w:cs="Sylfaen"/>
          <w:sz w:val="20"/>
          <w:lang w:val="af-ZA"/>
        </w:rPr>
        <w:t>-ի թիվ</w:t>
      </w:r>
      <w:r w:rsidRPr="00882E92">
        <w:rPr>
          <w:rFonts w:ascii="GHEA Grapalat" w:hAnsi="GHEA Grapalat"/>
          <w:sz w:val="20"/>
          <w:lang w:val="hy-AM"/>
        </w:rPr>
        <w:t xml:space="preserve"> </w:t>
      </w:r>
      <w:r w:rsidR="00AF36DE">
        <w:rPr>
          <w:rFonts w:ascii="GHEA Grapalat" w:hAnsi="GHEA Grapalat"/>
          <w:sz w:val="20"/>
          <w:lang w:val="hy-AM"/>
        </w:rPr>
        <w:t>3</w:t>
      </w:r>
      <w:r w:rsidRPr="00882E92">
        <w:rPr>
          <w:rFonts w:ascii="GHEA Grapalat" w:hAnsi="GHEA Grapalat"/>
          <w:sz w:val="20"/>
          <w:lang w:val="hy-AM"/>
        </w:rPr>
        <w:t>-1 արձանագրային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որոշմամբ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հաստատվել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են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ընթացակարգի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բոլոր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մասնակիցների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կողմից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ներկայացված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հայտերի</w:t>
      </w:r>
      <w:r w:rsidRPr="00882E92">
        <w:rPr>
          <w:rFonts w:ascii="GHEA Grapalat" w:hAnsi="GHEA Grapalat"/>
          <w:sz w:val="20"/>
          <w:lang w:val="af-ZA"/>
        </w:rPr>
        <w:t xml:space="preserve">` </w:t>
      </w:r>
      <w:r w:rsidRPr="00882E92">
        <w:rPr>
          <w:rFonts w:ascii="GHEA Grapalat" w:hAnsi="GHEA Grapalat" w:cs="Sylfaen"/>
          <w:sz w:val="20"/>
          <w:lang w:val="af-ZA"/>
        </w:rPr>
        <w:t>հրավերի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պահանջներին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համապատասխանության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գնահատման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արդյունքները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Համաձյան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որի</w:t>
      </w:r>
      <w:r w:rsidRPr="00882E92">
        <w:rPr>
          <w:rFonts w:ascii="GHEA Grapalat" w:hAnsi="GHEA Grapalat"/>
          <w:sz w:val="20"/>
          <w:lang w:val="af-ZA"/>
        </w:rPr>
        <w:t>`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8D47AB" w:rsidRPr="00882E92" w:rsidRDefault="001C7174" w:rsidP="008D47AB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 w:rsidR="008D47AB"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="008D47AB" w:rsidRPr="00882E92">
        <w:rPr>
          <w:rFonts w:ascii="GHEA Grapalat" w:hAnsi="GHEA Grapalat" w:cs="Sylfaen"/>
          <w:sz w:val="20"/>
          <w:lang w:val="hy-AM"/>
        </w:rPr>
        <w:t xml:space="preserve"> 1) ձեռքբերում</w:t>
      </w:r>
      <w:r w:rsidR="008D47AB"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1C7174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C7174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C7174" w:rsidRPr="00882E92" w:rsidRDefault="001C7174" w:rsidP="008D47AB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8D47AB"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74" w:rsidRPr="00882E92" w:rsidRDefault="001C7174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C7174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C7174" w:rsidRPr="00882E92" w:rsidRDefault="001C7174" w:rsidP="008D47AB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 w:rsidR="008D47AB"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C7174" w:rsidRPr="00882E92" w:rsidRDefault="001C7174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C7174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C7174" w:rsidRPr="00882E92" w:rsidRDefault="001C7174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D47AB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47AB" w:rsidRPr="00882E92" w:rsidRDefault="008D47AB" w:rsidP="008D47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47AB" w:rsidRPr="00882E92" w:rsidRDefault="008D47AB" w:rsidP="008D47AB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47AB" w:rsidRPr="00882E92" w:rsidRDefault="008D47AB" w:rsidP="008D47A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D47AB" w:rsidRPr="008D47AB" w:rsidRDefault="008D47AB" w:rsidP="008D47AB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111,600</w:t>
            </w:r>
          </w:p>
        </w:tc>
      </w:tr>
      <w:tr w:rsidR="008D47AB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D47AB" w:rsidRPr="00882E92" w:rsidRDefault="008D47AB" w:rsidP="008D47AB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D47AB" w:rsidRPr="00882E92" w:rsidRDefault="008D47AB" w:rsidP="008D47AB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D47AB" w:rsidRPr="00882E92" w:rsidRDefault="008D47AB" w:rsidP="008D47AB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D47AB" w:rsidRPr="008D47AB" w:rsidRDefault="008D47AB" w:rsidP="008D47AB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113,400</w:t>
            </w:r>
          </w:p>
        </w:tc>
      </w:tr>
    </w:tbl>
    <w:p w:rsidR="001C7174" w:rsidRPr="00882E92" w:rsidRDefault="001C7174" w:rsidP="001C7174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C7174" w:rsidRPr="00882E92" w:rsidRDefault="001C7174" w:rsidP="001C7174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1C7174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2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C976C6" w:rsidRPr="00882E92" w:rsidRDefault="001C7174" w:rsidP="00C976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 w:rsidR="008D47AB"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Pr="00882E92">
        <w:rPr>
          <w:rFonts w:ascii="GHEA Grapalat" w:hAnsi="GHEA Grapalat" w:cs="Sylfaen"/>
          <w:sz w:val="20"/>
          <w:lang w:val="hy-AM"/>
        </w:rPr>
        <w:t xml:space="preserve"> </w:t>
      </w:r>
      <w:r w:rsidR="008D47AB">
        <w:rPr>
          <w:rFonts w:ascii="GHEA Grapalat" w:hAnsi="GHEA Grapalat" w:cs="Sylfaen"/>
          <w:sz w:val="20"/>
          <w:lang w:val="hy-AM"/>
        </w:rPr>
        <w:t>2</w:t>
      </w:r>
      <w:r w:rsidRPr="00882E92">
        <w:rPr>
          <w:rFonts w:ascii="GHEA Grapalat" w:hAnsi="GHEA Grapalat" w:cs="Sylfaen"/>
          <w:sz w:val="20"/>
          <w:lang w:val="hy-AM"/>
        </w:rPr>
        <w:t>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  <w:r w:rsidR="00C976C6" w:rsidRPr="00C976C6">
        <w:rPr>
          <w:rFonts w:ascii="GHEA Grapalat" w:hAnsi="GHEA Grapalat" w:cs="Sylfaen"/>
          <w:sz w:val="20"/>
          <w:lang w:val="hy-AM"/>
        </w:rPr>
        <w:t xml:space="preserve"> 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C976C6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76C6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76C6" w:rsidRPr="00882E92" w:rsidRDefault="00C976C6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976C6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76C6" w:rsidRPr="00882E92" w:rsidRDefault="00C976C6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976C6" w:rsidRPr="00882E92" w:rsidRDefault="00C976C6" w:rsidP="00C976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976C6" w:rsidRPr="00882E92" w:rsidRDefault="00C976C6" w:rsidP="00C976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C6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76C6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76C6" w:rsidRPr="008D47AB" w:rsidRDefault="00C976C6" w:rsidP="00355E4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111,600</w:t>
            </w:r>
          </w:p>
        </w:tc>
      </w:tr>
      <w:tr w:rsidR="00C976C6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76C6" w:rsidRPr="008D47AB" w:rsidRDefault="00C976C6" w:rsidP="00355E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113,400</w:t>
            </w:r>
          </w:p>
        </w:tc>
      </w:tr>
    </w:tbl>
    <w:p w:rsidR="001C7174" w:rsidRPr="00882E92" w:rsidRDefault="001C7174" w:rsidP="00C976C6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1C7174" w:rsidRPr="00882E92" w:rsidRDefault="001C7174" w:rsidP="001C7174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1C7174" w:rsidRPr="00882E92" w:rsidRDefault="001C7174" w:rsidP="001C7174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1C7174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3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 w:rsidR="008D47AB"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Pr="00882E92">
        <w:rPr>
          <w:rFonts w:ascii="GHEA Grapalat" w:hAnsi="GHEA Grapalat" w:cs="Sylfaen"/>
          <w:sz w:val="20"/>
          <w:lang w:val="hy-AM"/>
        </w:rPr>
        <w:t xml:space="preserve"> </w:t>
      </w:r>
      <w:r w:rsidR="00827BE8">
        <w:rPr>
          <w:rFonts w:ascii="GHEA Grapalat" w:hAnsi="GHEA Grapalat" w:cs="Sylfaen"/>
          <w:sz w:val="20"/>
          <w:lang w:val="hy-AM"/>
        </w:rPr>
        <w:t>3</w:t>
      </w:r>
      <w:r w:rsidRPr="00882E92">
        <w:rPr>
          <w:rFonts w:ascii="GHEA Grapalat" w:hAnsi="GHEA Grapalat" w:cs="Sylfaen"/>
          <w:sz w:val="20"/>
          <w:lang w:val="hy-AM"/>
        </w:rPr>
        <w:t>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C976C6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976C6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76C6" w:rsidRPr="00882E92" w:rsidRDefault="00C976C6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C976C6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976C6" w:rsidRPr="00882E92" w:rsidRDefault="00C976C6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C976C6" w:rsidRPr="00882E92" w:rsidRDefault="00C976C6" w:rsidP="00C976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C976C6" w:rsidRPr="00882E92" w:rsidRDefault="00C976C6" w:rsidP="00C976C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976C6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976C6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C976C6" w:rsidRPr="008D47AB" w:rsidRDefault="00C976C6" w:rsidP="00355E4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eastAsia="Times New Roman" w:hAnsi="GHEA Grapalat"/>
                <w:lang w:val="hy-AM"/>
              </w:rPr>
              <w:t>105,300</w:t>
            </w:r>
          </w:p>
        </w:tc>
      </w:tr>
      <w:tr w:rsidR="00C976C6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C976C6" w:rsidRPr="00882E92" w:rsidRDefault="00C976C6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C976C6" w:rsidRPr="008D47AB" w:rsidRDefault="00C976C6" w:rsidP="00355E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111,600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4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827BE8" w:rsidRPr="00882E92" w:rsidRDefault="004F0905" w:rsidP="00827BE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 w:rsidR="00827BE8"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="00827BE8" w:rsidRPr="00882E92">
        <w:rPr>
          <w:rFonts w:ascii="GHEA Grapalat" w:hAnsi="GHEA Grapalat" w:cs="Sylfaen"/>
          <w:sz w:val="20"/>
          <w:lang w:val="hy-AM"/>
        </w:rPr>
        <w:t xml:space="preserve"> </w:t>
      </w:r>
      <w:r w:rsidR="00827BE8">
        <w:rPr>
          <w:rFonts w:ascii="GHEA Grapalat" w:hAnsi="GHEA Grapalat" w:cs="Sylfaen"/>
          <w:sz w:val="20"/>
          <w:lang w:val="hy-AM"/>
        </w:rPr>
        <w:t>4</w:t>
      </w:r>
      <w:r w:rsidR="00827BE8" w:rsidRPr="00882E92">
        <w:rPr>
          <w:rFonts w:ascii="GHEA Grapalat" w:hAnsi="GHEA Grapalat" w:cs="Sylfaen"/>
          <w:sz w:val="20"/>
          <w:lang w:val="hy-AM"/>
        </w:rPr>
        <w:t>) ձեռքբերում</w:t>
      </w:r>
      <w:r w:rsidR="00827BE8"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83648D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83648D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648D" w:rsidRPr="00882E92" w:rsidRDefault="0083648D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83648D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83648D" w:rsidRPr="00882E92" w:rsidRDefault="0083648D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83648D" w:rsidRPr="00882E92" w:rsidRDefault="0083648D" w:rsidP="0083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83648D" w:rsidRPr="00882E92" w:rsidRDefault="0083648D" w:rsidP="0083648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3648D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83648D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3648D" w:rsidRPr="008D47AB" w:rsidRDefault="0083648D" w:rsidP="00355E4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104,400</w:t>
            </w:r>
          </w:p>
        </w:tc>
      </w:tr>
      <w:tr w:rsidR="0083648D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3648D" w:rsidRPr="00882E92" w:rsidRDefault="0083648D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83648D" w:rsidRPr="008D47AB" w:rsidRDefault="0083648D" w:rsidP="00355E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105,300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5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9D5901" w:rsidRPr="00882E92" w:rsidRDefault="009D5901" w:rsidP="009D59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Pr="00882E9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5</w:t>
      </w:r>
      <w:r w:rsidRPr="00882E92">
        <w:rPr>
          <w:rFonts w:ascii="GHEA Grapalat" w:hAnsi="GHEA Grapalat" w:cs="Sylfaen"/>
          <w:sz w:val="20"/>
          <w:lang w:val="hy-AM"/>
        </w:rPr>
        <w:t>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9D5901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5901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901" w:rsidRPr="00882E92" w:rsidRDefault="009D5901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D5901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901" w:rsidRPr="00882E92" w:rsidRDefault="009D5901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D5901" w:rsidRPr="00882E92" w:rsidRDefault="009D5901" w:rsidP="009D59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5901" w:rsidRPr="00882E92" w:rsidRDefault="009D5901" w:rsidP="009D59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5901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9D5901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901" w:rsidRPr="008D47AB" w:rsidRDefault="009D5901" w:rsidP="00355E4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104,400</w:t>
            </w:r>
          </w:p>
        </w:tc>
      </w:tr>
      <w:tr w:rsidR="009D5901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D5901" w:rsidRPr="008D47AB" w:rsidRDefault="009D5901" w:rsidP="00355E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105,300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6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9D5901" w:rsidRPr="00882E92" w:rsidRDefault="009D5901" w:rsidP="009D59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Pr="00882E9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6</w:t>
      </w:r>
      <w:r w:rsidRPr="00882E92">
        <w:rPr>
          <w:rFonts w:ascii="GHEA Grapalat" w:hAnsi="GHEA Grapalat" w:cs="Sylfaen"/>
          <w:sz w:val="20"/>
          <w:lang w:val="hy-AM"/>
        </w:rPr>
        <w:t>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9D5901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9D5901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901" w:rsidRPr="00882E92" w:rsidRDefault="009D5901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9D5901" w:rsidRPr="00882E92" w:rsidTr="00AB6329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D5901" w:rsidRPr="00882E92" w:rsidRDefault="009D5901" w:rsidP="00AB632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9D5901" w:rsidRPr="00882E92" w:rsidRDefault="009D5901" w:rsidP="009D59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9D5901" w:rsidRPr="00882E92" w:rsidRDefault="009D5901" w:rsidP="009D59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D5901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9D5901" w:rsidRPr="00882E92" w:rsidRDefault="009D59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4499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499" w:rsidRPr="008D47AB" w:rsidRDefault="00DE4499" w:rsidP="00DE449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111,600</w:t>
            </w:r>
          </w:p>
        </w:tc>
      </w:tr>
      <w:tr w:rsidR="00DE4499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4499" w:rsidRPr="008D47AB" w:rsidRDefault="00DE4499" w:rsidP="00DE449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113,400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7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AB6329" w:rsidRPr="00882E92" w:rsidRDefault="00AB6329" w:rsidP="00AB63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Pr="00882E9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7</w:t>
      </w:r>
      <w:r w:rsidRPr="00882E92">
        <w:rPr>
          <w:rFonts w:ascii="GHEA Grapalat" w:hAnsi="GHEA Grapalat" w:cs="Sylfaen"/>
          <w:sz w:val="20"/>
          <w:lang w:val="hy-AM"/>
        </w:rPr>
        <w:t>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AB6329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AB6329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AB6329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AB6329" w:rsidRPr="00882E92" w:rsidRDefault="00AB6329" w:rsidP="00AB63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AB6329" w:rsidRPr="00882E92" w:rsidRDefault="00AB6329" w:rsidP="00AB6329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B6329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AB6329" w:rsidRPr="00882E92" w:rsidRDefault="00AB6329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4499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4499" w:rsidRPr="008D47AB" w:rsidRDefault="00DE4499" w:rsidP="00DE4499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111,600</w:t>
            </w:r>
          </w:p>
        </w:tc>
      </w:tr>
      <w:tr w:rsidR="00DE4499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4499" w:rsidRPr="00882E92" w:rsidRDefault="00DE4499" w:rsidP="00DE4499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4499" w:rsidRPr="008D47AB" w:rsidRDefault="00DE4499" w:rsidP="00DE4499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113,400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8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DE635C" w:rsidRPr="00882E92" w:rsidRDefault="00DE635C" w:rsidP="00DE63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Pr="00882E9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8</w:t>
      </w:r>
      <w:r w:rsidRPr="00882E92">
        <w:rPr>
          <w:rFonts w:ascii="GHEA Grapalat" w:hAnsi="GHEA Grapalat" w:cs="Sylfaen"/>
          <w:sz w:val="20"/>
          <w:lang w:val="hy-AM"/>
        </w:rPr>
        <w:t>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DE635C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DE635C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DE635C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DE635C" w:rsidRPr="00882E92" w:rsidRDefault="00DE635C" w:rsidP="00DE63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DE635C" w:rsidRPr="00882E92" w:rsidRDefault="00DE635C" w:rsidP="00DE635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DE635C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DE635C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DE635C" w:rsidRPr="008D47AB" w:rsidRDefault="00DE635C" w:rsidP="00355E4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111,600</w:t>
            </w:r>
          </w:p>
        </w:tc>
      </w:tr>
      <w:tr w:rsidR="00DE635C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DE635C" w:rsidRPr="00882E92" w:rsidRDefault="00DE635C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DE635C" w:rsidRPr="008D47AB" w:rsidRDefault="00FD5604" w:rsidP="00FD560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  <w:r w:rsidR="00DE635C">
              <w:rPr>
                <w:rFonts w:ascii="GHEA Grapalat" w:hAnsi="GHEA Grapalat"/>
                <w:lang w:val="hy-AM"/>
              </w:rPr>
              <w:t>3,</w:t>
            </w:r>
            <w:r>
              <w:rPr>
                <w:rFonts w:ascii="GHEA Grapalat" w:hAnsi="GHEA Grapalat"/>
                <w:lang w:val="hy-AM"/>
              </w:rPr>
              <w:t>0</w:t>
            </w:r>
            <w:r w:rsidR="00DE635C">
              <w:rPr>
                <w:rFonts w:ascii="GHEA Grapalat" w:hAnsi="GHEA Grapalat"/>
                <w:lang w:val="hy-AM"/>
              </w:rPr>
              <w:t>00</w:t>
            </w:r>
          </w:p>
        </w:tc>
      </w:tr>
    </w:tbl>
    <w:p w:rsidR="00DE635C" w:rsidRDefault="00DE635C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9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0F4E2D" w:rsidRPr="00882E92" w:rsidRDefault="000F4E2D" w:rsidP="000F4E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Pr="00882E9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9</w:t>
      </w:r>
      <w:r w:rsidRPr="00882E92">
        <w:rPr>
          <w:rFonts w:ascii="GHEA Grapalat" w:hAnsi="GHEA Grapalat" w:cs="Sylfaen"/>
          <w:sz w:val="20"/>
          <w:lang w:val="hy-AM"/>
        </w:rPr>
        <w:t>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F4E2D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F4E2D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F4E2D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F4E2D" w:rsidRPr="00882E92" w:rsidRDefault="000F4E2D" w:rsidP="000F4E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F4E2D" w:rsidRPr="00882E92" w:rsidRDefault="000F4E2D" w:rsidP="000F4E2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F4E2D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F4E2D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F4E2D" w:rsidRPr="008D47AB" w:rsidRDefault="007661D1" w:rsidP="00355E4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104,400</w:t>
            </w:r>
          </w:p>
        </w:tc>
      </w:tr>
      <w:tr w:rsidR="000F4E2D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F4E2D" w:rsidRPr="00882E92" w:rsidRDefault="000F4E2D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F4E2D" w:rsidRPr="008D47AB" w:rsidRDefault="007661D1" w:rsidP="00355E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105</w:t>
            </w:r>
            <w:r w:rsidR="00AB503A">
              <w:rPr>
                <w:rFonts w:ascii="GHEA Grapalat" w:hAnsi="GHEA Grapalat"/>
                <w:lang w:val="hy-AM"/>
              </w:rPr>
              <w:t>,3</w:t>
            </w:r>
            <w:r w:rsidR="000F4E2D">
              <w:rPr>
                <w:rFonts w:ascii="GHEA Grapalat" w:hAnsi="GHEA Grapalat"/>
                <w:lang w:val="hy-AM"/>
              </w:rPr>
              <w:t>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10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2B1698" w:rsidRPr="00882E92" w:rsidRDefault="002B1698" w:rsidP="002B16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Pr="00882E9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10</w:t>
      </w:r>
      <w:r w:rsidRPr="00882E92">
        <w:rPr>
          <w:rFonts w:ascii="GHEA Grapalat" w:hAnsi="GHEA Grapalat" w:cs="Sylfaen"/>
          <w:sz w:val="20"/>
          <w:lang w:val="hy-AM"/>
        </w:rPr>
        <w:t>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2B1698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2B1698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2B1698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2B1698" w:rsidRPr="00882E92" w:rsidRDefault="002B1698" w:rsidP="002B16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2B1698" w:rsidRPr="00882E92" w:rsidRDefault="002B1698" w:rsidP="002B1698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2B1698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B1698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B1698" w:rsidRPr="008D47AB" w:rsidRDefault="002B1698" w:rsidP="00355E4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104,400</w:t>
            </w:r>
          </w:p>
        </w:tc>
      </w:tr>
      <w:tr w:rsidR="002B1698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B1698" w:rsidRPr="00882E92" w:rsidRDefault="002B1698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B1698" w:rsidRPr="008D47AB" w:rsidRDefault="002B1698" w:rsidP="00355E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105,300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1</w:t>
      </w:r>
      <w:r w:rsidRPr="00882E92">
        <w:rPr>
          <w:rFonts w:ascii="GHEA Grapalat" w:hAnsi="GHEA Grapalat"/>
          <w:sz w:val="20"/>
          <w:lang w:val="hy-AM"/>
        </w:rPr>
        <w:t>1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15706F" w:rsidRPr="00882E92" w:rsidRDefault="0015706F" w:rsidP="001570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Pr="00882E9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11</w:t>
      </w:r>
      <w:r w:rsidRPr="00882E92">
        <w:rPr>
          <w:rFonts w:ascii="GHEA Grapalat" w:hAnsi="GHEA Grapalat" w:cs="Sylfaen"/>
          <w:sz w:val="20"/>
          <w:lang w:val="hy-AM"/>
        </w:rPr>
        <w:t>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15706F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15706F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15706F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15706F" w:rsidRPr="00882E92" w:rsidRDefault="0015706F" w:rsidP="001570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15706F" w:rsidRPr="00882E92" w:rsidRDefault="0015706F" w:rsidP="0015706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5706F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15706F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5706F" w:rsidRPr="008D47AB" w:rsidRDefault="0015706F" w:rsidP="00355E4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94,5</w:t>
            </w:r>
            <w:r>
              <w:rPr>
                <w:rFonts w:ascii="GHEA Grapalat" w:hAnsi="GHEA Grapalat"/>
                <w:lang w:val="hy-AM"/>
              </w:rPr>
              <w:t>00</w:t>
            </w:r>
          </w:p>
        </w:tc>
      </w:tr>
      <w:tr w:rsidR="0015706F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5706F" w:rsidRPr="00882E92" w:rsidRDefault="0015706F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5706F" w:rsidRPr="008D47AB" w:rsidRDefault="0015706F" w:rsidP="0015706F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  <w:r>
              <w:rPr>
                <w:rFonts w:ascii="GHEA Grapalat" w:hAnsi="GHEA Grapalat"/>
                <w:lang w:val="hy-AM"/>
              </w:rPr>
              <w:t>16,1</w:t>
            </w:r>
            <w:r>
              <w:rPr>
                <w:rFonts w:ascii="GHEA Grapalat" w:hAnsi="GHEA Grapalat"/>
                <w:lang w:val="hy-AM"/>
              </w:rPr>
              <w:t>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1</w:t>
      </w:r>
      <w:r w:rsidRPr="00882E92">
        <w:rPr>
          <w:rFonts w:ascii="GHEA Grapalat" w:hAnsi="GHEA Grapalat"/>
          <w:sz w:val="20"/>
          <w:lang w:val="hy-AM"/>
        </w:rPr>
        <w:t>2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0E627C" w:rsidRPr="00882E92" w:rsidRDefault="000E627C" w:rsidP="000E62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Pr="00882E9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11</w:t>
      </w:r>
      <w:r w:rsidRPr="00882E92">
        <w:rPr>
          <w:rFonts w:ascii="GHEA Grapalat" w:hAnsi="GHEA Grapalat" w:cs="Sylfaen"/>
          <w:sz w:val="20"/>
          <w:lang w:val="hy-AM"/>
        </w:rPr>
        <w:t>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0E627C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0E627C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0E627C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0E627C" w:rsidRPr="00882E92" w:rsidRDefault="000E627C" w:rsidP="000E62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0E627C" w:rsidRPr="00882E92" w:rsidRDefault="000E627C" w:rsidP="000E627C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0E627C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0E627C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E627C" w:rsidRPr="008D47AB" w:rsidRDefault="000E627C" w:rsidP="000E627C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63</w:t>
            </w:r>
            <w:r>
              <w:rPr>
                <w:rFonts w:ascii="GHEA Grapalat" w:hAnsi="GHEA Grapalat"/>
                <w:lang w:val="hy-AM"/>
              </w:rPr>
              <w:t>,</w:t>
            </w:r>
            <w:r>
              <w:rPr>
                <w:rFonts w:ascii="GHEA Grapalat" w:hAnsi="GHEA Grapalat"/>
                <w:lang w:val="hy-AM"/>
              </w:rPr>
              <w:t>0</w:t>
            </w:r>
            <w:r>
              <w:rPr>
                <w:rFonts w:ascii="GHEA Grapalat" w:hAnsi="GHEA Grapalat"/>
                <w:lang w:val="hy-AM"/>
              </w:rPr>
              <w:t>00</w:t>
            </w:r>
          </w:p>
        </w:tc>
      </w:tr>
      <w:tr w:rsidR="000E627C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E627C" w:rsidRPr="00882E92" w:rsidRDefault="000E627C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0E627C" w:rsidRPr="008D47AB" w:rsidRDefault="000E627C" w:rsidP="00355E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81,0</w:t>
            </w:r>
            <w:r>
              <w:rPr>
                <w:rFonts w:ascii="GHEA Grapalat" w:hAnsi="GHEA Grapalat"/>
                <w:lang w:val="hy-AM"/>
              </w:rPr>
              <w:t>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4F0905" w:rsidRPr="00882E92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4F0905" w:rsidRPr="00882E92" w:rsidRDefault="004F0905" w:rsidP="004F090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lastRenderedPageBreak/>
        <w:t>Չափաբաժին</w:t>
      </w:r>
      <w:r w:rsidRPr="00882E92">
        <w:rPr>
          <w:rFonts w:ascii="GHEA Grapalat" w:hAnsi="GHEA Grapalat"/>
          <w:sz w:val="20"/>
          <w:lang w:val="af-ZA"/>
        </w:rPr>
        <w:t xml:space="preserve"> 1</w:t>
      </w:r>
      <w:r w:rsidRPr="00882E92">
        <w:rPr>
          <w:rFonts w:ascii="GHEA Grapalat" w:hAnsi="GHEA Grapalat"/>
          <w:sz w:val="20"/>
          <w:lang w:val="hy-AM"/>
        </w:rPr>
        <w:t>3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  <w:r w:rsidRPr="00882E92">
        <w:rPr>
          <w:rFonts w:ascii="GHEA Grapalat" w:hAnsi="GHEA Grapalat"/>
          <w:sz w:val="20"/>
          <w:lang w:val="af-ZA"/>
        </w:rPr>
        <w:t xml:space="preserve"> </w:t>
      </w:r>
    </w:p>
    <w:p w:rsidR="00683F01" w:rsidRPr="00882E92" w:rsidRDefault="00683F01" w:rsidP="00683F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Գնման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առարկա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է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hy-AM"/>
        </w:rPr>
        <w:t xml:space="preserve">հանդիսանում`  </w:t>
      </w:r>
      <w:r>
        <w:rPr>
          <w:rFonts w:ascii="GHEA Grapalat" w:hAnsi="GHEA Grapalat" w:cs="Sylfaen"/>
          <w:sz w:val="20"/>
          <w:lang w:val="hy-AM"/>
        </w:rPr>
        <w:t>Գովազդային արշավի հետ կապված ծառայություններ (բիլբորդ</w:t>
      </w:r>
      <w:r w:rsidRPr="00882E92">
        <w:rPr>
          <w:rFonts w:ascii="GHEA Grapalat" w:hAnsi="GHEA Grapalat" w:cs="Sylfaen"/>
          <w:sz w:val="20"/>
          <w:lang w:val="hy-AM"/>
        </w:rPr>
        <w:t xml:space="preserve"> </w:t>
      </w:r>
      <w:r>
        <w:rPr>
          <w:rFonts w:ascii="GHEA Grapalat" w:hAnsi="GHEA Grapalat" w:cs="Sylfaen"/>
          <w:sz w:val="20"/>
          <w:lang w:val="hy-AM"/>
        </w:rPr>
        <w:t>6</w:t>
      </w:r>
      <w:r w:rsidRPr="00882E92">
        <w:rPr>
          <w:rFonts w:ascii="GHEA Grapalat" w:hAnsi="GHEA Grapalat" w:cs="Sylfaen"/>
          <w:sz w:val="20"/>
          <w:lang w:val="hy-AM"/>
        </w:rPr>
        <w:t>) ձեռքբերում</w:t>
      </w:r>
      <w:r w:rsidRPr="00882E92">
        <w:rPr>
          <w:rFonts w:ascii="GHEA Grapalat" w:hAnsi="GHEA Grapalat" w:cs="Arial Armenian"/>
          <w:sz w:val="20"/>
          <w:lang w:val="af-ZA"/>
        </w:rPr>
        <w:t xml:space="preserve"> ։</w:t>
      </w:r>
    </w:p>
    <w:tbl>
      <w:tblPr>
        <w:tblW w:w="1131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0"/>
        <w:gridCol w:w="2495"/>
        <w:gridCol w:w="2410"/>
        <w:gridCol w:w="2546"/>
        <w:gridCol w:w="3119"/>
      </w:tblGrid>
      <w:tr w:rsidR="00683F01" w:rsidRPr="00882E92" w:rsidTr="00355E40">
        <w:trPr>
          <w:trHeight w:val="626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683F01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  <w:tr w:rsidR="00683F01" w:rsidRPr="00882E92" w:rsidTr="00355E40">
        <w:trPr>
          <w:trHeight w:val="654"/>
          <w:jc w:val="center"/>
        </w:trPr>
        <w:tc>
          <w:tcPr>
            <w:tcW w:w="740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546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3119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sz w:val="20"/>
                <w:lang w:val="hy-AM"/>
              </w:rPr>
            </w:pPr>
          </w:p>
        </w:tc>
      </w:tr>
    </w:tbl>
    <w:p w:rsidR="00683F01" w:rsidRPr="00882E92" w:rsidRDefault="00683F01" w:rsidP="00683F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p w:rsidR="00683F01" w:rsidRPr="00882E92" w:rsidRDefault="00683F01" w:rsidP="00683F01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683F01" w:rsidRPr="00AF36DE" w:rsidTr="00355E40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 w:rsidRPr="00882E92"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 w:rsidRPr="00882E92"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683F01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882E92"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ԷԳԱ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lang w:val="hy-AM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683F01" w:rsidRPr="008D47AB" w:rsidRDefault="00683F01" w:rsidP="00355E40">
            <w:pPr>
              <w:spacing w:after="0" w:line="240" w:lineRule="auto"/>
              <w:jc w:val="center"/>
              <w:rPr>
                <w:rFonts w:ascii="GHEA Grapalat" w:eastAsia="Times New Roman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111,600</w:t>
            </w:r>
          </w:p>
        </w:tc>
      </w:tr>
      <w:tr w:rsidR="00683F01" w:rsidRPr="00882E92" w:rsidTr="00355E40">
        <w:trPr>
          <w:trHeight w:val="654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882E92"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ind w:left="47"/>
              <w:jc w:val="both"/>
              <w:rPr>
                <w:rFonts w:ascii="GHEA Grapalat" w:hAnsi="GHEA Grapalat"/>
                <w:b/>
                <w:sz w:val="24"/>
                <w:szCs w:val="24"/>
                <w:lang w:val="hy-AM"/>
              </w:rPr>
            </w:pP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ՆՈՒՇԻԿՅԱՆ ԱՍՈՑԻԱՑԻԱ</w:t>
            </w:r>
            <w:r w:rsidRPr="00882E92">
              <w:rPr>
                <w:rFonts w:ascii="GHEA Grapalat" w:hAnsi="GHEA Grapalat"/>
                <w:sz w:val="24"/>
                <w:szCs w:val="24"/>
                <w:lang w:val="hy-AM"/>
              </w:rPr>
              <w:t>»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683F01" w:rsidRPr="00882E92" w:rsidRDefault="00683F01" w:rsidP="00355E40">
            <w:pPr>
              <w:spacing w:after="0"/>
              <w:jc w:val="center"/>
              <w:rPr>
                <w:rFonts w:ascii="GHEA Grapalat" w:hAnsi="GHEA Grapalat"/>
                <w:sz w:val="24"/>
                <w:lang w:val="hy-AM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683F01" w:rsidRPr="008D47AB" w:rsidRDefault="00683F01" w:rsidP="00355E40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113,400</w:t>
            </w:r>
          </w:p>
        </w:tc>
      </w:tr>
    </w:tbl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Ընտրված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մասնակցին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որոշելու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կիրառված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չափանիշ՝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նվազագույն գնային առաջարկ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7B493B" w:rsidRDefault="007B493B" w:rsidP="0071297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  <w:sectPr w:rsidR="007B493B" w:rsidSect="005523DD">
          <w:pgSz w:w="12240" w:h="15840"/>
          <w:pgMar w:top="630" w:right="900" w:bottom="630" w:left="990" w:header="720" w:footer="720" w:gutter="0"/>
          <w:cols w:space="720"/>
          <w:docGrid w:linePitch="360"/>
        </w:sectPr>
      </w:pPr>
    </w:p>
    <w:p w:rsidR="00712972" w:rsidRPr="00002B0D" w:rsidRDefault="00712972" w:rsidP="00712972">
      <w:pPr>
        <w:spacing w:after="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002B0D">
        <w:rPr>
          <w:rFonts w:ascii="GHEA Grapalat" w:hAnsi="GHEA Grapalat" w:cs="Sylfaen"/>
          <w:sz w:val="20"/>
          <w:lang w:val="af-ZA"/>
        </w:rPr>
        <w:lastRenderedPageBreak/>
        <w:t xml:space="preserve">Հայաստանի Հանրապետության կառավարության 2011 թվականի փետրվարի 10-ի No 168-Ն որոշման </w:t>
      </w:r>
      <w:r>
        <w:rPr>
          <w:rFonts w:ascii="GHEA Grapalat" w:hAnsi="GHEA Grapalat" w:cs="Sylfaen"/>
          <w:sz w:val="20"/>
          <w:lang w:val="hy-AM"/>
        </w:rPr>
        <w:t xml:space="preserve">                   </w:t>
      </w:r>
      <w:r w:rsidRPr="00002B0D">
        <w:rPr>
          <w:rFonts w:ascii="GHEA Grapalat" w:hAnsi="GHEA Grapalat" w:cs="Sylfaen"/>
          <w:sz w:val="20"/>
          <w:lang w:val="af-ZA"/>
        </w:rPr>
        <w:t xml:space="preserve">1-ին կետով հաստատված կարգի 74-րդ կետի 1-ին ենթակետի «է» պարբերության համաձայն` </w:t>
      </w:r>
      <w:r w:rsidRPr="00002B0D">
        <w:rPr>
          <w:rFonts w:ascii="GHEA Grapalat" w:hAnsi="GHEA Grapalat" w:cs="Sylfaen"/>
          <w:sz w:val="20"/>
          <w:szCs w:val="20"/>
          <w:lang w:val="af-ZA"/>
        </w:rPr>
        <w:t xml:space="preserve">անգործության ժամկետ </w:t>
      </w:r>
      <w:r w:rsidRPr="00002B0D">
        <w:rPr>
          <w:rFonts w:ascii="GHEA Grapalat" w:hAnsi="GHEA Grapalat" w:cs="Sylfaen"/>
          <w:sz w:val="20"/>
          <w:szCs w:val="20"/>
          <w:lang w:val="hy-AM"/>
        </w:rPr>
        <w:t>չի</w:t>
      </w:r>
      <w:r w:rsidRPr="00002B0D">
        <w:rPr>
          <w:rFonts w:ascii="GHEA Grapalat" w:hAnsi="GHEA Grapalat" w:cs="Sylfaen"/>
          <w:sz w:val="20"/>
          <w:szCs w:val="20"/>
          <w:lang w:val="af-ZA"/>
        </w:rPr>
        <w:t xml:space="preserve"> սահմանվում</w:t>
      </w:r>
      <w:r w:rsidRPr="00002B0D">
        <w:rPr>
          <w:rFonts w:ascii="GHEA Grapalat" w:hAnsi="GHEA Grapalat" w:cs="Sylfaen"/>
          <w:sz w:val="20"/>
          <w:szCs w:val="20"/>
          <w:lang w:val="hy-AM"/>
        </w:rPr>
        <w:t>։</w:t>
      </w:r>
      <w:r w:rsidRPr="00002B0D">
        <w:rPr>
          <w:rFonts w:ascii="GHEA Grapalat" w:hAnsi="GHEA Grapalat" w:cs="Sylfaen"/>
          <w:sz w:val="20"/>
          <w:szCs w:val="20"/>
          <w:lang w:val="af-ZA"/>
        </w:rPr>
        <w:t xml:space="preserve"> 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Սույն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հայտարարության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հետ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կապված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լրացուցիչ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տեղեկություններ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ստանալու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համար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կարող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եք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դիմել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գնումների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 w:cs="Sylfaen"/>
          <w:sz w:val="20"/>
          <w:lang w:val="af-ZA"/>
        </w:rPr>
        <w:t>համակարգող՝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Անի Բազեյանին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Հեռախոս՝</w:t>
      </w:r>
      <w:r w:rsidRPr="00882E92">
        <w:rPr>
          <w:rFonts w:ascii="GHEA Grapalat" w:hAnsi="GHEA Grapalat"/>
          <w:sz w:val="20"/>
          <w:lang w:val="af-ZA"/>
        </w:rPr>
        <w:t xml:space="preserve"> </w:t>
      </w:r>
      <w:r w:rsidRPr="00882E92">
        <w:rPr>
          <w:rFonts w:ascii="GHEA Grapalat" w:hAnsi="GHEA Grapalat"/>
          <w:sz w:val="20"/>
          <w:lang w:val="hy-AM"/>
        </w:rPr>
        <w:t>+374 011 597711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spacing w:after="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882E92">
        <w:rPr>
          <w:rFonts w:ascii="GHEA Grapalat" w:hAnsi="GHEA Grapalat" w:cs="Sylfaen"/>
          <w:sz w:val="20"/>
          <w:lang w:val="af-ZA"/>
        </w:rPr>
        <w:t>Էլ</w:t>
      </w:r>
      <w:r w:rsidRPr="00882E92">
        <w:rPr>
          <w:rFonts w:ascii="GHEA Grapalat" w:hAnsi="GHEA Grapalat"/>
          <w:sz w:val="20"/>
          <w:lang w:val="af-ZA"/>
        </w:rPr>
        <w:t xml:space="preserve">. </w:t>
      </w:r>
      <w:r w:rsidRPr="00882E92">
        <w:rPr>
          <w:rFonts w:ascii="GHEA Grapalat" w:hAnsi="GHEA Grapalat" w:cs="Sylfaen"/>
          <w:sz w:val="20"/>
          <w:lang w:val="af-ZA"/>
        </w:rPr>
        <w:t>փոստ՝</w:t>
      </w:r>
      <w:r w:rsidRPr="00882E92">
        <w:rPr>
          <w:rFonts w:ascii="GHEA Grapalat" w:hAnsi="GHEA Grapalat"/>
          <w:sz w:val="20"/>
          <w:lang w:val="af-ZA"/>
        </w:rPr>
        <w:t xml:space="preserve"> a.bazeyan@dfa.am</w:t>
      </w:r>
      <w:r w:rsidRPr="00882E92">
        <w:rPr>
          <w:rFonts w:ascii="GHEA Grapalat" w:hAnsi="GHEA Grapalat" w:cs="Arial Armenian"/>
          <w:sz w:val="20"/>
          <w:lang w:val="af-ZA"/>
        </w:rPr>
        <w:t>։</w:t>
      </w: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  <w:r w:rsidRPr="00882E92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882E92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>Հայաստանի զարգացման հիմնադրամ։</w:t>
      </w: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b w:val="0"/>
          <w:i w:val="0"/>
          <w:sz w:val="20"/>
          <w:u w:val="none"/>
          <w:lang w:val="hy-AM"/>
        </w:rPr>
      </w:pPr>
    </w:p>
    <w:p w:rsidR="004F0905" w:rsidRPr="00882E92" w:rsidRDefault="004F0905" w:rsidP="004F0905">
      <w:pPr>
        <w:pStyle w:val="BodyTextIndent3"/>
        <w:spacing w:line="360" w:lineRule="auto"/>
        <w:ind w:firstLine="709"/>
        <w:rPr>
          <w:rFonts w:ascii="GHEA Grapalat" w:hAnsi="GHEA Grapalat"/>
          <w:sz w:val="20"/>
          <w:lang w:val="hy-AM"/>
        </w:rPr>
      </w:pP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 xml:space="preserve">Հանձնաժողովի նախագահ՝ </w:t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7B493B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="007B493B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bookmarkStart w:id="0" w:name="_GoBack"/>
      <w:bookmarkEnd w:id="0"/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</w:r>
      <w:r w:rsidRPr="00882E92">
        <w:rPr>
          <w:rFonts w:ascii="GHEA Grapalat" w:hAnsi="GHEA Grapalat"/>
          <w:b w:val="0"/>
          <w:i w:val="0"/>
          <w:sz w:val="20"/>
          <w:u w:val="none"/>
          <w:lang w:val="hy-AM"/>
        </w:rPr>
        <w:tab/>
        <w:t>Լ. Հովհաննիսյան</w:t>
      </w:r>
    </w:p>
    <w:p w:rsidR="002861AC" w:rsidRPr="00882E92" w:rsidRDefault="002861AC" w:rsidP="004F0905">
      <w:pPr>
        <w:rPr>
          <w:lang w:val="hy-AM"/>
        </w:rPr>
      </w:pPr>
    </w:p>
    <w:sectPr w:rsidR="002861AC" w:rsidRPr="00882E92" w:rsidSect="005523DD">
      <w:pgSz w:w="12240" w:h="15840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1D3DCE"/>
    <w:multiLevelType w:val="hybridMultilevel"/>
    <w:tmpl w:val="8BD85CAC"/>
    <w:lvl w:ilvl="0" w:tplc="1374C06C">
      <w:start w:val="2"/>
      <w:numFmt w:val="decimal"/>
      <w:lvlText w:val="%1."/>
      <w:lvlJc w:val="left"/>
      <w:pPr>
        <w:ind w:left="108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74A5785"/>
    <w:multiLevelType w:val="hybridMultilevel"/>
    <w:tmpl w:val="A4B66206"/>
    <w:lvl w:ilvl="0" w:tplc="FD30D55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FF85888"/>
    <w:multiLevelType w:val="hybridMultilevel"/>
    <w:tmpl w:val="5CD493B4"/>
    <w:lvl w:ilvl="0" w:tplc="EB8A9544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19224A"/>
    <w:multiLevelType w:val="hybridMultilevel"/>
    <w:tmpl w:val="E9F4FC96"/>
    <w:lvl w:ilvl="0" w:tplc="8B084972">
      <w:start w:val="2"/>
      <w:numFmt w:val="decimal"/>
      <w:lvlText w:val="%1."/>
      <w:lvlJc w:val="left"/>
      <w:pPr>
        <w:ind w:left="648" w:hanging="360"/>
      </w:pPr>
      <w:rPr>
        <w:rFonts w:cs="Sylfae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1995334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64476A4"/>
    <w:multiLevelType w:val="hybridMultilevel"/>
    <w:tmpl w:val="51209288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F1D5D2F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210C063A"/>
    <w:multiLevelType w:val="hybridMultilevel"/>
    <w:tmpl w:val="18724ED8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78590E"/>
    <w:multiLevelType w:val="hybridMultilevel"/>
    <w:tmpl w:val="09EA8F96"/>
    <w:lvl w:ilvl="0" w:tplc="042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4A7B29"/>
    <w:multiLevelType w:val="hybridMultilevel"/>
    <w:tmpl w:val="596054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BE05BD1"/>
    <w:multiLevelType w:val="hybridMultilevel"/>
    <w:tmpl w:val="3ACAEBC6"/>
    <w:lvl w:ilvl="0" w:tplc="719ABA4A">
      <w:start w:val="1"/>
      <w:numFmt w:val="decimal"/>
      <w:lvlText w:val="%1."/>
      <w:lvlJc w:val="left"/>
      <w:pPr>
        <w:ind w:left="648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1">
    <w:nsid w:val="2D236058"/>
    <w:multiLevelType w:val="hybridMultilevel"/>
    <w:tmpl w:val="56D47DA6"/>
    <w:lvl w:ilvl="0" w:tplc="738885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30879D0"/>
    <w:multiLevelType w:val="hybridMultilevel"/>
    <w:tmpl w:val="32AEC122"/>
    <w:lvl w:ilvl="0" w:tplc="DE4227BE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54A2828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ACA132D"/>
    <w:multiLevelType w:val="hybridMultilevel"/>
    <w:tmpl w:val="4EBCDDEC"/>
    <w:lvl w:ilvl="0" w:tplc="CCFEA1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F8C2042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6">
    <w:nsid w:val="4047288A"/>
    <w:multiLevelType w:val="hybridMultilevel"/>
    <w:tmpl w:val="2C58B852"/>
    <w:lvl w:ilvl="0" w:tplc="F796EF3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7">
    <w:nsid w:val="4BBE739D"/>
    <w:multiLevelType w:val="hybridMultilevel"/>
    <w:tmpl w:val="6C683B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E14277"/>
    <w:multiLevelType w:val="hybridMultilevel"/>
    <w:tmpl w:val="17DA49AC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5795276C"/>
    <w:multiLevelType w:val="hybridMultilevel"/>
    <w:tmpl w:val="E6388706"/>
    <w:lvl w:ilvl="0" w:tplc="97A6572E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0">
    <w:nsid w:val="582D0418"/>
    <w:multiLevelType w:val="hybridMultilevel"/>
    <w:tmpl w:val="6040DECE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7A0DDD"/>
    <w:multiLevelType w:val="hybridMultilevel"/>
    <w:tmpl w:val="1C4270D6"/>
    <w:lvl w:ilvl="0" w:tplc="498A81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B0019" w:tentative="1">
      <w:start w:val="1"/>
      <w:numFmt w:val="lowerLetter"/>
      <w:lvlText w:val="%2."/>
      <w:lvlJc w:val="left"/>
      <w:pPr>
        <w:ind w:left="1440" w:hanging="360"/>
      </w:pPr>
    </w:lvl>
    <w:lvl w:ilvl="2" w:tplc="042B001B" w:tentative="1">
      <w:start w:val="1"/>
      <w:numFmt w:val="lowerRoman"/>
      <w:lvlText w:val="%3."/>
      <w:lvlJc w:val="right"/>
      <w:pPr>
        <w:ind w:left="2160" w:hanging="180"/>
      </w:pPr>
    </w:lvl>
    <w:lvl w:ilvl="3" w:tplc="042B000F" w:tentative="1">
      <w:start w:val="1"/>
      <w:numFmt w:val="decimal"/>
      <w:lvlText w:val="%4."/>
      <w:lvlJc w:val="left"/>
      <w:pPr>
        <w:ind w:left="2880" w:hanging="360"/>
      </w:pPr>
    </w:lvl>
    <w:lvl w:ilvl="4" w:tplc="042B0019" w:tentative="1">
      <w:start w:val="1"/>
      <w:numFmt w:val="lowerLetter"/>
      <w:lvlText w:val="%5."/>
      <w:lvlJc w:val="left"/>
      <w:pPr>
        <w:ind w:left="3600" w:hanging="360"/>
      </w:pPr>
    </w:lvl>
    <w:lvl w:ilvl="5" w:tplc="042B001B" w:tentative="1">
      <w:start w:val="1"/>
      <w:numFmt w:val="lowerRoman"/>
      <w:lvlText w:val="%6."/>
      <w:lvlJc w:val="right"/>
      <w:pPr>
        <w:ind w:left="4320" w:hanging="180"/>
      </w:pPr>
    </w:lvl>
    <w:lvl w:ilvl="6" w:tplc="042B000F" w:tentative="1">
      <w:start w:val="1"/>
      <w:numFmt w:val="decimal"/>
      <w:lvlText w:val="%7."/>
      <w:lvlJc w:val="left"/>
      <w:pPr>
        <w:ind w:left="5040" w:hanging="360"/>
      </w:pPr>
    </w:lvl>
    <w:lvl w:ilvl="7" w:tplc="042B0019" w:tentative="1">
      <w:start w:val="1"/>
      <w:numFmt w:val="lowerLetter"/>
      <w:lvlText w:val="%8."/>
      <w:lvlJc w:val="left"/>
      <w:pPr>
        <w:ind w:left="5760" w:hanging="360"/>
      </w:pPr>
    </w:lvl>
    <w:lvl w:ilvl="8" w:tplc="042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E8A158A"/>
    <w:multiLevelType w:val="hybridMultilevel"/>
    <w:tmpl w:val="09067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9DF5503"/>
    <w:multiLevelType w:val="hybridMultilevel"/>
    <w:tmpl w:val="5852A074"/>
    <w:lvl w:ilvl="0" w:tplc="1294F49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F232EC3"/>
    <w:multiLevelType w:val="hybridMultilevel"/>
    <w:tmpl w:val="EE04CADC"/>
    <w:lvl w:ilvl="0" w:tplc="D664634C">
      <w:start w:val="1"/>
      <w:numFmt w:val="decimal"/>
      <w:lvlText w:val="%1)"/>
      <w:lvlJc w:val="left"/>
      <w:pPr>
        <w:ind w:left="1008" w:hanging="360"/>
      </w:pPr>
      <w:rPr>
        <w:b w:val="0"/>
      </w:rPr>
    </w:lvl>
    <w:lvl w:ilvl="1" w:tplc="042B0019" w:tentative="1">
      <w:start w:val="1"/>
      <w:numFmt w:val="lowerLetter"/>
      <w:lvlText w:val="%2."/>
      <w:lvlJc w:val="left"/>
      <w:pPr>
        <w:ind w:left="1728" w:hanging="360"/>
      </w:pPr>
    </w:lvl>
    <w:lvl w:ilvl="2" w:tplc="042B001B" w:tentative="1">
      <w:start w:val="1"/>
      <w:numFmt w:val="lowerRoman"/>
      <w:lvlText w:val="%3."/>
      <w:lvlJc w:val="right"/>
      <w:pPr>
        <w:ind w:left="2448" w:hanging="180"/>
      </w:pPr>
    </w:lvl>
    <w:lvl w:ilvl="3" w:tplc="042B000F" w:tentative="1">
      <w:start w:val="1"/>
      <w:numFmt w:val="decimal"/>
      <w:lvlText w:val="%4."/>
      <w:lvlJc w:val="left"/>
      <w:pPr>
        <w:ind w:left="3168" w:hanging="360"/>
      </w:pPr>
    </w:lvl>
    <w:lvl w:ilvl="4" w:tplc="042B0019" w:tentative="1">
      <w:start w:val="1"/>
      <w:numFmt w:val="lowerLetter"/>
      <w:lvlText w:val="%5."/>
      <w:lvlJc w:val="left"/>
      <w:pPr>
        <w:ind w:left="3888" w:hanging="360"/>
      </w:pPr>
    </w:lvl>
    <w:lvl w:ilvl="5" w:tplc="042B001B" w:tentative="1">
      <w:start w:val="1"/>
      <w:numFmt w:val="lowerRoman"/>
      <w:lvlText w:val="%6."/>
      <w:lvlJc w:val="right"/>
      <w:pPr>
        <w:ind w:left="4608" w:hanging="180"/>
      </w:pPr>
    </w:lvl>
    <w:lvl w:ilvl="6" w:tplc="042B000F" w:tentative="1">
      <w:start w:val="1"/>
      <w:numFmt w:val="decimal"/>
      <w:lvlText w:val="%7."/>
      <w:lvlJc w:val="left"/>
      <w:pPr>
        <w:ind w:left="5328" w:hanging="360"/>
      </w:pPr>
    </w:lvl>
    <w:lvl w:ilvl="7" w:tplc="042B0019" w:tentative="1">
      <w:start w:val="1"/>
      <w:numFmt w:val="lowerLetter"/>
      <w:lvlText w:val="%8."/>
      <w:lvlJc w:val="left"/>
      <w:pPr>
        <w:ind w:left="6048" w:hanging="360"/>
      </w:pPr>
    </w:lvl>
    <w:lvl w:ilvl="8" w:tplc="042B001B" w:tentative="1">
      <w:start w:val="1"/>
      <w:numFmt w:val="lowerRoman"/>
      <w:lvlText w:val="%9."/>
      <w:lvlJc w:val="right"/>
      <w:pPr>
        <w:ind w:left="6768" w:hanging="180"/>
      </w:pPr>
    </w:lvl>
  </w:abstractNum>
  <w:num w:numId="1">
    <w:abstractNumId w:val="18"/>
  </w:num>
  <w:num w:numId="2">
    <w:abstractNumId w:val="4"/>
  </w:num>
  <w:num w:numId="3">
    <w:abstractNumId w:val="11"/>
  </w:num>
  <w:num w:numId="4">
    <w:abstractNumId w:val="14"/>
  </w:num>
  <w:num w:numId="5">
    <w:abstractNumId w:val="19"/>
  </w:num>
  <w:num w:numId="6">
    <w:abstractNumId w:val="1"/>
  </w:num>
  <w:num w:numId="7">
    <w:abstractNumId w:val="16"/>
  </w:num>
  <w:num w:numId="8">
    <w:abstractNumId w:val="17"/>
  </w:num>
  <w:num w:numId="9">
    <w:abstractNumId w:val="9"/>
  </w:num>
  <w:num w:numId="10">
    <w:abstractNumId w:val="22"/>
  </w:num>
  <w:num w:numId="11">
    <w:abstractNumId w:val="8"/>
  </w:num>
  <w:num w:numId="12">
    <w:abstractNumId w:val="5"/>
  </w:num>
  <w:num w:numId="13">
    <w:abstractNumId w:val="13"/>
  </w:num>
  <w:num w:numId="14">
    <w:abstractNumId w:val="7"/>
  </w:num>
  <w:num w:numId="15">
    <w:abstractNumId w:val="21"/>
  </w:num>
  <w:num w:numId="16">
    <w:abstractNumId w:val="23"/>
  </w:num>
  <w:num w:numId="17">
    <w:abstractNumId w:val="20"/>
  </w:num>
  <w:num w:numId="18">
    <w:abstractNumId w:val="6"/>
  </w:num>
  <w:num w:numId="19">
    <w:abstractNumId w:val="2"/>
  </w:num>
  <w:num w:numId="20">
    <w:abstractNumId w:val="24"/>
  </w:num>
  <w:num w:numId="21">
    <w:abstractNumId w:val="0"/>
  </w:num>
  <w:num w:numId="22">
    <w:abstractNumId w:val="10"/>
  </w:num>
  <w:num w:numId="23">
    <w:abstractNumId w:val="3"/>
  </w:num>
  <w:num w:numId="24">
    <w:abstractNumId w:val="12"/>
  </w:num>
  <w:num w:numId="2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297"/>
    <w:rsid w:val="0007450C"/>
    <w:rsid w:val="000B1BA9"/>
    <w:rsid w:val="000E627C"/>
    <w:rsid w:val="000F4E2D"/>
    <w:rsid w:val="0015706F"/>
    <w:rsid w:val="001C7174"/>
    <w:rsid w:val="001D7FDB"/>
    <w:rsid w:val="002861AC"/>
    <w:rsid w:val="002B1698"/>
    <w:rsid w:val="0035463D"/>
    <w:rsid w:val="004974C5"/>
    <w:rsid w:val="004F0905"/>
    <w:rsid w:val="005F7297"/>
    <w:rsid w:val="00683F01"/>
    <w:rsid w:val="006E20E8"/>
    <w:rsid w:val="00712972"/>
    <w:rsid w:val="007661D1"/>
    <w:rsid w:val="007B493B"/>
    <w:rsid w:val="00827BE8"/>
    <w:rsid w:val="0083648D"/>
    <w:rsid w:val="00882E92"/>
    <w:rsid w:val="008D47AB"/>
    <w:rsid w:val="009C05F0"/>
    <w:rsid w:val="009D5901"/>
    <w:rsid w:val="00AB503A"/>
    <w:rsid w:val="00AB6329"/>
    <w:rsid w:val="00AF36DE"/>
    <w:rsid w:val="00C946BF"/>
    <w:rsid w:val="00C976C6"/>
    <w:rsid w:val="00D247A5"/>
    <w:rsid w:val="00DE4499"/>
    <w:rsid w:val="00DE635C"/>
    <w:rsid w:val="00F714AA"/>
    <w:rsid w:val="00FD5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6D987AC-A268-4435-BEF4-7C05EE619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247A5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D247A5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D247A5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D247A5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D247A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4F090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F09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0905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4F09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F090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090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0905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090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0905"/>
    <w:rPr>
      <w:rFonts w:ascii="Calibri" w:eastAsia="Calibri" w:hAnsi="Calibri" w:cs="Times New Roman"/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F0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090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F090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0905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15</Pages>
  <Words>1546</Words>
  <Characters>8817</Characters>
  <Application>Microsoft Office Word</Application>
  <DocSecurity>0</DocSecurity>
  <Lines>73</Lines>
  <Paragraphs>20</Paragraphs>
  <ScaleCrop>false</ScaleCrop>
  <Company/>
  <LinksUpToDate>false</LinksUpToDate>
  <CharactersWithSpaces>10343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</dc:creator>
  <cp:keywords/>
  <dc:description/>
  <cp:lastModifiedBy>Անի Բազեյան</cp:lastModifiedBy>
  <cp:revision>33</cp:revision>
  <dcterms:created xsi:type="dcterms:W3CDTF">2015-11-17T11:01:00Z</dcterms:created>
  <dcterms:modified xsi:type="dcterms:W3CDTF">2016-08-30T15:13:00Z</dcterms:modified>
</cp:coreProperties>
</file>