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271B9C" w:rsidRDefault="001D4C4E" w:rsidP="001D4C4E">
      <w:pPr>
        <w:pStyle w:val="Heading9"/>
        <w:jc w:val="right"/>
        <w:rPr>
          <w:rFonts w:ascii="Sylfaen" w:hAnsi="Sylfaen"/>
          <w:sz w:val="18"/>
          <w:szCs w:val="16"/>
          <w:lang w:val="af-ZA"/>
        </w:rPr>
      </w:pPr>
      <w:r w:rsidRPr="00271B9C">
        <w:rPr>
          <w:rFonts w:ascii="Sylfaen" w:hAnsi="Sylfaen" w:cs="Sylfaen"/>
          <w:sz w:val="18"/>
          <w:szCs w:val="16"/>
        </w:rPr>
        <w:t>Հաստատված</w:t>
      </w:r>
      <w:r w:rsidRPr="00271B9C">
        <w:rPr>
          <w:rFonts w:ascii="Sylfaen" w:hAnsi="Sylfaen" w:cs="Times Armenian"/>
          <w:sz w:val="18"/>
          <w:szCs w:val="16"/>
          <w:lang w:val="af-ZA"/>
        </w:rPr>
        <w:t xml:space="preserve"> </w:t>
      </w:r>
      <w:r w:rsidRPr="00271B9C">
        <w:rPr>
          <w:rFonts w:ascii="Sylfaen" w:hAnsi="Sylfaen" w:cs="Sylfaen"/>
          <w:sz w:val="18"/>
          <w:szCs w:val="16"/>
        </w:rPr>
        <w:t>է</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color w:val="auto"/>
          <w:sz w:val="20"/>
          <w:szCs w:val="16"/>
          <w:lang w:val="af-ZA"/>
        </w:rPr>
        <w:t>«</w:t>
      </w:r>
      <w:r w:rsidR="001F42E1">
        <w:rPr>
          <w:rFonts w:ascii="Sylfaen" w:hAnsi="Sylfaen"/>
          <w:sz w:val="18"/>
          <w:szCs w:val="16"/>
          <w:lang w:val="af-ZA"/>
        </w:rPr>
        <w:t>№106/GArm/16_2.2_45/30.08.16</w:t>
      </w:r>
      <w:r w:rsidRPr="00271B9C">
        <w:rPr>
          <w:rFonts w:ascii="Sylfaen" w:hAnsi="Sylfaen"/>
          <w:color w:val="auto"/>
          <w:sz w:val="20"/>
          <w:szCs w:val="16"/>
          <w:lang w:val="af-ZA"/>
        </w:rPr>
        <w:t xml:space="preserve">»  </w:t>
      </w:r>
      <w:r w:rsidRPr="00271B9C">
        <w:rPr>
          <w:rFonts w:ascii="Sylfaen" w:hAnsi="Sylfaen" w:cs="Sylfaen"/>
          <w:color w:val="auto"/>
          <w:sz w:val="18"/>
          <w:szCs w:val="16"/>
        </w:rPr>
        <w:t>ծածկագրով</w:t>
      </w:r>
      <w:r w:rsidRPr="00271B9C">
        <w:rPr>
          <w:rFonts w:ascii="Sylfaen" w:hAnsi="Sylfaen" w:cs="Times Armenian"/>
          <w:color w:val="auto"/>
          <w:sz w:val="18"/>
          <w:szCs w:val="16"/>
          <w:lang w:val="af-ZA"/>
        </w:rPr>
        <w:t xml:space="preserve"> </w:t>
      </w:r>
    </w:p>
    <w:p w:rsidR="001D4C4E" w:rsidRPr="00271B9C" w:rsidRDefault="001D4C4E" w:rsidP="001D4C4E">
      <w:pPr>
        <w:pStyle w:val="Heading9"/>
        <w:jc w:val="right"/>
        <w:rPr>
          <w:rFonts w:ascii="Sylfaen" w:hAnsi="Sylfaen" w:cs="Times Armenian"/>
          <w:color w:val="auto"/>
          <w:sz w:val="18"/>
          <w:szCs w:val="16"/>
          <w:lang w:val="af-ZA"/>
        </w:rPr>
      </w:pPr>
      <w:r w:rsidRPr="00271B9C">
        <w:rPr>
          <w:rFonts w:ascii="Sylfaen" w:hAnsi="Sylfaen"/>
          <w:color w:val="auto"/>
          <w:sz w:val="18"/>
          <w:szCs w:val="16"/>
          <w:lang w:val="af-ZA"/>
        </w:rPr>
        <w:t xml:space="preserve"> </w:t>
      </w:r>
      <w:r w:rsidRPr="00271B9C">
        <w:rPr>
          <w:rFonts w:ascii="Sylfaen" w:hAnsi="Sylfaen" w:cs="Sylfaen"/>
          <w:color w:val="auto"/>
          <w:sz w:val="18"/>
          <w:szCs w:val="16"/>
        </w:rPr>
        <w:t>հանձնաժողովի</w:t>
      </w:r>
    </w:p>
    <w:p w:rsidR="001D4C4E" w:rsidRPr="00271B9C" w:rsidRDefault="001D4C4E" w:rsidP="001D4C4E">
      <w:pPr>
        <w:pStyle w:val="Heading9"/>
        <w:jc w:val="right"/>
        <w:rPr>
          <w:rFonts w:ascii="Sylfaen" w:hAnsi="Sylfaen"/>
          <w:color w:val="auto"/>
          <w:sz w:val="18"/>
          <w:szCs w:val="16"/>
          <w:lang w:val="af-ZA"/>
        </w:rPr>
      </w:pPr>
      <w:r w:rsidRPr="00271B9C">
        <w:rPr>
          <w:rFonts w:ascii="Sylfaen" w:hAnsi="Sylfaen"/>
          <w:bCs/>
          <w:color w:val="auto"/>
          <w:sz w:val="18"/>
          <w:szCs w:val="16"/>
          <w:lang w:val="hy-AM"/>
        </w:rPr>
        <w:t xml:space="preserve">                                                                                                    </w:t>
      </w:r>
      <w:r w:rsidR="001F42E1">
        <w:rPr>
          <w:rFonts w:ascii="Sylfaen" w:hAnsi="Sylfaen"/>
          <w:bCs/>
          <w:color w:val="auto"/>
          <w:sz w:val="18"/>
          <w:szCs w:val="16"/>
          <w:lang w:val="af-ZA"/>
        </w:rPr>
        <w:t>30</w:t>
      </w:r>
      <w:r w:rsidR="00467276">
        <w:rPr>
          <w:rFonts w:ascii="Sylfaen" w:hAnsi="Sylfaen"/>
          <w:bCs/>
          <w:color w:val="auto"/>
          <w:sz w:val="18"/>
          <w:szCs w:val="16"/>
          <w:lang w:val="af-ZA"/>
        </w:rPr>
        <w:t>.08.2016</w:t>
      </w:r>
      <w:r w:rsidRPr="00271B9C">
        <w:rPr>
          <w:rFonts w:ascii="Sylfaen" w:hAnsi="Sylfaen"/>
          <w:bCs/>
          <w:color w:val="auto"/>
          <w:sz w:val="18"/>
          <w:szCs w:val="16"/>
          <w:lang w:val="af-ZA"/>
        </w:rPr>
        <w:t xml:space="preserve">թ. </w:t>
      </w:r>
      <w:r w:rsidRPr="00271B9C">
        <w:rPr>
          <w:rFonts w:ascii="Sylfaen" w:hAnsi="Sylfaen" w:cs="Sylfaen"/>
          <w:bCs/>
          <w:color w:val="auto"/>
          <w:sz w:val="18"/>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 xml:space="preserve">«Գազպրոմ    Արմենիա» ՓԲԸ-ի կարիքների  համար </w:t>
      </w:r>
      <w:r w:rsidR="00274591">
        <w:rPr>
          <w:rFonts w:ascii="Sylfaen" w:hAnsi="Sylfaen"/>
          <w:b/>
          <w:sz w:val="22"/>
          <w:szCs w:val="16"/>
        </w:rPr>
        <w:t>գ</w:t>
      </w:r>
      <w:r w:rsidR="009175F6" w:rsidRPr="009175F6">
        <w:rPr>
          <w:rFonts w:ascii="Sylfaen" w:hAnsi="Sylfaen"/>
          <w:b/>
          <w:sz w:val="22"/>
          <w:szCs w:val="16"/>
          <w:lang w:val="hy-AM"/>
        </w:rPr>
        <w:t>րքույկներ</w:t>
      </w:r>
      <w:r w:rsidR="00274591">
        <w:rPr>
          <w:rFonts w:ascii="Sylfaen" w:hAnsi="Sylfaen"/>
          <w:b/>
          <w:sz w:val="22"/>
          <w:szCs w:val="16"/>
        </w:rPr>
        <w:t>ի</w:t>
      </w:r>
      <w:r w:rsidR="009175F6" w:rsidRPr="009175F6">
        <w:rPr>
          <w:rFonts w:ascii="Sylfaen" w:hAnsi="Sylfaen"/>
          <w:b/>
          <w:sz w:val="22"/>
          <w:szCs w:val="16"/>
          <w:lang w:val="hy-AM"/>
        </w:rPr>
        <w:t xml:space="preserve"> և ն</w:t>
      </w:r>
      <w:r w:rsidR="00274591">
        <w:rPr>
          <w:rFonts w:ascii="Sylfaen" w:hAnsi="Sylfaen"/>
          <w:b/>
          <w:sz w:val="22"/>
          <w:szCs w:val="16"/>
          <w:lang w:val="hy-AM"/>
        </w:rPr>
        <w:t>մանատիպ այլ տպագրական պարագաներ</w:t>
      </w:r>
      <w:r w:rsidR="00274591">
        <w:rPr>
          <w:rFonts w:ascii="Sylfaen" w:hAnsi="Sylfaen"/>
          <w:b/>
          <w:sz w:val="22"/>
          <w:szCs w:val="16"/>
        </w:rPr>
        <w:t>ի</w:t>
      </w:r>
      <w:r w:rsidRPr="005E6683">
        <w:rPr>
          <w:rFonts w:ascii="Sylfaen" w:hAnsi="Sylfaen"/>
          <w:b/>
          <w:sz w:val="22"/>
          <w:szCs w:val="16"/>
          <w:lang w:val="hy-AM"/>
        </w:rPr>
        <w:t xml:space="preserve">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 xml:space="preserve">«Գազպրոմ Արմենիա»  ՓԲԸ-ի  կարիքների համար </w:t>
      </w:r>
      <w:r w:rsidR="00052407">
        <w:rPr>
          <w:rFonts w:ascii="Sylfaen" w:hAnsi="Sylfaen"/>
          <w:sz w:val="20"/>
          <w:szCs w:val="16"/>
        </w:rPr>
        <w:t>գ</w:t>
      </w:r>
      <w:r w:rsidR="009175F6" w:rsidRPr="009175F6">
        <w:rPr>
          <w:rFonts w:ascii="Sylfaen" w:hAnsi="Sylfaen"/>
          <w:sz w:val="20"/>
          <w:szCs w:val="16"/>
          <w:lang w:val="hy-AM"/>
        </w:rPr>
        <w:t>րքույկներ</w:t>
      </w:r>
      <w:r w:rsidR="00052407">
        <w:rPr>
          <w:rFonts w:ascii="Sylfaen" w:hAnsi="Sylfaen"/>
          <w:sz w:val="20"/>
          <w:szCs w:val="16"/>
        </w:rPr>
        <w:t>ի</w:t>
      </w:r>
      <w:r w:rsidR="009175F6" w:rsidRPr="009175F6">
        <w:rPr>
          <w:rFonts w:ascii="Sylfaen" w:hAnsi="Sylfaen"/>
          <w:sz w:val="20"/>
          <w:szCs w:val="16"/>
          <w:lang w:val="hy-AM"/>
        </w:rPr>
        <w:t xml:space="preserve"> և ն</w:t>
      </w:r>
      <w:r w:rsidR="00052407">
        <w:rPr>
          <w:rFonts w:ascii="Sylfaen" w:hAnsi="Sylfaen"/>
          <w:sz w:val="20"/>
          <w:szCs w:val="16"/>
          <w:lang w:val="hy-AM"/>
        </w:rPr>
        <w:t>մանատիպ այլ տպագրական պարագաներ</w:t>
      </w:r>
      <w:r w:rsidR="00052407">
        <w:rPr>
          <w:rFonts w:ascii="Sylfaen" w:hAnsi="Sylfaen"/>
          <w:sz w:val="20"/>
          <w:szCs w:val="16"/>
        </w:rPr>
        <w:t>ի</w:t>
      </w:r>
      <w:r w:rsidR="009175F6" w:rsidRPr="009175F6">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000D29DB">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D91C03" w:rsidRDefault="001D4C4E" w:rsidP="001D4C4E">
      <w:pPr>
        <w:jc w:val="both"/>
        <w:rPr>
          <w:rFonts w:ascii="Sylfaen" w:hAnsi="Sylfaen" w:cs="Sylfaen"/>
          <w:sz w:val="16"/>
          <w:szCs w:val="16"/>
          <w:lang w:val="af-ZA"/>
        </w:rPr>
      </w:pPr>
    </w:p>
    <w:p w:rsidR="001D4C4E" w:rsidRPr="00D91C03"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D91C03">
        <w:rPr>
          <w:rFonts w:ascii="Sylfaen" w:hAnsi="Sylfaen" w:cs="Sylfaen"/>
          <w:sz w:val="16"/>
          <w:szCs w:val="16"/>
          <w:lang w:val="af-ZA"/>
        </w:rPr>
        <w:t xml:space="preserve"> </w:t>
      </w:r>
      <w:r w:rsidRPr="00E44267">
        <w:rPr>
          <w:rFonts w:ascii="Sylfaen" w:hAnsi="Sylfaen" w:cs="Sylfaen"/>
          <w:sz w:val="16"/>
          <w:szCs w:val="16"/>
        </w:rPr>
        <w:t>բաց</w:t>
      </w:r>
      <w:r w:rsidRPr="00D91C03">
        <w:rPr>
          <w:rFonts w:ascii="Sylfaen" w:hAnsi="Sylfaen" w:cs="Sylfaen"/>
          <w:sz w:val="16"/>
          <w:szCs w:val="16"/>
          <w:lang w:val="af-ZA"/>
        </w:rPr>
        <w:t xml:space="preserve"> </w:t>
      </w:r>
      <w:r w:rsidRPr="00E44267">
        <w:rPr>
          <w:rFonts w:ascii="Sylfaen" w:hAnsi="Sylfaen" w:cs="Sylfaen"/>
          <w:sz w:val="16"/>
          <w:szCs w:val="16"/>
        </w:rPr>
        <w:t>առաջարկների</w:t>
      </w:r>
      <w:r w:rsidRPr="00D91C03">
        <w:rPr>
          <w:rFonts w:ascii="Sylfaen" w:hAnsi="Sylfaen" w:cs="Sylfaen"/>
          <w:sz w:val="16"/>
          <w:szCs w:val="16"/>
          <w:lang w:val="af-ZA"/>
        </w:rPr>
        <w:t xml:space="preserve"> </w:t>
      </w:r>
      <w:r w:rsidRPr="00E44267">
        <w:rPr>
          <w:rFonts w:ascii="Sylfaen" w:hAnsi="Sylfaen" w:cs="Sylfaen"/>
          <w:sz w:val="16"/>
          <w:szCs w:val="16"/>
        </w:rPr>
        <w:t>հարցման</w:t>
      </w:r>
      <w:r w:rsidRPr="00D91C03">
        <w:rPr>
          <w:rFonts w:ascii="Sylfaen" w:hAnsi="Sylfaen" w:cs="Sylfaen"/>
          <w:sz w:val="16"/>
          <w:szCs w:val="16"/>
          <w:lang w:val="af-ZA"/>
        </w:rPr>
        <w:t xml:space="preserve"> </w:t>
      </w:r>
      <w:proofErr w:type="gramStart"/>
      <w:r w:rsidRPr="00E44267">
        <w:rPr>
          <w:rFonts w:ascii="Sylfaen" w:hAnsi="Sylfaen" w:cs="Sylfaen"/>
          <w:sz w:val="16"/>
          <w:szCs w:val="16"/>
        </w:rPr>
        <w:t>փաստաթղթերը</w:t>
      </w:r>
      <w:r w:rsidRPr="00D91C03">
        <w:rPr>
          <w:rFonts w:ascii="Sylfaen" w:hAnsi="Sylfaen" w:cs="Sylfaen"/>
          <w:sz w:val="16"/>
          <w:szCs w:val="16"/>
          <w:lang w:val="af-ZA"/>
        </w:rPr>
        <w:t xml:space="preserve">  </w:t>
      </w:r>
      <w:r w:rsidRPr="00E44267">
        <w:rPr>
          <w:rFonts w:ascii="Sylfaen" w:hAnsi="Sylfaen" w:cs="Sylfaen"/>
          <w:sz w:val="16"/>
          <w:szCs w:val="16"/>
        </w:rPr>
        <w:t>տրամադրվում</w:t>
      </w:r>
      <w:proofErr w:type="gramEnd"/>
      <w:r w:rsidRPr="00D91C03">
        <w:rPr>
          <w:rFonts w:ascii="Sylfaen" w:hAnsi="Sylfaen" w:cs="Sylfaen"/>
          <w:sz w:val="16"/>
          <w:szCs w:val="16"/>
          <w:lang w:val="af-ZA"/>
        </w:rPr>
        <w:t xml:space="preserve"> </w:t>
      </w:r>
      <w:r w:rsidRPr="00E44267">
        <w:rPr>
          <w:rFonts w:ascii="Sylfaen" w:hAnsi="Sylfaen" w:cs="Sylfaen"/>
          <w:sz w:val="16"/>
          <w:szCs w:val="16"/>
        </w:rPr>
        <w:t>են</w:t>
      </w:r>
      <w:r w:rsidRPr="00D91C03">
        <w:rPr>
          <w:rFonts w:ascii="Sylfaen" w:hAnsi="Sylfaen" w:cs="Sylfaen"/>
          <w:sz w:val="16"/>
          <w:szCs w:val="16"/>
          <w:lang w:val="af-ZA"/>
        </w:rPr>
        <w:t xml:space="preserve"> </w:t>
      </w:r>
      <w:r w:rsidRPr="00E44267">
        <w:rPr>
          <w:rFonts w:ascii="Sylfaen" w:hAnsi="Sylfaen" w:cs="Sylfaen"/>
          <w:sz w:val="16"/>
          <w:szCs w:val="16"/>
        </w:rPr>
        <w:t>ի</w:t>
      </w:r>
      <w:r w:rsidRPr="00D91C03">
        <w:rPr>
          <w:rFonts w:ascii="Sylfaen" w:hAnsi="Sylfaen" w:cs="Sylfaen"/>
          <w:sz w:val="16"/>
          <w:szCs w:val="16"/>
          <w:lang w:val="af-ZA"/>
        </w:rPr>
        <w:t xml:space="preserve"> </w:t>
      </w:r>
      <w:r w:rsidRPr="00E44267">
        <w:rPr>
          <w:rFonts w:ascii="Sylfaen" w:hAnsi="Sylfaen" w:cs="Sylfaen"/>
          <w:sz w:val="16"/>
          <w:szCs w:val="16"/>
        </w:rPr>
        <w:t>լրումն</w:t>
      </w:r>
      <w:r w:rsidRPr="00D91C03">
        <w:rPr>
          <w:rFonts w:ascii="Sylfaen" w:hAnsi="Sylfaen" w:cs="Sylfaen"/>
          <w:sz w:val="16"/>
          <w:szCs w:val="16"/>
          <w:lang w:val="af-ZA"/>
        </w:rPr>
        <w:t xml:space="preserve"> «</w:t>
      </w:r>
      <w:r w:rsidRPr="009175F6">
        <w:rPr>
          <w:rFonts w:ascii="Sylfaen" w:hAnsi="Sylfaen" w:cs="Sylfaen"/>
          <w:sz w:val="16"/>
          <w:szCs w:val="16"/>
        </w:rPr>
        <w:t>Գազպրոմ</w:t>
      </w:r>
      <w:r w:rsidRPr="00D91C03">
        <w:rPr>
          <w:rFonts w:ascii="Sylfaen" w:hAnsi="Sylfaen" w:cs="Sylfaen"/>
          <w:sz w:val="16"/>
          <w:szCs w:val="16"/>
          <w:lang w:val="af-ZA"/>
        </w:rPr>
        <w:t xml:space="preserve"> </w:t>
      </w:r>
      <w:r w:rsidRPr="009175F6">
        <w:rPr>
          <w:rFonts w:ascii="Sylfaen" w:hAnsi="Sylfaen" w:cs="Sylfaen"/>
          <w:sz w:val="16"/>
          <w:szCs w:val="16"/>
        </w:rPr>
        <w:t>Արմենիա</w:t>
      </w:r>
      <w:r w:rsidRPr="00D91C03">
        <w:rPr>
          <w:rFonts w:ascii="Sylfaen" w:hAnsi="Sylfaen" w:cs="Sylfaen"/>
          <w:sz w:val="16"/>
          <w:szCs w:val="16"/>
          <w:lang w:val="af-ZA"/>
        </w:rPr>
        <w:t xml:space="preserve">»  </w:t>
      </w:r>
      <w:r w:rsidRPr="009175F6">
        <w:rPr>
          <w:rFonts w:ascii="Sylfaen" w:hAnsi="Sylfaen" w:cs="Sylfaen"/>
          <w:sz w:val="16"/>
          <w:szCs w:val="16"/>
        </w:rPr>
        <w:t>ՓԲԸ</w:t>
      </w:r>
      <w:r w:rsidRPr="00D91C03">
        <w:rPr>
          <w:rFonts w:ascii="Sylfaen" w:hAnsi="Sylfaen" w:cs="Sylfaen"/>
          <w:sz w:val="16"/>
          <w:szCs w:val="16"/>
          <w:lang w:val="af-ZA"/>
        </w:rPr>
        <w:t>-</w:t>
      </w:r>
      <w:r w:rsidRPr="009175F6">
        <w:rPr>
          <w:rFonts w:ascii="Sylfaen" w:hAnsi="Sylfaen" w:cs="Sylfaen"/>
          <w:sz w:val="16"/>
          <w:szCs w:val="16"/>
        </w:rPr>
        <w:t>ի</w:t>
      </w:r>
      <w:r w:rsidRPr="00D91C03">
        <w:rPr>
          <w:rFonts w:ascii="Sylfaen" w:hAnsi="Sylfaen" w:cs="Sylfaen"/>
          <w:sz w:val="16"/>
          <w:szCs w:val="16"/>
          <w:lang w:val="af-ZA"/>
        </w:rPr>
        <w:t xml:space="preserve">  (</w:t>
      </w:r>
      <w:r w:rsidRPr="009175F6">
        <w:rPr>
          <w:rFonts w:ascii="Sylfaen" w:hAnsi="Sylfaen" w:cs="Sylfaen"/>
          <w:sz w:val="16"/>
          <w:szCs w:val="16"/>
        </w:rPr>
        <w:t>այսուհետև</w:t>
      </w:r>
      <w:r w:rsidRPr="00D91C03">
        <w:rPr>
          <w:rFonts w:ascii="Sylfaen" w:hAnsi="Sylfaen" w:cs="Sylfaen"/>
          <w:sz w:val="16"/>
          <w:szCs w:val="16"/>
          <w:lang w:val="af-ZA"/>
        </w:rPr>
        <w:t xml:space="preserve">` </w:t>
      </w:r>
      <w:r w:rsidRPr="009175F6">
        <w:rPr>
          <w:rFonts w:ascii="Sylfaen" w:hAnsi="Sylfaen" w:cs="Sylfaen"/>
          <w:sz w:val="16"/>
          <w:szCs w:val="16"/>
        </w:rPr>
        <w:t>Պատվիրատու</w:t>
      </w:r>
      <w:r w:rsidRPr="00D91C03">
        <w:rPr>
          <w:rFonts w:ascii="Sylfaen" w:hAnsi="Sylfaen" w:cs="Sylfaen"/>
          <w:sz w:val="16"/>
          <w:szCs w:val="16"/>
          <w:lang w:val="af-ZA"/>
        </w:rPr>
        <w:t xml:space="preserve">) </w:t>
      </w:r>
      <w:r w:rsidRPr="009175F6">
        <w:rPr>
          <w:rFonts w:ascii="Sylfaen" w:hAnsi="Sylfaen" w:cs="Sylfaen"/>
          <w:sz w:val="16"/>
          <w:szCs w:val="16"/>
        </w:rPr>
        <w:t>կարիքների</w:t>
      </w:r>
      <w:r w:rsidRPr="00D91C03">
        <w:rPr>
          <w:rFonts w:ascii="Sylfaen" w:hAnsi="Sylfaen" w:cs="Sylfaen"/>
          <w:sz w:val="16"/>
          <w:szCs w:val="16"/>
          <w:lang w:val="af-ZA"/>
        </w:rPr>
        <w:t xml:space="preserve"> </w:t>
      </w:r>
      <w:r w:rsidRPr="009175F6">
        <w:rPr>
          <w:rFonts w:ascii="Sylfaen" w:hAnsi="Sylfaen" w:cs="Sylfaen"/>
          <w:sz w:val="16"/>
          <w:szCs w:val="16"/>
        </w:rPr>
        <w:t>համար</w:t>
      </w:r>
      <w:r w:rsidRPr="00D91C03">
        <w:rPr>
          <w:rFonts w:ascii="Sylfaen" w:hAnsi="Sylfaen" w:cs="Sylfaen"/>
          <w:sz w:val="16"/>
          <w:szCs w:val="16"/>
          <w:lang w:val="af-ZA"/>
        </w:rPr>
        <w:t xml:space="preserve"> </w:t>
      </w:r>
      <w:r w:rsidR="00274591">
        <w:rPr>
          <w:rFonts w:ascii="Sylfaen" w:hAnsi="Sylfaen" w:cs="Sylfaen"/>
          <w:sz w:val="16"/>
          <w:szCs w:val="16"/>
          <w:lang w:val="af-ZA"/>
        </w:rPr>
        <w:t>գ</w:t>
      </w:r>
      <w:r w:rsidR="009175F6" w:rsidRPr="009175F6">
        <w:rPr>
          <w:rFonts w:ascii="Sylfaen" w:hAnsi="Sylfaen" w:cs="Sylfaen"/>
          <w:sz w:val="16"/>
          <w:szCs w:val="16"/>
        </w:rPr>
        <w:t>րքույկներ</w:t>
      </w:r>
      <w:r w:rsidR="00274591">
        <w:rPr>
          <w:rFonts w:ascii="Sylfaen" w:hAnsi="Sylfaen" w:cs="Sylfaen"/>
          <w:sz w:val="16"/>
          <w:szCs w:val="16"/>
        </w:rPr>
        <w:t>ի</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և</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նմանատիպ</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այլ</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տպագրական</w:t>
      </w:r>
      <w:r w:rsidR="009175F6" w:rsidRPr="00D91C03">
        <w:rPr>
          <w:rFonts w:ascii="Sylfaen" w:hAnsi="Sylfaen" w:cs="Sylfaen"/>
          <w:sz w:val="16"/>
          <w:szCs w:val="16"/>
          <w:lang w:val="af-ZA"/>
        </w:rPr>
        <w:t xml:space="preserve"> </w:t>
      </w:r>
      <w:r w:rsidR="009175F6" w:rsidRPr="009175F6">
        <w:rPr>
          <w:rFonts w:ascii="Sylfaen" w:hAnsi="Sylfaen" w:cs="Sylfaen"/>
          <w:sz w:val="16"/>
          <w:szCs w:val="16"/>
        </w:rPr>
        <w:t>պարագաներ</w:t>
      </w:r>
      <w:r w:rsidR="00274591">
        <w:rPr>
          <w:rFonts w:ascii="Sylfaen" w:hAnsi="Sylfaen" w:cs="Sylfaen"/>
          <w:sz w:val="16"/>
          <w:szCs w:val="16"/>
          <w:lang w:val="af-ZA"/>
        </w:rPr>
        <w:t>ի</w:t>
      </w:r>
      <w:r w:rsidR="009175F6" w:rsidRPr="00D91C03">
        <w:rPr>
          <w:rFonts w:ascii="Sylfaen" w:hAnsi="Sylfaen" w:cs="Sylfaen"/>
          <w:sz w:val="16"/>
          <w:szCs w:val="16"/>
          <w:lang w:val="af-ZA"/>
        </w:rPr>
        <w:t xml:space="preserve"> </w:t>
      </w:r>
      <w:r w:rsidR="00FC2766" w:rsidRPr="00D91C03">
        <w:rPr>
          <w:rFonts w:ascii="Sylfaen" w:hAnsi="Sylfaen" w:cs="Sylfaen"/>
          <w:sz w:val="16"/>
          <w:szCs w:val="16"/>
          <w:lang w:val="af-ZA"/>
        </w:rPr>
        <w:t xml:space="preserve"> </w:t>
      </w:r>
      <w:r w:rsidRPr="009175F6">
        <w:rPr>
          <w:rFonts w:ascii="Sylfaen" w:hAnsi="Sylfaen" w:cs="Sylfaen"/>
          <w:sz w:val="16"/>
          <w:szCs w:val="16"/>
        </w:rPr>
        <w:t>ձեռքբերման</w:t>
      </w:r>
      <w:r w:rsidRPr="00D91C03">
        <w:rPr>
          <w:rFonts w:ascii="Sylfaen" w:hAnsi="Sylfaen" w:cs="Sylfaen"/>
          <w:sz w:val="16"/>
          <w:szCs w:val="16"/>
          <w:lang w:val="af-ZA"/>
        </w:rPr>
        <w:t xml:space="preserve"> </w:t>
      </w:r>
      <w:r w:rsidRPr="009175F6">
        <w:rPr>
          <w:rFonts w:ascii="Sylfaen" w:hAnsi="Sylfaen" w:cs="Sylfaen"/>
          <w:sz w:val="16"/>
          <w:szCs w:val="16"/>
        </w:rPr>
        <w:t>նպատակով</w:t>
      </w:r>
      <w:r w:rsidRPr="00D91C03">
        <w:rPr>
          <w:rFonts w:ascii="Sylfaen" w:hAnsi="Sylfaen" w:cs="Sylfaen"/>
          <w:sz w:val="16"/>
          <w:szCs w:val="16"/>
          <w:lang w:val="af-ZA"/>
        </w:rPr>
        <w:t xml:space="preserve"> «</w:t>
      </w:r>
      <w:r w:rsidR="001F42E1">
        <w:rPr>
          <w:rFonts w:ascii="Sylfaen" w:hAnsi="Sylfaen" w:cs="Sylfaen"/>
          <w:sz w:val="16"/>
          <w:szCs w:val="16"/>
          <w:lang w:val="af-ZA"/>
        </w:rPr>
        <w:t>№106/GArm/16_2.2_45/30.08.16</w:t>
      </w:r>
      <w:r w:rsidRPr="00D91C03">
        <w:rPr>
          <w:rFonts w:ascii="Sylfaen" w:hAnsi="Sylfaen" w:cs="Sylfaen"/>
          <w:sz w:val="16"/>
          <w:szCs w:val="16"/>
          <w:lang w:val="af-ZA"/>
        </w:rPr>
        <w:t xml:space="preserve">»  </w:t>
      </w:r>
      <w:r w:rsidRPr="009175F6">
        <w:rPr>
          <w:rFonts w:ascii="Sylfaen" w:hAnsi="Sylfaen" w:cs="Sylfaen"/>
          <w:sz w:val="16"/>
          <w:szCs w:val="16"/>
        </w:rPr>
        <w:t>ծածկագրով</w:t>
      </w:r>
      <w:r w:rsidRPr="00D91C03">
        <w:rPr>
          <w:rFonts w:ascii="Sylfaen" w:hAnsi="Sylfaen" w:cs="Sylfaen"/>
          <w:sz w:val="16"/>
          <w:szCs w:val="16"/>
          <w:lang w:val="af-ZA"/>
        </w:rPr>
        <w:t xml:space="preserve"> </w:t>
      </w:r>
      <w:r w:rsidRPr="009175F6">
        <w:rPr>
          <w:rFonts w:ascii="Sylfaen" w:hAnsi="Sylfaen" w:cs="Sylfaen"/>
          <w:sz w:val="16"/>
          <w:szCs w:val="16"/>
        </w:rPr>
        <w:t>անցկացվող</w:t>
      </w:r>
      <w:r w:rsidRPr="00D91C03">
        <w:rPr>
          <w:rFonts w:ascii="Sylfaen" w:hAnsi="Sylfaen" w:cs="Sylfaen"/>
          <w:sz w:val="16"/>
          <w:szCs w:val="16"/>
          <w:lang w:val="af-ZA"/>
        </w:rPr>
        <w:t xml:space="preserve"> </w:t>
      </w:r>
      <w:r w:rsidRPr="009175F6">
        <w:rPr>
          <w:rFonts w:ascii="Sylfaen" w:hAnsi="Sylfaen" w:cs="Sylfaen"/>
          <w:sz w:val="16"/>
          <w:szCs w:val="16"/>
        </w:rPr>
        <w:t>բաց</w:t>
      </w:r>
      <w:r w:rsidRPr="00D91C03">
        <w:rPr>
          <w:rFonts w:ascii="Sylfaen" w:hAnsi="Sylfaen" w:cs="Sylfaen"/>
          <w:sz w:val="16"/>
          <w:szCs w:val="16"/>
          <w:lang w:val="af-ZA"/>
        </w:rPr>
        <w:t xml:space="preserve"> </w:t>
      </w:r>
      <w:r w:rsidRPr="009175F6">
        <w:rPr>
          <w:rFonts w:ascii="Sylfaen" w:hAnsi="Sylfaen" w:cs="Sylfaen"/>
          <w:sz w:val="16"/>
          <w:szCs w:val="16"/>
        </w:rPr>
        <w:t>առաջարկների</w:t>
      </w:r>
      <w:r w:rsidRPr="00D91C03">
        <w:rPr>
          <w:rFonts w:ascii="Sylfaen" w:hAnsi="Sylfaen" w:cs="Sylfaen"/>
          <w:sz w:val="16"/>
          <w:szCs w:val="16"/>
          <w:lang w:val="af-ZA"/>
        </w:rPr>
        <w:t xml:space="preserve"> </w:t>
      </w:r>
      <w:r w:rsidRPr="009175F6">
        <w:rPr>
          <w:rFonts w:ascii="Sylfaen" w:hAnsi="Sylfaen" w:cs="Sylfaen"/>
          <w:sz w:val="16"/>
          <w:szCs w:val="16"/>
        </w:rPr>
        <w:t>հարցման</w:t>
      </w:r>
      <w:r w:rsidRPr="00D91C03">
        <w:rPr>
          <w:rFonts w:ascii="Sylfaen" w:hAnsi="Sylfaen" w:cs="Sylfaen"/>
          <w:sz w:val="16"/>
          <w:szCs w:val="16"/>
          <w:lang w:val="af-ZA"/>
        </w:rPr>
        <w:t xml:space="preserve">  </w:t>
      </w:r>
      <w:r w:rsidRPr="009175F6">
        <w:rPr>
          <w:rFonts w:ascii="Sylfaen" w:hAnsi="Sylfaen" w:cs="Sylfaen"/>
          <w:sz w:val="16"/>
          <w:szCs w:val="16"/>
        </w:rPr>
        <w:t>ծանուցման</w:t>
      </w:r>
      <w:r w:rsidRPr="00D91C03">
        <w:rPr>
          <w:rFonts w:ascii="Sylfaen" w:hAnsi="Sylfaen" w:cs="Sylfaen"/>
          <w:sz w:val="16"/>
          <w:szCs w:val="16"/>
          <w:lang w:val="af-ZA"/>
        </w:rPr>
        <w:t xml:space="preserve"> (</w:t>
      </w:r>
      <w:r w:rsidRPr="00E44267">
        <w:rPr>
          <w:rFonts w:ascii="Sylfaen" w:hAnsi="Sylfaen" w:cs="Sylfaen"/>
          <w:sz w:val="16"/>
          <w:szCs w:val="16"/>
        </w:rPr>
        <w:t>հայտարարություն</w:t>
      </w:r>
      <w:r w:rsidRPr="00D91C03">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065610" w:rsidRDefault="001D4C4E" w:rsidP="001D4C4E">
      <w:pPr>
        <w:jc w:val="both"/>
        <w:rPr>
          <w:rFonts w:ascii="Sylfaen" w:hAnsi="Sylfaen" w:cs="Sylfaen"/>
          <w:sz w:val="16"/>
          <w:szCs w:val="16"/>
          <w:lang w:val="hy-AM"/>
        </w:rPr>
      </w:pPr>
      <w:r w:rsidRPr="00E44267">
        <w:rPr>
          <w:rFonts w:ascii="Sylfaen" w:hAnsi="Sylfaen" w:cs="Sylfaen"/>
          <w:b/>
          <w:sz w:val="16"/>
          <w:szCs w:val="16"/>
          <w:lang w:val="af-ZA"/>
        </w:rPr>
        <w:t xml:space="preserve"> </w:t>
      </w:r>
    </w:p>
    <w:p w:rsidR="001D4C4E" w:rsidRPr="00065610" w:rsidRDefault="001D4C4E" w:rsidP="001D4C4E">
      <w:pPr>
        <w:jc w:val="both"/>
        <w:rPr>
          <w:rFonts w:ascii="Sylfaen" w:hAnsi="Sylfaen" w:cs="Sylfaen"/>
          <w:sz w:val="16"/>
          <w:szCs w:val="16"/>
          <w:lang w:val="hy-AM"/>
        </w:rPr>
      </w:pPr>
      <w:r w:rsidRPr="00065610">
        <w:rPr>
          <w:rFonts w:ascii="Sylfaen" w:hAnsi="Sylfaen" w:cs="Sylfaen"/>
          <w:sz w:val="16"/>
          <w:szCs w:val="16"/>
          <w:lang w:val="hy-AM"/>
        </w:rPr>
        <w:t xml:space="preserve">  </w:t>
      </w:r>
      <w:r w:rsidRPr="00E44267">
        <w:rPr>
          <w:rFonts w:ascii="Sylfaen" w:hAnsi="Sylfaen" w:cs="Sylfaen"/>
          <w:sz w:val="16"/>
          <w:szCs w:val="16"/>
          <w:lang w:val="hy-AM"/>
        </w:rPr>
        <w:t>Գնման</w:t>
      </w:r>
      <w:r w:rsidRPr="00065610">
        <w:rPr>
          <w:rFonts w:ascii="Sylfaen" w:hAnsi="Sylfaen" w:cs="Sylfaen"/>
          <w:sz w:val="16"/>
          <w:szCs w:val="16"/>
          <w:lang w:val="hy-AM"/>
        </w:rPr>
        <w:t xml:space="preserve"> </w:t>
      </w:r>
      <w:r w:rsidRPr="00E44267">
        <w:rPr>
          <w:rFonts w:ascii="Sylfaen" w:hAnsi="Sylfaen" w:cs="Sylfaen"/>
          <w:sz w:val="16"/>
          <w:szCs w:val="16"/>
          <w:lang w:val="hy-AM"/>
        </w:rPr>
        <w:t>առարկա</w:t>
      </w:r>
      <w:r w:rsidRPr="00065610">
        <w:rPr>
          <w:rFonts w:ascii="Sylfaen" w:hAnsi="Sylfaen" w:cs="Sylfaen"/>
          <w:sz w:val="16"/>
          <w:szCs w:val="16"/>
          <w:lang w:val="hy-AM"/>
        </w:rPr>
        <w:t xml:space="preserve"> </w:t>
      </w:r>
      <w:r w:rsidRPr="00E44267">
        <w:rPr>
          <w:rFonts w:ascii="Sylfaen" w:hAnsi="Sylfaen" w:cs="Sylfaen"/>
          <w:sz w:val="16"/>
          <w:szCs w:val="16"/>
          <w:lang w:val="hy-AM"/>
        </w:rPr>
        <w:t>է</w:t>
      </w:r>
      <w:r w:rsidRPr="00065610">
        <w:rPr>
          <w:rFonts w:ascii="Sylfaen" w:hAnsi="Sylfaen" w:cs="Sylfaen"/>
          <w:sz w:val="16"/>
          <w:szCs w:val="16"/>
          <w:lang w:val="hy-AM"/>
        </w:rPr>
        <w:t xml:space="preserve"> </w:t>
      </w:r>
      <w:r w:rsidRPr="00E44267">
        <w:rPr>
          <w:rFonts w:ascii="Sylfaen" w:hAnsi="Sylfaen" w:cs="Sylfaen"/>
          <w:sz w:val="16"/>
          <w:szCs w:val="16"/>
          <w:lang w:val="hy-AM"/>
        </w:rPr>
        <w:t>հանդիսանում</w:t>
      </w:r>
      <w:r w:rsidRPr="00065610">
        <w:rPr>
          <w:rFonts w:ascii="Sylfaen" w:hAnsi="Sylfaen" w:cs="Sylfaen"/>
          <w:sz w:val="16"/>
          <w:szCs w:val="16"/>
          <w:lang w:val="hy-AM"/>
        </w:rPr>
        <w:t xml:space="preserve">  «Գազպրոմ Արմենիա»  </w:t>
      </w:r>
      <w:r w:rsidRPr="00E44267">
        <w:rPr>
          <w:rFonts w:ascii="Sylfaen" w:hAnsi="Sylfaen" w:cs="Sylfaen"/>
          <w:sz w:val="16"/>
          <w:szCs w:val="16"/>
          <w:lang w:val="hy-AM"/>
        </w:rPr>
        <w:t>ՓԲԸ</w:t>
      </w:r>
      <w:r w:rsidRPr="00065610">
        <w:rPr>
          <w:rFonts w:ascii="Sylfaen" w:hAnsi="Sylfaen" w:cs="Sylfaen"/>
          <w:sz w:val="16"/>
          <w:szCs w:val="16"/>
          <w:lang w:val="hy-AM"/>
        </w:rPr>
        <w:t>-</w:t>
      </w:r>
      <w:r w:rsidRPr="00E44267">
        <w:rPr>
          <w:rFonts w:ascii="Sylfaen" w:hAnsi="Sylfaen" w:cs="Sylfaen"/>
          <w:sz w:val="16"/>
          <w:szCs w:val="16"/>
          <w:lang w:val="hy-AM"/>
        </w:rPr>
        <w:t>ի</w:t>
      </w:r>
      <w:r w:rsidRPr="00065610">
        <w:rPr>
          <w:rFonts w:ascii="Sylfaen" w:hAnsi="Sylfaen" w:cs="Sylfaen"/>
          <w:sz w:val="16"/>
          <w:szCs w:val="16"/>
          <w:lang w:val="hy-AM"/>
        </w:rPr>
        <w:t xml:space="preserve">  </w:t>
      </w:r>
      <w:r w:rsidRPr="00E44267">
        <w:rPr>
          <w:rFonts w:ascii="Sylfaen" w:hAnsi="Sylfaen" w:cs="Sylfaen"/>
          <w:sz w:val="16"/>
          <w:szCs w:val="16"/>
          <w:lang w:val="hy-AM"/>
        </w:rPr>
        <w:t>կարիքների համա</w:t>
      </w:r>
      <w:r w:rsidRPr="00065610">
        <w:rPr>
          <w:rFonts w:ascii="Sylfaen" w:hAnsi="Sylfaen" w:cs="Sylfaen"/>
          <w:sz w:val="16"/>
          <w:szCs w:val="16"/>
          <w:lang w:val="hy-AM"/>
        </w:rPr>
        <w:t>ր</w:t>
      </w:r>
      <w:r w:rsidR="00052407" w:rsidRPr="00060D05">
        <w:rPr>
          <w:rFonts w:ascii="Sylfaen" w:hAnsi="Sylfaen" w:cs="Sylfaen"/>
          <w:sz w:val="16"/>
          <w:szCs w:val="16"/>
          <w:lang w:val="af-ZA"/>
        </w:rPr>
        <w:t xml:space="preserve"> </w:t>
      </w:r>
      <w:r w:rsidR="00052407">
        <w:rPr>
          <w:rFonts w:ascii="Sylfaen" w:hAnsi="Sylfaen" w:cs="Sylfaen"/>
          <w:sz w:val="16"/>
          <w:szCs w:val="16"/>
        </w:rPr>
        <w:t>գ</w:t>
      </w:r>
      <w:r w:rsidR="009175F6" w:rsidRPr="009175F6">
        <w:rPr>
          <w:rFonts w:ascii="Sylfaen" w:hAnsi="Sylfaen" w:cs="Sylfaen"/>
          <w:sz w:val="16"/>
          <w:szCs w:val="16"/>
          <w:lang w:val="hy-AM"/>
        </w:rPr>
        <w:t>րքույկներ</w:t>
      </w:r>
      <w:r w:rsidR="00052407">
        <w:rPr>
          <w:rFonts w:ascii="Sylfaen" w:hAnsi="Sylfaen" w:cs="Sylfaen"/>
          <w:sz w:val="16"/>
          <w:szCs w:val="16"/>
        </w:rPr>
        <w:t>ի</w:t>
      </w:r>
      <w:r w:rsidR="009175F6" w:rsidRPr="009175F6">
        <w:rPr>
          <w:rFonts w:ascii="Sylfaen" w:hAnsi="Sylfaen" w:cs="Sylfaen"/>
          <w:sz w:val="16"/>
          <w:szCs w:val="16"/>
          <w:lang w:val="hy-AM"/>
        </w:rPr>
        <w:t xml:space="preserve"> և նմ</w:t>
      </w:r>
      <w:r w:rsidR="00052407">
        <w:rPr>
          <w:rFonts w:ascii="Sylfaen" w:hAnsi="Sylfaen" w:cs="Sylfaen"/>
          <w:sz w:val="16"/>
          <w:szCs w:val="16"/>
          <w:lang w:val="hy-AM"/>
        </w:rPr>
        <w:t>անատիպ այլ տպագրական պարագաներ</w:t>
      </w:r>
      <w:r w:rsidR="00052407">
        <w:rPr>
          <w:rFonts w:ascii="Sylfaen" w:hAnsi="Sylfaen" w:cs="Sylfaen"/>
          <w:sz w:val="16"/>
          <w:szCs w:val="16"/>
        </w:rPr>
        <w:t>ի</w:t>
      </w:r>
      <w:r w:rsidR="009175F6" w:rsidRPr="009175F6">
        <w:rPr>
          <w:rFonts w:ascii="Sylfaen" w:hAnsi="Sylfaen" w:cs="Sylfaen"/>
          <w:sz w:val="16"/>
          <w:szCs w:val="16"/>
          <w:lang w:val="hy-AM"/>
        </w:rPr>
        <w:t xml:space="preserve"> </w:t>
      </w:r>
      <w:r w:rsidRPr="00065610">
        <w:rPr>
          <w:rFonts w:ascii="Sylfaen" w:hAnsi="Sylfaen" w:cs="Sylfaen"/>
          <w:sz w:val="16"/>
          <w:szCs w:val="16"/>
          <w:lang w:val="hy-AM"/>
        </w:rPr>
        <w:t xml:space="preserve">  ձեռքբերումը: </w:t>
      </w:r>
    </w:p>
    <w:p w:rsidR="001D4C4E" w:rsidRPr="00E44267" w:rsidRDefault="00052407" w:rsidP="001D4C4E">
      <w:pPr>
        <w:jc w:val="both"/>
        <w:rPr>
          <w:rFonts w:ascii="Sylfaen" w:hAnsi="Sylfaen"/>
          <w:sz w:val="16"/>
          <w:szCs w:val="16"/>
          <w:lang w:val="af-ZA"/>
        </w:rPr>
      </w:pPr>
      <w:r w:rsidRPr="00060D05">
        <w:rPr>
          <w:rFonts w:ascii="Sylfaen" w:hAnsi="Sylfaen" w:cs="Sylfaen"/>
          <w:sz w:val="16"/>
          <w:szCs w:val="16"/>
          <w:lang w:val="hy-AM"/>
        </w:rPr>
        <w:t>Գ</w:t>
      </w:r>
      <w:r w:rsidRPr="009175F6">
        <w:rPr>
          <w:rFonts w:ascii="Sylfaen" w:hAnsi="Sylfaen" w:cs="Sylfaen"/>
          <w:sz w:val="16"/>
          <w:szCs w:val="16"/>
          <w:lang w:val="hy-AM"/>
        </w:rPr>
        <w:t>րքույկներ</w:t>
      </w:r>
      <w:r w:rsidRPr="00060D05">
        <w:rPr>
          <w:rFonts w:ascii="Sylfaen" w:hAnsi="Sylfaen" w:cs="Sylfaen"/>
          <w:sz w:val="16"/>
          <w:szCs w:val="16"/>
          <w:lang w:val="hy-AM"/>
        </w:rPr>
        <w:t>ի</w:t>
      </w:r>
      <w:r w:rsidRPr="009175F6">
        <w:rPr>
          <w:rFonts w:ascii="Sylfaen" w:hAnsi="Sylfaen" w:cs="Sylfaen"/>
          <w:sz w:val="16"/>
          <w:szCs w:val="16"/>
          <w:lang w:val="hy-AM"/>
        </w:rPr>
        <w:t xml:space="preserve"> և նմ</w:t>
      </w:r>
      <w:r>
        <w:rPr>
          <w:rFonts w:ascii="Sylfaen" w:hAnsi="Sylfaen" w:cs="Sylfaen"/>
          <w:sz w:val="16"/>
          <w:szCs w:val="16"/>
          <w:lang w:val="hy-AM"/>
        </w:rPr>
        <w:t>անատիպ այլ տպագրական պարագաներ</w:t>
      </w:r>
      <w:r w:rsidRPr="00060D05">
        <w:rPr>
          <w:rFonts w:ascii="Sylfaen" w:hAnsi="Sylfaen" w:cs="Sylfaen"/>
          <w:sz w:val="16"/>
          <w:szCs w:val="16"/>
          <w:lang w:val="hy-AM"/>
        </w:rPr>
        <w:t>ի</w:t>
      </w:r>
      <w:r w:rsidRPr="009175F6">
        <w:rPr>
          <w:rFonts w:ascii="Sylfaen" w:hAnsi="Sylfaen" w:cs="Sylfaen"/>
          <w:sz w:val="16"/>
          <w:szCs w:val="16"/>
          <w:lang w:val="hy-AM"/>
        </w:rPr>
        <w:t xml:space="preserve"> </w:t>
      </w:r>
      <w:r w:rsidRPr="00065610">
        <w:rPr>
          <w:rFonts w:ascii="Sylfaen" w:hAnsi="Sylfaen" w:cs="Sylfaen"/>
          <w:sz w:val="16"/>
          <w:szCs w:val="16"/>
          <w:lang w:val="hy-AM"/>
        </w:rPr>
        <w:t xml:space="preserve">  </w:t>
      </w:r>
      <w:r w:rsidR="001D4C4E" w:rsidRPr="00E44267">
        <w:rPr>
          <w:rFonts w:ascii="Sylfaen" w:hAnsi="Sylfaen"/>
          <w:sz w:val="16"/>
          <w:szCs w:val="16"/>
          <w:lang w:val="af-ZA"/>
        </w:rPr>
        <w:t>տեխնիկական բնութագր</w:t>
      </w:r>
      <w:r w:rsidR="001D4C4E" w:rsidRPr="00E44267">
        <w:rPr>
          <w:rFonts w:ascii="Sylfaen" w:hAnsi="Sylfaen"/>
          <w:sz w:val="16"/>
          <w:szCs w:val="16"/>
          <w:lang w:val="hy-AM"/>
        </w:rPr>
        <w:t>եր</w:t>
      </w:r>
      <w:r w:rsidR="001D4C4E"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9175F6" w:rsidRPr="00060D05" w:rsidRDefault="009175F6" w:rsidP="009175F6">
      <w:pPr>
        <w:tabs>
          <w:tab w:val="left" w:pos="240"/>
        </w:tabs>
        <w:rPr>
          <w:rFonts w:ascii="Sylfaen" w:hAnsi="Sylfaen" w:cs="Sylfaen"/>
          <w:b/>
          <w:sz w:val="16"/>
          <w:szCs w:val="16"/>
          <w:lang w:val="af-ZA"/>
        </w:rPr>
      </w:pPr>
      <w:r w:rsidRPr="009175F6">
        <w:rPr>
          <w:rFonts w:ascii="Sylfaen" w:hAnsi="Sylfaen" w:cs="Sylfaen"/>
          <w:b/>
          <w:sz w:val="16"/>
          <w:szCs w:val="16"/>
          <w:lang w:val="hy-AM"/>
        </w:rPr>
        <w:t xml:space="preserve">Ապրանքի խմբաքանակը  ներկայացված է մեկ չափաբաժնով: </w:t>
      </w:r>
    </w:p>
    <w:p w:rsidR="00430548" w:rsidRDefault="00430548" w:rsidP="00430548">
      <w:pPr>
        <w:jc w:val="both"/>
        <w:rPr>
          <w:rFonts w:ascii="Sylfaen" w:hAnsi="Sylfaen"/>
          <w:b/>
          <w:sz w:val="18"/>
          <w:lang w:val="es-ES"/>
        </w:rPr>
      </w:pPr>
      <w:r w:rsidRPr="00D91C03">
        <w:rPr>
          <w:rFonts w:ascii="Sylfaen" w:hAnsi="Sylfaen"/>
          <w:b/>
          <w:sz w:val="18"/>
          <w:lang w:val="es-ES"/>
        </w:rPr>
        <w:t>Կից ներկայացվում է տպագրական պարագաներ</w:t>
      </w:r>
      <w:r>
        <w:rPr>
          <w:rFonts w:ascii="Sylfaen" w:hAnsi="Sylfaen"/>
          <w:b/>
          <w:sz w:val="18"/>
          <w:lang w:val="es-ES"/>
        </w:rPr>
        <w:t xml:space="preserve">ի նկար օրինակները: </w:t>
      </w:r>
    </w:p>
    <w:p w:rsidR="00430548" w:rsidRDefault="00430548" w:rsidP="0040191E">
      <w:pPr>
        <w:ind w:firstLine="720"/>
        <w:jc w:val="both"/>
        <w:rPr>
          <w:rFonts w:ascii="Sylfaen" w:hAnsi="Sylfaen"/>
          <w:b/>
          <w:sz w:val="18"/>
          <w:lang w:val="es-ES"/>
        </w:rPr>
      </w:pPr>
      <w:r>
        <w:rPr>
          <w:rFonts w:ascii="Sylfaen" w:hAnsi="Sylfaen"/>
          <w:b/>
          <w:sz w:val="18"/>
          <w:lang w:val="es-ES"/>
        </w:rPr>
        <w:t>Մասնակիցը պետք է ներկայացնի օգտագործվող կաշվի նմուշը:</w:t>
      </w:r>
    </w:p>
    <w:p w:rsidR="0040191E" w:rsidRDefault="0040191E" w:rsidP="0040191E">
      <w:pPr>
        <w:jc w:val="both"/>
        <w:rPr>
          <w:rFonts w:ascii="Sylfaen" w:hAnsi="Sylfaen"/>
          <w:b/>
          <w:sz w:val="18"/>
          <w:lang w:val="es-ES"/>
        </w:rPr>
      </w:pPr>
      <w:r>
        <w:rPr>
          <w:rFonts w:ascii="Sylfaen" w:hAnsi="Sylfaen"/>
          <w:b/>
          <w:sz w:val="18"/>
          <w:lang w:val="es-ES"/>
        </w:rPr>
        <w:t>Կաշվի համար «կամ համարժեք»-ի օգտագործման դեպքում պարտադիր պետք է ներկայացնի արտադրող գործարանի անվանումը, կամ ֆիրմային անվանումը, առևտրային նշանը և արտադրանքի անվանումը:</w:t>
      </w:r>
    </w:p>
    <w:p w:rsidR="001F42E1" w:rsidRDefault="0040191E" w:rsidP="001D4C4E">
      <w:pPr>
        <w:jc w:val="center"/>
        <w:rPr>
          <w:rFonts w:ascii="Sylfaen" w:hAnsi="Sylfaen" w:cs="Sylfaen"/>
          <w:b/>
          <w:color w:val="000000"/>
          <w:sz w:val="18"/>
          <w:szCs w:val="18"/>
          <w:lang w:val="es-ES"/>
        </w:rPr>
      </w:pPr>
      <w:r w:rsidRPr="00A152DE">
        <w:rPr>
          <w:rFonts w:ascii="Sylfaen" w:hAnsi="Sylfaen" w:cs="Sylfaen"/>
          <w:b/>
          <w:color w:val="000000"/>
          <w:sz w:val="18"/>
          <w:szCs w:val="18"/>
        </w:rPr>
        <w:t>Մասնակիցը</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պետք</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է</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ներկայացնի</w:t>
      </w:r>
      <w:r w:rsidRPr="00060D05">
        <w:rPr>
          <w:rFonts w:ascii="Sylfaen" w:hAnsi="Sylfaen" w:cs="Sylfaen"/>
          <w:b/>
          <w:color w:val="000000"/>
          <w:sz w:val="18"/>
          <w:szCs w:val="18"/>
          <w:lang w:val="es-ES"/>
        </w:rPr>
        <w:t xml:space="preserve"> </w:t>
      </w:r>
      <w:r>
        <w:rPr>
          <w:rFonts w:ascii="Sylfaen" w:hAnsi="Sylfaen" w:cs="Sylfaen"/>
          <w:b/>
          <w:color w:val="000000"/>
          <w:sz w:val="18"/>
          <w:szCs w:val="18"/>
          <w:lang w:val="es-ES"/>
        </w:rPr>
        <w:t xml:space="preserve">(կաշվի համար) </w:t>
      </w:r>
      <w:r w:rsidRPr="00A152DE">
        <w:rPr>
          <w:rFonts w:ascii="Sylfaen" w:hAnsi="Sylfaen" w:cs="Sylfaen"/>
          <w:b/>
          <w:color w:val="000000"/>
          <w:sz w:val="18"/>
          <w:szCs w:val="18"/>
        </w:rPr>
        <w:t>համապատասխանության</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վկայագիր</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և</w:t>
      </w:r>
      <w:r w:rsidRPr="00060D05">
        <w:rPr>
          <w:rFonts w:ascii="Sylfaen" w:hAnsi="Sylfaen" w:cs="Sylfaen"/>
          <w:b/>
          <w:color w:val="000000"/>
          <w:sz w:val="18"/>
          <w:szCs w:val="18"/>
          <w:lang w:val="es-ES"/>
        </w:rPr>
        <w:t>/</w:t>
      </w:r>
      <w:proofErr w:type="gramStart"/>
      <w:r w:rsidRPr="00A152DE">
        <w:rPr>
          <w:rFonts w:ascii="Sylfaen" w:hAnsi="Sylfaen" w:cs="Sylfaen"/>
          <w:b/>
          <w:color w:val="000000"/>
          <w:sz w:val="18"/>
          <w:szCs w:val="18"/>
        </w:rPr>
        <w:t>կամ</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համապատասխանության</w:t>
      </w:r>
      <w:proofErr w:type="gramEnd"/>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որակի</w:t>
      </w:r>
      <w:r w:rsidRPr="00060D05">
        <w:rPr>
          <w:rFonts w:ascii="Sylfaen" w:hAnsi="Sylfaen" w:cs="Sylfaen"/>
          <w:b/>
          <w:color w:val="000000"/>
          <w:sz w:val="18"/>
          <w:szCs w:val="18"/>
          <w:lang w:val="es-ES"/>
        </w:rPr>
        <w:t>)</w:t>
      </w:r>
      <w:r>
        <w:rPr>
          <w:rFonts w:ascii="Sylfaen" w:hAnsi="Sylfaen" w:cs="Sylfaen"/>
          <w:b/>
          <w:color w:val="000000"/>
          <w:sz w:val="18"/>
          <w:szCs w:val="18"/>
          <w:lang w:val="es-ES"/>
        </w:rPr>
        <w:t xml:space="preserve"> </w:t>
      </w:r>
      <w:r w:rsidRPr="00A152DE">
        <w:rPr>
          <w:rFonts w:ascii="Sylfaen" w:hAnsi="Sylfaen" w:cs="Sylfaen"/>
          <w:b/>
          <w:color w:val="000000"/>
          <w:sz w:val="18"/>
          <w:szCs w:val="18"/>
        </w:rPr>
        <w:t>վկայագիր</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և</w:t>
      </w:r>
      <w:r w:rsidRPr="00060D05">
        <w:rPr>
          <w:rFonts w:ascii="Sylfaen" w:hAnsi="Sylfaen" w:cs="Sylfaen"/>
          <w:b/>
          <w:color w:val="000000"/>
          <w:sz w:val="18"/>
          <w:szCs w:val="18"/>
          <w:lang w:val="es-ES"/>
        </w:rPr>
        <w:t>/</w:t>
      </w:r>
      <w:r w:rsidRPr="00A152DE">
        <w:rPr>
          <w:rFonts w:ascii="Sylfaen" w:hAnsi="Sylfaen" w:cs="Sylfaen"/>
          <w:b/>
          <w:color w:val="000000"/>
          <w:sz w:val="18"/>
          <w:szCs w:val="18"/>
        </w:rPr>
        <w:t>կամ</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Գազսերտի</w:t>
      </w:r>
      <w:r w:rsidRPr="00060D05">
        <w:rPr>
          <w:rFonts w:ascii="Sylfaen" w:hAnsi="Sylfaen" w:cs="Sylfaen"/>
          <w:b/>
          <w:color w:val="000000"/>
          <w:sz w:val="18"/>
          <w:szCs w:val="18"/>
          <w:lang w:val="es-ES"/>
        </w:rPr>
        <w:t xml:space="preserve"> </w:t>
      </w:r>
      <w:r w:rsidRPr="00A152DE">
        <w:rPr>
          <w:rFonts w:ascii="Sylfaen" w:hAnsi="Sylfaen" w:cs="Sylfaen"/>
          <w:b/>
          <w:color w:val="000000"/>
          <w:sz w:val="18"/>
          <w:szCs w:val="18"/>
        </w:rPr>
        <w:t>վկայագիր</w:t>
      </w:r>
      <w:r>
        <w:rPr>
          <w:rFonts w:ascii="Sylfaen" w:hAnsi="Sylfaen" w:cs="Sylfaen"/>
          <w:b/>
          <w:color w:val="000000"/>
          <w:sz w:val="18"/>
          <w:szCs w:val="18"/>
          <w:lang w:val="es-ES"/>
        </w:rPr>
        <w:t>, և /կամ</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արտադրող</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գործարանի</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կողմից</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տրված</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երաշխիքային</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նամակ</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կամ</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նախնական</w:t>
      </w:r>
      <w:r w:rsidRPr="00060D05">
        <w:rPr>
          <w:rFonts w:ascii="Sylfaen" w:hAnsi="Sylfaen" w:cs="Sylfaen"/>
          <w:b/>
          <w:color w:val="000000"/>
          <w:sz w:val="18"/>
          <w:szCs w:val="18"/>
          <w:lang w:val="es-ES"/>
        </w:rPr>
        <w:t xml:space="preserve"> </w:t>
      </w:r>
      <w:r w:rsidRPr="00430548">
        <w:rPr>
          <w:rFonts w:ascii="Sylfaen" w:hAnsi="Sylfaen" w:cs="Sylfaen"/>
          <w:b/>
          <w:color w:val="000000"/>
          <w:sz w:val="18"/>
          <w:szCs w:val="18"/>
        </w:rPr>
        <w:t>պայմանագիր</w:t>
      </w:r>
      <w:r w:rsidRPr="007F2700">
        <w:rPr>
          <w:rFonts w:ascii="Sylfaen" w:hAnsi="Sylfaen" w:cs="Sylfaen"/>
          <w:b/>
          <w:color w:val="000000"/>
          <w:sz w:val="18"/>
          <w:szCs w:val="18"/>
          <w:lang w:val="es-ES"/>
        </w:rPr>
        <w:t xml:space="preserve"> (</w:t>
      </w:r>
      <w:r>
        <w:rPr>
          <w:rFonts w:ascii="Sylfaen" w:hAnsi="Sylfaen" w:cs="Sylfaen"/>
          <w:b/>
          <w:color w:val="000000"/>
          <w:sz w:val="18"/>
          <w:szCs w:val="18"/>
          <w:lang w:val="es-ES"/>
        </w:rPr>
        <w:t>առանց նշելու պայմանագրի գինը</w:t>
      </w:r>
      <w:r w:rsidRPr="007F2700">
        <w:rPr>
          <w:rFonts w:ascii="Sylfaen" w:hAnsi="Sylfaen" w:cs="Sylfaen"/>
          <w:b/>
          <w:color w:val="000000"/>
          <w:sz w:val="18"/>
          <w:szCs w:val="18"/>
          <w:lang w:val="es-ES"/>
        </w:rPr>
        <w:t>)</w:t>
      </w:r>
      <w:r w:rsidRPr="00060D05">
        <w:rPr>
          <w:rFonts w:ascii="Sylfaen" w:hAnsi="Sylfaen" w:cs="Sylfaen"/>
          <w:b/>
          <w:color w:val="000000"/>
          <w:sz w:val="18"/>
          <w:szCs w:val="18"/>
          <w:lang w:val="es-ES"/>
        </w:rPr>
        <w:t>:</w:t>
      </w:r>
      <w:r w:rsidR="001F42E1">
        <w:rPr>
          <w:rFonts w:ascii="Sylfaen" w:hAnsi="Sylfaen" w:cs="Sylfaen"/>
          <w:b/>
          <w:color w:val="000000"/>
          <w:sz w:val="18"/>
          <w:szCs w:val="18"/>
          <w:lang w:val="es-ES"/>
        </w:rPr>
        <w:t xml:space="preserve">  </w:t>
      </w:r>
    </w:p>
    <w:p w:rsidR="001F42E1" w:rsidRDefault="001F42E1" w:rsidP="001D4C4E">
      <w:pPr>
        <w:jc w:val="center"/>
        <w:rPr>
          <w:rFonts w:ascii="Sylfaen" w:hAnsi="Sylfaen" w:cs="Sylfaen"/>
          <w:b/>
          <w:color w:val="000000"/>
          <w:sz w:val="18"/>
          <w:szCs w:val="18"/>
          <w:lang w:val="es-ES"/>
        </w:rPr>
      </w:pPr>
    </w:p>
    <w:p w:rsidR="001D4C4E" w:rsidRPr="00E44267" w:rsidRDefault="0040191E" w:rsidP="001D4C4E">
      <w:pPr>
        <w:jc w:val="center"/>
        <w:rPr>
          <w:rFonts w:ascii="Sylfaen" w:hAnsi="Sylfaen"/>
          <w:b/>
          <w:sz w:val="16"/>
          <w:szCs w:val="16"/>
          <w:lang w:val="es-ES"/>
        </w:rPr>
      </w:pPr>
      <w:r>
        <w:rPr>
          <w:rFonts w:ascii="Sylfaen" w:hAnsi="Sylfaen" w:cs="Sylfaen"/>
          <w:b/>
          <w:color w:val="000000"/>
          <w:sz w:val="18"/>
          <w:szCs w:val="18"/>
          <w:lang w:val="es-ES"/>
        </w:rPr>
        <w:t xml:space="preserve"> </w:t>
      </w:r>
      <w:r w:rsidR="001D4C4E" w:rsidRPr="00E44267">
        <w:rPr>
          <w:rFonts w:ascii="Sylfaen" w:hAnsi="Sylfaen"/>
          <w:b/>
          <w:sz w:val="16"/>
          <w:szCs w:val="16"/>
          <w:lang w:val="es-ES"/>
        </w:rPr>
        <w:t xml:space="preserve">2.  </w:t>
      </w:r>
      <w:r w:rsidR="001D4C4E" w:rsidRPr="00E44267">
        <w:rPr>
          <w:rFonts w:ascii="Sylfaen" w:hAnsi="Sylfaen" w:cs="Sylfaen"/>
          <w:b/>
          <w:sz w:val="16"/>
          <w:szCs w:val="16"/>
          <w:lang w:val="hy-AM"/>
        </w:rPr>
        <w:t>Մասնակցի</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մասնակցության</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իրավունքի</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պահանջները</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որակավորման</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չափանիշները</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և</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դրանց</w:t>
      </w:r>
      <w:r w:rsidR="001D4C4E" w:rsidRPr="00E44267">
        <w:rPr>
          <w:rFonts w:ascii="Sylfaen" w:hAnsi="Sylfaen"/>
          <w:b/>
          <w:sz w:val="16"/>
          <w:szCs w:val="16"/>
          <w:lang w:val="es-ES"/>
        </w:rPr>
        <w:t xml:space="preserve"> </w:t>
      </w:r>
      <w:r w:rsidR="001D4C4E" w:rsidRPr="00E44267">
        <w:rPr>
          <w:rFonts w:ascii="Sylfaen" w:hAnsi="Sylfaen" w:cs="Sylfaen"/>
          <w:b/>
          <w:sz w:val="16"/>
          <w:szCs w:val="16"/>
          <w:lang w:val="es-ES"/>
        </w:rPr>
        <w:t>գ</w:t>
      </w:r>
      <w:r w:rsidR="001D4C4E" w:rsidRPr="00E44267">
        <w:rPr>
          <w:rFonts w:ascii="Sylfaen" w:hAnsi="Sylfaen" w:cs="Sylfaen"/>
          <w:b/>
          <w:sz w:val="16"/>
          <w:szCs w:val="16"/>
          <w:lang w:val="hy-AM"/>
        </w:rPr>
        <w:t>նահատման</w:t>
      </w:r>
      <w:r w:rsidR="001D4C4E" w:rsidRPr="00E44267">
        <w:rPr>
          <w:rFonts w:ascii="Sylfaen" w:hAnsi="Sylfaen"/>
          <w:b/>
          <w:sz w:val="16"/>
          <w:szCs w:val="16"/>
          <w:lang w:val="es-ES"/>
        </w:rPr>
        <w:t xml:space="preserve"> </w:t>
      </w:r>
      <w:r w:rsidR="001D4C4E" w:rsidRPr="00E44267">
        <w:rPr>
          <w:rFonts w:ascii="Sylfaen" w:hAnsi="Sylfaen" w:cs="Sylfaen"/>
          <w:b/>
          <w:sz w:val="16"/>
          <w:szCs w:val="16"/>
          <w:lang w:val="hy-AM"/>
        </w:rPr>
        <w:t>կար</w:t>
      </w:r>
      <w:r w:rsidR="001D4C4E" w:rsidRPr="00E44267">
        <w:rPr>
          <w:rFonts w:ascii="Sylfaen" w:hAnsi="Sylfaen" w:cs="Sylfaen"/>
          <w:b/>
          <w:sz w:val="16"/>
          <w:szCs w:val="16"/>
          <w:lang w:val="es-ES"/>
        </w:rPr>
        <w:t>գ</w:t>
      </w:r>
      <w:r w:rsidR="001D4C4E" w:rsidRPr="00E44267">
        <w:rPr>
          <w:rFonts w:ascii="Sylfaen" w:hAnsi="Sylfaen" w:cs="Sylfaen"/>
          <w:b/>
          <w:sz w:val="16"/>
          <w:szCs w:val="16"/>
          <w:lang w:val="hy-AM"/>
        </w:rPr>
        <w:t>ը</w:t>
      </w:r>
      <w:r w:rsidR="001D4C4E"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1) 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w:t>
      </w:r>
      <w:r w:rsidR="00274591" w:rsidRPr="00060D05">
        <w:rPr>
          <w:rFonts w:ascii="Sylfaen" w:hAnsi="Sylfaen" w:cs="Sylfaen"/>
          <w:sz w:val="16"/>
          <w:szCs w:val="16"/>
          <w:lang w:val="hy-AM"/>
        </w:rPr>
        <w:t>գ</w:t>
      </w:r>
      <w:r w:rsidR="00274591" w:rsidRPr="009175F6">
        <w:rPr>
          <w:rFonts w:ascii="Sylfaen" w:hAnsi="Sylfaen" w:cs="Sylfaen"/>
          <w:sz w:val="16"/>
          <w:szCs w:val="16"/>
          <w:lang w:val="hy-AM"/>
        </w:rPr>
        <w:t>րքույկներ</w:t>
      </w:r>
      <w:r w:rsidR="00274591" w:rsidRPr="00060D05">
        <w:rPr>
          <w:rFonts w:ascii="Sylfaen" w:hAnsi="Sylfaen" w:cs="Sylfaen"/>
          <w:sz w:val="16"/>
          <w:szCs w:val="16"/>
          <w:lang w:val="hy-AM"/>
        </w:rPr>
        <w:t>ի</w:t>
      </w:r>
      <w:r w:rsidR="00274591" w:rsidRPr="009175F6">
        <w:rPr>
          <w:rFonts w:ascii="Sylfaen" w:hAnsi="Sylfaen" w:cs="Sylfaen"/>
          <w:sz w:val="16"/>
          <w:szCs w:val="16"/>
          <w:lang w:val="hy-AM"/>
        </w:rPr>
        <w:t xml:space="preserve"> և նմ</w:t>
      </w:r>
      <w:r w:rsidR="00274591">
        <w:rPr>
          <w:rFonts w:ascii="Sylfaen" w:hAnsi="Sylfaen" w:cs="Sylfaen"/>
          <w:sz w:val="16"/>
          <w:szCs w:val="16"/>
          <w:lang w:val="hy-AM"/>
        </w:rPr>
        <w:t>անատիպ այլ տպագրական պարագաներ</w:t>
      </w:r>
      <w:r w:rsidR="00274591" w:rsidRPr="00060D05">
        <w:rPr>
          <w:rFonts w:ascii="Sylfaen" w:hAnsi="Sylfaen" w:cs="Sylfaen"/>
          <w:sz w:val="16"/>
          <w:szCs w:val="16"/>
          <w:lang w:val="hy-AM"/>
        </w:rPr>
        <w:t>ի</w:t>
      </w:r>
      <w:r w:rsidR="00274591" w:rsidRPr="009175F6">
        <w:rPr>
          <w:rFonts w:ascii="Sylfaen" w:hAnsi="Sylfaen" w:cs="Sylfaen"/>
          <w:sz w:val="16"/>
          <w:szCs w:val="16"/>
          <w:lang w:val="hy-AM"/>
        </w:rPr>
        <w:t xml:space="preserve"> </w:t>
      </w:r>
      <w:r w:rsidR="00274591" w:rsidRPr="00065610">
        <w:rPr>
          <w:rFonts w:ascii="Sylfaen" w:hAnsi="Sylfaen" w:cs="Sylfaen"/>
          <w:sz w:val="16"/>
          <w:szCs w:val="16"/>
          <w:lang w:val="hy-AM"/>
        </w:rPr>
        <w:t xml:space="preserve">  </w:t>
      </w:r>
      <w:r w:rsidRPr="00AE7F72">
        <w:rPr>
          <w:rFonts w:ascii="Sylfaen" w:hAnsi="Sylfaen" w:cs="Sylfaen"/>
          <w:sz w:val="16"/>
          <w:szCs w:val="16"/>
          <w:lang w:val="hy-AM"/>
        </w:rPr>
        <w:t xml:space="preserve">մատակարարումը։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Մասնագիտական փորձառություն  չափանիշը գնահատվում է հետևյալ կարգով`</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մեկ պայմանագիր՝ համանման է համարվում </w:t>
      </w:r>
      <w:r w:rsidR="00274591" w:rsidRPr="00060D05">
        <w:rPr>
          <w:rFonts w:ascii="Sylfaen" w:hAnsi="Sylfaen" w:cs="Sylfaen"/>
          <w:sz w:val="16"/>
          <w:szCs w:val="16"/>
          <w:lang w:val="hy-AM"/>
        </w:rPr>
        <w:t>գ</w:t>
      </w:r>
      <w:r w:rsidR="00274591" w:rsidRPr="009175F6">
        <w:rPr>
          <w:rFonts w:ascii="Sylfaen" w:hAnsi="Sylfaen" w:cs="Sylfaen"/>
          <w:sz w:val="16"/>
          <w:szCs w:val="16"/>
          <w:lang w:val="hy-AM"/>
        </w:rPr>
        <w:t>րքույկներ</w:t>
      </w:r>
      <w:r w:rsidR="00274591" w:rsidRPr="00060D05">
        <w:rPr>
          <w:rFonts w:ascii="Sylfaen" w:hAnsi="Sylfaen" w:cs="Sylfaen"/>
          <w:sz w:val="16"/>
          <w:szCs w:val="16"/>
          <w:lang w:val="hy-AM"/>
        </w:rPr>
        <w:t>ի</w:t>
      </w:r>
      <w:r w:rsidR="00274591" w:rsidRPr="009175F6">
        <w:rPr>
          <w:rFonts w:ascii="Sylfaen" w:hAnsi="Sylfaen" w:cs="Sylfaen"/>
          <w:sz w:val="16"/>
          <w:szCs w:val="16"/>
          <w:lang w:val="hy-AM"/>
        </w:rPr>
        <w:t xml:space="preserve"> և նմ</w:t>
      </w:r>
      <w:r w:rsidR="00274591">
        <w:rPr>
          <w:rFonts w:ascii="Sylfaen" w:hAnsi="Sylfaen" w:cs="Sylfaen"/>
          <w:sz w:val="16"/>
          <w:szCs w:val="16"/>
          <w:lang w:val="hy-AM"/>
        </w:rPr>
        <w:t>անատիպ այլ տպագրական պարագաներ</w:t>
      </w:r>
      <w:r w:rsidR="00274591" w:rsidRPr="00060D05">
        <w:rPr>
          <w:rFonts w:ascii="Sylfaen" w:hAnsi="Sylfaen" w:cs="Sylfaen"/>
          <w:sz w:val="16"/>
          <w:szCs w:val="16"/>
          <w:lang w:val="hy-AM"/>
        </w:rPr>
        <w:t>ի</w:t>
      </w:r>
      <w:r w:rsidR="00274591" w:rsidRPr="009175F6">
        <w:rPr>
          <w:rFonts w:ascii="Sylfaen" w:hAnsi="Sylfaen" w:cs="Sylfaen"/>
          <w:sz w:val="16"/>
          <w:szCs w:val="16"/>
          <w:lang w:val="hy-AM"/>
        </w:rPr>
        <w:t xml:space="preserve"> </w:t>
      </w:r>
      <w:r w:rsidR="00274591" w:rsidRPr="00065610">
        <w:rPr>
          <w:rFonts w:ascii="Sylfaen" w:hAnsi="Sylfaen" w:cs="Sylfaen"/>
          <w:sz w:val="16"/>
          <w:szCs w:val="16"/>
          <w:lang w:val="hy-AM"/>
        </w:rPr>
        <w:t xml:space="preserve">  </w:t>
      </w:r>
      <w:r w:rsidRPr="00AE7F72">
        <w:rPr>
          <w:rFonts w:ascii="Sylfaen" w:hAnsi="Sylfaen" w:cs="Sylfaen"/>
          <w:sz w:val="16"/>
          <w:szCs w:val="16"/>
          <w:lang w:val="hy-AM"/>
        </w:rPr>
        <w:t xml:space="preserve">  մատակարարումը: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2) մասնակիցը որպես որակավորման չափանիշի հիմնավորող փաստաթուղթ ներկայացնում է նախկինում կատարած պայմանագրի  պատճենը,որի արժեքը պետք է պակաս չլինի մասնակցի կողմից առաջարկվող գնի 50 տոկոսից, իսկ դրա պատշաճ կատարումը գնահատելու համար` տվյալ պայմանագրի կողմերի հաստատած` պայմանագրի սահմանված ժամկետում </w:t>
      </w:r>
      <w:r w:rsidRPr="00AE7F72">
        <w:rPr>
          <w:rFonts w:ascii="Sylfaen" w:hAnsi="Sylfaen" w:cs="Sylfaen"/>
          <w:sz w:val="16"/>
          <w:szCs w:val="16"/>
          <w:lang w:val="hy-AM"/>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Ֆինանսական միջոցների չափանիշը գնահատվում է հետևյալ կարգով`</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 xml:space="preserve">          1) նախորդ տարվա ֆինանսական հաշվետվությունների ներկայացում՝ շահութահարկի հաշվարկ՝ հաստատված ՀՀ ՊԵԿ-ի կողմից,</w:t>
      </w:r>
    </w:p>
    <w:p w:rsidR="00AE7F72" w:rsidRPr="00AE7F72" w:rsidRDefault="00AE7F72" w:rsidP="00AE7F72">
      <w:pPr>
        <w:ind w:firstLine="567"/>
        <w:jc w:val="both"/>
        <w:rPr>
          <w:rFonts w:ascii="Sylfaen" w:hAnsi="Sylfaen" w:cs="Sylfaen"/>
          <w:sz w:val="16"/>
          <w:szCs w:val="16"/>
          <w:lang w:val="hy-AM"/>
        </w:rPr>
      </w:pPr>
      <w:r w:rsidRPr="00AE7F72">
        <w:rPr>
          <w:rFonts w:ascii="Sylfaen" w:hAnsi="Sylfaen" w:cs="Sylfaen"/>
          <w:sz w:val="16"/>
          <w:szCs w:val="16"/>
          <w:lang w:val="hy-AM"/>
        </w:rPr>
        <w:t>Որակավորման չափանիշներից որևէ մեկին չբավարարելու դեպքում մասնակցի հայտը մերժվում  է։</w:t>
      </w:r>
    </w:p>
    <w:p w:rsidR="00AE7F72" w:rsidRPr="008463B9" w:rsidRDefault="00AE7F72" w:rsidP="00AE7F72">
      <w:pPr>
        <w:ind w:firstLine="567"/>
        <w:jc w:val="both"/>
        <w:rPr>
          <w:rFonts w:ascii="Sylfaen" w:hAnsi="Sylfaen"/>
          <w:b/>
          <w:sz w:val="18"/>
          <w:szCs w:val="18"/>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001F42E1" w:rsidRPr="00AF0153">
        <w:rPr>
          <w:rFonts w:ascii="Sylfaen" w:hAnsi="Sylfaen" w:cs="Arial Armenian"/>
          <w:b/>
          <w:sz w:val="18"/>
          <w:szCs w:val="18"/>
          <w:lang w:val="hy-AM" w:eastAsia="ru-RU"/>
        </w:rPr>
        <w:t>սեպտեմբերի 1</w:t>
      </w:r>
      <w:r w:rsidR="00AF0153" w:rsidRPr="00AF0153">
        <w:rPr>
          <w:rFonts w:ascii="Sylfaen" w:hAnsi="Sylfaen" w:cs="Arial Armenian"/>
          <w:b/>
          <w:sz w:val="18"/>
          <w:szCs w:val="18"/>
          <w:lang w:val="hy-AM" w:eastAsia="ru-RU"/>
        </w:rPr>
        <w:t>3</w:t>
      </w:r>
      <w:r w:rsidRPr="00546A8F">
        <w:rPr>
          <w:rFonts w:ascii="Sylfaen" w:hAnsi="Sylfaen" w:cs="Arial Armenian"/>
          <w:sz w:val="18"/>
          <w:szCs w:val="18"/>
          <w:lang w:val="hy-AM" w:eastAsia="ru-RU"/>
        </w:rPr>
        <w:t xml:space="preserve">-ը </w:t>
      </w:r>
      <w:r w:rsidR="00467276" w:rsidRPr="00060D05">
        <w:rPr>
          <w:rFonts w:ascii="Sylfaen" w:hAnsi="Sylfaen" w:cs="Arial Armenian"/>
          <w:sz w:val="18"/>
          <w:szCs w:val="18"/>
          <w:lang w:val="hy-AM" w:eastAsia="ru-RU"/>
        </w:rPr>
        <w:t xml:space="preserve"> </w:t>
      </w:r>
      <w:r w:rsidR="00546A8F" w:rsidRPr="00546A8F">
        <w:rPr>
          <w:rFonts w:ascii="Sylfaen" w:hAnsi="Sylfaen" w:cs="Arial Armenian"/>
          <w:b/>
          <w:sz w:val="18"/>
          <w:szCs w:val="18"/>
          <w:lang w:val="hy-AM" w:eastAsia="ru-RU"/>
        </w:rPr>
        <w:t>ժամը` 9:30-ն</w:t>
      </w:r>
      <w:r w:rsidR="00546A8F" w:rsidRPr="00CF2ED5">
        <w:rPr>
          <w:rFonts w:ascii="Sylfaen" w:hAnsi="Sylfaen" w:cs="Arial Armenian"/>
          <w:sz w:val="18"/>
          <w:szCs w:val="18"/>
          <w:lang w:val="hy-AM" w:eastAsia="ru-RU"/>
        </w:rPr>
        <w:t xml:space="preserve">, </w:t>
      </w:r>
      <w:r w:rsidRPr="00E44267">
        <w:rPr>
          <w:rFonts w:ascii="Sylfaen" w:hAnsi="Sylfaen" w:cs="Arial Armenian"/>
          <w:sz w:val="16"/>
          <w:szCs w:val="16"/>
          <w:lang w:val="hy-AM" w:eastAsia="ru-RU"/>
        </w:rPr>
        <w:t xml:space="preserve">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00467276" w:rsidRPr="00060D05">
        <w:rPr>
          <w:rFonts w:ascii="Sylfaen" w:hAnsi="Sylfaen" w:cs="Arial Armenian"/>
          <w:sz w:val="16"/>
          <w:szCs w:val="16"/>
          <w:lang w:val="hy-AM" w:eastAsia="ru-RU"/>
        </w:rPr>
        <w:t>Ալիսա Երիցյանը</w:t>
      </w:r>
      <w:r w:rsidRPr="00E44267">
        <w:rPr>
          <w:rFonts w:ascii="Sylfaen" w:hAnsi="Sylfaen" w:cs="Arial Armenian"/>
          <w:sz w:val="16"/>
          <w:szCs w:val="16"/>
          <w:lang w:val="hy-AM" w:eastAsia="ru-RU"/>
        </w:rPr>
        <w:t>։</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4.3 Մասնակիցները հայտով ներկայացնում են իրենց կողմից հաստատված`</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ա. սույն բաց առաջարկների հարցման փաստաթղթերի պահանջներին իր տվյալների       համապատասխանության մասին հայտարարությունը,</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բ. Գնային առաջարկ,</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գ.  Հայտի ապահովում,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դ. Ոչ գնային առաջարկը (տեխնիկական առաջարկ)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ե. Պետական գրանցման վկայական (պատճենը) </w:t>
      </w:r>
    </w:p>
    <w:p w:rsidR="00546A8F" w:rsidRPr="00546A8F" w:rsidRDefault="00546A8F" w:rsidP="00546A8F">
      <w:pPr>
        <w:pStyle w:val="BodyTextIndent2"/>
        <w:spacing w:line="240" w:lineRule="auto"/>
        <w:ind w:firstLine="567"/>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զ. Կանոնադրություն (առաջին երկու և վերջին երկու էջերի պատճենը) </w:t>
      </w:r>
    </w:p>
    <w:p w:rsidR="00546A8F" w:rsidRPr="00546A8F" w:rsidRDefault="00546A8F" w:rsidP="00546A8F">
      <w:pPr>
        <w:autoSpaceDE w:val="0"/>
        <w:autoSpaceDN w:val="0"/>
        <w:adjustRightInd w:val="0"/>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է. Տեղեկանք Հայաստանի Հանրապետության Արդարադատության նախարարության իրավաբանական անձանց պետական ռեգիստրից</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ը.  Շահութահարկի հաշվարկ՝ հաստատված ՀՀ ՊԵԿ-ի կողմից (2015թ.) (հաշվետու տարվա ընթացքում պարտավորությունների հաշվեկշռային արժեքը ակտիվների հաշվեկշռային արժեքին գերազանցելու դեպքում հայտը մերժվում է) : </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թ. Հարկատուի համաձայնությունը հարկային գաղտնիք պարունակող տեղեկատվությունը երրորդ անձանց հաղորդելու համար (հավելված 8),</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ժ.  Տեղեկատվություն սեփականատերերի, ներառյալ շահառուները (այդ թվում՝ վերջնական) շղթայի մասին(հավելված 9):   </w:t>
      </w:r>
    </w:p>
    <w:p w:rsidR="00546A8F" w:rsidRPr="00546A8F" w:rsidRDefault="00546A8F" w:rsidP="00546A8F">
      <w:pPr>
        <w:jc w:val="both"/>
        <w:rPr>
          <w:rFonts w:ascii="Sylfaen" w:hAnsi="Sylfaen" w:cs="Arial Armenian"/>
          <w:sz w:val="16"/>
          <w:szCs w:val="16"/>
          <w:lang w:val="hy-AM" w:eastAsia="ru-RU"/>
        </w:rPr>
      </w:pPr>
      <w:r w:rsidRPr="00546A8F">
        <w:rPr>
          <w:rFonts w:ascii="Sylfaen" w:hAnsi="Sylfaen" w:cs="Arial Armenian"/>
          <w:sz w:val="16"/>
          <w:szCs w:val="16"/>
          <w:lang w:val="hy-AM" w:eastAsia="ru-RU"/>
        </w:rPr>
        <w:tab/>
        <w:t xml:space="preserve"> Բացառությամբ, երբ մասնակիցը ներկայացնում է  գրավոր հիմնավորում՝ թ. և ժ կետերով պահանջված փաստաթղթերը չտրամադրելու վերաբերյալ ։  </w:t>
      </w:r>
    </w:p>
    <w:p w:rsidR="00546A8F" w:rsidRPr="00546A8F" w:rsidRDefault="00546A8F" w:rsidP="00546A8F">
      <w:pPr>
        <w:pStyle w:val="BodyTextIndent2"/>
        <w:spacing w:line="240" w:lineRule="auto"/>
        <w:ind w:firstLine="0"/>
        <w:rPr>
          <w:rFonts w:ascii="Sylfaen" w:hAnsi="Sylfaen" w:cs="Arial Armenian"/>
          <w:sz w:val="16"/>
          <w:szCs w:val="16"/>
          <w:lang w:val="hy-AM" w:eastAsia="ru-RU"/>
        </w:rPr>
      </w:pPr>
      <w:r w:rsidRPr="00546A8F">
        <w:rPr>
          <w:rFonts w:ascii="Sylfaen" w:hAnsi="Sylfaen" w:cs="Arial Armenian"/>
          <w:sz w:val="16"/>
          <w:szCs w:val="16"/>
          <w:lang w:val="hy-AM" w:eastAsia="ru-RU"/>
        </w:rPr>
        <w:t xml:space="preserve">           Բաց առաջարկների հարցման փաստաթղթերով  նախատեսված այլ փաստաթղթեր (տեղեկություններ) ։  </w:t>
      </w:r>
    </w:p>
    <w:p w:rsidR="00546A8F" w:rsidRPr="00546A8F" w:rsidRDefault="00546A8F" w:rsidP="00546A8F">
      <w:pPr>
        <w:pStyle w:val="BodyTextIndent2"/>
        <w:spacing w:line="240" w:lineRule="auto"/>
        <w:ind w:firstLine="0"/>
        <w:rPr>
          <w:rFonts w:ascii="Sylfaen" w:hAnsi="Sylfaen" w:cs="Arial Armenian"/>
          <w:sz w:val="16"/>
          <w:szCs w:val="16"/>
          <w:lang w:val="hy-AM" w:eastAsia="ru-RU"/>
        </w:rPr>
      </w:pPr>
      <w:r w:rsidRPr="00546A8F">
        <w:rPr>
          <w:rFonts w:ascii="Sylfaen" w:hAnsi="Sylfaen" w:cs="Arial Armenian"/>
          <w:sz w:val="16"/>
          <w:szCs w:val="16"/>
          <w:lang w:val="hy-AM" w:eastAsia="ru-RU"/>
        </w:rPr>
        <w:t>Վերը նշված փաստաթղթերից որևէ մեկը չներկայացնելու դեպքում հայտը մերժվում է ։</w:t>
      </w:r>
    </w:p>
    <w:p w:rsidR="001D4C4E" w:rsidRPr="00546A8F" w:rsidRDefault="001D4C4E" w:rsidP="001D4C4E">
      <w:pPr>
        <w:pStyle w:val="BodyTextIndent2"/>
        <w:spacing w:line="240" w:lineRule="auto"/>
        <w:ind w:firstLine="567"/>
        <w:jc w:val="center"/>
        <w:rPr>
          <w:rFonts w:ascii="Sylfaen" w:hAnsi="Sylfaen" w:cs="Arial Armenian"/>
          <w:sz w:val="16"/>
          <w:szCs w:val="16"/>
          <w:lang w:val="hy-AM" w:eastAsia="ru-RU"/>
        </w:rPr>
      </w:pPr>
    </w:p>
    <w:p w:rsidR="001D4C4E" w:rsidRPr="00546A8F" w:rsidRDefault="001D4C4E" w:rsidP="001D4C4E">
      <w:pPr>
        <w:pStyle w:val="BodyTextIndent2"/>
        <w:spacing w:line="240" w:lineRule="auto"/>
        <w:ind w:firstLine="567"/>
        <w:jc w:val="center"/>
        <w:rPr>
          <w:rFonts w:ascii="Sylfaen" w:hAnsi="Sylfaen" w:cs="Arial Armenian"/>
          <w:sz w:val="16"/>
          <w:szCs w:val="16"/>
          <w:lang w:val="hy-AM" w:eastAsia="ru-RU"/>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lastRenderedPageBreak/>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274591">
        <w:rPr>
          <w:rFonts w:ascii="Sylfaen" w:hAnsi="Sylfaen" w:cs="Sylfaen"/>
          <w:sz w:val="16"/>
          <w:szCs w:val="16"/>
        </w:rPr>
        <w:t>գ</w:t>
      </w:r>
      <w:r w:rsidR="00274591">
        <w:rPr>
          <w:rFonts w:ascii="Sylfaen" w:hAnsi="Sylfaen" w:cs="Sylfaen"/>
          <w:sz w:val="16"/>
          <w:szCs w:val="16"/>
          <w:lang w:val="hy-AM"/>
        </w:rPr>
        <w:t>րքույկներ</w:t>
      </w:r>
      <w:r w:rsidR="00274591" w:rsidRPr="00060D05">
        <w:rPr>
          <w:rFonts w:ascii="Sylfaen" w:hAnsi="Sylfaen" w:cs="Sylfaen"/>
          <w:sz w:val="16"/>
          <w:szCs w:val="16"/>
          <w:lang w:val="af-ZA"/>
        </w:rPr>
        <w:t>,</w:t>
      </w:r>
      <w:r w:rsidR="009175F6" w:rsidRPr="009175F6">
        <w:rPr>
          <w:rFonts w:ascii="Sylfaen" w:hAnsi="Sylfaen" w:cs="Sylfaen"/>
          <w:sz w:val="16"/>
          <w:szCs w:val="16"/>
          <w:lang w:val="hy-AM"/>
        </w:rPr>
        <w:t xml:space="preserve"> նմանատիպ այլ տպագրական պարագաների</w:t>
      </w:r>
      <w:r w:rsidR="00271B9C" w:rsidRPr="00E44267">
        <w:rPr>
          <w:rFonts w:ascii="Sylfaen" w:hAnsi="Sylfaen" w:cs="Sylfaen"/>
          <w:sz w:val="16"/>
          <w:szCs w:val="16"/>
          <w:lang w:val="hy-AM"/>
        </w:rPr>
        <w:t xml:space="preserve"> </w:t>
      </w:r>
      <w:r w:rsidRPr="00E44267">
        <w:rPr>
          <w:rFonts w:ascii="Sylfaen" w:hAnsi="Sylfaen" w:cs="Sylfaen"/>
          <w:sz w:val="16"/>
          <w:szCs w:val="16"/>
          <w:lang w:val="hy-AM"/>
        </w:rPr>
        <w:t>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546A8F" w:rsidRPr="008463B9" w:rsidRDefault="00546A8F" w:rsidP="00546A8F">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546A8F" w:rsidRPr="00060D05" w:rsidRDefault="00546A8F" w:rsidP="00546A8F">
      <w:pPr>
        <w:ind w:firstLine="567"/>
        <w:jc w:val="both"/>
        <w:rPr>
          <w:rFonts w:ascii="Sylfaen" w:hAnsi="Sylfaen" w:cs="Sylfaen"/>
          <w:sz w:val="16"/>
          <w:szCs w:val="16"/>
          <w:lang w:val="es-ES"/>
        </w:rPr>
      </w:pPr>
      <w:r w:rsidRPr="00060D05">
        <w:rPr>
          <w:rFonts w:ascii="Sylfaen" w:hAnsi="Sylfaen" w:cs="Sylfaen"/>
          <w:sz w:val="16"/>
          <w:szCs w:val="16"/>
          <w:lang w:val="es-ES"/>
        </w:rPr>
        <w:t xml:space="preserve">3.1 </w:t>
      </w:r>
      <w:r w:rsidRPr="00546A8F">
        <w:rPr>
          <w:rFonts w:ascii="Sylfaen" w:hAnsi="Sylfaen" w:cs="Sylfaen"/>
          <w:sz w:val="16"/>
          <w:szCs w:val="16"/>
          <w:lang w:val="ru-RU"/>
        </w:rPr>
        <w:t>Գնումներին</w:t>
      </w:r>
      <w:r w:rsidRPr="00060D05">
        <w:rPr>
          <w:rFonts w:ascii="Sylfaen" w:hAnsi="Sylfaen" w:cs="Sylfaen"/>
          <w:sz w:val="16"/>
          <w:szCs w:val="16"/>
          <w:lang w:val="es-ES"/>
        </w:rPr>
        <w:t xml:space="preserve"> </w:t>
      </w:r>
      <w:r w:rsidRPr="00546A8F">
        <w:rPr>
          <w:rFonts w:ascii="Sylfaen" w:hAnsi="Sylfaen" w:cs="Sylfaen"/>
          <w:sz w:val="16"/>
          <w:szCs w:val="16"/>
          <w:lang w:val="ru-RU"/>
        </w:rPr>
        <w:t>մասնակցելու</w:t>
      </w:r>
      <w:r w:rsidRPr="00060D05">
        <w:rPr>
          <w:rFonts w:ascii="Sylfaen" w:hAnsi="Sylfaen" w:cs="Sylfaen"/>
          <w:sz w:val="16"/>
          <w:szCs w:val="16"/>
          <w:lang w:val="es-ES"/>
        </w:rPr>
        <w:t xml:space="preserve">` </w:t>
      </w:r>
      <w:r w:rsidRPr="00546A8F">
        <w:rPr>
          <w:rFonts w:ascii="Sylfaen" w:hAnsi="Sylfaen" w:cs="Sylfaen"/>
          <w:sz w:val="16"/>
          <w:szCs w:val="16"/>
          <w:lang w:val="ru-RU"/>
        </w:rPr>
        <w:t>հրավերի</w:t>
      </w:r>
      <w:r w:rsidRPr="00060D05">
        <w:rPr>
          <w:rFonts w:ascii="Sylfaen" w:hAnsi="Sylfaen" w:cs="Sylfaen"/>
          <w:sz w:val="16"/>
          <w:szCs w:val="16"/>
          <w:lang w:val="es-ES"/>
        </w:rPr>
        <w:t xml:space="preserve"> I </w:t>
      </w:r>
      <w:r w:rsidRPr="00546A8F">
        <w:rPr>
          <w:rFonts w:ascii="Sylfaen" w:hAnsi="Sylfaen" w:cs="Sylfaen"/>
          <w:sz w:val="16"/>
          <w:szCs w:val="16"/>
          <w:lang w:val="ru-RU"/>
        </w:rPr>
        <w:t>մասի</w:t>
      </w:r>
      <w:r w:rsidRPr="00060D05">
        <w:rPr>
          <w:rFonts w:ascii="Sylfaen" w:hAnsi="Sylfaen" w:cs="Sylfaen"/>
          <w:sz w:val="16"/>
          <w:szCs w:val="16"/>
          <w:lang w:val="es-ES"/>
        </w:rPr>
        <w:t xml:space="preserve"> 2-</w:t>
      </w:r>
      <w:r w:rsidRPr="00546A8F">
        <w:rPr>
          <w:rFonts w:ascii="Sylfaen" w:hAnsi="Sylfaen" w:cs="Sylfaen"/>
          <w:sz w:val="16"/>
          <w:szCs w:val="16"/>
          <w:lang w:val="ru-RU"/>
        </w:rPr>
        <w:t>րդ</w:t>
      </w:r>
      <w:r w:rsidRPr="00060D05">
        <w:rPr>
          <w:rFonts w:ascii="Sylfaen" w:hAnsi="Sylfaen" w:cs="Sylfaen"/>
          <w:sz w:val="16"/>
          <w:szCs w:val="16"/>
          <w:lang w:val="es-ES"/>
        </w:rPr>
        <w:t xml:space="preserve"> </w:t>
      </w:r>
      <w:r w:rsidRPr="00546A8F">
        <w:rPr>
          <w:rFonts w:ascii="Sylfaen" w:hAnsi="Sylfaen" w:cs="Sylfaen"/>
          <w:sz w:val="16"/>
          <w:szCs w:val="16"/>
          <w:lang w:val="ru-RU"/>
        </w:rPr>
        <w:t>կետով</w:t>
      </w:r>
      <w:r w:rsidRPr="00060D05">
        <w:rPr>
          <w:rFonts w:ascii="Sylfaen" w:hAnsi="Sylfaen" w:cs="Sylfaen"/>
          <w:sz w:val="16"/>
          <w:szCs w:val="16"/>
          <w:lang w:val="es-ES"/>
        </w:rPr>
        <w:t xml:space="preserve"> </w:t>
      </w:r>
      <w:r w:rsidRPr="00546A8F">
        <w:rPr>
          <w:rFonts w:ascii="Sylfaen" w:hAnsi="Sylfaen" w:cs="Sylfaen"/>
          <w:sz w:val="16"/>
          <w:szCs w:val="16"/>
          <w:lang w:val="ru-RU"/>
        </w:rPr>
        <w:t>նախատեսված</w:t>
      </w:r>
      <w:r w:rsidRPr="00060D05">
        <w:rPr>
          <w:rFonts w:ascii="Sylfaen" w:hAnsi="Sylfaen" w:cs="Sylfaen"/>
          <w:sz w:val="16"/>
          <w:szCs w:val="16"/>
          <w:lang w:val="es-ES"/>
        </w:rPr>
        <w:t xml:space="preserve"> </w:t>
      </w:r>
      <w:r w:rsidRPr="00546A8F">
        <w:rPr>
          <w:rFonts w:ascii="Sylfaen" w:hAnsi="Sylfaen" w:cs="Sylfaen"/>
          <w:sz w:val="16"/>
          <w:szCs w:val="16"/>
          <w:lang w:val="ru-RU"/>
        </w:rPr>
        <w:t>իր</w:t>
      </w:r>
      <w:r w:rsidRPr="00060D05">
        <w:rPr>
          <w:rFonts w:ascii="Sylfaen" w:hAnsi="Sylfaen" w:cs="Sylfaen"/>
          <w:sz w:val="16"/>
          <w:szCs w:val="16"/>
          <w:lang w:val="es-ES"/>
        </w:rPr>
        <w:t xml:space="preserve">` </w:t>
      </w:r>
      <w:r w:rsidRPr="00546A8F">
        <w:rPr>
          <w:rFonts w:ascii="Sylfaen" w:hAnsi="Sylfaen" w:cs="Sylfaen"/>
          <w:sz w:val="16"/>
          <w:szCs w:val="16"/>
          <w:lang w:val="ru-RU"/>
        </w:rPr>
        <w:t>իրավունքը</w:t>
      </w:r>
      <w:r w:rsidRPr="00060D05">
        <w:rPr>
          <w:rFonts w:ascii="Sylfaen" w:hAnsi="Sylfaen" w:cs="Sylfaen"/>
          <w:sz w:val="16"/>
          <w:szCs w:val="16"/>
          <w:lang w:val="es-ES"/>
        </w:rPr>
        <w:t xml:space="preserve"> </w:t>
      </w:r>
      <w:r w:rsidRPr="00546A8F">
        <w:rPr>
          <w:rFonts w:ascii="Sylfaen" w:hAnsi="Sylfaen" w:cs="Sylfaen"/>
          <w:sz w:val="16"/>
          <w:szCs w:val="16"/>
          <w:lang w:val="ru-RU"/>
        </w:rPr>
        <w:t>և</w:t>
      </w:r>
      <w:r w:rsidRPr="00060D05">
        <w:rPr>
          <w:rFonts w:ascii="Sylfaen" w:hAnsi="Sylfaen" w:cs="Sylfaen"/>
          <w:sz w:val="16"/>
          <w:szCs w:val="16"/>
          <w:lang w:val="es-ES"/>
        </w:rPr>
        <w:t xml:space="preserve"> </w:t>
      </w:r>
      <w:r w:rsidRPr="00546A8F">
        <w:rPr>
          <w:rFonts w:ascii="Sylfaen" w:hAnsi="Sylfaen" w:cs="Sylfaen"/>
          <w:sz w:val="16"/>
          <w:szCs w:val="16"/>
          <w:lang w:val="ru-RU"/>
        </w:rPr>
        <w:t>սույն</w:t>
      </w:r>
      <w:r w:rsidRPr="00060D05">
        <w:rPr>
          <w:rFonts w:ascii="Sylfaen" w:hAnsi="Sylfaen" w:cs="Sylfaen"/>
          <w:sz w:val="16"/>
          <w:szCs w:val="16"/>
          <w:lang w:val="es-ES"/>
        </w:rPr>
        <w:t xml:space="preserve"> </w:t>
      </w:r>
      <w:r w:rsidRPr="00546A8F">
        <w:rPr>
          <w:rFonts w:ascii="Sylfaen" w:hAnsi="Sylfaen" w:cs="Sylfaen"/>
          <w:sz w:val="16"/>
          <w:szCs w:val="16"/>
          <w:lang w:val="ru-RU"/>
        </w:rPr>
        <w:t>հրավերով</w:t>
      </w:r>
      <w:r w:rsidRPr="00060D05">
        <w:rPr>
          <w:rFonts w:ascii="Sylfaen" w:hAnsi="Sylfaen" w:cs="Sylfaen"/>
          <w:sz w:val="16"/>
          <w:szCs w:val="16"/>
          <w:lang w:val="es-ES"/>
        </w:rPr>
        <w:t xml:space="preserve"> </w:t>
      </w:r>
      <w:r w:rsidRPr="00546A8F">
        <w:rPr>
          <w:rFonts w:ascii="Sylfaen" w:hAnsi="Sylfaen" w:cs="Sylfaen"/>
          <w:sz w:val="16"/>
          <w:szCs w:val="16"/>
          <w:lang w:val="ru-RU"/>
        </w:rPr>
        <w:t>նախատեսված</w:t>
      </w:r>
      <w:r w:rsidRPr="00060D05">
        <w:rPr>
          <w:rFonts w:ascii="Sylfaen" w:hAnsi="Sylfaen" w:cs="Sylfaen"/>
          <w:sz w:val="16"/>
          <w:szCs w:val="16"/>
          <w:lang w:val="es-ES"/>
        </w:rPr>
        <w:t xml:space="preserve"> </w:t>
      </w:r>
      <w:r w:rsidRPr="00546A8F">
        <w:rPr>
          <w:rFonts w:ascii="Sylfaen" w:hAnsi="Sylfaen" w:cs="Sylfaen"/>
          <w:sz w:val="16"/>
          <w:szCs w:val="16"/>
          <w:lang w:val="ru-RU"/>
        </w:rPr>
        <w:t>որակավորման</w:t>
      </w:r>
      <w:r w:rsidRPr="00060D05">
        <w:rPr>
          <w:rFonts w:ascii="Sylfaen" w:hAnsi="Sylfaen" w:cs="Sylfaen"/>
          <w:sz w:val="16"/>
          <w:szCs w:val="16"/>
          <w:lang w:val="es-ES"/>
        </w:rPr>
        <w:t xml:space="preserve"> </w:t>
      </w:r>
      <w:r w:rsidRPr="00546A8F">
        <w:rPr>
          <w:rFonts w:ascii="Sylfaen" w:hAnsi="Sylfaen" w:cs="Sylfaen"/>
          <w:sz w:val="16"/>
          <w:szCs w:val="16"/>
          <w:lang w:val="ru-RU"/>
        </w:rPr>
        <w:t>չափանիշները</w:t>
      </w:r>
      <w:r w:rsidRPr="00060D05">
        <w:rPr>
          <w:rFonts w:ascii="Sylfaen" w:hAnsi="Sylfaen" w:cs="Sylfaen"/>
          <w:sz w:val="16"/>
          <w:szCs w:val="16"/>
          <w:lang w:val="es-ES"/>
        </w:rPr>
        <w:t xml:space="preserve"> </w:t>
      </w:r>
      <w:r w:rsidRPr="00546A8F">
        <w:rPr>
          <w:rFonts w:ascii="Sylfaen" w:hAnsi="Sylfaen" w:cs="Sylfaen"/>
          <w:sz w:val="16"/>
          <w:szCs w:val="16"/>
          <w:lang w:val="ru-RU"/>
        </w:rPr>
        <w:t>հավաստելու</w:t>
      </w:r>
      <w:r w:rsidRPr="00060D05">
        <w:rPr>
          <w:rFonts w:ascii="Sylfaen" w:hAnsi="Sylfaen" w:cs="Sylfaen"/>
          <w:sz w:val="16"/>
          <w:szCs w:val="16"/>
          <w:lang w:val="es-ES"/>
        </w:rPr>
        <w:t xml:space="preserve"> </w:t>
      </w:r>
      <w:r w:rsidRPr="00546A8F">
        <w:rPr>
          <w:rFonts w:ascii="Sylfaen" w:hAnsi="Sylfaen" w:cs="Sylfaen"/>
          <w:sz w:val="16"/>
          <w:szCs w:val="16"/>
          <w:lang w:val="ru-RU"/>
        </w:rPr>
        <w:t>համար</w:t>
      </w:r>
      <w:r w:rsidRPr="00060D05">
        <w:rPr>
          <w:rFonts w:ascii="Sylfaen" w:hAnsi="Sylfaen" w:cs="Sylfaen"/>
          <w:sz w:val="16"/>
          <w:szCs w:val="16"/>
          <w:lang w:val="es-ES"/>
        </w:rPr>
        <w:t xml:space="preserve"> </w:t>
      </w:r>
      <w:r w:rsidRPr="00546A8F">
        <w:rPr>
          <w:rFonts w:ascii="Sylfaen" w:hAnsi="Sylfaen" w:cs="Sylfaen"/>
          <w:sz w:val="16"/>
          <w:szCs w:val="16"/>
          <w:lang w:val="ru-RU"/>
        </w:rPr>
        <w:t>մասնակիցը</w:t>
      </w:r>
      <w:r w:rsidRPr="00060D05">
        <w:rPr>
          <w:rFonts w:ascii="Sylfaen" w:hAnsi="Sylfaen" w:cs="Sylfaen"/>
          <w:sz w:val="16"/>
          <w:szCs w:val="16"/>
          <w:lang w:val="es-ES"/>
        </w:rPr>
        <w:t xml:space="preserve"> </w:t>
      </w:r>
      <w:r w:rsidRPr="00546A8F">
        <w:rPr>
          <w:rFonts w:ascii="Sylfaen" w:hAnsi="Sylfaen" w:cs="Sylfaen"/>
          <w:sz w:val="16"/>
          <w:szCs w:val="16"/>
          <w:lang w:val="ru-RU"/>
        </w:rPr>
        <w:t>Պատվիրատուին</w:t>
      </w:r>
      <w:r w:rsidRPr="00060D05">
        <w:rPr>
          <w:rFonts w:ascii="Sylfaen" w:hAnsi="Sylfaen" w:cs="Sylfaen"/>
          <w:sz w:val="16"/>
          <w:szCs w:val="16"/>
          <w:lang w:val="es-ES"/>
        </w:rPr>
        <w:t xml:space="preserve"> </w:t>
      </w:r>
      <w:r w:rsidRPr="00546A8F">
        <w:rPr>
          <w:rFonts w:ascii="Sylfaen" w:hAnsi="Sylfaen" w:cs="Sylfaen"/>
          <w:sz w:val="16"/>
          <w:szCs w:val="16"/>
          <w:lang w:val="ru-RU"/>
        </w:rPr>
        <w:t>է</w:t>
      </w:r>
      <w:r w:rsidRPr="00060D05">
        <w:rPr>
          <w:rFonts w:ascii="Sylfaen" w:hAnsi="Sylfaen" w:cs="Sylfaen"/>
          <w:sz w:val="16"/>
          <w:szCs w:val="16"/>
          <w:lang w:val="es-ES"/>
        </w:rPr>
        <w:t xml:space="preserve"> </w:t>
      </w:r>
      <w:r w:rsidRPr="00546A8F">
        <w:rPr>
          <w:rFonts w:ascii="Sylfaen" w:hAnsi="Sylfaen" w:cs="Sylfaen"/>
          <w:sz w:val="16"/>
          <w:szCs w:val="16"/>
          <w:lang w:val="ru-RU"/>
        </w:rPr>
        <w:t>ներկայացնում</w:t>
      </w:r>
      <w:r w:rsidRPr="00060D05">
        <w:rPr>
          <w:rFonts w:ascii="Sylfaen" w:hAnsi="Sylfaen" w:cs="Sylfaen"/>
          <w:sz w:val="16"/>
          <w:szCs w:val="16"/>
          <w:lang w:val="es-ES"/>
        </w:rPr>
        <w:t xml:space="preserve"> `</w:t>
      </w:r>
    </w:p>
    <w:p w:rsidR="00546A8F" w:rsidRPr="00060D05" w:rsidRDefault="00546A8F" w:rsidP="00546A8F">
      <w:pPr>
        <w:ind w:firstLine="567"/>
        <w:jc w:val="both"/>
        <w:rPr>
          <w:rFonts w:ascii="Sylfaen" w:hAnsi="Sylfaen" w:cs="Sylfaen"/>
          <w:sz w:val="16"/>
          <w:szCs w:val="16"/>
          <w:lang w:val="es-ES"/>
        </w:rPr>
      </w:pPr>
      <w:r w:rsidRPr="00546A8F">
        <w:rPr>
          <w:rFonts w:ascii="Sylfaen" w:hAnsi="Sylfaen" w:cs="Sylfaen"/>
          <w:sz w:val="16"/>
          <w:szCs w:val="16"/>
          <w:lang w:val="ru-RU"/>
        </w:rPr>
        <w:t>ա</w:t>
      </w:r>
      <w:r w:rsidRPr="00060D05">
        <w:rPr>
          <w:rFonts w:ascii="Sylfaen" w:hAnsi="Sylfaen" w:cs="Sylfaen"/>
          <w:sz w:val="16"/>
          <w:szCs w:val="16"/>
          <w:lang w:val="es-ES"/>
        </w:rPr>
        <w:t xml:space="preserve">) </w:t>
      </w:r>
      <w:r w:rsidRPr="00546A8F">
        <w:rPr>
          <w:rFonts w:ascii="Sylfaen" w:hAnsi="Sylfaen" w:cs="Sylfaen"/>
          <w:sz w:val="16"/>
          <w:szCs w:val="16"/>
          <w:lang w:val="ru-RU"/>
        </w:rPr>
        <w:t>նախկինում</w:t>
      </w:r>
      <w:r w:rsidRPr="00060D05">
        <w:rPr>
          <w:rFonts w:ascii="Sylfaen" w:hAnsi="Sylfaen" w:cs="Sylfaen"/>
          <w:sz w:val="16"/>
          <w:szCs w:val="16"/>
          <w:lang w:val="es-ES"/>
        </w:rPr>
        <w:t xml:space="preserve">` </w:t>
      </w:r>
      <w:r w:rsidRPr="00546A8F">
        <w:rPr>
          <w:rFonts w:ascii="Sylfaen" w:hAnsi="Sylfaen" w:cs="Sylfaen"/>
          <w:sz w:val="16"/>
          <w:szCs w:val="16"/>
          <w:lang w:val="ru-RU"/>
        </w:rPr>
        <w:t>հայտը</w:t>
      </w:r>
      <w:r w:rsidRPr="00060D05">
        <w:rPr>
          <w:rFonts w:ascii="Sylfaen" w:hAnsi="Sylfaen" w:cs="Sylfaen"/>
          <w:sz w:val="16"/>
          <w:szCs w:val="16"/>
          <w:lang w:val="es-ES"/>
        </w:rPr>
        <w:t xml:space="preserve"> </w:t>
      </w:r>
      <w:r w:rsidRPr="00546A8F">
        <w:rPr>
          <w:rFonts w:ascii="Sylfaen" w:hAnsi="Sylfaen" w:cs="Sylfaen"/>
          <w:sz w:val="16"/>
          <w:szCs w:val="16"/>
          <w:lang w:val="ru-RU"/>
        </w:rPr>
        <w:t>ներկայացնելու</w:t>
      </w:r>
      <w:r w:rsidRPr="00060D05">
        <w:rPr>
          <w:rFonts w:ascii="Sylfaen" w:hAnsi="Sylfaen" w:cs="Sylfaen"/>
          <w:sz w:val="16"/>
          <w:szCs w:val="16"/>
          <w:lang w:val="es-ES"/>
        </w:rPr>
        <w:t xml:space="preserve"> </w:t>
      </w:r>
      <w:r w:rsidRPr="00546A8F">
        <w:rPr>
          <w:rFonts w:ascii="Sylfaen" w:hAnsi="Sylfaen" w:cs="Sylfaen"/>
          <w:sz w:val="16"/>
          <w:szCs w:val="16"/>
          <w:lang w:val="ru-RU"/>
        </w:rPr>
        <w:t>տարվա</w:t>
      </w:r>
      <w:r w:rsidRPr="00060D05">
        <w:rPr>
          <w:rFonts w:ascii="Sylfaen" w:hAnsi="Sylfaen" w:cs="Sylfaen"/>
          <w:sz w:val="16"/>
          <w:szCs w:val="16"/>
          <w:lang w:val="es-ES"/>
        </w:rPr>
        <w:t xml:space="preserve"> </w:t>
      </w:r>
      <w:r w:rsidRPr="00546A8F">
        <w:rPr>
          <w:rFonts w:ascii="Sylfaen" w:hAnsi="Sylfaen" w:cs="Sylfaen"/>
          <w:sz w:val="16"/>
          <w:szCs w:val="16"/>
          <w:lang w:val="ru-RU"/>
        </w:rPr>
        <w:t>և</w:t>
      </w:r>
      <w:r w:rsidRPr="00060D05">
        <w:rPr>
          <w:rFonts w:ascii="Sylfaen" w:hAnsi="Sylfaen" w:cs="Sylfaen"/>
          <w:sz w:val="16"/>
          <w:szCs w:val="16"/>
          <w:lang w:val="es-ES"/>
        </w:rPr>
        <w:t xml:space="preserve"> </w:t>
      </w:r>
      <w:r w:rsidRPr="00546A8F">
        <w:rPr>
          <w:rFonts w:ascii="Sylfaen" w:hAnsi="Sylfaen" w:cs="Sylfaen"/>
          <w:sz w:val="16"/>
          <w:szCs w:val="16"/>
          <w:lang w:val="ru-RU"/>
        </w:rPr>
        <w:t>դրան</w:t>
      </w:r>
      <w:r w:rsidRPr="00060D05">
        <w:rPr>
          <w:rFonts w:ascii="Sylfaen" w:hAnsi="Sylfaen" w:cs="Sylfaen"/>
          <w:sz w:val="16"/>
          <w:szCs w:val="16"/>
          <w:lang w:val="es-ES"/>
        </w:rPr>
        <w:t xml:space="preserve"> </w:t>
      </w:r>
      <w:r w:rsidRPr="00546A8F">
        <w:rPr>
          <w:rFonts w:ascii="Sylfaen" w:hAnsi="Sylfaen" w:cs="Sylfaen"/>
          <w:sz w:val="16"/>
          <w:szCs w:val="16"/>
          <w:lang w:val="ru-RU"/>
        </w:rPr>
        <w:t>նախորդող</w:t>
      </w:r>
      <w:r w:rsidRPr="00060D05">
        <w:rPr>
          <w:rFonts w:ascii="Sylfaen" w:hAnsi="Sylfaen" w:cs="Sylfaen"/>
          <w:sz w:val="16"/>
          <w:szCs w:val="16"/>
          <w:lang w:val="es-ES"/>
        </w:rPr>
        <w:t xml:space="preserve"> </w:t>
      </w:r>
      <w:r w:rsidRPr="00546A8F">
        <w:rPr>
          <w:rFonts w:ascii="Sylfaen" w:hAnsi="Sylfaen" w:cs="Sylfaen"/>
          <w:sz w:val="16"/>
          <w:szCs w:val="16"/>
          <w:lang w:val="ru-RU"/>
        </w:rPr>
        <w:t>երեք</w:t>
      </w:r>
      <w:r w:rsidRPr="00060D05">
        <w:rPr>
          <w:rFonts w:ascii="Sylfaen" w:hAnsi="Sylfaen" w:cs="Sylfaen"/>
          <w:sz w:val="16"/>
          <w:szCs w:val="16"/>
          <w:lang w:val="es-ES"/>
        </w:rPr>
        <w:t xml:space="preserve"> </w:t>
      </w:r>
      <w:r w:rsidRPr="00546A8F">
        <w:rPr>
          <w:rFonts w:ascii="Sylfaen" w:hAnsi="Sylfaen" w:cs="Sylfaen"/>
          <w:sz w:val="16"/>
          <w:szCs w:val="16"/>
          <w:lang w:val="ru-RU"/>
        </w:rPr>
        <w:t>տարիների</w:t>
      </w:r>
      <w:r w:rsidRPr="00060D05">
        <w:rPr>
          <w:rFonts w:ascii="Sylfaen" w:hAnsi="Sylfaen" w:cs="Sylfaen"/>
          <w:sz w:val="16"/>
          <w:szCs w:val="16"/>
          <w:lang w:val="es-ES"/>
        </w:rPr>
        <w:t xml:space="preserve"> </w:t>
      </w:r>
      <w:r w:rsidRPr="00546A8F">
        <w:rPr>
          <w:rFonts w:ascii="Sylfaen" w:hAnsi="Sylfaen" w:cs="Sylfaen"/>
          <w:sz w:val="16"/>
          <w:szCs w:val="16"/>
          <w:lang w:val="ru-RU"/>
        </w:rPr>
        <w:t>ընթացքում</w:t>
      </w:r>
      <w:r w:rsidRPr="00060D05">
        <w:rPr>
          <w:rFonts w:ascii="Sylfaen" w:hAnsi="Sylfaen" w:cs="Sylfaen"/>
          <w:sz w:val="16"/>
          <w:szCs w:val="16"/>
          <w:lang w:val="es-ES"/>
        </w:rPr>
        <w:t xml:space="preserve">, </w:t>
      </w:r>
      <w:r w:rsidRPr="00546A8F">
        <w:rPr>
          <w:rFonts w:ascii="Sylfaen" w:hAnsi="Sylfaen" w:cs="Sylfaen"/>
          <w:sz w:val="16"/>
          <w:szCs w:val="16"/>
          <w:lang w:val="ru-RU"/>
        </w:rPr>
        <w:t>պատշաճ</w:t>
      </w:r>
      <w:r w:rsidRPr="00060D05">
        <w:rPr>
          <w:rFonts w:ascii="Sylfaen" w:hAnsi="Sylfaen" w:cs="Sylfaen"/>
          <w:sz w:val="16"/>
          <w:szCs w:val="16"/>
          <w:lang w:val="es-ES"/>
        </w:rPr>
        <w:t xml:space="preserve"> </w:t>
      </w:r>
      <w:r w:rsidRPr="00546A8F">
        <w:rPr>
          <w:rFonts w:ascii="Sylfaen" w:hAnsi="Sylfaen" w:cs="Sylfaen"/>
          <w:sz w:val="16"/>
          <w:szCs w:val="16"/>
          <w:lang w:val="ru-RU"/>
        </w:rPr>
        <w:t>ձևով</w:t>
      </w:r>
      <w:r w:rsidRPr="00060D05">
        <w:rPr>
          <w:rFonts w:ascii="Sylfaen" w:hAnsi="Sylfaen" w:cs="Sylfaen"/>
          <w:sz w:val="16"/>
          <w:szCs w:val="16"/>
          <w:lang w:val="es-ES"/>
        </w:rPr>
        <w:t xml:space="preserve"> </w:t>
      </w:r>
      <w:r w:rsidRPr="00546A8F">
        <w:rPr>
          <w:rFonts w:ascii="Sylfaen" w:hAnsi="Sylfaen" w:cs="Sylfaen"/>
          <w:sz w:val="16"/>
          <w:szCs w:val="16"/>
          <w:lang w:val="ru-RU"/>
        </w:rPr>
        <w:t>իրականացրած</w:t>
      </w:r>
      <w:r w:rsidRPr="00060D05">
        <w:rPr>
          <w:rFonts w:ascii="Sylfaen" w:hAnsi="Sylfaen" w:cs="Sylfaen"/>
          <w:sz w:val="16"/>
          <w:szCs w:val="16"/>
          <w:lang w:val="es-ES"/>
        </w:rPr>
        <w:t xml:space="preserve"> </w:t>
      </w:r>
      <w:r w:rsidRPr="00546A8F">
        <w:rPr>
          <w:rFonts w:ascii="Sylfaen" w:hAnsi="Sylfaen" w:cs="Sylfaen"/>
          <w:sz w:val="16"/>
          <w:szCs w:val="16"/>
          <w:lang w:val="ru-RU"/>
        </w:rPr>
        <w:t>համանման</w:t>
      </w:r>
      <w:r w:rsidRPr="00060D05">
        <w:rPr>
          <w:rFonts w:ascii="Sylfaen" w:hAnsi="Sylfaen" w:cs="Sylfaen"/>
          <w:sz w:val="16"/>
          <w:szCs w:val="16"/>
          <w:lang w:val="es-ES"/>
        </w:rPr>
        <w:t xml:space="preserve"> (</w:t>
      </w:r>
      <w:r w:rsidRPr="00546A8F">
        <w:rPr>
          <w:rFonts w:ascii="Sylfaen" w:hAnsi="Sylfaen" w:cs="Sylfaen"/>
          <w:sz w:val="16"/>
          <w:szCs w:val="16"/>
          <w:lang w:val="ru-RU"/>
        </w:rPr>
        <w:t>նմանատիպ</w:t>
      </w:r>
      <w:r w:rsidRPr="00060D05">
        <w:rPr>
          <w:rFonts w:ascii="Sylfaen" w:hAnsi="Sylfaen" w:cs="Sylfaen"/>
          <w:sz w:val="16"/>
          <w:szCs w:val="16"/>
          <w:lang w:val="es-ES"/>
        </w:rPr>
        <w:t xml:space="preserve">) </w:t>
      </w:r>
      <w:r w:rsidRPr="00B15AA0">
        <w:rPr>
          <w:rFonts w:ascii="Sylfaen" w:hAnsi="Sylfaen" w:cs="Sylfaen"/>
          <w:sz w:val="16"/>
          <w:szCs w:val="16"/>
          <w:lang w:val="ru-RU"/>
        </w:rPr>
        <w:t>մեկ</w:t>
      </w:r>
      <w:r w:rsidRPr="00060D05">
        <w:rPr>
          <w:rFonts w:ascii="Sylfaen" w:hAnsi="Sylfaen" w:cs="Sylfaen"/>
          <w:sz w:val="16"/>
          <w:szCs w:val="16"/>
          <w:lang w:val="es-ES"/>
        </w:rPr>
        <w:t xml:space="preserve"> </w:t>
      </w:r>
      <w:r w:rsidRPr="00B15AA0">
        <w:rPr>
          <w:rFonts w:ascii="Sylfaen" w:hAnsi="Sylfaen" w:cs="Sylfaen"/>
          <w:sz w:val="16"/>
          <w:szCs w:val="16"/>
          <w:lang w:val="ru-RU"/>
        </w:rPr>
        <w:t>պայմանագիր</w:t>
      </w:r>
      <w:r w:rsidRPr="00060D05">
        <w:rPr>
          <w:rFonts w:ascii="Sylfaen" w:hAnsi="Sylfaen" w:cs="Sylfaen"/>
          <w:sz w:val="16"/>
          <w:szCs w:val="16"/>
          <w:lang w:val="es-ES"/>
        </w:rPr>
        <w:t xml:space="preserve">: </w:t>
      </w:r>
      <w:r w:rsidRPr="00546A8F">
        <w:rPr>
          <w:rFonts w:ascii="Sylfaen" w:hAnsi="Sylfaen" w:cs="Sylfaen"/>
          <w:sz w:val="16"/>
          <w:szCs w:val="16"/>
          <w:lang w:val="ru-RU"/>
        </w:rPr>
        <w:t>Նմանատիպ</w:t>
      </w:r>
      <w:r w:rsidRPr="00060D05">
        <w:rPr>
          <w:rFonts w:ascii="Sylfaen" w:hAnsi="Sylfaen" w:cs="Sylfaen"/>
          <w:sz w:val="16"/>
          <w:szCs w:val="16"/>
          <w:lang w:val="es-ES"/>
        </w:rPr>
        <w:t xml:space="preserve"> </w:t>
      </w:r>
      <w:r w:rsidRPr="00546A8F">
        <w:rPr>
          <w:rFonts w:ascii="Sylfaen" w:hAnsi="Sylfaen" w:cs="Sylfaen"/>
          <w:sz w:val="16"/>
          <w:szCs w:val="16"/>
          <w:lang w:val="ru-RU"/>
        </w:rPr>
        <w:t>է</w:t>
      </w:r>
      <w:r w:rsidRPr="00060D05">
        <w:rPr>
          <w:rFonts w:ascii="Sylfaen" w:hAnsi="Sylfaen" w:cs="Sylfaen"/>
          <w:sz w:val="16"/>
          <w:szCs w:val="16"/>
          <w:lang w:val="es-ES"/>
        </w:rPr>
        <w:t xml:space="preserve"> </w:t>
      </w:r>
      <w:r w:rsidRPr="00546A8F">
        <w:rPr>
          <w:rFonts w:ascii="Sylfaen" w:hAnsi="Sylfaen" w:cs="Sylfaen"/>
          <w:sz w:val="16"/>
          <w:szCs w:val="16"/>
          <w:lang w:val="ru-RU"/>
        </w:rPr>
        <w:t>համարվում</w:t>
      </w:r>
      <w:r w:rsidRPr="00060D05">
        <w:rPr>
          <w:rFonts w:ascii="Sylfaen" w:hAnsi="Sylfaen" w:cs="Sylfaen"/>
          <w:sz w:val="16"/>
          <w:szCs w:val="16"/>
          <w:lang w:val="es-ES"/>
        </w:rPr>
        <w:t xml:space="preserve"> </w:t>
      </w:r>
      <w:r w:rsidRPr="00546A8F">
        <w:rPr>
          <w:rFonts w:ascii="Sylfaen" w:hAnsi="Sylfaen" w:cs="Sylfaen"/>
          <w:sz w:val="16"/>
          <w:szCs w:val="16"/>
          <w:lang w:val="ru-RU"/>
        </w:rPr>
        <w:t>՝</w:t>
      </w:r>
      <w:r w:rsidRPr="00060D05">
        <w:rPr>
          <w:rFonts w:ascii="Sylfaen" w:hAnsi="Sylfaen" w:cs="Sylfaen"/>
          <w:sz w:val="16"/>
          <w:szCs w:val="16"/>
          <w:lang w:val="es-ES"/>
        </w:rPr>
        <w:t xml:space="preserve"> </w:t>
      </w:r>
      <w:r w:rsidRPr="00B15AA0">
        <w:rPr>
          <w:rFonts w:ascii="Sylfaen" w:hAnsi="Sylfaen" w:cs="Sylfaen"/>
          <w:sz w:val="16"/>
          <w:szCs w:val="16"/>
          <w:lang w:val="ru-RU"/>
        </w:rPr>
        <w:t>գրքույկների</w:t>
      </w:r>
      <w:r w:rsidRPr="00060D05">
        <w:rPr>
          <w:rFonts w:ascii="Sylfaen" w:hAnsi="Sylfaen" w:cs="Sylfaen"/>
          <w:sz w:val="16"/>
          <w:szCs w:val="16"/>
          <w:lang w:val="es-ES"/>
        </w:rPr>
        <w:t xml:space="preserve"> </w:t>
      </w:r>
      <w:r w:rsidRPr="00B15AA0">
        <w:rPr>
          <w:rFonts w:ascii="Sylfaen" w:hAnsi="Sylfaen" w:cs="Sylfaen"/>
          <w:sz w:val="16"/>
          <w:szCs w:val="16"/>
          <w:lang w:val="ru-RU"/>
        </w:rPr>
        <w:t>և</w:t>
      </w:r>
      <w:r w:rsidRPr="00060D05">
        <w:rPr>
          <w:rFonts w:ascii="Sylfaen" w:hAnsi="Sylfaen" w:cs="Sylfaen"/>
          <w:sz w:val="16"/>
          <w:szCs w:val="16"/>
          <w:lang w:val="es-ES"/>
        </w:rPr>
        <w:t xml:space="preserve"> </w:t>
      </w:r>
      <w:r w:rsidRPr="00B15AA0">
        <w:rPr>
          <w:rFonts w:ascii="Sylfaen" w:hAnsi="Sylfaen" w:cs="Sylfaen"/>
          <w:sz w:val="16"/>
          <w:szCs w:val="16"/>
          <w:lang w:val="ru-RU"/>
        </w:rPr>
        <w:t>նմանատիպ</w:t>
      </w:r>
      <w:r w:rsidRPr="00060D05">
        <w:rPr>
          <w:rFonts w:ascii="Sylfaen" w:hAnsi="Sylfaen" w:cs="Sylfaen"/>
          <w:sz w:val="16"/>
          <w:szCs w:val="16"/>
          <w:lang w:val="es-ES"/>
        </w:rPr>
        <w:t xml:space="preserve"> </w:t>
      </w:r>
      <w:r w:rsidRPr="00B15AA0">
        <w:rPr>
          <w:rFonts w:ascii="Sylfaen" w:hAnsi="Sylfaen" w:cs="Sylfaen"/>
          <w:sz w:val="16"/>
          <w:szCs w:val="16"/>
          <w:lang w:val="ru-RU"/>
        </w:rPr>
        <w:t>այլ</w:t>
      </w:r>
      <w:r w:rsidRPr="00060D05">
        <w:rPr>
          <w:rFonts w:ascii="Sylfaen" w:hAnsi="Sylfaen" w:cs="Sylfaen"/>
          <w:sz w:val="16"/>
          <w:szCs w:val="16"/>
          <w:lang w:val="es-ES"/>
        </w:rPr>
        <w:t xml:space="preserve"> </w:t>
      </w:r>
      <w:r w:rsidRPr="00B15AA0">
        <w:rPr>
          <w:rFonts w:ascii="Sylfaen" w:hAnsi="Sylfaen" w:cs="Sylfaen"/>
          <w:sz w:val="16"/>
          <w:szCs w:val="16"/>
          <w:lang w:val="ru-RU"/>
        </w:rPr>
        <w:t>տպագրական</w:t>
      </w:r>
      <w:r w:rsidRPr="00060D05">
        <w:rPr>
          <w:rFonts w:ascii="Sylfaen" w:hAnsi="Sylfaen" w:cs="Sylfaen"/>
          <w:sz w:val="16"/>
          <w:szCs w:val="16"/>
          <w:lang w:val="es-ES"/>
        </w:rPr>
        <w:t xml:space="preserve"> </w:t>
      </w:r>
      <w:r w:rsidRPr="00B15AA0">
        <w:rPr>
          <w:rFonts w:ascii="Sylfaen" w:hAnsi="Sylfaen" w:cs="Sylfaen"/>
          <w:sz w:val="16"/>
          <w:szCs w:val="16"/>
          <w:lang w:val="ru-RU"/>
        </w:rPr>
        <w:t>պարագաների</w:t>
      </w:r>
      <w:r w:rsidRPr="00060D05">
        <w:rPr>
          <w:rFonts w:ascii="Sylfaen" w:hAnsi="Sylfaen" w:cs="Sylfaen"/>
          <w:sz w:val="16"/>
          <w:szCs w:val="16"/>
          <w:lang w:val="es-ES"/>
        </w:rPr>
        <w:t xml:space="preserve"> </w:t>
      </w:r>
      <w:r w:rsidRPr="00546A8F">
        <w:rPr>
          <w:rFonts w:ascii="Sylfaen" w:hAnsi="Sylfaen" w:cs="Sylfaen"/>
          <w:sz w:val="16"/>
          <w:szCs w:val="16"/>
          <w:lang w:val="ru-RU"/>
        </w:rPr>
        <w:t>մատակարարման</w:t>
      </w:r>
      <w:r w:rsidRPr="00060D05">
        <w:rPr>
          <w:rFonts w:ascii="Sylfaen" w:hAnsi="Sylfaen" w:cs="Sylfaen"/>
          <w:sz w:val="16"/>
          <w:szCs w:val="16"/>
          <w:lang w:val="es-ES"/>
        </w:rPr>
        <w:t xml:space="preserve"> </w:t>
      </w:r>
      <w:r w:rsidRPr="00546A8F">
        <w:rPr>
          <w:rFonts w:ascii="Sylfaen" w:hAnsi="Sylfaen" w:cs="Sylfaen"/>
          <w:sz w:val="16"/>
          <w:szCs w:val="16"/>
          <w:lang w:val="ru-RU"/>
        </w:rPr>
        <w:t>պայմանագիրը</w:t>
      </w:r>
      <w:r w:rsidRPr="00060D05">
        <w:rPr>
          <w:rFonts w:ascii="Sylfaen" w:hAnsi="Sylfaen" w:cs="Sylfaen"/>
          <w:sz w:val="16"/>
          <w:szCs w:val="16"/>
          <w:lang w:val="es-ES"/>
        </w:rPr>
        <w:t xml:space="preserve"> (</w:t>
      </w:r>
      <w:r w:rsidRPr="00546A8F">
        <w:rPr>
          <w:rFonts w:ascii="Sylfaen" w:hAnsi="Sylfaen" w:cs="Sylfaen"/>
          <w:sz w:val="16"/>
          <w:szCs w:val="16"/>
          <w:lang w:val="ru-RU"/>
        </w:rPr>
        <w:t>մեկ</w:t>
      </w:r>
      <w:r w:rsidRPr="00060D05">
        <w:rPr>
          <w:rFonts w:ascii="Sylfaen" w:hAnsi="Sylfaen" w:cs="Sylfaen"/>
          <w:sz w:val="16"/>
          <w:szCs w:val="16"/>
          <w:lang w:val="es-ES"/>
        </w:rPr>
        <w:t xml:space="preserve"> </w:t>
      </w:r>
      <w:r w:rsidRPr="00546A8F">
        <w:rPr>
          <w:rFonts w:ascii="Sylfaen" w:hAnsi="Sylfaen" w:cs="Sylfaen"/>
          <w:sz w:val="16"/>
          <w:szCs w:val="16"/>
          <w:lang w:val="ru-RU"/>
        </w:rPr>
        <w:t>պայմանգրի</w:t>
      </w:r>
      <w:r w:rsidRPr="00060D05">
        <w:rPr>
          <w:rFonts w:ascii="Sylfaen" w:hAnsi="Sylfaen" w:cs="Sylfaen"/>
          <w:sz w:val="16"/>
          <w:szCs w:val="16"/>
          <w:lang w:val="es-ES"/>
        </w:rPr>
        <w:t xml:space="preserve">), </w:t>
      </w:r>
      <w:r w:rsidRPr="00546A8F">
        <w:rPr>
          <w:rFonts w:ascii="Sylfaen" w:hAnsi="Sylfaen" w:cs="Sylfaen"/>
          <w:sz w:val="16"/>
          <w:szCs w:val="16"/>
          <w:lang w:val="ru-RU"/>
        </w:rPr>
        <w:t>որի</w:t>
      </w:r>
      <w:r w:rsidRPr="00060D05">
        <w:rPr>
          <w:rFonts w:ascii="Sylfaen" w:hAnsi="Sylfaen" w:cs="Sylfaen"/>
          <w:sz w:val="16"/>
          <w:szCs w:val="16"/>
          <w:lang w:val="es-ES"/>
        </w:rPr>
        <w:t xml:space="preserve"> </w:t>
      </w:r>
      <w:r w:rsidRPr="00546A8F">
        <w:rPr>
          <w:rFonts w:ascii="Sylfaen" w:hAnsi="Sylfaen" w:cs="Sylfaen"/>
          <w:sz w:val="16"/>
          <w:szCs w:val="16"/>
          <w:lang w:val="ru-RU"/>
        </w:rPr>
        <w:t>արժեքը</w:t>
      </w:r>
      <w:r w:rsidRPr="00060D05">
        <w:rPr>
          <w:rFonts w:ascii="Sylfaen" w:hAnsi="Sylfaen" w:cs="Sylfaen"/>
          <w:sz w:val="16"/>
          <w:szCs w:val="16"/>
          <w:lang w:val="es-ES"/>
        </w:rPr>
        <w:t xml:space="preserve"> </w:t>
      </w:r>
      <w:r w:rsidRPr="00546A8F">
        <w:rPr>
          <w:rFonts w:ascii="Sylfaen" w:hAnsi="Sylfaen" w:cs="Sylfaen"/>
          <w:sz w:val="16"/>
          <w:szCs w:val="16"/>
          <w:lang w:val="ru-RU"/>
        </w:rPr>
        <w:t>չպետք</w:t>
      </w:r>
      <w:r w:rsidRPr="00060D05">
        <w:rPr>
          <w:rFonts w:ascii="Sylfaen" w:hAnsi="Sylfaen" w:cs="Sylfaen"/>
          <w:sz w:val="16"/>
          <w:szCs w:val="16"/>
          <w:lang w:val="es-ES"/>
        </w:rPr>
        <w:t xml:space="preserve"> </w:t>
      </w:r>
      <w:r w:rsidRPr="00546A8F">
        <w:rPr>
          <w:rFonts w:ascii="Sylfaen" w:hAnsi="Sylfaen" w:cs="Sylfaen"/>
          <w:sz w:val="16"/>
          <w:szCs w:val="16"/>
          <w:lang w:val="ru-RU"/>
        </w:rPr>
        <w:t>է</w:t>
      </w:r>
      <w:r w:rsidRPr="00060D05">
        <w:rPr>
          <w:rFonts w:ascii="Sylfaen" w:hAnsi="Sylfaen" w:cs="Sylfaen"/>
          <w:sz w:val="16"/>
          <w:szCs w:val="16"/>
          <w:lang w:val="es-ES"/>
        </w:rPr>
        <w:t xml:space="preserve"> </w:t>
      </w:r>
      <w:r w:rsidRPr="00546A8F">
        <w:rPr>
          <w:rFonts w:ascii="Sylfaen" w:hAnsi="Sylfaen" w:cs="Sylfaen"/>
          <w:sz w:val="16"/>
          <w:szCs w:val="16"/>
          <w:lang w:val="ru-RU"/>
        </w:rPr>
        <w:t>պակաս</w:t>
      </w:r>
      <w:r w:rsidRPr="00060D05">
        <w:rPr>
          <w:rFonts w:ascii="Sylfaen" w:hAnsi="Sylfaen" w:cs="Sylfaen"/>
          <w:sz w:val="16"/>
          <w:szCs w:val="16"/>
          <w:lang w:val="es-ES"/>
        </w:rPr>
        <w:t xml:space="preserve"> </w:t>
      </w:r>
      <w:r w:rsidRPr="00546A8F">
        <w:rPr>
          <w:rFonts w:ascii="Sylfaen" w:hAnsi="Sylfaen" w:cs="Sylfaen"/>
          <w:sz w:val="16"/>
          <w:szCs w:val="16"/>
          <w:lang w:val="ru-RU"/>
        </w:rPr>
        <w:t>լինի</w:t>
      </w:r>
      <w:r w:rsidRPr="00060D05">
        <w:rPr>
          <w:rFonts w:ascii="Sylfaen" w:hAnsi="Sylfaen" w:cs="Sylfaen"/>
          <w:sz w:val="16"/>
          <w:szCs w:val="16"/>
          <w:lang w:val="es-ES"/>
        </w:rPr>
        <w:t xml:space="preserve"> </w:t>
      </w:r>
      <w:r w:rsidR="00123C23" w:rsidRPr="00123C23">
        <w:rPr>
          <w:rFonts w:ascii="Sylfaen" w:hAnsi="Sylfaen" w:cs="Sylfaen"/>
          <w:sz w:val="16"/>
          <w:szCs w:val="16"/>
          <w:lang w:val="ru-RU"/>
        </w:rPr>
        <w:pict>
          <v:shapetype id="_x0000_t202" coordsize="21600,21600" o:spt="202" path="m,l,21600r21600,l21600,xe">
            <v:stroke joinstyle="miter"/>
            <v:path gradientshapeok="t" o:connecttype="rect"/>
          </v:shapetype>
          <v:shape id="_x0000_s15523" type="#_x0000_t202" style="position:absolute;left:0;text-align:left;margin-left:392.75pt;margin-top:-18.35pt;width:21.25pt;height:25pt;z-index:25247232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5523;mso-fit-shape-to-text:t">
              <w:txbxContent>
                <w:p w:rsidR="00B85F0F" w:rsidRPr="00541968" w:rsidRDefault="00B85F0F" w:rsidP="00546A8F">
                  <w:pPr>
                    <w:spacing w:before="20" w:after="20"/>
                    <w:rPr>
                      <w:rStyle w:val="Strong"/>
                      <w:rFonts w:ascii="Sylfaen" w:hAnsi="Sylfaen"/>
                    </w:rPr>
                  </w:pPr>
                </w:p>
              </w:txbxContent>
            </v:textbox>
          </v:shape>
        </w:pict>
      </w:r>
      <w:r w:rsidRPr="00060D05">
        <w:rPr>
          <w:rFonts w:ascii="Sylfaen" w:hAnsi="Sylfaen" w:cs="Sylfaen"/>
          <w:sz w:val="16"/>
          <w:szCs w:val="16"/>
          <w:lang w:val="es-ES"/>
        </w:rPr>
        <w:t xml:space="preserve"> </w:t>
      </w:r>
      <w:r w:rsidRPr="00546A8F">
        <w:rPr>
          <w:rFonts w:ascii="Sylfaen" w:hAnsi="Sylfaen" w:cs="Sylfaen"/>
          <w:sz w:val="16"/>
          <w:szCs w:val="16"/>
          <w:lang w:val="ru-RU"/>
        </w:rPr>
        <w:t>մասնակցի</w:t>
      </w:r>
      <w:r w:rsidRPr="00060D05">
        <w:rPr>
          <w:rFonts w:ascii="Sylfaen" w:hAnsi="Sylfaen" w:cs="Sylfaen"/>
          <w:sz w:val="16"/>
          <w:szCs w:val="16"/>
          <w:lang w:val="es-ES"/>
        </w:rPr>
        <w:t xml:space="preserve"> </w:t>
      </w:r>
      <w:r w:rsidRPr="00546A8F">
        <w:rPr>
          <w:rFonts w:ascii="Sylfaen" w:hAnsi="Sylfaen" w:cs="Sylfaen"/>
          <w:sz w:val="16"/>
          <w:szCs w:val="16"/>
          <w:lang w:val="ru-RU"/>
        </w:rPr>
        <w:t>կողմից</w:t>
      </w:r>
      <w:r w:rsidRPr="00060D05">
        <w:rPr>
          <w:rFonts w:ascii="Sylfaen" w:hAnsi="Sylfaen" w:cs="Sylfaen"/>
          <w:sz w:val="16"/>
          <w:szCs w:val="16"/>
          <w:lang w:val="es-ES"/>
        </w:rPr>
        <w:t xml:space="preserve"> </w:t>
      </w:r>
      <w:r w:rsidRPr="00546A8F">
        <w:rPr>
          <w:rFonts w:ascii="Sylfaen" w:hAnsi="Sylfaen" w:cs="Sylfaen"/>
          <w:sz w:val="16"/>
          <w:szCs w:val="16"/>
          <w:lang w:val="ru-RU"/>
        </w:rPr>
        <w:t>առաջարկվող</w:t>
      </w:r>
      <w:r w:rsidRPr="00060D05">
        <w:rPr>
          <w:rFonts w:ascii="Sylfaen" w:hAnsi="Sylfaen" w:cs="Sylfaen"/>
          <w:sz w:val="16"/>
          <w:szCs w:val="16"/>
          <w:lang w:val="es-ES"/>
        </w:rPr>
        <w:t xml:space="preserve"> </w:t>
      </w:r>
      <w:r w:rsidRPr="00546A8F">
        <w:rPr>
          <w:rFonts w:ascii="Sylfaen" w:hAnsi="Sylfaen" w:cs="Sylfaen"/>
          <w:sz w:val="16"/>
          <w:szCs w:val="16"/>
          <w:lang w:val="ru-RU"/>
        </w:rPr>
        <w:t>գնի</w:t>
      </w:r>
      <w:r w:rsidRPr="00060D05">
        <w:rPr>
          <w:rFonts w:ascii="Sylfaen" w:hAnsi="Sylfaen" w:cs="Sylfaen"/>
          <w:sz w:val="16"/>
          <w:szCs w:val="16"/>
          <w:lang w:val="es-ES"/>
        </w:rPr>
        <w:t xml:space="preserve"> 50 </w:t>
      </w:r>
      <w:r w:rsidRPr="00546A8F">
        <w:rPr>
          <w:rFonts w:ascii="Sylfaen" w:hAnsi="Sylfaen" w:cs="Sylfaen"/>
          <w:sz w:val="16"/>
          <w:szCs w:val="16"/>
          <w:lang w:val="ru-RU"/>
        </w:rPr>
        <w:t>տոկոսից</w:t>
      </w:r>
      <w:r w:rsidRPr="00060D05">
        <w:rPr>
          <w:rFonts w:ascii="Sylfaen" w:hAnsi="Sylfaen" w:cs="Sylfaen"/>
          <w:sz w:val="16"/>
          <w:szCs w:val="16"/>
          <w:lang w:val="es-ES"/>
        </w:rPr>
        <w:t xml:space="preserve"> (</w:t>
      </w:r>
      <w:r w:rsidRPr="00546A8F">
        <w:rPr>
          <w:rFonts w:ascii="Sylfaen" w:hAnsi="Sylfaen" w:cs="Sylfaen"/>
          <w:sz w:val="16"/>
          <w:szCs w:val="16"/>
          <w:lang w:val="ru-RU"/>
        </w:rPr>
        <w:t>Հավելված</w:t>
      </w:r>
      <w:r w:rsidRPr="00060D05">
        <w:rPr>
          <w:rFonts w:ascii="Sylfaen" w:hAnsi="Sylfaen" w:cs="Sylfaen"/>
          <w:sz w:val="16"/>
          <w:szCs w:val="16"/>
          <w:lang w:val="es-ES"/>
        </w:rPr>
        <w:t xml:space="preserve"> N 3.2)</w:t>
      </w:r>
      <w:r w:rsidRPr="00546A8F">
        <w:rPr>
          <w:rFonts w:ascii="Sylfaen" w:hAnsi="Sylfaen" w:cs="Sylfaen"/>
          <w:sz w:val="16"/>
          <w:szCs w:val="16"/>
          <w:lang w:val="ru-RU"/>
        </w:rPr>
        <w:t>։</w:t>
      </w:r>
    </w:p>
    <w:p w:rsidR="00546A8F" w:rsidRPr="00060D05" w:rsidRDefault="00546A8F" w:rsidP="00546A8F">
      <w:pPr>
        <w:ind w:firstLine="567"/>
        <w:jc w:val="both"/>
        <w:rPr>
          <w:rFonts w:ascii="Sylfaen" w:hAnsi="Sylfaen" w:cs="Sylfaen"/>
          <w:sz w:val="16"/>
          <w:szCs w:val="16"/>
          <w:lang w:val="es-ES"/>
        </w:rPr>
      </w:pPr>
      <w:r w:rsidRPr="00546A8F">
        <w:rPr>
          <w:rFonts w:ascii="Sylfaen" w:hAnsi="Sylfaen" w:cs="Sylfaen"/>
          <w:sz w:val="16"/>
          <w:szCs w:val="16"/>
          <w:lang w:val="ru-RU"/>
        </w:rPr>
        <w:t>բ</w:t>
      </w:r>
      <w:r w:rsidRPr="00060D05">
        <w:rPr>
          <w:rFonts w:ascii="Sylfaen" w:hAnsi="Sylfaen" w:cs="Sylfaen"/>
          <w:sz w:val="16"/>
          <w:szCs w:val="16"/>
          <w:lang w:val="es-ES"/>
        </w:rPr>
        <w:t xml:space="preserve">) </w:t>
      </w:r>
      <w:r w:rsidRPr="00546A8F">
        <w:rPr>
          <w:rFonts w:ascii="Sylfaen" w:hAnsi="Sylfaen" w:cs="Sylfaen"/>
          <w:sz w:val="16"/>
          <w:szCs w:val="16"/>
          <w:lang w:val="ru-RU"/>
        </w:rPr>
        <w:t>մասնակցի</w:t>
      </w:r>
      <w:r w:rsidRPr="00060D05">
        <w:rPr>
          <w:rFonts w:ascii="Sylfaen" w:hAnsi="Sylfaen" w:cs="Sylfaen"/>
          <w:sz w:val="16"/>
          <w:szCs w:val="16"/>
          <w:lang w:val="es-ES"/>
        </w:rPr>
        <w:t xml:space="preserve"> </w:t>
      </w:r>
      <w:r w:rsidRPr="00546A8F">
        <w:rPr>
          <w:rFonts w:ascii="Sylfaen" w:hAnsi="Sylfaen" w:cs="Sylfaen"/>
          <w:sz w:val="16"/>
          <w:szCs w:val="16"/>
          <w:lang w:val="ru-RU"/>
        </w:rPr>
        <w:t>կողմից</w:t>
      </w:r>
      <w:r w:rsidRPr="00060D05">
        <w:rPr>
          <w:rFonts w:ascii="Sylfaen" w:hAnsi="Sylfaen" w:cs="Sylfaen"/>
          <w:sz w:val="16"/>
          <w:szCs w:val="16"/>
          <w:lang w:val="es-ES"/>
        </w:rPr>
        <w:t xml:space="preserve"> </w:t>
      </w:r>
      <w:r w:rsidRPr="00546A8F">
        <w:rPr>
          <w:rFonts w:ascii="Sylfaen" w:hAnsi="Sylfaen" w:cs="Sylfaen"/>
          <w:sz w:val="16"/>
          <w:szCs w:val="16"/>
          <w:lang w:val="ru-RU"/>
        </w:rPr>
        <w:t>ներկայացվող</w:t>
      </w:r>
      <w:r w:rsidRPr="00060D05">
        <w:rPr>
          <w:rFonts w:ascii="Sylfaen" w:hAnsi="Sylfaen" w:cs="Sylfaen"/>
          <w:sz w:val="16"/>
          <w:szCs w:val="16"/>
          <w:lang w:val="es-ES"/>
        </w:rPr>
        <w:t xml:space="preserve"> </w:t>
      </w:r>
      <w:r w:rsidRPr="00546A8F">
        <w:rPr>
          <w:rFonts w:ascii="Sylfaen" w:hAnsi="Sylfaen" w:cs="Sylfaen"/>
          <w:sz w:val="16"/>
          <w:szCs w:val="16"/>
          <w:lang w:val="ru-RU"/>
        </w:rPr>
        <w:t>փաստաթղթերի</w:t>
      </w:r>
      <w:r w:rsidRPr="00060D05">
        <w:rPr>
          <w:rFonts w:ascii="Sylfaen" w:hAnsi="Sylfaen" w:cs="Sylfaen"/>
          <w:sz w:val="16"/>
          <w:szCs w:val="16"/>
          <w:lang w:val="es-ES"/>
        </w:rPr>
        <w:t xml:space="preserve"> </w:t>
      </w:r>
      <w:r w:rsidRPr="00546A8F">
        <w:rPr>
          <w:rFonts w:ascii="Sylfaen" w:hAnsi="Sylfaen" w:cs="Sylfaen"/>
          <w:sz w:val="16"/>
          <w:szCs w:val="16"/>
          <w:lang w:val="ru-RU"/>
        </w:rPr>
        <w:t>ցանկ</w:t>
      </w:r>
      <w:r w:rsidRPr="00060D05">
        <w:rPr>
          <w:rFonts w:ascii="Sylfaen" w:hAnsi="Sylfaen" w:cs="Sylfaen"/>
          <w:sz w:val="16"/>
          <w:szCs w:val="16"/>
          <w:lang w:val="es-ES"/>
        </w:rPr>
        <w:t xml:space="preserve">, </w:t>
      </w:r>
      <w:r w:rsidRPr="00546A8F">
        <w:rPr>
          <w:rFonts w:ascii="Sylfaen" w:hAnsi="Sylfaen" w:cs="Sylfaen"/>
          <w:sz w:val="16"/>
          <w:szCs w:val="16"/>
          <w:lang w:val="ru-RU"/>
        </w:rPr>
        <w:t>որը</w:t>
      </w:r>
      <w:r w:rsidRPr="00060D05">
        <w:rPr>
          <w:rFonts w:ascii="Sylfaen" w:hAnsi="Sylfaen" w:cs="Sylfaen"/>
          <w:sz w:val="16"/>
          <w:szCs w:val="16"/>
          <w:lang w:val="es-ES"/>
        </w:rPr>
        <w:t xml:space="preserve"> </w:t>
      </w:r>
      <w:r w:rsidRPr="00546A8F">
        <w:rPr>
          <w:rFonts w:ascii="Sylfaen" w:hAnsi="Sylfaen" w:cs="Sylfaen"/>
          <w:sz w:val="16"/>
          <w:szCs w:val="16"/>
          <w:lang w:val="ru-RU"/>
        </w:rPr>
        <w:t>չի</w:t>
      </w:r>
      <w:r w:rsidRPr="00060D05">
        <w:rPr>
          <w:rFonts w:ascii="Sylfaen" w:hAnsi="Sylfaen" w:cs="Sylfaen"/>
          <w:sz w:val="16"/>
          <w:szCs w:val="16"/>
          <w:lang w:val="es-ES"/>
        </w:rPr>
        <w:t xml:space="preserve"> </w:t>
      </w:r>
      <w:r w:rsidRPr="00546A8F">
        <w:rPr>
          <w:rFonts w:ascii="Sylfaen" w:hAnsi="Sylfaen" w:cs="Sylfaen"/>
          <w:sz w:val="16"/>
          <w:szCs w:val="16"/>
          <w:lang w:val="ru-RU"/>
        </w:rPr>
        <w:t>դիտարկվում</w:t>
      </w:r>
      <w:r w:rsidRPr="00060D05">
        <w:rPr>
          <w:rFonts w:ascii="Sylfaen" w:hAnsi="Sylfaen" w:cs="Sylfaen"/>
          <w:sz w:val="16"/>
          <w:szCs w:val="16"/>
          <w:lang w:val="es-ES"/>
        </w:rPr>
        <w:t xml:space="preserve"> </w:t>
      </w:r>
      <w:r w:rsidRPr="00546A8F">
        <w:rPr>
          <w:rFonts w:ascii="Sylfaen" w:hAnsi="Sylfaen" w:cs="Sylfaen"/>
          <w:sz w:val="16"/>
          <w:szCs w:val="16"/>
          <w:lang w:val="ru-RU"/>
        </w:rPr>
        <w:t>որպես</w:t>
      </w:r>
      <w:r w:rsidRPr="00060D05">
        <w:rPr>
          <w:rFonts w:ascii="Sylfaen" w:hAnsi="Sylfaen" w:cs="Sylfaen"/>
          <w:sz w:val="16"/>
          <w:szCs w:val="16"/>
          <w:lang w:val="es-ES"/>
        </w:rPr>
        <w:t xml:space="preserve"> </w:t>
      </w:r>
      <w:r w:rsidRPr="00546A8F">
        <w:rPr>
          <w:rFonts w:ascii="Sylfaen" w:hAnsi="Sylfaen" w:cs="Sylfaen"/>
          <w:sz w:val="16"/>
          <w:szCs w:val="16"/>
          <w:lang w:val="ru-RU"/>
        </w:rPr>
        <w:t>հրավերի</w:t>
      </w:r>
      <w:r w:rsidRPr="00060D05">
        <w:rPr>
          <w:rFonts w:ascii="Sylfaen" w:hAnsi="Sylfaen" w:cs="Sylfaen"/>
          <w:sz w:val="16"/>
          <w:szCs w:val="16"/>
          <w:lang w:val="es-ES"/>
        </w:rPr>
        <w:t xml:space="preserve"> </w:t>
      </w:r>
      <w:r w:rsidRPr="00546A8F">
        <w:rPr>
          <w:rFonts w:ascii="Sylfaen" w:hAnsi="Sylfaen" w:cs="Sylfaen"/>
          <w:sz w:val="16"/>
          <w:szCs w:val="16"/>
          <w:lang w:val="ru-RU"/>
        </w:rPr>
        <w:t>պարտադիր</w:t>
      </w:r>
      <w:r w:rsidRPr="00060D05">
        <w:rPr>
          <w:rFonts w:ascii="Sylfaen" w:hAnsi="Sylfaen" w:cs="Sylfaen"/>
          <w:sz w:val="16"/>
          <w:szCs w:val="16"/>
          <w:lang w:val="es-ES"/>
        </w:rPr>
        <w:t xml:space="preserve"> </w:t>
      </w:r>
      <w:r w:rsidRPr="00546A8F">
        <w:rPr>
          <w:rFonts w:ascii="Sylfaen" w:hAnsi="Sylfaen" w:cs="Sylfaen"/>
          <w:sz w:val="16"/>
          <w:szCs w:val="16"/>
          <w:lang w:val="ru-RU"/>
        </w:rPr>
        <w:t>պայման։</w:t>
      </w:r>
    </w:p>
    <w:p w:rsidR="00546A8F" w:rsidRPr="00060D05" w:rsidRDefault="00546A8F" w:rsidP="00546A8F">
      <w:pPr>
        <w:ind w:firstLine="567"/>
        <w:jc w:val="both"/>
        <w:rPr>
          <w:rFonts w:ascii="Sylfaen" w:hAnsi="Sylfaen" w:cs="Sylfaen"/>
          <w:sz w:val="16"/>
          <w:szCs w:val="16"/>
          <w:lang w:val="es-ES"/>
        </w:rPr>
      </w:pPr>
      <w:r w:rsidRPr="00060D05">
        <w:rPr>
          <w:rFonts w:ascii="Sylfaen" w:hAnsi="Sylfaen" w:cs="Sylfaen"/>
          <w:sz w:val="16"/>
          <w:szCs w:val="16"/>
          <w:lang w:val="es-ES"/>
        </w:rPr>
        <w:t xml:space="preserve">3.2 </w:t>
      </w:r>
      <w:r w:rsidRPr="00546A8F">
        <w:rPr>
          <w:rFonts w:ascii="Sylfaen" w:hAnsi="Sylfaen" w:cs="Sylfaen"/>
          <w:sz w:val="16"/>
          <w:szCs w:val="16"/>
          <w:lang w:val="ru-RU"/>
        </w:rPr>
        <w:t>Հայտում</w:t>
      </w:r>
      <w:r w:rsidRPr="00060D05">
        <w:rPr>
          <w:rFonts w:ascii="Sylfaen" w:hAnsi="Sylfaen" w:cs="Sylfaen"/>
          <w:sz w:val="16"/>
          <w:szCs w:val="16"/>
          <w:lang w:val="es-ES"/>
        </w:rPr>
        <w:t xml:space="preserve"> </w:t>
      </w:r>
      <w:r w:rsidRPr="00546A8F">
        <w:rPr>
          <w:rFonts w:ascii="Sylfaen" w:hAnsi="Sylfaen" w:cs="Sylfaen"/>
          <w:sz w:val="16"/>
          <w:szCs w:val="16"/>
          <w:lang w:val="ru-RU"/>
        </w:rPr>
        <w:t>ներառված</w:t>
      </w:r>
      <w:r w:rsidRPr="00060D05">
        <w:rPr>
          <w:rFonts w:ascii="Sylfaen" w:hAnsi="Sylfaen" w:cs="Sylfaen"/>
          <w:sz w:val="16"/>
          <w:szCs w:val="16"/>
          <w:lang w:val="es-ES"/>
        </w:rPr>
        <w:t xml:space="preserve"> </w:t>
      </w:r>
      <w:r w:rsidRPr="00546A8F">
        <w:rPr>
          <w:rFonts w:ascii="Sylfaen" w:hAnsi="Sylfaen" w:cs="Sylfaen"/>
          <w:sz w:val="16"/>
          <w:szCs w:val="16"/>
          <w:lang w:val="ru-RU"/>
        </w:rPr>
        <w:t>բոլոր</w:t>
      </w:r>
      <w:r w:rsidRPr="00060D05">
        <w:rPr>
          <w:rFonts w:ascii="Sylfaen" w:hAnsi="Sylfaen" w:cs="Sylfaen"/>
          <w:sz w:val="16"/>
          <w:szCs w:val="16"/>
          <w:lang w:val="es-ES"/>
        </w:rPr>
        <w:t xml:space="preserve"> </w:t>
      </w:r>
      <w:r w:rsidRPr="00546A8F">
        <w:rPr>
          <w:rFonts w:ascii="Sylfaen" w:hAnsi="Sylfaen" w:cs="Sylfaen"/>
          <w:sz w:val="16"/>
          <w:szCs w:val="16"/>
          <w:lang w:val="ru-RU"/>
        </w:rPr>
        <w:t>կնքված</w:t>
      </w:r>
      <w:r w:rsidRPr="00060D05">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060D05">
        <w:rPr>
          <w:rFonts w:ascii="Sylfaen" w:hAnsi="Sylfaen" w:cs="Sylfaen"/>
          <w:sz w:val="16"/>
          <w:szCs w:val="16"/>
          <w:lang w:val="es-ES"/>
        </w:rPr>
        <w:t xml:space="preserve"> </w:t>
      </w:r>
      <w:r w:rsidRPr="00546A8F">
        <w:rPr>
          <w:rFonts w:ascii="Sylfaen" w:hAnsi="Sylfaen" w:cs="Sylfaen"/>
          <w:sz w:val="16"/>
          <w:szCs w:val="16"/>
          <w:lang w:val="ru-RU"/>
        </w:rPr>
        <w:t>պետք</w:t>
      </w:r>
      <w:r w:rsidRPr="00060D05">
        <w:rPr>
          <w:rFonts w:ascii="Sylfaen" w:hAnsi="Sylfaen" w:cs="Sylfaen"/>
          <w:sz w:val="16"/>
          <w:szCs w:val="16"/>
          <w:lang w:val="es-ES"/>
        </w:rPr>
        <w:t xml:space="preserve"> </w:t>
      </w:r>
      <w:r w:rsidRPr="00546A8F">
        <w:rPr>
          <w:rFonts w:ascii="Sylfaen" w:hAnsi="Sylfaen" w:cs="Sylfaen"/>
          <w:sz w:val="16"/>
          <w:szCs w:val="16"/>
          <w:lang w:val="ru-RU"/>
        </w:rPr>
        <w:t>է</w:t>
      </w:r>
      <w:r w:rsidRPr="00060D05">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060D05">
        <w:rPr>
          <w:rFonts w:ascii="Sylfaen" w:hAnsi="Sylfaen" w:cs="Sylfaen"/>
          <w:sz w:val="16"/>
          <w:szCs w:val="16"/>
          <w:lang w:val="es-ES"/>
        </w:rPr>
        <w:t xml:space="preserve"> </w:t>
      </w:r>
      <w:r w:rsidRPr="00546A8F">
        <w:rPr>
          <w:rFonts w:ascii="Sylfaen" w:hAnsi="Sylfaen" w:cs="Sylfaen"/>
          <w:sz w:val="16"/>
          <w:szCs w:val="16"/>
          <w:lang w:val="ru-RU"/>
        </w:rPr>
        <w:t>լինեն</w:t>
      </w:r>
      <w:r w:rsidRPr="00060D05">
        <w:rPr>
          <w:rFonts w:ascii="Sylfaen" w:hAnsi="Sylfaen" w:cs="Sylfaen"/>
          <w:sz w:val="16"/>
          <w:szCs w:val="16"/>
          <w:lang w:val="es-ES"/>
        </w:rPr>
        <w:t xml:space="preserve"> </w:t>
      </w:r>
      <w:r w:rsidRPr="00546A8F">
        <w:rPr>
          <w:rFonts w:ascii="Sylfaen" w:hAnsi="Sylfaen" w:cs="Sylfaen"/>
          <w:sz w:val="16"/>
          <w:szCs w:val="16"/>
          <w:lang w:val="ru-RU"/>
        </w:rPr>
        <w:t>կնքողի</w:t>
      </w:r>
      <w:r w:rsidRPr="00060D05">
        <w:rPr>
          <w:rFonts w:ascii="Sylfaen" w:hAnsi="Sylfaen" w:cs="Sylfaen"/>
          <w:sz w:val="16"/>
          <w:szCs w:val="16"/>
          <w:lang w:val="es-ES"/>
        </w:rPr>
        <w:t xml:space="preserve"> </w:t>
      </w:r>
      <w:r w:rsidRPr="00546A8F">
        <w:rPr>
          <w:rFonts w:ascii="Sylfaen" w:hAnsi="Sylfaen" w:cs="Sylfaen"/>
          <w:sz w:val="16"/>
          <w:szCs w:val="16"/>
          <w:lang w:val="ru-RU"/>
        </w:rPr>
        <w:t>կողմից։</w:t>
      </w:r>
    </w:p>
    <w:p w:rsidR="00546A8F" w:rsidRPr="00060D05" w:rsidRDefault="00546A8F" w:rsidP="00546A8F">
      <w:pPr>
        <w:ind w:firstLine="567"/>
        <w:jc w:val="both"/>
        <w:rPr>
          <w:rFonts w:ascii="Sylfaen" w:hAnsi="Sylfaen" w:cs="Sylfaen"/>
          <w:sz w:val="16"/>
          <w:szCs w:val="16"/>
          <w:lang w:val="es-ES"/>
        </w:rPr>
      </w:pPr>
      <w:r w:rsidRPr="00060D05">
        <w:rPr>
          <w:rFonts w:ascii="Sylfaen" w:hAnsi="Sylfaen" w:cs="Sylfaen"/>
          <w:sz w:val="16"/>
          <w:szCs w:val="16"/>
          <w:lang w:val="es-ES"/>
        </w:rPr>
        <w:t xml:space="preserve">3.3 </w:t>
      </w:r>
      <w:r w:rsidRPr="00546A8F">
        <w:rPr>
          <w:rFonts w:ascii="Sylfaen" w:hAnsi="Sylfaen" w:cs="Sylfaen"/>
          <w:sz w:val="16"/>
          <w:szCs w:val="16"/>
          <w:lang w:val="ru-RU"/>
        </w:rPr>
        <w:t>Հայտում</w:t>
      </w:r>
      <w:r w:rsidRPr="00060D05">
        <w:rPr>
          <w:rFonts w:ascii="Sylfaen" w:hAnsi="Sylfaen" w:cs="Sylfaen"/>
          <w:sz w:val="16"/>
          <w:szCs w:val="16"/>
          <w:lang w:val="es-ES"/>
        </w:rPr>
        <w:t xml:space="preserve"> </w:t>
      </w:r>
      <w:r w:rsidRPr="00546A8F">
        <w:rPr>
          <w:rFonts w:ascii="Sylfaen" w:hAnsi="Sylfaen" w:cs="Sylfaen"/>
          <w:sz w:val="16"/>
          <w:szCs w:val="16"/>
          <w:lang w:val="ru-RU"/>
        </w:rPr>
        <w:t>ներառվող</w:t>
      </w:r>
      <w:r w:rsidRPr="00060D05">
        <w:rPr>
          <w:rFonts w:ascii="Sylfaen" w:hAnsi="Sylfaen" w:cs="Sylfaen"/>
          <w:sz w:val="16"/>
          <w:szCs w:val="16"/>
          <w:lang w:val="es-ES"/>
        </w:rPr>
        <w:t xml:space="preserve"> </w:t>
      </w:r>
      <w:r w:rsidRPr="00546A8F">
        <w:rPr>
          <w:rFonts w:ascii="Sylfaen" w:hAnsi="Sylfaen" w:cs="Sylfaen"/>
          <w:sz w:val="16"/>
          <w:szCs w:val="16"/>
          <w:lang w:val="ru-RU"/>
        </w:rPr>
        <w:t>բնօրինակ</w:t>
      </w:r>
      <w:r w:rsidRPr="00060D05">
        <w:rPr>
          <w:rFonts w:ascii="Sylfaen" w:hAnsi="Sylfaen" w:cs="Sylfaen"/>
          <w:sz w:val="16"/>
          <w:szCs w:val="16"/>
          <w:lang w:val="es-ES"/>
        </w:rPr>
        <w:t xml:space="preserve"> </w:t>
      </w:r>
      <w:r w:rsidRPr="00546A8F">
        <w:rPr>
          <w:rFonts w:ascii="Sylfaen" w:hAnsi="Sylfaen" w:cs="Sylfaen"/>
          <w:sz w:val="16"/>
          <w:szCs w:val="16"/>
          <w:lang w:val="ru-RU"/>
        </w:rPr>
        <w:t>փաստաթղթերի</w:t>
      </w:r>
      <w:r w:rsidRPr="00060D05">
        <w:rPr>
          <w:rFonts w:ascii="Sylfaen" w:hAnsi="Sylfaen" w:cs="Sylfaen"/>
          <w:sz w:val="16"/>
          <w:szCs w:val="16"/>
          <w:lang w:val="es-ES"/>
        </w:rPr>
        <w:t xml:space="preserve"> </w:t>
      </w:r>
      <w:r w:rsidRPr="00546A8F">
        <w:rPr>
          <w:rFonts w:ascii="Sylfaen" w:hAnsi="Sylfaen" w:cs="Sylfaen"/>
          <w:sz w:val="16"/>
          <w:szCs w:val="16"/>
          <w:lang w:val="ru-RU"/>
        </w:rPr>
        <w:t>փոխարեն</w:t>
      </w:r>
      <w:r w:rsidRPr="00060D05">
        <w:rPr>
          <w:rFonts w:ascii="Sylfaen" w:hAnsi="Sylfaen" w:cs="Sylfaen"/>
          <w:sz w:val="16"/>
          <w:szCs w:val="16"/>
          <w:lang w:val="es-ES"/>
        </w:rPr>
        <w:t xml:space="preserve"> </w:t>
      </w:r>
      <w:r w:rsidRPr="00546A8F">
        <w:rPr>
          <w:rFonts w:ascii="Sylfaen" w:hAnsi="Sylfaen" w:cs="Sylfaen"/>
          <w:sz w:val="16"/>
          <w:szCs w:val="16"/>
          <w:lang w:val="ru-RU"/>
        </w:rPr>
        <w:t>կարող</w:t>
      </w:r>
      <w:r w:rsidRPr="00060D05">
        <w:rPr>
          <w:rFonts w:ascii="Sylfaen" w:hAnsi="Sylfaen" w:cs="Sylfaen"/>
          <w:sz w:val="16"/>
          <w:szCs w:val="16"/>
          <w:lang w:val="es-ES"/>
        </w:rPr>
        <w:t xml:space="preserve"> </w:t>
      </w:r>
      <w:r w:rsidRPr="00546A8F">
        <w:rPr>
          <w:rFonts w:ascii="Sylfaen" w:hAnsi="Sylfaen" w:cs="Sylfaen"/>
          <w:sz w:val="16"/>
          <w:szCs w:val="16"/>
          <w:lang w:val="ru-RU"/>
        </w:rPr>
        <w:t>են</w:t>
      </w:r>
      <w:r w:rsidRPr="00060D05">
        <w:rPr>
          <w:rFonts w:ascii="Sylfaen" w:hAnsi="Sylfaen" w:cs="Sylfaen"/>
          <w:sz w:val="16"/>
          <w:szCs w:val="16"/>
          <w:lang w:val="es-ES"/>
        </w:rPr>
        <w:t xml:space="preserve"> </w:t>
      </w:r>
      <w:r w:rsidRPr="00546A8F">
        <w:rPr>
          <w:rFonts w:ascii="Sylfaen" w:hAnsi="Sylfaen" w:cs="Sylfaen"/>
          <w:sz w:val="16"/>
          <w:szCs w:val="16"/>
          <w:lang w:val="ru-RU"/>
        </w:rPr>
        <w:t>ներկայացվել</w:t>
      </w:r>
      <w:r w:rsidRPr="00060D05">
        <w:rPr>
          <w:rFonts w:ascii="Sylfaen" w:hAnsi="Sylfaen" w:cs="Sylfaen"/>
          <w:sz w:val="16"/>
          <w:szCs w:val="16"/>
          <w:lang w:val="es-ES"/>
        </w:rPr>
        <w:t xml:space="preserve"> </w:t>
      </w:r>
      <w:r w:rsidRPr="00546A8F">
        <w:rPr>
          <w:rFonts w:ascii="Sylfaen" w:hAnsi="Sylfaen" w:cs="Sylfaen"/>
          <w:sz w:val="16"/>
          <w:szCs w:val="16"/>
          <w:lang w:val="ru-RU"/>
        </w:rPr>
        <w:t>դրանց</w:t>
      </w:r>
      <w:r w:rsidRPr="00060D05">
        <w:rPr>
          <w:rFonts w:ascii="Sylfaen" w:hAnsi="Sylfaen" w:cs="Sylfaen"/>
          <w:sz w:val="16"/>
          <w:szCs w:val="16"/>
          <w:lang w:val="es-ES"/>
        </w:rPr>
        <w:t xml:space="preserve"> </w:t>
      </w:r>
      <w:r w:rsidRPr="00546A8F">
        <w:rPr>
          <w:rFonts w:ascii="Sylfaen" w:hAnsi="Sylfaen" w:cs="Sylfaen"/>
          <w:sz w:val="16"/>
          <w:szCs w:val="16"/>
          <w:lang w:val="ru-RU"/>
        </w:rPr>
        <w:t>նոտարական</w:t>
      </w:r>
      <w:r w:rsidRPr="00060D05">
        <w:rPr>
          <w:rFonts w:ascii="Sylfaen" w:hAnsi="Sylfaen" w:cs="Sylfaen"/>
          <w:sz w:val="16"/>
          <w:szCs w:val="16"/>
          <w:lang w:val="es-ES"/>
        </w:rPr>
        <w:t xml:space="preserve"> </w:t>
      </w:r>
      <w:r w:rsidRPr="00546A8F">
        <w:rPr>
          <w:rFonts w:ascii="Sylfaen" w:hAnsi="Sylfaen" w:cs="Sylfaen"/>
          <w:sz w:val="16"/>
          <w:szCs w:val="16"/>
          <w:lang w:val="ru-RU"/>
        </w:rPr>
        <w:t>կարգով</w:t>
      </w:r>
      <w:r w:rsidRPr="00060D05">
        <w:rPr>
          <w:rFonts w:ascii="Sylfaen" w:hAnsi="Sylfaen" w:cs="Sylfaen"/>
          <w:sz w:val="16"/>
          <w:szCs w:val="16"/>
          <w:lang w:val="es-ES"/>
        </w:rPr>
        <w:t xml:space="preserve"> </w:t>
      </w:r>
      <w:r w:rsidRPr="00546A8F">
        <w:rPr>
          <w:rFonts w:ascii="Sylfaen" w:hAnsi="Sylfaen" w:cs="Sylfaen"/>
          <w:sz w:val="16"/>
          <w:szCs w:val="16"/>
          <w:lang w:val="ru-RU"/>
        </w:rPr>
        <w:t>վավերացված</w:t>
      </w:r>
      <w:r w:rsidRPr="00060D05">
        <w:rPr>
          <w:rFonts w:ascii="Sylfaen" w:hAnsi="Sylfaen" w:cs="Sylfaen"/>
          <w:sz w:val="16"/>
          <w:szCs w:val="16"/>
          <w:lang w:val="es-ES"/>
        </w:rPr>
        <w:t xml:space="preserve"> </w:t>
      </w:r>
      <w:r w:rsidRPr="00546A8F">
        <w:rPr>
          <w:rFonts w:ascii="Sylfaen" w:hAnsi="Sylfaen" w:cs="Sylfaen"/>
          <w:sz w:val="16"/>
          <w:szCs w:val="16"/>
          <w:lang w:val="ru-RU"/>
        </w:rPr>
        <w:t>օրինակները։</w:t>
      </w:r>
    </w:p>
    <w:p w:rsidR="00546A8F" w:rsidRPr="00060D05" w:rsidRDefault="00546A8F" w:rsidP="00546A8F">
      <w:pPr>
        <w:ind w:firstLine="567"/>
        <w:jc w:val="both"/>
        <w:rPr>
          <w:rFonts w:ascii="Sylfaen" w:hAnsi="Sylfaen" w:cs="Sylfaen"/>
          <w:sz w:val="16"/>
          <w:szCs w:val="16"/>
          <w:lang w:val="es-ES"/>
        </w:rPr>
      </w:pPr>
      <w:r w:rsidRPr="00060D05">
        <w:rPr>
          <w:rFonts w:ascii="Sylfaen" w:hAnsi="Sylfaen" w:cs="Sylfaen"/>
          <w:sz w:val="16"/>
          <w:szCs w:val="16"/>
          <w:lang w:val="es-ES"/>
        </w:rPr>
        <w:t xml:space="preserve">3.6 </w:t>
      </w:r>
      <w:r w:rsidRPr="00546A8F">
        <w:rPr>
          <w:rFonts w:ascii="Sylfaen" w:hAnsi="Sylfaen" w:cs="Sylfaen"/>
          <w:sz w:val="16"/>
          <w:szCs w:val="16"/>
          <w:lang w:val="ru-RU"/>
        </w:rPr>
        <w:t>Սույն</w:t>
      </w:r>
      <w:r w:rsidRPr="00060D05">
        <w:rPr>
          <w:rFonts w:ascii="Sylfaen" w:hAnsi="Sylfaen" w:cs="Sylfaen"/>
          <w:sz w:val="16"/>
          <w:szCs w:val="16"/>
          <w:lang w:val="es-ES"/>
        </w:rPr>
        <w:t xml:space="preserve"> </w:t>
      </w:r>
      <w:r w:rsidRPr="00546A8F">
        <w:rPr>
          <w:rFonts w:ascii="Sylfaen" w:hAnsi="Sylfaen" w:cs="Sylfaen"/>
          <w:sz w:val="16"/>
          <w:szCs w:val="16"/>
          <w:lang w:val="ru-RU"/>
        </w:rPr>
        <w:t>հրահանգի</w:t>
      </w:r>
      <w:r w:rsidRPr="00060D05">
        <w:rPr>
          <w:rFonts w:ascii="Sylfaen" w:hAnsi="Sylfaen" w:cs="Sylfaen"/>
          <w:sz w:val="16"/>
          <w:szCs w:val="16"/>
          <w:lang w:val="es-ES"/>
        </w:rPr>
        <w:t xml:space="preserve"> </w:t>
      </w:r>
      <w:r w:rsidRPr="00546A8F">
        <w:rPr>
          <w:rFonts w:ascii="Sylfaen" w:hAnsi="Sylfaen" w:cs="Sylfaen"/>
          <w:sz w:val="16"/>
          <w:szCs w:val="16"/>
          <w:lang w:val="ru-RU"/>
        </w:rPr>
        <w:t>բոլոր</w:t>
      </w:r>
      <w:r w:rsidRPr="00060D05">
        <w:rPr>
          <w:rFonts w:ascii="Sylfaen" w:hAnsi="Sylfaen" w:cs="Sylfaen"/>
          <w:sz w:val="16"/>
          <w:szCs w:val="16"/>
          <w:lang w:val="es-ES"/>
        </w:rPr>
        <w:t xml:space="preserve"> </w:t>
      </w:r>
      <w:r w:rsidRPr="00546A8F">
        <w:rPr>
          <w:rFonts w:ascii="Sylfaen" w:hAnsi="Sylfaen" w:cs="Sylfaen"/>
          <w:sz w:val="16"/>
          <w:szCs w:val="16"/>
          <w:lang w:val="ru-RU"/>
        </w:rPr>
        <w:t>այն</w:t>
      </w:r>
      <w:r w:rsidRPr="00060D05">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060D05">
        <w:rPr>
          <w:rFonts w:ascii="Sylfaen" w:hAnsi="Sylfaen" w:cs="Sylfaen"/>
          <w:sz w:val="16"/>
          <w:szCs w:val="16"/>
          <w:lang w:val="es-ES"/>
        </w:rPr>
        <w:t xml:space="preserve">, </w:t>
      </w:r>
      <w:r w:rsidRPr="00546A8F">
        <w:rPr>
          <w:rFonts w:ascii="Sylfaen" w:hAnsi="Sylfaen" w:cs="Sylfaen"/>
          <w:sz w:val="16"/>
          <w:szCs w:val="16"/>
          <w:lang w:val="ru-RU"/>
        </w:rPr>
        <w:t>որոնք</w:t>
      </w:r>
      <w:r w:rsidRPr="00060D05">
        <w:rPr>
          <w:rFonts w:ascii="Sylfaen" w:hAnsi="Sylfaen" w:cs="Sylfaen"/>
          <w:sz w:val="16"/>
          <w:szCs w:val="16"/>
          <w:lang w:val="es-ES"/>
        </w:rPr>
        <w:t xml:space="preserve"> </w:t>
      </w:r>
      <w:r w:rsidRPr="00546A8F">
        <w:rPr>
          <w:rFonts w:ascii="Sylfaen" w:hAnsi="Sylfaen" w:cs="Sylfaen"/>
          <w:sz w:val="16"/>
          <w:szCs w:val="16"/>
          <w:lang w:val="ru-RU"/>
        </w:rPr>
        <w:t>ստորագրվում</w:t>
      </w:r>
      <w:r w:rsidRPr="00060D05">
        <w:rPr>
          <w:rFonts w:ascii="Sylfaen" w:hAnsi="Sylfaen" w:cs="Sylfaen"/>
          <w:sz w:val="16"/>
          <w:szCs w:val="16"/>
          <w:lang w:val="es-ES"/>
        </w:rPr>
        <w:t xml:space="preserve"> </w:t>
      </w:r>
      <w:r w:rsidRPr="00546A8F">
        <w:rPr>
          <w:rFonts w:ascii="Sylfaen" w:hAnsi="Sylfaen" w:cs="Sylfaen"/>
          <w:sz w:val="16"/>
          <w:szCs w:val="16"/>
          <w:lang w:val="ru-RU"/>
        </w:rPr>
        <w:t>և</w:t>
      </w:r>
      <w:r w:rsidRPr="00060D05">
        <w:rPr>
          <w:rFonts w:ascii="Sylfaen" w:hAnsi="Sylfaen" w:cs="Sylfaen"/>
          <w:sz w:val="16"/>
          <w:szCs w:val="16"/>
          <w:lang w:val="es-ES"/>
        </w:rPr>
        <w:t xml:space="preserve"> (</w:t>
      </w:r>
      <w:r w:rsidRPr="00546A8F">
        <w:rPr>
          <w:rFonts w:ascii="Sylfaen" w:hAnsi="Sylfaen" w:cs="Sylfaen"/>
          <w:sz w:val="16"/>
          <w:szCs w:val="16"/>
          <w:lang w:val="ru-RU"/>
        </w:rPr>
        <w:t>կամ</w:t>
      </w:r>
      <w:r w:rsidRPr="00060D05">
        <w:rPr>
          <w:rFonts w:ascii="Sylfaen" w:hAnsi="Sylfaen" w:cs="Sylfaen"/>
          <w:sz w:val="16"/>
          <w:szCs w:val="16"/>
          <w:lang w:val="es-ES"/>
        </w:rPr>
        <w:t xml:space="preserve">) </w:t>
      </w:r>
      <w:r w:rsidRPr="00546A8F">
        <w:rPr>
          <w:rFonts w:ascii="Sylfaen" w:hAnsi="Sylfaen" w:cs="Sylfaen"/>
          <w:sz w:val="16"/>
          <w:szCs w:val="16"/>
          <w:lang w:val="ru-RU"/>
        </w:rPr>
        <w:t>կնքվում</w:t>
      </w:r>
      <w:r w:rsidRPr="00060D05">
        <w:rPr>
          <w:rFonts w:ascii="Sylfaen" w:hAnsi="Sylfaen" w:cs="Sylfaen"/>
          <w:sz w:val="16"/>
          <w:szCs w:val="16"/>
          <w:lang w:val="es-ES"/>
        </w:rPr>
        <w:t xml:space="preserve"> </w:t>
      </w:r>
      <w:r w:rsidRPr="00546A8F">
        <w:rPr>
          <w:rFonts w:ascii="Sylfaen" w:hAnsi="Sylfaen" w:cs="Sylfaen"/>
          <w:sz w:val="16"/>
          <w:szCs w:val="16"/>
          <w:lang w:val="ru-RU"/>
        </w:rPr>
        <w:t>են</w:t>
      </w:r>
      <w:r w:rsidRPr="00060D05">
        <w:rPr>
          <w:rFonts w:ascii="Sylfaen" w:hAnsi="Sylfaen" w:cs="Sylfaen"/>
          <w:sz w:val="16"/>
          <w:szCs w:val="16"/>
          <w:lang w:val="es-ES"/>
        </w:rPr>
        <w:t xml:space="preserve"> </w:t>
      </w:r>
      <w:r w:rsidRPr="00546A8F">
        <w:rPr>
          <w:rFonts w:ascii="Sylfaen" w:hAnsi="Sylfaen" w:cs="Sylfaen"/>
          <w:sz w:val="16"/>
          <w:szCs w:val="16"/>
          <w:lang w:val="ru-RU"/>
        </w:rPr>
        <w:t>մասնակցի</w:t>
      </w:r>
      <w:r w:rsidRPr="00060D05">
        <w:rPr>
          <w:rFonts w:ascii="Sylfaen" w:hAnsi="Sylfaen" w:cs="Sylfaen"/>
          <w:sz w:val="16"/>
          <w:szCs w:val="16"/>
          <w:lang w:val="es-ES"/>
        </w:rPr>
        <w:t xml:space="preserve"> </w:t>
      </w:r>
      <w:r w:rsidRPr="00546A8F">
        <w:rPr>
          <w:rFonts w:ascii="Sylfaen" w:hAnsi="Sylfaen" w:cs="Sylfaen"/>
          <w:sz w:val="16"/>
          <w:szCs w:val="16"/>
          <w:lang w:val="ru-RU"/>
        </w:rPr>
        <w:t>կողմից</w:t>
      </w:r>
      <w:r w:rsidRPr="00060D05">
        <w:rPr>
          <w:rFonts w:ascii="Sylfaen" w:hAnsi="Sylfaen" w:cs="Sylfaen"/>
          <w:sz w:val="16"/>
          <w:szCs w:val="16"/>
          <w:lang w:val="es-ES"/>
        </w:rPr>
        <w:t xml:space="preserve">, </w:t>
      </w:r>
      <w:r w:rsidRPr="00546A8F">
        <w:rPr>
          <w:rFonts w:ascii="Sylfaen" w:hAnsi="Sylfaen" w:cs="Sylfaen"/>
          <w:sz w:val="16"/>
          <w:szCs w:val="16"/>
          <w:lang w:val="ru-RU"/>
        </w:rPr>
        <w:t>ինչպես</w:t>
      </w:r>
      <w:r w:rsidRPr="00060D05">
        <w:rPr>
          <w:rFonts w:ascii="Sylfaen" w:hAnsi="Sylfaen" w:cs="Sylfaen"/>
          <w:sz w:val="16"/>
          <w:szCs w:val="16"/>
          <w:lang w:val="es-ES"/>
        </w:rPr>
        <w:t xml:space="preserve"> </w:t>
      </w:r>
      <w:r w:rsidRPr="00546A8F">
        <w:rPr>
          <w:rFonts w:ascii="Sylfaen" w:hAnsi="Sylfaen" w:cs="Sylfaen"/>
          <w:sz w:val="16"/>
          <w:szCs w:val="16"/>
          <w:lang w:val="ru-RU"/>
        </w:rPr>
        <w:t>նաև</w:t>
      </w:r>
      <w:r w:rsidRPr="00060D05">
        <w:rPr>
          <w:rFonts w:ascii="Sylfaen" w:hAnsi="Sylfaen" w:cs="Sylfaen"/>
          <w:sz w:val="16"/>
          <w:szCs w:val="16"/>
          <w:lang w:val="es-ES"/>
        </w:rPr>
        <w:t xml:space="preserve"> </w:t>
      </w:r>
      <w:r w:rsidRPr="00546A8F">
        <w:rPr>
          <w:rFonts w:ascii="Sylfaen" w:hAnsi="Sylfaen" w:cs="Sylfaen"/>
          <w:sz w:val="16"/>
          <w:szCs w:val="16"/>
          <w:lang w:val="ru-RU"/>
        </w:rPr>
        <w:t>այն</w:t>
      </w:r>
      <w:r w:rsidRPr="00060D05">
        <w:rPr>
          <w:rFonts w:ascii="Sylfaen" w:hAnsi="Sylfaen" w:cs="Sylfaen"/>
          <w:sz w:val="16"/>
          <w:szCs w:val="16"/>
          <w:lang w:val="es-ES"/>
        </w:rPr>
        <w:t xml:space="preserve"> </w:t>
      </w:r>
      <w:r w:rsidRPr="00546A8F">
        <w:rPr>
          <w:rFonts w:ascii="Sylfaen" w:hAnsi="Sylfaen" w:cs="Sylfaen"/>
          <w:sz w:val="16"/>
          <w:szCs w:val="16"/>
          <w:lang w:val="ru-RU"/>
        </w:rPr>
        <w:t>փաստաթղթերը</w:t>
      </w:r>
      <w:r w:rsidRPr="00060D05">
        <w:rPr>
          <w:rFonts w:ascii="Sylfaen" w:hAnsi="Sylfaen" w:cs="Sylfaen"/>
          <w:sz w:val="16"/>
          <w:szCs w:val="16"/>
          <w:lang w:val="es-ES"/>
        </w:rPr>
        <w:t xml:space="preserve">, </w:t>
      </w:r>
      <w:r w:rsidRPr="00546A8F">
        <w:rPr>
          <w:rFonts w:ascii="Sylfaen" w:hAnsi="Sylfaen" w:cs="Sylfaen"/>
          <w:sz w:val="16"/>
          <w:szCs w:val="16"/>
          <w:lang w:val="ru-RU"/>
        </w:rPr>
        <w:t>որոնք</w:t>
      </w:r>
      <w:r w:rsidRPr="00060D05">
        <w:rPr>
          <w:rFonts w:ascii="Sylfaen" w:hAnsi="Sylfaen" w:cs="Sylfaen"/>
          <w:sz w:val="16"/>
          <w:szCs w:val="16"/>
          <w:lang w:val="es-ES"/>
        </w:rPr>
        <w:t xml:space="preserve"> </w:t>
      </w:r>
      <w:r w:rsidRPr="00546A8F">
        <w:rPr>
          <w:rFonts w:ascii="Sylfaen" w:hAnsi="Sylfaen" w:cs="Sylfaen"/>
          <w:sz w:val="16"/>
          <w:szCs w:val="16"/>
          <w:lang w:val="ru-RU"/>
        </w:rPr>
        <w:t>պահանջվել</w:t>
      </w:r>
      <w:r w:rsidRPr="00060D05">
        <w:rPr>
          <w:rFonts w:ascii="Sylfaen" w:hAnsi="Sylfaen" w:cs="Sylfaen"/>
          <w:sz w:val="16"/>
          <w:szCs w:val="16"/>
          <w:lang w:val="es-ES"/>
        </w:rPr>
        <w:t xml:space="preserve"> </w:t>
      </w:r>
      <w:r w:rsidRPr="00546A8F">
        <w:rPr>
          <w:rFonts w:ascii="Sylfaen" w:hAnsi="Sylfaen" w:cs="Sylfaen"/>
          <w:sz w:val="16"/>
          <w:szCs w:val="16"/>
          <w:lang w:val="ru-RU"/>
        </w:rPr>
        <w:t>են</w:t>
      </w:r>
      <w:r w:rsidRPr="00060D05">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060D05">
        <w:rPr>
          <w:rFonts w:ascii="Sylfaen" w:hAnsi="Sylfaen" w:cs="Sylfaen"/>
          <w:sz w:val="16"/>
          <w:szCs w:val="16"/>
          <w:lang w:val="es-ES"/>
        </w:rPr>
        <w:t xml:space="preserve"> </w:t>
      </w:r>
      <w:r w:rsidRPr="00546A8F">
        <w:rPr>
          <w:rFonts w:ascii="Sylfaen" w:hAnsi="Sylfaen" w:cs="Sylfaen"/>
          <w:sz w:val="16"/>
          <w:szCs w:val="16"/>
          <w:lang w:val="ru-RU"/>
        </w:rPr>
        <w:t>և</w:t>
      </w:r>
      <w:r w:rsidRPr="00060D05">
        <w:rPr>
          <w:rFonts w:ascii="Sylfaen" w:hAnsi="Sylfaen" w:cs="Sylfaen"/>
          <w:sz w:val="16"/>
          <w:szCs w:val="16"/>
          <w:lang w:val="es-ES"/>
        </w:rPr>
        <w:t xml:space="preserve"> (</w:t>
      </w:r>
      <w:r w:rsidRPr="00546A8F">
        <w:rPr>
          <w:rFonts w:ascii="Sylfaen" w:hAnsi="Sylfaen" w:cs="Sylfaen"/>
          <w:sz w:val="16"/>
          <w:szCs w:val="16"/>
          <w:lang w:val="ru-RU"/>
        </w:rPr>
        <w:t>կամ</w:t>
      </w:r>
      <w:r w:rsidRPr="00060D05">
        <w:rPr>
          <w:rFonts w:ascii="Sylfaen" w:hAnsi="Sylfaen" w:cs="Sylfaen"/>
          <w:sz w:val="16"/>
          <w:szCs w:val="16"/>
          <w:lang w:val="es-ES"/>
        </w:rPr>
        <w:t xml:space="preserve">) </w:t>
      </w:r>
      <w:r w:rsidRPr="00546A8F">
        <w:rPr>
          <w:rFonts w:ascii="Sylfaen" w:hAnsi="Sylfaen" w:cs="Sylfaen"/>
          <w:sz w:val="16"/>
          <w:szCs w:val="16"/>
          <w:lang w:val="ru-RU"/>
        </w:rPr>
        <w:t>կնքված</w:t>
      </w:r>
      <w:r w:rsidRPr="00060D05">
        <w:rPr>
          <w:rFonts w:ascii="Sylfaen" w:hAnsi="Sylfaen" w:cs="Sylfaen"/>
          <w:sz w:val="16"/>
          <w:szCs w:val="16"/>
          <w:lang w:val="es-ES"/>
        </w:rPr>
        <w:t xml:space="preserve"> </w:t>
      </w:r>
      <w:r w:rsidRPr="00546A8F">
        <w:rPr>
          <w:rFonts w:ascii="Sylfaen" w:hAnsi="Sylfaen" w:cs="Sylfaen"/>
          <w:sz w:val="16"/>
          <w:szCs w:val="16"/>
          <w:lang w:val="ru-RU"/>
        </w:rPr>
        <w:t>լինեն</w:t>
      </w:r>
      <w:r w:rsidRPr="00060D05">
        <w:rPr>
          <w:rFonts w:ascii="Sylfaen" w:hAnsi="Sylfaen" w:cs="Sylfaen"/>
          <w:sz w:val="16"/>
          <w:szCs w:val="16"/>
          <w:lang w:val="es-ES"/>
        </w:rPr>
        <w:t xml:space="preserve"> </w:t>
      </w:r>
      <w:r w:rsidRPr="00546A8F">
        <w:rPr>
          <w:rFonts w:ascii="Sylfaen" w:hAnsi="Sylfaen" w:cs="Sylfaen"/>
          <w:sz w:val="16"/>
          <w:szCs w:val="16"/>
          <w:lang w:val="ru-RU"/>
        </w:rPr>
        <w:t>տրամադրողի</w:t>
      </w:r>
      <w:r w:rsidRPr="00060D05">
        <w:rPr>
          <w:rFonts w:ascii="Sylfaen" w:hAnsi="Sylfaen" w:cs="Sylfaen"/>
          <w:sz w:val="16"/>
          <w:szCs w:val="16"/>
          <w:lang w:val="es-ES"/>
        </w:rPr>
        <w:t xml:space="preserve"> </w:t>
      </w:r>
      <w:r w:rsidRPr="00546A8F">
        <w:rPr>
          <w:rFonts w:ascii="Sylfaen" w:hAnsi="Sylfaen" w:cs="Sylfaen"/>
          <w:sz w:val="16"/>
          <w:szCs w:val="16"/>
          <w:lang w:val="ru-RU"/>
        </w:rPr>
        <w:t>կողմից</w:t>
      </w:r>
      <w:r w:rsidRPr="00060D05">
        <w:rPr>
          <w:rFonts w:ascii="Sylfaen" w:hAnsi="Sylfaen" w:cs="Sylfaen"/>
          <w:sz w:val="16"/>
          <w:szCs w:val="16"/>
          <w:lang w:val="es-ES"/>
        </w:rPr>
        <w:t xml:space="preserve">` </w:t>
      </w:r>
      <w:r w:rsidRPr="00546A8F">
        <w:rPr>
          <w:rFonts w:ascii="Sylfaen" w:hAnsi="Sylfaen" w:cs="Sylfaen"/>
          <w:sz w:val="16"/>
          <w:szCs w:val="16"/>
          <w:lang w:val="ru-RU"/>
        </w:rPr>
        <w:t>պետք</w:t>
      </w:r>
      <w:r w:rsidRPr="00060D05">
        <w:rPr>
          <w:rFonts w:ascii="Sylfaen" w:hAnsi="Sylfaen" w:cs="Sylfaen"/>
          <w:sz w:val="16"/>
          <w:szCs w:val="16"/>
          <w:lang w:val="es-ES"/>
        </w:rPr>
        <w:t xml:space="preserve"> </w:t>
      </w:r>
      <w:r w:rsidRPr="00546A8F">
        <w:rPr>
          <w:rFonts w:ascii="Sylfaen" w:hAnsi="Sylfaen" w:cs="Sylfaen"/>
          <w:sz w:val="16"/>
          <w:szCs w:val="16"/>
          <w:lang w:val="ru-RU"/>
        </w:rPr>
        <w:t>է</w:t>
      </w:r>
      <w:r w:rsidRPr="00060D05">
        <w:rPr>
          <w:rFonts w:ascii="Sylfaen" w:hAnsi="Sylfaen" w:cs="Sylfaen"/>
          <w:sz w:val="16"/>
          <w:szCs w:val="16"/>
          <w:lang w:val="es-ES"/>
        </w:rPr>
        <w:t xml:space="preserve"> </w:t>
      </w:r>
      <w:r w:rsidRPr="00546A8F">
        <w:rPr>
          <w:rFonts w:ascii="Sylfaen" w:hAnsi="Sylfaen" w:cs="Sylfaen"/>
          <w:sz w:val="16"/>
          <w:szCs w:val="16"/>
          <w:lang w:val="ru-RU"/>
        </w:rPr>
        <w:t>ստորագրված</w:t>
      </w:r>
      <w:r w:rsidRPr="00060D05">
        <w:rPr>
          <w:rFonts w:ascii="Sylfaen" w:hAnsi="Sylfaen" w:cs="Sylfaen"/>
          <w:sz w:val="16"/>
          <w:szCs w:val="16"/>
          <w:lang w:val="es-ES"/>
        </w:rPr>
        <w:t xml:space="preserve"> </w:t>
      </w:r>
      <w:r w:rsidRPr="00546A8F">
        <w:rPr>
          <w:rFonts w:ascii="Sylfaen" w:hAnsi="Sylfaen" w:cs="Sylfaen"/>
          <w:sz w:val="16"/>
          <w:szCs w:val="16"/>
          <w:lang w:val="ru-RU"/>
        </w:rPr>
        <w:t>և</w:t>
      </w:r>
      <w:r w:rsidRPr="00060D05">
        <w:rPr>
          <w:rFonts w:ascii="Sylfaen" w:hAnsi="Sylfaen" w:cs="Sylfaen"/>
          <w:sz w:val="16"/>
          <w:szCs w:val="16"/>
          <w:lang w:val="es-ES"/>
        </w:rPr>
        <w:t xml:space="preserve"> (</w:t>
      </w:r>
      <w:r w:rsidRPr="00546A8F">
        <w:rPr>
          <w:rFonts w:ascii="Sylfaen" w:hAnsi="Sylfaen" w:cs="Sylfaen"/>
          <w:sz w:val="16"/>
          <w:szCs w:val="16"/>
          <w:lang w:val="ru-RU"/>
        </w:rPr>
        <w:t>կամ</w:t>
      </w:r>
      <w:r w:rsidRPr="00060D05">
        <w:rPr>
          <w:rFonts w:ascii="Sylfaen" w:hAnsi="Sylfaen" w:cs="Sylfaen"/>
          <w:sz w:val="16"/>
          <w:szCs w:val="16"/>
          <w:lang w:val="es-ES"/>
        </w:rPr>
        <w:t xml:space="preserve">) </w:t>
      </w:r>
      <w:r w:rsidRPr="00546A8F">
        <w:rPr>
          <w:rFonts w:ascii="Sylfaen" w:hAnsi="Sylfaen" w:cs="Sylfaen"/>
          <w:sz w:val="16"/>
          <w:szCs w:val="16"/>
          <w:lang w:val="ru-RU"/>
        </w:rPr>
        <w:t>կնքված</w:t>
      </w:r>
      <w:r w:rsidRPr="00060D05">
        <w:rPr>
          <w:rFonts w:ascii="Sylfaen" w:hAnsi="Sylfaen" w:cs="Sylfaen"/>
          <w:sz w:val="16"/>
          <w:szCs w:val="16"/>
          <w:lang w:val="es-ES"/>
        </w:rPr>
        <w:t xml:space="preserve"> </w:t>
      </w:r>
      <w:r w:rsidRPr="00546A8F">
        <w:rPr>
          <w:rFonts w:ascii="Sylfaen" w:hAnsi="Sylfaen" w:cs="Sylfaen"/>
          <w:sz w:val="16"/>
          <w:szCs w:val="16"/>
          <w:lang w:val="ru-RU"/>
        </w:rPr>
        <w:t>լինեն</w:t>
      </w:r>
      <w:r w:rsidRPr="00060D05">
        <w:rPr>
          <w:rFonts w:ascii="Sylfaen" w:hAnsi="Sylfaen" w:cs="Sylfaen"/>
          <w:sz w:val="16"/>
          <w:szCs w:val="16"/>
          <w:lang w:val="es-ES"/>
        </w:rPr>
        <w:t xml:space="preserve"> </w:t>
      </w:r>
      <w:r w:rsidRPr="00546A8F">
        <w:rPr>
          <w:rFonts w:ascii="Sylfaen" w:hAnsi="Sylfaen" w:cs="Sylfaen"/>
          <w:sz w:val="16"/>
          <w:szCs w:val="16"/>
          <w:lang w:val="ru-RU"/>
        </w:rPr>
        <w:t>բնօրինակով։</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lastRenderedPageBreak/>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274591"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w:t>
      </w:r>
      <w:r w:rsidR="00546A8F">
        <w:rPr>
          <w:rFonts w:ascii="Sylfaen" w:hAnsi="Sylfaen" w:cs="Sylfaen"/>
          <w:sz w:val="16"/>
          <w:szCs w:val="16"/>
        </w:rPr>
        <w:t>ն</w:t>
      </w:r>
      <w:r w:rsidRPr="00E44267">
        <w:rPr>
          <w:rFonts w:ascii="Sylfaen" w:hAnsi="Sylfaen" w:cs="Sylfaen"/>
          <w:sz w:val="16"/>
          <w:szCs w:val="16"/>
          <w:lang w:val="ru-RU"/>
        </w:rPr>
        <w:t>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1F42E1">
        <w:rPr>
          <w:rFonts w:ascii="Sylfaen" w:hAnsi="Sylfaen"/>
          <w:sz w:val="16"/>
          <w:szCs w:val="16"/>
          <w:lang w:val="af-ZA"/>
        </w:rPr>
        <w:t>№106/GArm/16_2.2_45/30.08.16</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Pr="00271B9C">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B85F0F"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23C23" w:rsidP="001D4C4E">
            <w:pPr>
              <w:tabs>
                <w:tab w:val="left" w:pos="1248"/>
              </w:tabs>
              <w:spacing w:line="360" w:lineRule="auto"/>
              <w:jc w:val="both"/>
              <w:rPr>
                <w:rFonts w:ascii="Sylfaen" w:hAnsi="Sylfaen" w:cs="GHEA Grapalat"/>
                <w:sz w:val="16"/>
                <w:szCs w:val="16"/>
                <w:lang w:eastAsia="ru-RU"/>
              </w:rPr>
            </w:pPr>
            <w:r w:rsidRPr="00123C23">
              <w:rPr>
                <w:rFonts w:ascii="Sylfaen" w:hAnsi="Sylfaen"/>
                <w:sz w:val="16"/>
                <w:szCs w:val="16"/>
                <w:lang w:eastAsia="ru-RU"/>
              </w:rPr>
              <w:pict>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B85F0F" w:rsidRDefault="00B85F0F"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271B9C" w:rsidRDefault="001D4C4E" w:rsidP="001D4C4E">
      <w:pPr>
        <w:pStyle w:val="Heading9"/>
        <w:jc w:val="right"/>
        <w:rPr>
          <w:rFonts w:ascii="Sylfaen" w:hAnsi="Sylfaen" w:cs="Arial"/>
          <w:color w:val="auto"/>
          <w:sz w:val="16"/>
          <w:szCs w:val="16"/>
        </w:rPr>
      </w:pPr>
      <w:r w:rsidRPr="00271B9C">
        <w:rPr>
          <w:rFonts w:ascii="Sylfaen" w:hAnsi="Sylfaen" w:cs="Sylfaen"/>
          <w:color w:val="auto"/>
          <w:sz w:val="16"/>
          <w:szCs w:val="16"/>
        </w:rPr>
        <w:t>Հավելված</w:t>
      </w:r>
      <w:r w:rsidRPr="00271B9C">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271B9C">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1F42E1">
        <w:rPr>
          <w:rFonts w:ascii="Sylfaen" w:hAnsi="Sylfaen"/>
          <w:b/>
          <w:sz w:val="16"/>
          <w:szCs w:val="16"/>
          <w:lang w:val="af-ZA"/>
        </w:rPr>
        <w:t>№106/GArm/16_2.2_45/30.08.16</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B85F0F"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C71619"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1D4C4E" w:rsidRPr="009175F6" w:rsidRDefault="009175F6" w:rsidP="001D4C4E">
            <w:pPr>
              <w:rPr>
                <w:rFonts w:ascii="Sylfaen" w:hAnsi="Sylfaen"/>
                <w:b/>
                <w:sz w:val="20"/>
              </w:rPr>
            </w:pPr>
            <w:r w:rsidRPr="009175F6">
              <w:rPr>
                <w:rFonts w:ascii="Sylfaen" w:hAnsi="Sylfaen" w:cs="Sylfaen"/>
                <w:b/>
                <w:sz w:val="16"/>
                <w:szCs w:val="16"/>
                <w:lang w:val="hy-AM"/>
              </w:rPr>
              <w:t>Գրքույկներ և նմանատիպ այլ տպագրական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tbl>
      <w:tblPr>
        <w:tblStyle w:val="TableGrid"/>
        <w:tblW w:w="10886"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3856"/>
        <w:gridCol w:w="900"/>
        <w:gridCol w:w="900"/>
        <w:gridCol w:w="1440"/>
        <w:gridCol w:w="1526"/>
        <w:gridCol w:w="1620"/>
      </w:tblGrid>
      <w:tr w:rsidR="0032301E" w:rsidRPr="003E720D" w:rsidTr="0089070C">
        <w:tc>
          <w:tcPr>
            <w:tcW w:w="644" w:type="dxa"/>
            <w:vMerge w:val="restart"/>
            <w:vAlign w:val="center"/>
          </w:tcPr>
          <w:p w:rsidR="0032301E" w:rsidRPr="00CE102D" w:rsidRDefault="0032301E" w:rsidP="0089070C">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3856" w:type="dxa"/>
            <w:vMerge w:val="restart"/>
            <w:vAlign w:val="center"/>
          </w:tcPr>
          <w:p w:rsidR="0032301E" w:rsidRPr="00CE102D" w:rsidRDefault="0032301E" w:rsidP="0089070C">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Merge w:val="restart"/>
            <w:vAlign w:val="center"/>
          </w:tcPr>
          <w:p w:rsidR="0032301E" w:rsidRPr="00CE102D" w:rsidRDefault="0032301E" w:rsidP="0089070C">
            <w:pPr>
              <w:jc w:val="center"/>
              <w:rPr>
                <w:rFonts w:ascii="Sylfaen" w:hAnsi="Sylfaen" w:cs="Sylfaen"/>
                <w:b/>
                <w:sz w:val="16"/>
                <w:szCs w:val="16"/>
              </w:rPr>
            </w:pPr>
            <w:r>
              <w:rPr>
                <w:rFonts w:ascii="Sylfaen" w:hAnsi="Sylfaen" w:cs="Sylfaen"/>
                <w:b/>
                <w:sz w:val="16"/>
                <w:szCs w:val="16"/>
              </w:rPr>
              <w:t>Չափման միավոր</w:t>
            </w:r>
          </w:p>
        </w:tc>
        <w:tc>
          <w:tcPr>
            <w:tcW w:w="900" w:type="dxa"/>
            <w:vMerge w:val="restart"/>
            <w:vAlign w:val="center"/>
          </w:tcPr>
          <w:p w:rsidR="0032301E" w:rsidRPr="00CE102D" w:rsidRDefault="0032301E" w:rsidP="0089070C">
            <w:pPr>
              <w:jc w:val="center"/>
              <w:rPr>
                <w:rFonts w:ascii="Sylfaen" w:hAnsi="Sylfaen"/>
                <w:b/>
                <w:sz w:val="16"/>
                <w:szCs w:val="16"/>
                <w:lang w:val="hy-AM"/>
              </w:rPr>
            </w:pPr>
            <w:r w:rsidRPr="00CE102D">
              <w:rPr>
                <w:rFonts w:ascii="Sylfaen" w:hAnsi="Sylfaen"/>
                <w:b/>
                <w:sz w:val="16"/>
                <w:szCs w:val="16"/>
                <w:lang w:val="hy-AM"/>
              </w:rPr>
              <w:t>Քանակը</w:t>
            </w:r>
          </w:p>
        </w:tc>
        <w:tc>
          <w:tcPr>
            <w:tcW w:w="1440" w:type="dxa"/>
            <w:vMerge w:val="restart"/>
            <w:vAlign w:val="center"/>
          </w:tcPr>
          <w:p w:rsidR="0032301E" w:rsidRDefault="0032301E" w:rsidP="0089070C">
            <w:pPr>
              <w:jc w:val="center"/>
              <w:rPr>
                <w:rFonts w:ascii="Sylfaen" w:hAnsi="Sylfaen"/>
                <w:b/>
                <w:sz w:val="16"/>
                <w:szCs w:val="16"/>
                <w:lang w:val="hy-AM"/>
              </w:rPr>
            </w:pPr>
            <w:r w:rsidRPr="00CE102D">
              <w:rPr>
                <w:rFonts w:ascii="Sylfaen" w:hAnsi="Sylfaen"/>
                <w:b/>
                <w:sz w:val="16"/>
                <w:szCs w:val="16"/>
                <w:lang w:val="hy-AM"/>
              </w:rPr>
              <w:t>Ընդհանուր առավելագույն արժեքը</w:t>
            </w:r>
          </w:p>
          <w:p w:rsidR="0032301E" w:rsidRPr="00CE102D" w:rsidRDefault="0032301E" w:rsidP="0089070C">
            <w:pPr>
              <w:jc w:val="center"/>
              <w:rPr>
                <w:rFonts w:ascii="Sylfaen" w:hAnsi="Sylfaen"/>
                <w:b/>
                <w:sz w:val="16"/>
                <w:szCs w:val="16"/>
                <w:lang w:val="hy-AM"/>
              </w:rPr>
            </w:pP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3146" w:type="dxa"/>
            <w:gridSpan w:val="2"/>
            <w:shd w:val="clear" w:color="auto" w:fill="auto"/>
            <w:vAlign w:val="center"/>
          </w:tcPr>
          <w:p w:rsidR="0032301E" w:rsidRPr="00CE102D" w:rsidRDefault="0032301E" w:rsidP="0089070C">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32301E" w:rsidRPr="00CE102D" w:rsidRDefault="0032301E" w:rsidP="0089070C">
            <w:pPr>
              <w:jc w:val="center"/>
              <w:rPr>
                <w:rFonts w:ascii="Sylfaen" w:hAnsi="Sylfaen" w:cs="Sylfaen"/>
                <w:b/>
                <w:sz w:val="16"/>
                <w:szCs w:val="16"/>
              </w:rPr>
            </w:pPr>
          </w:p>
        </w:tc>
      </w:tr>
      <w:tr w:rsidR="0032301E" w:rsidRPr="003E720D" w:rsidTr="0089070C">
        <w:trPr>
          <w:trHeight w:val="503"/>
        </w:trPr>
        <w:tc>
          <w:tcPr>
            <w:tcW w:w="644" w:type="dxa"/>
            <w:vMerge/>
            <w:vAlign w:val="center"/>
          </w:tcPr>
          <w:p w:rsidR="0032301E" w:rsidRPr="003E720D" w:rsidRDefault="0032301E" w:rsidP="0089070C">
            <w:pPr>
              <w:jc w:val="center"/>
              <w:rPr>
                <w:rFonts w:ascii="Arial Armenian" w:hAnsi="Arial Armenian" w:cs="Arial"/>
                <w:sz w:val="16"/>
                <w:szCs w:val="16"/>
              </w:rPr>
            </w:pPr>
          </w:p>
        </w:tc>
        <w:tc>
          <w:tcPr>
            <w:tcW w:w="3856" w:type="dxa"/>
            <w:vMerge/>
            <w:vAlign w:val="center"/>
          </w:tcPr>
          <w:p w:rsidR="0032301E" w:rsidRPr="003E720D" w:rsidRDefault="0032301E" w:rsidP="0089070C">
            <w:pPr>
              <w:jc w:val="center"/>
              <w:rPr>
                <w:rFonts w:ascii="Arial Armenian" w:hAnsi="Arial Armenian" w:cs="Arial"/>
                <w:b/>
                <w:bCs/>
                <w:sz w:val="16"/>
                <w:szCs w:val="16"/>
                <w:u w:val="single"/>
              </w:rPr>
            </w:pPr>
          </w:p>
        </w:tc>
        <w:tc>
          <w:tcPr>
            <w:tcW w:w="900" w:type="dxa"/>
            <w:vMerge/>
            <w:vAlign w:val="center"/>
          </w:tcPr>
          <w:p w:rsidR="0032301E" w:rsidRPr="003E720D" w:rsidRDefault="0032301E" w:rsidP="0089070C">
            <w:pPr>
              <w:jc w:val="center"/>
              <w:rPr>
                <w:rFonts w:ascii="Arial Armenian" w:hAnsi="Arial Armenian" w:cs="Arial"/>
                <w:sz w:val="16"/>
                <w:szCs w:val="16"/>
              </w:rPr>
            </w:pPr>
          </w:p>
        </w:tc>
        <w:tc>
          <w:tcPr>
            <w:tcW w:w="900" w:type="dxa"/>
            <w:vMerge/>
            <w:vAlign w:val="center"/>
          </w:tcPr>
          <w:p w:rsidR="0032301E" w:rsidRPr="003E720D" w:rsidRDefault="0032301E" w:rsidP="0089070C">
            <w:pPr>
              <w:jc w:val="center"/>
              <w:rPr>
                <w:rFonts w:ascii="Arial Armenian" w:hAnsi="Arial Armenian" w:cs="Arial"/>
                <w:sz w:val="16"/>
                <w:szCs w:val="16"/>
              </w:rPr>
            </w:pPr>
          </w:p>
        </w:tc>
        <w:tc>
          <w:tcPr>
            <w:tcW w:w="1440" w:type="dxa"/>
            <w:vMerge/>
            <w:vAlign w:val="center"/>
          </w:tcPr>
          <w:p w:rsidR="0032301E" w:rsidRPr="003E720D" w:rsidRDefault="0032301E" w:rsidP="0089070C">
            <w:pPr>
              <w:jc w:val="center"/>
              <w:rPr>
                <w:rFonts w:ascii="Arial Armenian" w:hAnsi="Arial Armenian" w:cs="Arial"/>
                <w:b/>
                <w:bCs/>
                <w:i/>
                <w:iCs/>
                <w:sz w:val="16"/>
                <w:szCs w:val="16"/>
              </w:rPr>
            </w:pPr>
          </w:p>
        </w:tc>
        <w:tc>
          <w:tcPr>
            <w:tcW w:w="1526" w:type="dxa"/>
            <w:shd w:val="clear" w:color="auto" w:fill="auto"/>
            <w:vAlign w:val="center"/>
          </w:tcPr>
          <w:p w:rsidR="0032301E" w:rsidRPr="00CE102D" w:rsidRDefault="0032301E" w:rsidP="0089070C">
            <w:pPr>
              <w:spacing w:after="200" w:line="276" w:lineRule="auto"/>
              <w:jc w:val="center"/>
              <w:rPr>
                <w:rFonts w:ascii="Sylfaen" w:hAnsi="Sylfaen"/>
                <w:b/>
                <w:sz w:val="16"/>
                <w:szCs w:val="16"/>
                <w:lang w:val="hy-AM"/>
              </w:rPr>
            </w:pPr>
            <w:r w:rsidRPr="00CE102D">
              <w:rPr>
                <w:rFonts w:ascii="Sylfaen" w:hAnsi="Sylfaen"/>
                <w:b/>
                <w:sz w:val="16"/>
                <w:szCs w:val="16"/>
                <w:lang w:val="hy-AM"/>
              </w:rPr>
              <w:t>միավոր</w:t>
            </w:r>
          </w:p>
        </w:tc>
        <w:tc>
          <w:tcPr>
            <w:tcW w:w="1620" w:type="dxa"/>
            <w:shd w:val="clear" w:color="auto" w:fill="auto"/>
            <w:vAlign w:val="center"/>
          </w:tcPr>
          <w:p w:rsidR="0032301E" w:rsidRPr="00CE102D" w:rsidRDefault="0032301E" w:rsidP="0089070C">
            <w:pPr>
              <w:spacing w:after="200" w:line="276" w:lineRule="auto"/>
              <w:jc w:val="center"/>
              <w:rPr>
                <w:rFonts w:ascii="Sylfaen" w:hAnsi="Sylfaen"/>
                <w:b/>
                <w:sz w:val="16"/>
                <w:szCs w:val="16"/>
                <w:lang w:val="hy-AM"/>
              </w:rPr>
            </w:pPr>
            <w:r w:rsidRPr="00CE102D">
              <w:rPr>
                <w:rFonts w:ascii="Sylfaen" w:hAnsi="Sylfaen"/>
                <w:b/>
                <w:sz w:val="16"/>
                <w:szCs w:val="16"/>
                <w:lang w:val="hy-AM"/>
              </w:rPr>
              <w:t>ընդամենը</w:t>
            </w:r>
          </w:p>
        </w:tc>
      </w:tr>
      <w:tr w:rsidR="0032301E" w:rsidRPr="001963D7" w:rsidTr="0089070C">
        <w:trPr>
          <w:trHeight w:val="337"/>
        </w:trPr>
        <w:tc>
          <w:tcPr>
            <w:tcW w:w="644"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1</w:t>
            </w:r>
          </w:p>
        </w:tc>
        <w:tc>
          <w:tcPr>
            <w:tcW w:w="3856"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2</w:t>
            </w:r>
          </w:p>
        </w:tc>
        <w:tc>
          <w:tcPr>
            <w:tcW w:w="90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3</w:t>
            </w:r>
          </w:p>
        </w:tc>
        <w:tc>
          <w:tcPr>
            <w:tcW w:w="90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4</w:t>
            </w:r>
          </w:p>
        </w:tc>
        <w:tc>
          <w:tcPr>
            <w:tcW w:w="1440" w:type="dxa"/>
            <w:vAlign w:val="center"/>
          </w:tcPr>
          <w:p w:rsidR="0032301E" w:rsidRPr="00C55F74" w:rsidRDefault="0032301E" w:rsidP="0089070C">
            <w:pPr>
              <w:jc w:val="center"/>
              <w:rPr>
                <w:rFonts w:ascii="Sylfaen" w:hAnsi="Sylfaen" w:cs="Arial"/>
                <w:sz w:val="16"/>
                <w:szCs w:val="16"/>
              </w:rPr>
            </w:pPr>
            <w:r w:rsidRPr="00C55F74">
              <w:rPr>
                <w:rFonts w:ascii="Sylfaen" w:hAnsi="Sylfaen" w:cs="Arial"/>
                <w:sz w:val="16"/>
                <w:szCs w:val="16"/>
              </w:rPr>
              <w:t>5</w:t>
            </w:r>
          </w:p>
        </w:tc>
        <w:tc>
          <w:tcPr>
            <w:tcW w:w="1526" w:type="dxa"/>
            <w:shd w:val="clear" w:color="auto" w:fill="auto"/>
            <w:vAlign w:val="center"/>
          </w:tcPr>
          <w:p w:rsidR="0032301E" w:rsidRPr="00C55F74" w:rsidRDefault="0032301E" w:rsidP="0089070C">
            <w:pPr>
              <w:jc w:val="center"/>
              <w:rPr>
                <w:rFonts w:ascii="Sylfaen" w:hAnsi="Sylfaen" w:cs="Arial"/>
                <w:sz w:val="16"/>
                <w:szCs w:val="16"/>
              </w:rPr>
            </w:pPr>
            <w:r>
              <w:rPr>
                <w:rFonts w:ascii="Sylfaen" w:hAnsi="Sylfaen" w:cs="Arial"/>
                <w:sz w:val="16"/>
                <w:szCs w:val="16"/>
              </w:rPr>
              <w:t>6</w:t>
            </w:r>
          </w:p>
        </w:tc>
        <w:tc>
          <w:tcPr>
            <w:tcW w:w="1620" w:type="dxa"/>
            <w:shd w:val="clear" w:color="auto" w:fill="auto"/>
            <w:vAlign w:val="center"/>
          </w:tcPr>
          <w:p w:rsidR="0032301E" w:rsidRPr="00C55F74" w:rsidRDefault="0032301E" w:rsidP="0089070C">
            <w:pPr>
              <w:jc w:val="center"/>
              <w:rPr>
                <w:rFonts w:ascii="Sylfaen" w:hAnsi="Sylfaen" w:cs="Arial"/>
                <w:sz w:val="16"/>
                <w:szCs w:val="16"/>
              </w:rPr>
            </w:pPr>
            <w:r>
              <w:rPr>
                <w:rFonts w:ascii="Sylfaen" w:hAnsi="Sylfaen" w:cs="Arial"/>
                <w:sz w:val="16"/>
                <w:szCs w:val="16"/>
              </w:rPr>
              <w:t>7</w:t>
            </w: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lang w:val="ru-RU"/>
              </w:rPr>
            </w:pPr>
            <w:r w:rsidRPr="00C55F74">
              <w:rPr>
                <w:rFonts w:ascii="Sylfaen" w:hAnsi="Sylfaen" w:cs="Arial"/>
                <w:sz w:val="16"/>
                <w:szCs w:val="16"/>
                <w:lang w:val="ru-RU"/>
              </w:rPr>
              <w:t>1</w:t>
            </w:r>
          </w:p>
        </w:tc>
        <w:tc>
          <w:tcPr>
            <w:tcW w:w="3856" w:type="dxa"/>
          </w:tcPr>
          <w:p w:rsidR="0032301E" w:rsidRPr="00060D05" w:rsidRDefault="0032301E" w:rsidP="0089070C">
            <w:pPr>
              <w:rPr>
                <w:rFonts w:ascii="Sylfaen" w:hAnsi="Sylfaen" w:cs="Arial"/>
                <w:b/>
                <w:sz w:val="16"/>
                <w:szCs w:val="16"/>
                <w:lang w:val="ru-RU"/>
              </w:rPr>
            </w:pPr>
            <w:r>
              <w:rPr>
                <w:rFonts w:ascii="Sylfaen" w:hAnsi="Sylfaen" w:cs="Arial"/>
                <w:b/>
                <w:sz w:val="16"/>
                <w:szCs w:val="16"/>
              </w:rPr>
              <w:t>Ամենօրյա</w:t>
            </w:r>
            <w:r w:rsidRPr="00060D05">
              <w:rPr>
                <w:rFonts w:ascii="Sylfaen" w:hAnsi="Sylfaen" w:cs="Arial"/>
                <w:b/>
                <w:sz w:val="16"/>
                <w:szCs w:val="16"/>
                <w:lang w:val="ru-RU"/>
              </w:rPr>
              <w:t xml:space="preserve"> </w:t>
            </w:r>
            <w:r>
              <w:rPr>
                <w:rFonts w:ascii="Sylfaen" w:hAnsi="Sylfaen" w:cs="Arial"/>
                <w:b/>
                <w:sz w:val="16"/>
                <w:szCs w:val="16"/>
              </w:rPr>
              <w:t>գրառումների</w:t>
            </w:r>
            <w:r w:rsidRPr="00060D05">
              <w:rPr>
                <w:rFonts w:ascii="Sylfaen" w:hAnsi="Sylfaen" w:cs="Arial"/>
                <w:b/>
                <w:sz w:val="16"/>
                <w:szCs w:val="16"/>
                <w:lang w:val="ru-RU"/>
              </w:rPr>
              <w:t xml:space="preserve"> </w:t>
            </w:r>
            <w:r>
              <w:rPr>
                <w:rFonts w:ascii="Sylfaen" w:hAnsi="Sylfaen" w:cs="Arial"/>
                <w:b/>
                <w:sz w:val="16"/>
                <w:szCs w:val="16"/>
              </w:rPr>
              <w:t>գրքույկ</w:t>
            </w:r>
            <w:r w:rsidR="00506766" w:rsidRPr="00060D05">
              <w:rPr>
                <w:rFonts w:ascii="Sylfaen" w:hAnsi="Sylfaen" w:cs="Arial"/>
                <w:b/>
                <w:sz w:val="16"/>
                <w:szCs w:val="16"/>
                <w:lang w:val="ru-RU"/>
              </w:rPr>
              <w:t xml:space="preserve"> (</w:t>
            </w:r>
            <w:r w:rsidR="00506766">
              <w:rPr>
                <w:rFonts w:ascii="Sylfaen" w:hAnsi="Sylfaen" w:cs="Arial"/>
                <w:b/>
                <w:sz w:val="16"/>
                <w:szCs w:val="16"/>
              </w:rPr>
              <w:t>արծաթափայլ</w:t>
            </w:r>
            <w:r w:rsidR="00506766" w:rsidRPr="00060D05">
              <w:rPr>
                <w:rFonts w:ascii="Sylfaen" w:hAnsi="Sylfaen" w:cs="Arial"/>
                <w:b/>
                <w:sz w:val="16"/>
                <w:szCs w:val="16"/>
                <w:lang w:val="ru-RU"/>
              </w:rPr>
              <w:t xml:space="preserve"> </w:t>
            </w:r>
            <w:r w:rsidR="00506766">
              <w:rPr>
                <w:rFonts w:ascii="Sylfaen" w:hAnsi="Sylfaen" w:cs="Arial"/>
                <w:b/>
                <w:sz w:val="16"/>
                <w:szCs w:val="16"/>
              </w:rPr>
              <w:t>եզրերով</w:t>
            </w:r>
            <w:r w:rsidR="00506766" w:rsidRPr="00060D05">
              <w:rPr>
                <w:rFonts w:ascii="Sylfaen" w:hAnsi="Sylfaen" w:cs="Arial"/>
                <w:b/>
                <w:sz w:val="16"/>
                <w:szCs w:val="16"/>
                <w:lang w:val="ru-RU"/>
              </w:rPr>
              <w:t>)</w:t>
            </w:r>
          </w:p>
        </w:tc>
        <w:tc>
          <w:tcPr>
            <w:tcW w:w="900" w:type="dxa"/>
            <w:vAlign w:val="center"/>
          </w:tcPr>
          <w:p w:rsidR="0032301E" w:rsidRPr="00512A0F" w:rsidRDefault="0032301E" w:rsidP="0089070C">
            <w:pPr>
              <w:rPr>
                <w:rFonts w:ascii="Sylfaen" w:hAnsi="Sylfaen" w:cs="Sylfaen"/>
                <w:b/>
                <w:sz w:val="18"/>
                <w:szCs w:val="18"/>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6,395,664</w:t>
            </w:r>
          </w:p>
        </w:tc>
        <w:tc>
          <w:tcPr>
            <w:tcW w:w="1526" w:type="dxa"/>
            <w:shd w:val="clear" w:color="auto" w:fill="auto"/>
          </w:tcPr>
          <w:p w:rsidR="0032301E" w:rsidRPr="00CE102D"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CE102D"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lang w:val="ru-RU"/>
              </w:rPr>
            </w:pPr>
            <w:r w:rsidRPr="00C55F74">
              <w:rPr>
                <w:rFonts w:ascii="Sylfaen" w:hAnsi="Sylfaen" w:cs="Arial"/>
                <w:sz w:val="16"/>
                <w:szCs w:val="16"/>
                <w:lang w:val="ru-RU"/>
              </w:rPr>
              <w:t>2</w:t>
            </w:r>
          </w:p>
        </w:tc>
        <w:tc>
          <w:tcPr>
            <w:tcW w:w="3856" w:type="dxa"/>
          </w:tcPr>
          <w:p w:rsidR="0032301E" w:rsidRPr="00060D05" w:rsidRDefault="0032301E" w:rsidP="0089070C">
            <w:pPr>
              <w:rPr>
                <w:rFonts w:ascii="Sylfaen" w:hAnsi="Sylfaen" w:cs="Arial"/>
                <w:b/>
                <w:sz w:val="16"/>
                <w:szCs w:val="16"/>
                <w:lang w:val="ru-RU"/>
              </w:rPr>
            </w:pPr>
            <w:r>
              <w:rPr>
                <w:rFonts w:ascii="Sylfaen" w:hAnsi="Sylfaen" w:cs="Arial"/>
                <w:b/>
                <w:sz w:val="16"/>
                <w:szCs w:val="16"/>
              </w:rPr>
              <w:t>Ամենօրյա</w:t>
            </w:r>
            <w:r w:rsidRPr="00060D05">
              <w:rPr>
                <w:rFonts w:ascii="Sylfaen" w:hAnsi="Sylfaen" w:cs="Arial"/>
                <w:b/>
                <w:sz w:val="16"/>
                <w:szCs w:val="16"/>
                <w:lang w:val="ru-RU"/>
              </w:rPr>
              <w:t xml:space="preserve"> </w:t>
            </w:r>
            <w:r>
              <w:rPr>
                <w:rFonts w:ascii="Sylfaen" w:hAnsi="Sylfaen" w:cs="Arial"/>
                <w:b/>
                <w:sz w:val="16"/>
                <w:szCs w:val="16"/>
              </w:rPr>
              <w:t>գրառումների</w:t>
            </w:r>
            <w:r w:rsidRPr="00060D05">
              <w:rPr>
                <w:rFonts w:ascii="Sylfaen" w:hAnsi="Sylfaen" w:cs="Arial"/>
                <w:b/>
                <w:sz w:val="16"/>
                <w:szCs w:val="16"/>
                <w:lang w:val="ru-RU"/>
              </w:rPr>
              <w:t xml:space="preserve"> </w:t>
            </w:r>
            <w:r>
              <w:rPr>
                <w:rFonts w:ascii="Sylfaen" w:hAnsi="Sylfaen" w:cs="Arial"/>
                <w:b/>
                <w:sz w:val="16"/>
                <w:szCs w:val="16"/>
              </w:rPr>
              <w:t>գրքույկ</w:t>
            </w:r>
            <w:r w:rsidRPr="00060D05">
              <w:rPr>
                <w:rFonts w:ascii="Sylfaen" w:hAnsi="Sylfaen" w:cs="Arial"/>
                <w:b/>
                <w:sz w:val="16"/>
                <w:szCs w:val="16"/>
                <w:lang w:val="ru-RU"/>
              </w:rPr>
              <w:t xml:space="preserve"> (</w:t>
            </w:r>
            <w:r>
              <w:rPr>
                <w:rFonts w:ascii="Sylfaen" w:hAnsi="Sylfaen" w:cs="Arial"/>
                <w:b/>
                <w:sz w:val="16"/>
                <w:szCs w:val="16"/>
              </w:rPr>
              <w:t>փոքր</w:t>
            </w:r>
            <w:r w:rsidRPr="00060D05">
              <w:rPr>
                <w:rFonts w:ascii="Sylfaen" w:hAnsi="Sylfaen" w:cs="Arial"/>
                <w:b/>
                <w:sz w:val="16"/>
                <w:szCs w:val="16"/>
                <w:lang w:val="ru-RU"/>
              </w:rPr>
              <w:t>)</w:t>
            </w:r>
            <w:r w:rsidR="00506766" w:rsidRPr="00060D05">
              <w:rPr>
                <w:rFonts w:ascii="Sylfaen" w:hAnsi="Sylfaen" w:cs="Arial"/>
                <w:b/>
                <w:sz w:val="16"/>
                <w:szCs w:val="16"/>
                <w:lang w:val="ru-RU"/>
              </w:rPr>
              <w:t xml:space="preserve"> (</w:t>
            </w:r>
            <w:r w:rsidR="00506766">
              <w:rPr>
                <w:rFonts w:ascii="Sylfaen" w:hAnsi="Sylfaen" w:cs="Arial"/>
                <w:b/>
                <w:sz w:val="16"/>
                <w:szCs w:val="16"/>
              </w:rPr>
              <w:t>արծաթափայլ</w:t>
            </w:r>
            <w:r w:rsidR="00506766" w:rsidRPr="00060D05">
              <w:rPr>
                <w:rFonts w:ascii="Sylfaen" w:hAnsi="Sylfaen" w:cs="Arial"/>
                <w:b/>
                <w:sz w:val="16"/>
                <w:szCs w:val="16"/>
                <w:lang w:val="ru-RU"/>
              </w:rPr>
              <w:t xml:space="preserve"> </w:t>
            </w:r>
            <w:r w:rsidR="00506766">
              <w:rPr>
                <w:rFonts w:ascii="Sylfaen" w:hAnsi="Sylfaen" w:cs="Arial"/>
                <w:b/>
                <w:sz w:val="16"/>
                <w:szCs w:val="16"/>
              </w:rPr>
              <w:t>եզրերով</w:t>
            </w:r>
            <w:r w:rsidR="00506766" w:rsidRPr="00060D05">
              <w:rPr>
                <w:rFonts w:ascii="Sylfaen" w:hAnsi="Sylfaen" w:cs="Arial"/>
                <w:b/>
                <w:sz w:val="16"/>
                <w:szCs w:val="16"/>
                <w:lang w:val="ru-RU"/>
              </w:rPr>
              <w:t>)</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350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2,569,644</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3</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Շաբաթյա գրառումների գրքույկ</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5,547,168</w:t>
            </w:r>
          </w:p>
        </w:tc>
        <w:tc>
          <w:tcPr>
            <w:tcW w:w="1526" w:type="dxa"/>
            <w:shd w:val="clear" w:color="auto" w:fill="auto"/>
          </w:tcPr>
          <w:p w:rsidR="0032301E" w:rsidRPr="004A464E" w:rsidRDefault="0032301E" w:rsidP="0089070C">
            <w:pPr>
              <w:spacing w:after="200" w:line="276" w:lineRule="auto"/>
              <w:rPr>
                <w:rFonts w:ascii="Arial Armenian" w:hAnsi="Arial Armenian" w:cs="Tahoma"/>
                <w:sz w:val="16"/>
                <w:szCs w:val="16"/>
              </w:rPr>
            </w:pPr>
            <w:r>
              <w:rPr>
                <w:rFonts w:ascii="Arial Armenian" w:hAnsi="Arial Armenian" w:cs="Tahoma"/>
                <w:sz w:val="16"/>
                <w:szCs w:val="16"/>
              </w:rPr>
              <w:t xml:space="preserve">  </w:t>
            </w: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4</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Գրառումների գրքույկ</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400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2,741,376</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5</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Այցեքարտերի գրքույկ-պահոց</w:t>
            </w:r>
            <w:r w:rsidR="00506766">
              <w:rPr>
                <w:rFonts w:ascii="Sylfaen" w:hAnsi="Sylfaen" w:cs="Arial"/>
                <w:b/>
                <w:sz w:val="16"/>
                <w:szCs w:val="16"/>
              </w:rPr>
              <w:t xml:space="preserve"> (արծաթափայլ եզրերով)</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250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2,406,690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6</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1000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1,584,000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32301E" w:rsidRPr="001963D7" w:rsidTr="0089070C">
        <w:trPr>
          <w:trHeight w:val="20"/>
        </w:trPr>
        <w:tc>
          <w:tcPr>
            <w:tcW w:w="644" w:type="dxa"/>
          </w:tcPr>
          <w:p w:rsidR="0032301E" w:rsidRPr="00C55F74" w:rsidRDefault="0032301E" w:rsidP="0089070C">
            <w:pPr>
              <w:rPr>
                <w:rFonts w:ascii="Sylfaen" w:hAnsi="Sylfaen" w:cs="Arial"/>
                <w:sz w:val="16"/>
                <w:szCs w:val="16"/>
              </w:rPr>
            </w:pPr>
            <w:r w:rsidRPr="00C55F74">
              <w:rPr>
                <w:rFonts w:ascii="Sylfaen" w:hAnsi="Sylfaen" w:cs="Arial"/>
                <w:sz w:val="16"/>
                <w:szCs w:val="16"/>
              </w:rPr>
              <w:t>7</w:t>
            </w:r>
          </w:p>
        </w:tc>
        <w:tc>
          <w:tcPr>
            <w:tcW w:w="3856" w:type="dxa"/>
          </w:tcPr>
          <w:p w:rsidR="0032301E" w:rsidRPr="00B547F6" w:rsidRDefault="0032301E" w:rsidP="0089070C">
            <w:pPr>
              <w:rPr>
                <w:rFonts w:ascii="Sylfaen" w:hAnsi="Sylfaen" w:cs="Arial"/>
                <w:b/>
                <w:sz w:val="16"/>
                <w:szCs w:val="16"/>
              </w:rPr>
            </w:pPr>
            <w:r>
              <w:rPr>
                <w:rFonts w:ascii="Sylfaen" w:hAnsi="Sylfaen" w:cs="Arial"/>
                <w:b/>
                <w:sz w:val="16"/>
                <w:szCs w:val="16"/>
              </w:rPr>
              <w:t>Պատի բիզնես-օրացույց</w:t>
            </w:r>
          </w:p>
        </w:tc>
        <w:tc>
          <w:tcPr>
            <w:tcW w:w="900" w:type="dxa"/>
          </w:tcPr>
          <w:p w:rsidR="0032301E" w:rsidRPr="00512A0F" w:rsidRDefault="0032301E" w:rsidP="0089070C">
            <w:pPr>
              <w:rPr>
                <w:b/>
              </w:rPr>
            </w:pPr>
            <w:r w:rsidRPr="00512A0F">
              <w:rPr>
                <w:rFonts w:ascii="Sylfaen" w:hAnsi="Sylfaen" w:cs="Sylfaen"/>
                <w:b/>
                <w:sz w:val="18"/>
                <w:szCs w:val="18"/>
              </w:rPr>
              <w:t>հատ</w:t>
            </w:r>
          </w:p>
        </w:tc>
        <w:tc>
          <w:tcPr>
            <w:tcW w:w="900" w:type="dxa"/>
            <w:vAlign w:val="center"/>
          </w:tcPr>
          <w:p w:rsidR="0032301E" w:rsidRPr="00591407" w:rsidRDefault="0032301E" w:rsidP="0089070C">
            <w:pPr>
              <w:jc w:val="center"/>
              <w:rPr>
                <w:rFonts w:ascii="Arial Armenian" w:hAnsi="Arial Armenian" w:cs="Arial"/>
                <w:sz w:val="20"/>
                <w:szCs w:val="20"/>
              </w:rPr>
            </w:pPr>
            <w:r>
              <w:rPr>
                <w:rFonts w:ascii="Arial Armenian" w:hAnsi="Arial Armenian" w:cs="Arial"/>
                <w:sz w:val="20"/>
                <w:szCs w:val="20"/>
              </w:rPr>
              <w:t>600</w:t>
            </w:r>
          </w:p>
        </w:tc>
        <w:tc>
          <w:tcPr>
            <w:tcW w:w="1440" w:type="dxa"/>
            <w:vAlign w:val="bottom"/>
          </w:tcPr>
          <w:p w:rsidR="0032301E" w:rsidRDefault="00B36A59" w:rsidP="0089070C">
            <w:pPr>
              <w:jc w:val="center"/>
              <w:rPr>
                <w:rFonts w:ascii="Calibri" w:hAnsi="Calibri"/>
                <w:color w:val="000000"/>
                <w:sz w:val="22"/>
                <w:szCs w:val="22"/>
              </w:rPr>
            </w:pPr>
            <w:r>
              <w:rPr>
                <w:rFonts w:ascii="Calibri" w:hAnsi="Calibri"/>
                <w:color w:val="000000"/>
                <w:sz w:val="22"/>
                <w:szCs w:val="22"/>
              </w:rPr>
              <w:t>4,910,400</w:t>
            </w:r>
          </w:p>
        </w:tc>
        <w:tc>
          <w:tcPr>
            <w:tcW w:w="1526"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c>
          <w:tcPr>
            <w:tcW w:w="1620" w:type="dxa"/>
            <w:shd w:val="clear" w:color="auto" w:fill="auto"/>
          </w:tcPr>
          <w:p w:rsidR="0032301E" w:rsidRPr="001963D7" w:rsidRDefault="0032301E" w:rsidP="0089070C">
            <w:pPr>
              <w:spacing w:after="200" w:line="276" w:lineRule="auto"/>
              <w:rPr>
                <w:rFonts w:ascii="Arial Armenian" w:hAnsi="Arial Armenian" w:cs="Tahoma"/>
                <w:sz w:val="16"/>
                <w:szCs w:val="16"/>
                <w:lang w:val="ru-RU"/>
              </w:rPr>
            </w:pPr>
          </w:p>
        </w:tc>
      </w:tr>
      <w:tr w:rsidR="00060D05" w:rsidRPr="001963D7" w:rsidTr="0089070C">
        <w:trPr>
          <w:trHeight w:val="20"/>
        </w:trPr>
        <w:tc>
          <w:tcPr>
            <w:tcW w:w="644" w:type="dxa"/>
          </w:tcPr>
          <w:p w:rsidR="00060D05" w:rsidRPr="00C55F74" w:rsidRDefault="00060D05" w:rsidP="0089070C">
            <w:pPr>
              <w:rPr>
                <w:rFonts w:ascii="Sylfaen" w:hAnsi="Sylfaen" w:cs="Arial"/>
                <w:sz w:val="16"/>
                <w:szCs w:val="16"/>
              </w:rPr>
            </w:pPr>
          </w:p>
        </w:tc>
        <w:tc>
          <w:tcPr>
            <w:tcW w:w="3856" w:type="dxa"/>
          </w:tcPr>
          <w:p w:rsidR="00060D05" w:rsidRDefault="00060D05" w:rsidP="0089070C">
            <w:pPr>
              <w:rPr>
                <w:rFonts w:ascii="Sylfaen" w:hAnsi="Sylfaen" w:cs="Arial"/>
                <w:b/>
                <w:sz w:val="16"/>
                <w:szCs w:val="16"/>
              </w:rPr>
            </w:pPr>
            <w:r>
              <w:rPr>
                <w:rFonts w:ascii="Sylfaen" w:hAnsi="Sylfaen" w:cs="Arial"/>
                <w:b/>
                <w:sz w:val="16"/>
                <w:szCs w:val="16"/>
              </w:rPr>
              <w:t>Ընդամենը</w:t>
            </w:r>
          </w:p>
        </w:tc>
        <w:tc>
          <w:tcPr>
            <w:tcW w:w="900" w:type="dxa"/>
          </w:tcPr>
          <w:p w:rsidR="00060D05" w:rsidRPr="00512A0F" w:rsidRDefault="00060D05" w:rsidP="0089070C">
            <w:pPr>
              <w:rPr>
                <w:rFonts w:ascii="Sylfaen" w:hAnsi="Sylfaen" w:cs="Sylfaen"/>
                <w:b/>
                <w:sz w:val="18"/>
                <w:szCs w:val="18"/>
              </w:rPr>
            </w:pPr>
          </w:p>
        </w:tc>
        <w:tc>
          <w:tcPr>
            <w:tcW w:w="900" w:type="dxa"/>
            <w:vAlign w:val="center"/>
          </w:tcPr>
          <w:p w:rsidR="00060D05" w:rsidRDefault="00060D05" w:rsidP="0089070C">
            <w:pPr>
              <w:jc w:val="center"/>
              <w:rPr>
                <w:rFonts w:ascii="Arial Armenian" w:hAnsi="Arial Armenian" w:cs="Arial"/>
                <w:sz w:val="20"/>
                <w:szCs w:val="20"/>
              </w:rPr>
            </w:pPr>
          </w:p>
        </w:tc>
        <w:tc>
          <w:tcPr>
            <w:tcW w:w="1440" w:type="dxa"/>
            <w:vAlign w:val="bottom"/>
          </w:tcPr>
          <w:p w:rsidR="00060D05" w:rsidRDefault="00060D05" w:rsidP="0089070C">
            <w:pPr>
              <w:jc w:val="center"/>
              <w:rPr>
                <w:rFonts w:ascii="Calibri" w:hAnsi="Calibri"/>
                <w:color w:val="000000"/>
                <w:sz w:val="22"/>
                <w:szCs w:val="22"/>
              </w:rPr>
            </w:pPr>
          </w:p>
        </w:tc>
        <w:tc>
          <w:tcPr>
            <w:tcW w:w="1526" w:type="dxa"/>
            <w:shd w:val="clear" w:color="auto" w:fill="auto"/>
          </w:tcPr>
          <w:p w:rsidR="00060D05" w:rsidRPr="001963D7" w:rsidRDefault="00060D05" w:rsidP="0089070C">
            <w:pPr>
              <w:spacing w:after="200" w:line="276" w:lineRule="auto"/>
              <w:rPr>
                <w:rFonts w:ascii="Arial Armenian" w:hAnsi="Arial Armenian" w:cs="Tahoma"/>
                <w:sz w:val="16"/>
                <w:szCs w:val="16"/>
                <w:lang w:val="ru-RU"/>
              </w:rPr>
            </w:pPr>
          </w:p>
        </w:tc>
        <w:tc>
          <w:tcPr>
            <w:tcW w:w="1620" w:type="dxa"/>
            <w:shd w:val="clear" w:color="auto" w:fill="auto"/>
          </w:tcPr>
          <w:p w:rsidR="00060D05" w:rsidRPr="001963D7" w:rsidRDefault="00060D05" w:rsidP="0089070C">
            <w:pPr>
              <w:spacing w:after="200" w:line="276" w:lineRule="auto"/>
              <w:rPr>
                <w:rFonts w:ascii="Arial Armenian" w:hAnsi="Arial Armenian" w:cs="Tahoma"/>
                <w:sz w:val="16"/>
                <w:szCs w:val="16"/>
                <w:lang w:val="ru-RU"/>
              </w:rPr>
            </w:pPr>
          </w:p>
        </w:tc>
      </w:tr>
    </w:tbl>
    <w:p w:rsidR="0088522E" w:rsidRDefault="0088522E"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Յուրանքանչ</w:t>
      </w:r>
      <w:r w:rsidR="00546A8F">
        <w:rPr>
          <w:rFonts w:ascii="Sylfaen" w:hAnsi="Sylfaen" w:cs="Sylfaen"/>
          <w:b/>
          <w:sz w:val="20"/>
          <w:szCs w:val="20"/>
          <w:lang w:val="af-ZA"/>
        </w:rPr>
        <w:t>յ</w:t>
      </w:r>
      <w:r>
        <w:rPr>
          <w:rFonts w:ascii="Sylfaen" w:hAnsi="Sylfaen" w:cs="Sylfaen"/>
          <w:b/>
          <w:sz w:val="20"/>
          <w:szCs w:val="20"/>
          <w:lang w:val="af-ZA"/>
        </w:rPr>
        <w:t xml:space="preserve">ուր </w:t>
      </w:r>
      <w:r w:rsidR="00BB0181">
        <w:rPr>
          <w:rFonts w:ascii="Sylfaen" w:hAnsi="Sylfaen" w:cs="Sylfaen"/>
          <w:b/>
          <w:sz w:val="20"/>
          <w:szCs w:val="20"/>
          <w:lang w:val="af-ZA"/>
        </w:rPr>
        <w:t xml:space="preserve">ապրանքի </w:t>
      </w:r>
      <w:r>
        <w:rPr>
          <w:rFonts w:ascii="Sylfaen" w:hAnsi="Sylfaen" w:cs="Sylfaen"/>
          <w:b/>
          <w:sz w:val="20"/>
          <w:szCs w:val="20"/>
          <w:lang w:val="af-ZA"/>
        </w:rPr>
        <w:t xml:space="preserve">արժեքը </w:t>
      </w:r>
      <w:r w:rsidR="00546A8F">
        <w:rPr>
          <w:rFonts w:ascii="Sylfaen" w:hAnsi="Sylfaen" w:cs="Sylfaen"/>
          <w:b/>
          <w:sz w:val="20"/>
          <w:szCs w:val="20"/>
          <w:lang w:val="af-ZA"/>
        </w:rPr>
        <w:t>չպետք է գերա</w:t>
      </w:r>
      <w:r w:rsidRPr="00B34974">
        <w:rPr>
          <w:rFonts w:ascii="Sylfaen" w:hAnsi="Sylfaen" w:cs="Sylfaen"/>
          <w:b/>
          <w:sz w:val="20"/>
          <w:szCs w:val="20"/>
          <w:lang w:val="af-ZA"/>
        </w:rPr>
        <w:t>զանցի</w:t>
      </w:r>
      <w:r w:rsidR="00BB0181">
        <w:rPr>
          <w:rFonts w:ascii="Sylfaen" w:hAnsi="Sylfaen" w:cs="Sylfaen"/>
          <w:b/>
          <w:sz w:val="20"/>
          <w:szCs w:val="20"/>
          <w:lang w:val="af-ZA"/>
        </w:rPr>
        <w:t xml:space="preserve"> տվյալ ապրանքի</w:t>
      </w:r>
      <w:r>
        <w:rPr>
          <w:rFonts w:ascii="Sylfaen" w:hAnsi="Sylfaen" w:cs="Sylfaen"/>
          <w:b/>
          <w:sz w:val="20"/>
          <w:szCs w:val="20"/>
          <w:lang w:val="af-ZA"/>
        </w:rPr>
        <w:t xml:space="preserve">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755E04" w:rsidRDefault="00755E04" w:rsidP="009175F6">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546A8F">
        <w:rPr>
          <w:rFonts w:ascii="Sylfaen" w:hAnsi="Sylfaen" w:cs="Sylfaen"/>
          <w:b/>
        </w:rPr>
        <w:t>,</w:t>
      </w:r>
      <w:r w:rsidR="00BB0181">
        <w:rPr>
          <w:rFonts w:ascii="Sylfaen" w:hAnsi="Sylfaen" w:cs="Sylfaen"/>
          <w:b/>
        </w:rPr>
        <w:t xml:space="preserve"> </w:t>
      </w:r>
      <w:r>
        <w:rPr>
          <w:rFonts w:ascii="Sylfaen" w:hAnsi="Sylfaen" w:cs="Sylfaen"/>
          <w:b/>
        </w:rPr>
        <w:t xml:space="preserve"> հակառակ դեպքում հայտը մերժվում է</w:t>
      </w:r>
      <w:r w:rsidR="00060D05">
        <w:rPr>
          <w:rFonts w:ascii="Sylfaen" w:hAnsi="Sylfaen" w:cs="Sylfaen"/>
          <w:b/>
        </w:rPr>
        <w:t>, ընդամենը պետք է համընկնի նախորդ աղյուսակի 5-րդ սյունակին</w:t>
      </w:r>
      <w:r>
        <w:rPr>
          <w:rFonts w:ascii="Sylfaen" w:hAnsi="Sylfaen" w:cs="Sylfaen"/>
          <w:b/>
        </w:rPr>
        <w:t xml:space="preserve">: </w:t>
      </w:r>
    </w:p>
    <w:p w:rsidR="00B67C82" w:rsidRDefault="00B67C82"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88522E" w:rsidRDefault="0088522E"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9175F6" w:rsidRDefault="009175F6" w:rsidP="0032301E">
      <w:pPr>
        <w:pStyle w:val="Heading9"/>
        <w:tabs>
          <w:tab w:val="left" w:pos="8370"/>
          <w:tab w:val="bar" w:pos="9630"/>
          <w:tab w:val="right" w:pos="10170"/>
        </w:tabs>
        <w:jc w:val="left"/>
        <w:rPr>
          <w:rFonts w:ascii="Sylfaen" w:hAnsi="Sylfaen" w:cs="Sylfaen"/>
          <w:sz w:val="16"/>
          <w:szCs w:val="16"/>
        </w:rPr>
      </w:pPr>
    </w:p>
    <w:p w:rsidR="009175F6" w:rsidRDefault="009175F6" w:rsidP="001D4C4E">
      <w:pPr>
        <w:pStyle w:val="Heading9"/>
        <w:tabs>
          <w:tab w:val="left" w:pos="8370"/>
          <w:tab w:val="bar" w:pos="9630"/>
          <w:tab w:val="right" w:pos="10170"/>
        </w:tabs>
        <w:jc w:val="right"/>
        <w:rPr>
          <w:rFonts w:ascii="Sylfaen" w:hAnsi="Sylfaen" w:cs="Sylfaen"/>
          <w:sz w:val="16"/>
          <w:szCs w:val="16"/>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D91C03">
        <w:rPr>
          <w:rFonts w:ascii="Sylfaen" w:hAnsi="Sylfaen"/>
          <w:color w:val="auto"/>
          <w:sz w:val="16"/>
          <w:szCs w:val="16"/>
          <w:lang w:val="af-ZA"/>
        </w:rPr>
        <w:t>«</w:t>
      </w:r>
      <w:r w:rsidR="001F42E1">
        <w:rPr>
          <w:rFonts w:ascii="Sylfaen" w:hAnsi="Sylfaen"/>
          <w:sz w:val="16"/>
          <w:szCs w:val="16"/>
          <w:lang w:val="af-ZA"/>
        </w:rPr>
        <w:t>№106/GArm/16_2.2_45/30.08.16</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BB5622" w:rsidRPr="002B766F" w:rsidRDefault="001D4C4E" w:rsidP="002B766F">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5B48B3" w:rsidRDefault="005B48B3" w:rsidP="00BB5622">
      <w:pPr>
        <w:rPr>
          <w:lang w:val="es-ES" w:eastAsia="ru-RU"/>
        </w:rPr>
      </w:pPr>
    </w:p>
    <w:p w:rsidR="005B48B3" w:rsidRPr="00BB5622" w:rsidRDefault="005B48B3"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p w:rsidR="001D4C4E" w:rsidRPr="00B25D9D" w:rsidRDefault="001D4C4E" w:rsidP="001D4C4E">
      <w:pPr>
        <w:jc w:val="center"/>
        <w:rPr>
          <w:rFonts w:ascii="Sylfaen" w:hAnsi="Sylfaen"/>
          <w:b/>
          <w:lang w:val="af-ZA"/>
        </w:rPr>
      </w:pPr>
      <w:r>
        <w:rPr>
          <w:rFonts w:ascii="Sylfaen" w:hAnsi="Sylfaen"/>
          <w:b/>
          <w:lang w:val="af-ZA"/>
        </w:rPr>
        <w:t xml:space="preserve">  </w:t>
      </w:r>
    </w:p>
    <w:tbl>
      <w:tblPr>
        <w:tblpPr w:leftFromText="180" w:rightFromText="180" w:vertAnchor="text" w:horzAnchor="margin" w:tblpY="444"/>
        <w:tblW w:w="9918" w:type="dxa"/>
        <w:tblLayout w:type="fixed"/>
        <w:tblLook w:val="0000"/>
      </w:tblPr>
      <w:tblGrid>
        <w:gridCol w:w="468"/>
        <w:gridCol w:w="1530"/>
        <w:gridCol w:w="630"/>
        <w:gridCol w:w="1080"/>
        <w:gridCol w:w="990"/>
        <w:gridCol w:w="990"/>
        <w:gridCol w:w="990"/>
        <w:gridCol w:w="1080"/>
        <w:gridCol w:w="1080"/>
        <w:gridCol w:w="1080"/>
      </w:tblGrid>
      <w:tr w:rsidR="0032301E" w:rsidRPr="00CF53C4" w:rsidTr="0089070C">
        <w:trPr>
          <w:trHeight w:val="58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240" w:type="dxa"/>
            <w:gridSpan w:val="3"/>
            <w:tcBorders>
              <w:top w:val="single" w:sz="4" w:space="0" w:color="auto"/>
              <w:left w:val="nil"/>
              <w:bottom w:val="single" w:sz="4" w:space="0" w:color="auto"/>
              <w:right w:val="single" w:sz="4" w:space="0" w:color="auto"/>
            </w:tcBorders>
            <w:vAlign w:val="center"/>
          </w:tcPr>
          <w:p w:rsidR="0032301E" w:rsidRPr="003D2FB2" w:rsidRDefault="0032301E" w:rsidP="0089070C">
            <w:pPr>
              <w:jc w:val="center"/>
              <w:rPr>
                <w:rFonts w:ascii="Sylfaen" w:hAnsi="Sylfaen" w:cs="Arial LatArm"/>
                <w:b/>
                <w:sz w:val="18"/>
                <w:szCs w:val="18"/>
              </w:rPr>
            </w:pPr>
            <w:r w:rsidRPr="003D2FB2">
              <w:rPr>
                <w:rFonts w:ascii="Sylfaen" w:hAnsi="Sylfaen" w:cs="Arial LatArm"/>
                <w:b/>
                <w:sz w:val="18"/>
                <w:szCs w:val="18"/>
              </w:rPr>
              <w:t xml:space="preserve">Ապրանքի </w:t>
            </w:r>
          </w:p>
        </w:tc>
        <w:tc>
          <w:tcPr>
            <w:tcW w:w="4050" w:type="dxa"/>
            <w:gridSpan w:val="4"/>
            <w:tcBorders>
              <w:top w:val="single" w:sz="4" w:space="0" w:color="auto"/>
              <w:left w:val="nil"/>
              <w:bottom w:val="single" w:sz="4" w:space="0" w:color="auto"/>
              <w:right w:val="single" w:sz="4" w:space="0" w:color="auto"/>
            </w:tcBorders>
            <w:vAlign w:val="center"/>
          </w:tcPr>
          <w:p w:rsidR="0032301E" w:rsidRPr="003D2FB2" w:rsidRDefault="0032301E" w:rsidP="0089070C">
            <w:pPr>
              <w:jc w:val="center"/>
              <w:rPr>
                <w:rFonts w:ascii="Sylfaen" w:hAnsi="Sylfaen" w:cs="Sylfaen"/>
                <w:b/>
                <w:sz w:val="18"/>
                <w:szCs w:val="18"/>
              </w:rPr>
            </w:pPr>
            <w:r w:rsidRPr="003D2FB2">
              <w:rPr>
                <w:rFonts w:ascii="Sylfaen" w:hAnsi="Sylfaen" w:cs="Arial LatArm"/>
                <w:b/>
                <w:sz w:val="18"/>
                <w:szCs w:val="18"/>
              </w:rPr>
              <w:t xml:space="preserve">Նախատեսվում է </w:t>
            </w:r>
            <w:r w:rsidRPr="003D2FB2">
              <w:rPr>
                <w:rFonts w:ascii="Sylfaen" w:hAnsi="Sylfaen" w:cs="Sylfaen"/>
                <w:b/>
                <w:sz w:val="18"/>
                <w:szCs w:val="18"/>
              </w:rPr>
              <w:t xml:space="preserve">գնել </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3D2FB2" w:rsidRDefault="0032301E" w:rsidP="0089070C">
            <w:pPr>
              <w:jc w:val="center"/>
              <w:rPr>
                <w:rFonts w:ascii="Sylfaen" w:hAnsi="Sylfaen" w:cs="Arial LatArm"/>
                <w:b/>
                <w:sz w:val="18"/>
                <w:szCs w:val="18"/>
              </w:rPr>
            </w:pPr>
            <w:r w:rsidRPr="003D2FB2">
              <w:rPr>
                <w:rFonts w:ascii="Sylfaen" w:hAnsi="Sylfaen" w:cs="Arial LatArm"/>
                <w:b/>
                <w:sz w:val="18"/>
                <w:szCs w:val="18"/>
              </w:rPr>
              <w:t>Ընդամենը (դրամ)</w:t>
            </w:r>
          </w:p>
        </w:tc>
      </w:tr>
      <w:tr w:rsidR="0032301E" w:rsidRPr="00CF53C4" w:rsidTr="0089070C">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153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Անվանումը</w:t>
            </w:r>
          </w:p>
        </w:tc>
        <w:tc>
          <w:tcPr>
            <w:tcW w:w="630" w:type="dxa"/>
            <w:vMerge w:val="restart"/>
            <w:tcBorders>
              <w:top w:val="nil"/>
              <w:left w:val="nil"/>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980" w:type="dxa"/>
            <w:gridSpan w:val="2"/>
            <w:tcBorders>
              <w:top w:val="single" w:sz="4" w:space="0" w:color="auto"/>
              <w:left w:val="nil"/>
              <w:bottom w:val="single" w:sz="4" w:space="0" w:color="auto"/>
              <w:right w:val="single" w:sz="4" w:space="0" w:color="auto"/>
            </w:tcBorders>
            <w:vAlign w:val="center"/>
          </w:tcPr>
          <w:p w:rsidR="0032301E" w:rsidRPr="0032301E" w:rsidRDefault="0089070C" w:rsidP="0089070C">
            <w:pPr>
              <w:jc w:val="center"/>
              <w:rPr>
                <w:rFonts w:ascii="Sylfaen" w:hAnsi="Sylfaen" w:cs="Arial LatArm"/>
                <w:b/>
                <w:sz w:val="18"/>
                <w:szCs w:val="18"/>
              </w:rPr>
            </w:pPr>
            <w:r>
              <w:rPr>
                <w:rFonts w:ascii="Sylfaen" w:hAnsi="Sylfaen" w:cs="Arial LatArm"/>
                <w:b/>
                <w:sz w:val="18"/>
                <w:szCs w:val="18"/>
              </w:rPr>
              <w:t>2016</w:t>
            </w:r>
            <w:r w:rsidR="0032301E" w:rsidRPr="0032301E">
              <w:rPr>
                <w:rFonts w:ascii="Sylfaen" w:hAnsi="Sylfaen" w:cs="Arial LatArm"/>
                <w:b/>
                <w:sz w:val="18"/>
                <w:szCs w:val="18"/>
              </w:rPr>
              <w:t>թ</w:t>
            </w:r>
            <w:r w:rsidR="00101904">
              <w:rPr>
                <w:rFonts w:ascii="Sylfaen" w:hAnsi="Sylfaen" w:cs="Arial LatArm"/>
                <w:b/>
                <w:sz w:val="18"/>
                <w:szCs w:val="18"/>
              </w:rPr>
              <w:t>.</w:t>
            </w:r>
          </w:p>
        </w:tc>
        <w:tc>
          <w:tcPr>
            <w:tcW w:w="2070" w:type="dxa"/>
            <w:gridSpan w:val="2"/>
            <w:tcBorders>
              <w:top w:val="single" w:sz="4" w:space="0" w:color="auto"/>
              <w:left w:val="nil"/>
              <w:bottom w:val="single" w:sz="4" w:space="0" w:color="auto"/>
              <w:right w:val="single" w:sz="4" w:space="0" w:color="auto"/>
            </w:tcBorders>
            <w:vAlign w:val="center"/>
          </w:tcPr>
          <w:p w:rsidR="0032301E" w:rsidRPr="0032301E" w:rsidRDefault="00B36A59" w:rsidP="00B36A59">
            <w:pPr>
              <w:jc w:val="center"/>
              <w:rPr>
                <w:rFonts w:ascii="Sylfaen" w:hAnsi="Sylfaen" w:cs="Arial LatArm"/>
                <w:b/>
                <w:sz w:val="18"/>
                <w:szCs w:val="18"/>
              </w:rPr>
            </w:pPr>
            <w:r>
              <w:rPr>
                <w:rFonts w:ascii="Sylfaen" w:hAnsi="Sylfaen" w:cs="Arial LatArm"/>
                <w:b/>
                <w:sz w:val="18"/>
                <w:szCs w:val="18"/>
              </w:rPr>
              <w:t>15.01.2017</w:t>
            </w:r>
            <w:r w:rsidR="0032301E" w:rsidRPr="0032301E">
              <w:rPr>
                <w:rFonts w:ascii="Sylfaen" w:hAnsi="Sylfaen" w:cs="Arial LatArm"/>
                <w:b/>
                <w:sz w:val="18"/>
                <w:szCs w:val="18"/>
              </w:rPr>
              <w:t>թ</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r>
      <w:tr w:rsidR="0032301E" w:rsidRPr="00CF53C4" w:rsidTr="0089070C">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1530" w:type="dxa"/>
            <w:vMerge/>
            <w:tcBorders>
              <w:top w:val="nil"/>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630" w:type="dxa"/>
            <w:vMerge/>
            <w:tcBorders>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32301E" w:rsidRPr="00CF53C4" w:rsidRDefault="0032301E" w:rsidP="0089070C">
            <w:pPr>
              <w:rPr>
                <w:rFonts w:ascii="Sylfaen" w:hAnsi="Sylfaen" w:cs="Arial LatArm"/>
                <w:sz w:val="18"/>
                <w:szCs w:val="18"/>
              </w:rPr>
            </w:pP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 (դրամ)</w:t>
            </w:r>
          </w:p>
        </w:tc>
        <w:tc>
          <w:tcPr>
            <w:tcW w:w="99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 (դրամ)</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քանակը</w:t>
            </w: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cs="Arial LatArm"/>
                <w:sz w:val="18"/>
                <w:szCs w:val="18"/>
              </w:rPr>
            </w:pPr>
            <w:r w:rsidRPr="00CF53C4">
              <w:rPr>
                <w:rFonts w:ascii="Sylfaen" w:hAnsi="Sylfaen" w:cs="Sylfaen"/>
                <w:sz w:val="18"/>
                <w:szCs w:val="18"/>
              </w:rPr>
              <w:t>գինը</w:t>
            </w:r>
          </w:p>
        </w:tc>
      </w:tr>
      <w:tr w:rsidR="0032301E" w:rsidRPr="00CF53C4" w:rsidTr="0089070C">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w:t>
            </w:r>
          </w:p>
        </w:tc>
        <w:tc>
          <w:tcPr>
            <w:tcW w:w="153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2</w:t>
            </w:r>
          </w:p>
        </w:tc>
        <w:tc>
          <w:tcPr>
            <w:tcW w:w="63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9</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10</w:t>
            </w:r>
          </w:p>
        </w:tc>
        <w:tc>
          <w:tcPr>
            <w:tcW w:w="99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11</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12</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13</w:t>
            </w:r>
          </w:p>
        </w:tc>
        <w:tc>
          <w:tcPr>
            <w:tcW w:w="1080" w:type="dxa"/>
            <w:tcBorders>
              <w:top w:val="nil"/>
              <w:left w:val="nil"/>
              <w:bottom w:val="single" w:sz="4" w:space="0" w:color="auto"/>
              <w:right w:val="single" w:sz="4" w:space="0" w:color="auto"/>
            </w:tcBorders>
            <w:shd w:val="pct12" w:color="000000" w:fill="C0C0C0"/>
            <w:vAlign w:val="center"/>
          </w:tcPr>
          <w:p w:rsidR="0032301E" w:rsidRPr="00CF53C4" w:rsidRDefault="0032301E" w:rsidP="0089070C">
            <w:pPr>
              <w:jc w:val="center"/>
              <w:rPr>
                <w:rFonts w:ascii="Sylfaen" w:hAnsi="Sylfaen" w:cs="Arial LatArm"/>
                <w:sz w:val="18"/>
                <w:szCs w:val="18"/>
              </w:rPr>
            </w:pPr>
            <w:r w:rsidRPr="00CF53C4">
              <w:rPr>
                <w:rFonts w:ascii="Sylfaen" w:hAnsi="Sylfaen" w:cs="Arial LatArm"/>
                <w:sz w:val="18"/>
                <w:szCs w:val="18"/>
              </w:rPr>
              <w:t>14</w:t>
            </w:r>
          </w:p>
        </w:tc>
      </w:tr>
      <w:tr w:rsidR="0032301E" w:rsidRPr="00CF53C4" w:rsidTr="0089070C">
        <w:trPr>
          <w:trHeight w:val="682"/>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1</w:t>
            </w:r>
          </w:p>
        </w:tc>
        <w:tc>
          <w:tcPr>
            <w:tcW w:w="1530" w:type="dxa"/>
            <w:tcBorders>
              <w:top w:val="nil"/>
              <w:left w:val="nil"/>
              <w:bottom w:val="single" w:sz="4" w:space="0" w:color="auto"/>
              <w:right w:val="single" w:sz="4" w:space="0" w:color="auto"/>
            </w:tcBorders>
            <w:noWrap/>
          </w:tcPr>
          <w:p w:rsidR="0032301E" w:rsidRPr="00512A0F" w:rsidRDefault="0032301E" w:rsidP="0089070C">
            <w:pPr>
              <w:rPr>
                <w:rFonts w:ascii="Sylfaen" w:hAnsi="Sylfaen" w:cs="Arial"/>
                <w:b/>
                <w:sz w:val="16"/>
                <w:szCs w:val="16"/>
              </w:rPr>
            </w:pPr>
            <w:r>
              <w:rPr>
                <w:rFonts w:ascii="Sylfaen" w:hAnsi="Sylfaen" w:cs="Arial"/>
                <w:b/>
                <w:sz w:val="16"/>
                <w:szCs w:val="16"/>
              </w:rPr>
              <w:t>Ամենօրյա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cs="Arial"/>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2</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Ամենօրյա գրառումների գրքույկ (փոքր)</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70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3</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Շաբաթյա 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4</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Գրառումների գրքույկ</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529"/>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5</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Այցեքարտերի գրքույկ-պահոց</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358"/>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6</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 xml:space="preserve"> </w:t>
            </w:r>
            <w:r w:rsidRPr="00B21FD8">
              <w:rPr>
                <w:rFonts w:ascii="Sylfaen" w:hAnsi="Sylfaen" w:cs="Arial"/>
                <w:b/>
                <w:sz w:val="16"/>
                <w:szCs w:val="16"/>
              </w:rPr>
              <w:t>Նոթատետր</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340"/>
        </w:trPr>
        <w:tc>
          <w:tcPr>
            <w:tcW w:w="468" w:type="dxa"/>
            <w:tcBorders>
              <w:top w:val="nil"/>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7</w:t>
            </w:r>
          </w:p>
        </w:tc>
        <w:tc>
          <w:tcPr>
            <w:tcW w:w="1530" w:type="dxa"/>
            <w:tcBorders>
              <w:top w:val="nil"/>
              <w:left w:val="nil"/>
              <w:bottom w:val="single" w:sz="4" w:space="0" w:color="auto"/>
              <w:right w:val="single" w:sz="4" w:space="0" w:color="auto"/>
            </w:tcBorders>
            <w:noWrap/>
          </w:tcPr>
          <w:p w:rsidR="0032301E" w:rsidRPr="00B547F6" w:rsidRDefault="0032301E" w:rsidP="0089070C">
            <w:pPr>
              <w:rPr>
                <w:rFonts w:ascii="Sylfaen" w:hAnsi="Sylfaen" w:cs="Arial"/>
                <w:b/>
                <w:sz w:val="16"/>
                <w:szCs w:val="16"/>
              </w:rPr>
            </w:pPr>
            <w:r>
              <w:rPr>
                <w:rFonts w:ascii="Sylfaen" w:hAnsi="Sylfaen" w:cs="Arial"/>
                <w:b/>
                <w:sz w:val="16"/>
                <w:szCs w:val="16"/>
              </w:rPr>
              <w:t>Պատի բիզնես-օրացույց</w:t>
            </w:r>
          </w:p>
        </w:tc>
        <w:tc>
          <w:tcPr>
            <w:tcW w:w="630" w:type="dxa"/>
            <w:tcBorders>
              <w:top w:val="nil"/>
              <w:left w:val="nil"/>
              <w:bottom w:val="single" w:sz="4" w:space="0" w:color="auto"/>
              <w:right w:val="single" w:sz="4" w:space="0" w:color="auto"/>
            </w:tcBorders>
          </w:tcPr>
          <w:p w:rsidR="0032301E" w:rsidRPr="00F42E4D" w:rsidRDefault="0032301E" w:rsidP="0089070C">
            <w:pPr>
              <w:rPr>
                <w:b/>
              </w:rPr>
            </w:pPr>
            <w:r w:rsidRPr="00F42E4D">
              <w:rPr>
                <w:rFonts w:ascii="Sylfaen" w:hAnsi="Sylfaen" w:cs="Sylfaen"/>
                <w:b/>
                <w:sz w:val="16"/>
                <w:szCs w:val="16"/>
              </w:rPr>
              <w:t>հատ</w:t>
            </w:r>
          </w:p>
        </w:tc>
        <w:tc>
          <w:tcPr>
            <w:tcW w:w="1080" w:type="dxa"/>
            <w:tcBorders>
              <w:top w:val="nil"/>
              <w:left w:val="nil"/>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6"/>
                <w:szCs w:val="16"/>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6"/>
                <w:szCs w:val="16"/>
                <w:highlight w:val="yellow"/>
              </w:rPr>
            </w:pPr>
          </w:p>
        </w:tc>
        <w:tc>
          <w:tcPr>
            <w:tcW w:w="1080" w:type="dxa"/>
            <w:tcBorders>
              <w:top w:val="nil"/>
              <w:left w:val="nil"/>
              <w:bottom w:val="single" w:sz="4" w:space="0" w:color="auto"/>
              <w:right w:val="single" w:sz="4" w:space="0" w:color="auto"/>
            </w:tcBorders>
            <w:vAlign w:val="center"/>
          </w:tcPr>
          <w:p w:rsidR="0032301E" w:rsidRPr="00BE427A" w:rsidRDefault="0032301E" w:rsidP="0089070C">
            <w:pPr>
              <w:jc w:val="center"/>
              <w:rPr>
                <w:rFonts w:ascii="Sylfaen" w:hAnsi="Sylfaen"/>
                <w:b/>
                <w:sz w:val="16"/>
                <w:szCs w:val="16"/>
              </w:rPr>
            </w:pPr>
          </w:p>
        </w:tc>
      </w:tr>
      <w:tr w:rsidR="0032301E" w:rsidRPr="00CF53C4" w:rsidTr="0089070C">
        <w:trPr>
          <w:trHeight w:val="439"/>
        </w:trPr>
        <w:tc>
          <w:tcPr>
            <w:tcW w:w="3708" w:type="dxa"/>
            <w:gridSpan w:val="4"/>
            <w:tcBorders>
              <w:top w:val="single" w:sz="4" w:space="0" w:color="auto"/>
              <w:left w:val="single" w:sz="4" w:space="0" w:color="auto"/>
              <w:bottom w:val="single" w:sz="4" w:space="0" w:color="auto"/>
              <w:right w:val="single" w:sz="4" w:space="0" w:color="auto"/>
            </w:tcBorders>
            <w:vAlign w:val="center"/>
          </w:tcPr>
          <w:p w:rsidR="0032301E" w:rsidRPr="00F42E4D" w:rsidRDefault="0032301E" w:rsidP="0089070C">
            <w:pPr>
              <w:jc w:val="center"/>
              <w:rPr>
                <w:rFonts w:ascii="Sylfaen" w:hAnsi="Sylfaen" w:cs="Arial LatArm"/>
                <w:b/>
                <w:sz w:val="18"/>
                <w:szCs w:val="18"/>
              </w:rPr>
            </w:pPr>
            <w:r w:rsidRPr="00F42E4D">
              <w:rPr>
                <w:rFonts w:ascii="Sylfaen" w:hAnsi="Sylfaen" w:cs="Arial LatArm"/>
                <w:b/>
                <w:sz w:val="18"/>
                <w:szCs w:val="18"/>
              </w:rPr>
              <w:t>Ընդամենը</w:t>
            </w: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8"/>
                <w:szCs w:val="18"/>
                <w:highlight w:val="yellow"/>
              </w:rPr>
            </w:pPr>
          </w:p>
        </w:tc>
        <w:tc>
          <w:tcPr>
            <w:tcW w:w="99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B36A59" w:rsidRDefault="0032301E" w:rsidP="0089070C">
            <w:pPr>
              <w:jc w:val="center"/>
              <w:rPr>
                <w:rFonts w:ascii="Sylfaen" w:hAnsi="Sylfaen"/>
                <w:b/>
                <w:sz w:val="18"/>
                <w:szCs w:val="18"/>
                <w:highlight w:val="yellow"/>
              </w:rPr>
            </w:pPr>
          </w:p>
        </w:tc>
        <w:tc>
          <w:tcPr>
            <w:tcW w:w="1080" w:type="dxa"/>
            <w:tcBorders>
              <w:top w:val="nil"/>
              <w:left w:val="nil"/>
              <w:bottom w:val="single" w:sz="4" w:space="0" w:color="auto"/>
              <w:right w:val="single" w:sz="4" w:space="0" w:color="auto"/>
            </w:tcBorders>
            <w:vAlign w:val="center"/>
          </w:tcPr>
          <w:p w:rsidR="0032301E" w:rsidRPr="00CF53C4" w:rsidRDefault="0032301E" w:rsidP="0089070C">
            <w:pPr>
              <w:jc w:val="center"/>
              <w:rPr>
                <w:rFonts w:ascii="Sylfaen" w:hAnsi="Sylfaen"/>
                <w:sz w:val="18"/>
                <w:szCs w:val="18"/>
              </w:rPr>
            </w:pPr>
          </w:p>
        </w:tc>
      </w:tr>
    </w:tbl>
    <w:p w:rsidR="007A1291" w:rsidRPr="009175F6" w:rsidRDefault="007A1291" w:rsidP="001D4C4E">
      <w:pPr>
        <w:pStyle w:val="BodyTextIndent2"/>
        <w:spacing w:line="240" w:lineRule="auto"/>
        <w:ind w:firstLine="0"/>
        <w:rPr>
          <w:rFonts w:ascii="Sylfaen" w:hAnsi="Sylfaen"/>
          <w:b/>
          <w:sz w:val="16"/>
          <w:szCs w:val="16"/>
          <w:vertAlign w:val="superscript"/>
          <w:lang w:val="es-ES"/>
        </w:rPr>
      </w:pPr>
    </w:p>
    <w:p w:rsidR="0032301E" w:rsidRDefault="007A1291" w:rsidP="007A1291">
      <w:pPr>
        <w:rPr>
          <w:rFonts w:ascii="Sylfaen" w:hAnsi="Sylfaen"/>
          <w:b/>
          <w:sz w:val="22"/>
          <w:szCs w:val="22"/>
          <w:lang w:val="es-ES"/>
        </w:rPr>
      </w:pPr>
      <w:r w:rsidRPr="009175F6">
        <w:rPr>
          <w:rFonts w:ascii="Sylfaen" w:hAnsi="Sylfaen"/>
          <w:b/>
          <w:sz w:val="22"/>
          <w:szCs w:val="22"/>
          <w:lang w:val="es-ES"/>
        </w:rPr>
        <w:t xml:space="preserve">                                                                  </w:t>
      </w:r>
    </w:p>
    <w:p w:rsidR="0032301E" w:rsidRDefault="0032301E" w:rsidP="007A1291">
      <w:pPr>
        <w:rPr>
          <w:rFonts w:ascii="Sylfaen" w:hAnsi="Sylfaen"/>
          <w:b/>
          <w:sz w:val="22"/>
          <w:szCs w:val="22"/>
          <w:lang w:val="es-ES"/>
        </w:rPr>
      </w:pPr>
      <w:r w:rsidRPr="008713D5">
        <w:rPr>
          <w:rFonts w:ascii="Sylfaen" w:hAnsi="Sylfaen" w:cs="Sylfaen"/>
          <w:b/>
          <w:sz w:val="20"/>
          <w:szCs w:val="20"/>
          <w:lang w:val="hy-AM"/>
        </w:rPr>
        <w:t>Վճարումը իրականացվում</w:t>
      </w:r>
      <w:r w:rsidRPr="008713D5">
        <w:rPr>
          <w:rFonts w:ascii="Sylfaen" w:hAnsi="Sylfaen" w:cs="Sylfaen"/>
          <w:b/>
          <w:sz w:val="20"/>
          <w:szCs w:val="20"/>
          <w:lang w:val="es-ES"/>
        </w:rPr>
        <w:t xml:space="preserve"> </w:t>
      </w:r>
      <w:r w:rsidRPr="008713D5">
        <w:rPr>
          <w:rFonts w:ascii="Sylfaen" w:hAnsi="Sylfaen" w:cs="Sylfaen"/>
          <w:b/>
          <w:sz w:val="20"/>
          <w:szCs w:val="20"/>
          <w:lang w:val="hy-AM"/>
        </w:rPr>
        <w:t>է</w:t>
      </w:r>
      <w:r w:rsidRPr="008713D5">
        <w:rPr>
          <w:rFonts w:ascii="Sylfaen" w:hAnsi="Sylfaen" w:cs="Sylfaen"/>
          <w:b/>
          <w:sz w:val="20"/>
          <w:szCs w:val="20"/>
          <w:lang w:val="es-ES"/>
        </w:rPr>
        <w:t xml:space="preserve"> </w:t>
      </w:r>
      <w:r w:rsidRPr="008713D5">
        <w:rPr>
          <w:rFonts w:ascii="Sylfaen" w:hAnsi="Sylfaen" w:cs="Sylfaen"/>
          <w:b/>
          <w:sz w:val="20"/>
          <w:szCs w:val="20"/>
          <w:lang w:val="hy-AM"/>
        </w:rPr>
        <w:t xml:space="preserve">ապրանքը ստանալուց հետո 10 (տաս)                                                                                                                                                                                                                                                                                                                                                                                                                                                 </w:t>
      </w:r>
      <w:r w:rsidRPr="008713D5">
        <w:rPr>
          <w:rFonts w:ascii="Sylfaen" w:hAnsi="Sylfaen" w:cs="Sylfaen"/>
          <w:b/>
          <w:sz w:val="20"/>
          <w:szCs w:val="20"/>
          <w:lang w:val="pt-BR"/>
        </w:rPr>
        <w:t xml:space="preserve">աշխատանքային օրվա ընթացքում </w:t>
      </w:r>
      <w:r w:rsidRPr="008713D5">
        <w:rPr>
          <w:rFonts w:ascii="Sylfaen" w:hAnsi="Sylfaen" w:cs="Sylfaen"/>
          <w:b/>
          <w:sz w:val="20"/>
          <w:szCs w:val="20"/>
          <w:lang w:val="hy-AM"/>
        </w:rPr>
        <w:t>վ</w:t>
      </w:r>
      <w:r w:rsidRPr="008713D5">
        <w:rPr>
          <w:rFonts w:ascii="Sylfaen" w:hAnsi="Sylfaen" w:cs="Sylfaen"/>
          <w:b/>
          <w:sz w:val="20"/>
          <w:szCs w:val="20"/>
          <w:lang w:val="pt-BR"/>
        </w:rPr>
        <w:t>աճառողի կողմից հաշվարկային փաստաթուղթը ներկայացնելուց հետո անկանխիկ` բանկային փոխանցմամբ</w:t>
      </w:r>
      <w:r w:rsidRPr="008713D5">
        <w:rPr>
          <w:rFonts w:ascii="Sylfaen" w:hAnsi="Sylfaen" w:cs="Sylfaen"/>
          <w:b/>
          <w:sz w:val="20"/>
          <w:szCs w:val="20"/>
          <w:lang w:val="hy-AM"/>
        </w:rPr>
        <w:t>:</w:t>
      </w:r>
    </w:p>
    <w:p w:rsidR="0032301E" w:rsidRDefault="0032301E" w:rsidP="007A1291">
      <w:pPr>
        <w:rPr>
          <w:rFonts w:ascii="Sylfaen" w:hAnsi="Sylfaen"/>
          <w:b/>
          <w:sz w:val="22"/>
          <w:szCs w:val="22"/>
          <w:lang w:val="es-ES"/>
        </w:rPr>
      </w:pPr>
    </w:p>
    <w:p w:rsidR="0032301E" w:rsidRDefault="0032301E" w:rsidP="007A1291">
      <w:pPr>
        <w:rPr>
          <w:rFonts w:ascii="Sylfaen" w:hAnsi="Sylfaen"/>
          <w:b/>
          <w:sz w:val="22"/>
          <w:szCs w:val="22"/>
          <w:lang w:val="es-ES"/>
        </w:rPr>
      </w:pPr>
    </w:p>
    <w:p w:rsidR="007A1291" w:rsidRPr="007E7968" w:rsidRDefault="007A1291" w:rsidP="007A1291">
      <w:pPr>
        <w:rPr>
          <w:rFonts w:ascii="Sylfaen" w:hAnsi="Sylfaen"/>
          <w:b/>
          <w:sz w:val="22"/>
          <w:szCs w:val="22"/>
          <w:lang w:val="pt-BR"/>
        </w:rPr>
      </w:pPr>
      <w:r w:rsidRPr="009175F6">
        <w:rPr>
          <w:rFonts w:ascii="Sylfaen" w:hAnsi="Sylfaen"/>
          <w:b/>
          <w:sz w:val="22"/>
          <w:szCs w:val="22"/>
          <w:lang w:val="es-ES"/>
        </w:rPr>
        <w:t xml:space="preserve"> </w:t>
      </w:r>
      <w:r w:rsidR="0032301E">
        <w:rPr>
          <w:rFonts w:ascii="Sylfaen" w:hAnsi="Sylfaen"/>
          <w:b/>
          <w:sz w:val="22"/>
          <w:szCs w:val="22"/>
          <w:lang w:val="es-ES"/>
        </w:rPr>
        <w:t xml:space="preserve">                                                                    </w:t>
      </w:r>
      <w:r w:rsidRPr="00E86E12">
        <w:rPr>
          <w:rFonts w:ascii="Sylfaen" w:hAnsi="Sylfaen"/>
          <w:b/>
          <w:sz w:val="22"/>
          <w:szCs w:val="22"/>
          <w:lang w:val="hy-AM"/>
        </w:rPr>
        <w:t>Վավերապայմաններ</w:t>
      </w:r>
    </w:p>
    <w:p w:rsidR="007A1291" w:rsidRDefault="007A1291" w:rsidP="007A1291">
      <w:pPr>
        <w:rPr>
          <w:rFonts w:ascii="Sylfaen" w:hAnsi="Sylfaen"/>
          <w:sz w:val="18"/>
          <w:szCs w:val="18"/>
          <w:lang w:val="es-ES"/>
        </w:rPr>
      </w:pPr>
    </w:p>
    <w:p w:rsidR="0032301E" w:rsidRPr="00E64086" w:rsidRDefault="0032301E"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BF421F" w:rsidRDefault="00BF421F" w:rsidP="00BF421F">
      <w:pPr>
        <w:rPr>
          <w:lang w:val="pt-BR" w:eastAsia="ru-RU"/>
        </w:rPr>
      </w:pPr>
    </w:p>
    <w:p w:rsidR="00BF421F" w:rsidRDefault="00BF421F" w:rsidP="00BF421F">
      <w:pPr>
        <w:rPr>
          <w:lang w:val="pt-BR" w:eastAsia="ru-RU"/>
        </w:rPr>
      </w:pPr>
    </w:p>
    <w:p w:rsidR="00FD0BA2" w:rsidRPr="00BF421F" w:rsidRDefault="00FD0BA2" w:rsidP="00BF421F">
      <w:pPr>
        <w:rPr>
          <w:lang w:val="pt-BR" w:eastAsia="ru-RU"/>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FD0BA2" w:rsidRPr="00FD0BA2" w:rsidRDefault="00802713" w:rsidP="00FD0BA2">
      <w:pPr>
        <w:pStyle w:val="Heading9"/>
        <w:jc w:val="right"/>
        <w:rPr>
          <w:rFonts w:ascii="Sylfaen" w:hAnsi="Sylfaen"/>
          <w:sz w:val="16"/>
          <w:szCs w:val="16"/>
          <w:lang w:val="af-ZA"/>
        </w:rPr>
      </w:pPr>
      <w:r w:rsidRPr="00E44267">
        <w:rPr>
          <w:rFonts w:ascii="Sylfaen" w:hAnsi="Sylfaen"/>
          <w:sz w:val="16"/>
          <w:szCs w:val="16"/>
          <w:lang w:val="af-ZA"/>
        </w:rPr>
        <w:t xml:space="preserve">                                                                                                            </w:t>
      </w:r>
      <w:r w:rsidRPr="00271B9C">
        <w:rPr>
          <w:rFonts w:ascii="Sylfaen" w:hAnsi="Sylfaen"/>
          <w:color w:val="auto"/>
          <w:sz w:val="16"/>
          <w:szCs w:val="16"/>
          <w:lang w:val="af-ZA"/>
        </w:rPr>
        <w:t>«</w:t>
      </w:r>
      <w:r w:rsidR="001F42E1">
        <w:rPr>
          <w:rFonts w:ascii="Sylfaen" w:hAnsi="Sylfaen"/>
          <w:sz w:val="16"/>
          <w:szCs w:val="16"/>
          <w:lang w:val="af-ZA"/>
        </w:rPr>
        <w:t>№106/GArm/16_2.2_45/30.08.16</w:t>
      </w:r>
      <w:r w:rsidRPr="00271B9C">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r w:rsidRPr="00E44267">
        <w:rPr>
          <w:rFonts w:ascii="Sylfaen" w:hAnsi="Sylfaen" w:cs="Sylfaen"/>
          <w:sz w:val="16"/>
          <w:szCs w:val="16"/>
          <w:lang w:val="es-ES"/>
        </w:rPr>
        <w:t xml:space="preserve">                                                                        </w:t>
      </w:r>
    </w:p>
    <w:p w:rsidR="00802713" w:rsidRDefault="00FD0BA2" w:rsidP="00FD0BA2">
      <w:pPr>
        <w:pStyle w:val="Heading9"/>
        <w:rPr>
          <w:rFonts w:ascii="Sylfaen" w:hAnsi="Sylfaen" w:cs="Sylfaen"/>
          <w:sz w:val="16"/>
          <w:szCs w:val="16"/>
          <w:lang w:val="es-ES"/>
        </w:rPr>
      </w:pPr>
      <w:r>
        <w:rPr>
          <w:rFonts w:ascii="Sylfaen" w:hAnsi="Sylfaen" w:cs="Sylfaen"/>
          <w:sz w:val="16"/>
          <w:szCs w:val="16"/>
          <w:lang w:val="es-ES"/>
        </w:rPr>
        <w:t xml:space="preserve">                                       </w:t>
      </w:r>
      <w:r w:rsidR="00802713" w:rsidRPr="00E44267">
        <w:rPr>
          <w:rFonts w:ascii="Sylfaen" w:hAnsi="Sylfaen" w:cs="Sylfaen"/>
          <w:sz w:val="16"/>
          <w:szCs w:val="16"/>
          <w:lang w:val="es-ES"/>
        </w:rPr>
        <w:t xml:space="preserve">                             </w:t>
      </w:r>
      <w:r w:rsidR="00802713" w:rsidRPr="00E44267">
        <w:rPr>
          <w:rFonts w:ascii="Sylfaen" w:hAnsi="Sylfaen" w:cs="Sylfaen"/>
          <w:sz w:val="16"/>
          <w:szCs w:val="16"/>
          <w:lang w:val="hy-AM"/>
        </w:rPr>
        <w:t xml:space="preserve">    </w:t>
      </w:r>
      <w:r w:rsidRPr="00FD0BA2">
        <w:rPr>
          <w:rFonts w:ascii="Sylfaen" w:hAnsi="Sylfaen" w:cs="Sylfaen"/>
          <w:sz w:val="16"/>
          <w:szCs w:val="16"/>
        </w:rPr>
        <w:t xml:space="preserve">                                                                       </w:t>
      </w:r>
      <w:r w:rsidR="00802713" w:rsidRPr="00E44267">
        <w:rPr>
          <w:rFonts w:ascii="Sylfaen" w:hAnsi="Sylfaen" w:cs="Sylfaen"/>
          <w:sz w:val="16"/>
          <w:szCs w:val="16"/>
          <w:lang w:val="hy-AM"/>
        </w:rPr>
        <w:t xml:space="preserve"> </w:t>
      </w:r>
      <w:r w:rsidR="00802713" w:rsidRPr="00E44267">
        <w:rPr>
          <w:rFonts w:ascii="Sylfaen" w:hAnsi="Sylfaen" w:cs="Sylfaen"/>
          <w:sz w:val="16"/>
          <w:szCs w:val="16"/>
          <w:lang w:val="es-ES"/>
        </w:rPr>
        <w:t xml:space="preserve"> </w:t>
      </w:r>
      <w:proofErr w:type="gramStart"/>
      <w:r w:rsidR="00802713" w:rsidRPr="00E44267">
        <w:rPr>
          <w:rFonts w:ascii="Sylfaen" w:hAnsi="Sylfaen" w:cs="Sylfaen"/>
          <w:sz w:val="16"/>
          <w:szCs w:val="16"/>
          <w:lang w:val="es-ES"/>
        </w:rPr>
        <w:t>բ</w:t>
      </w:r>
      <w:proofErr w:type="gramEnd"/>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ց</w:t>
      </w:r>
      <w:r w:rsidR="00802713" w:rsidRPr="00E44267">
        <w:rPr>
          <w:rFonts w:ascii="Sylfaen" w:hAnsi="Sylfaen" w:cs="Times Armenian"/>
          <w:sz w:val="16"/>
          <w:szCs w:val="16"/>
          <w:lang w:val="es-ES"/>
        </w:rPr>
        <w:t xml:space="preserve">  </w:t>
      </w:r>
      <w:r w:rsidR="00802713" w:rsidRPr="00E44267">
        <w:rPr>
          <w:rFonts w:ascii="Sylfaen" w:hAnsi="Sylfaen" w:cs="Sylfaen"/>
          <w:sz w:val="16"/>
          <w:szCs w:val="16"/>
          <w:lang w:val="es-ES"/>
        </w:rPr>
        <w:t>առաջարկների</w:t>
      </w:r>
      <w:r w:rsidR="00802713" w:rsidRPr="00E44267">
        <w:rPr>
          <w:rFonts w:ascii="Sylfaen" w:hAnsi="Sylfaen" w:cs="Times Armenian"/>
          <w:sz w:val="16"/>
          <w:szCs w:val="16"/>
          <w:lang w:val="es-ES"/>
        </w:rPr>
        <w:t xml:space="preserve"> </w:t>
      </w:r>
      <w:r w:rsidR="00802713" w:rsidRPr="00E44267">
        <w:rPr>
          <w:rFonts w:ascii="Sylfaen" w:hAnsi="Sylfaen"/>
          <w:sz w:val="16"/>
          <w:szCs w:val="16"/>
          <w:lang w:val="es-ES"/>
        </w:rPr>
        <w:t xml:space="preserve"> </w:t>
      </w:r>
      <w:r w:rsidR="00802713" w:rsidRPr="00E44267">
        <w:rPr>
          <w:rFonts w:ascii="Sylfaen" w:hAnsi="Sylfaen" w:cs="Sylfaen"/>
          <w:sz w:val="16"/>
          <w:szCs w:val="16"/>
          <w:lang w:val="es-ES"/>
        </w:rPr>
        <w:t xml:space="preserve">հարցման  </w:t>
      </w:r>
    </w:p>
    <w:p w:rsidR="00FD0BA2" w:rsidRPr="002D7FA0" w:rsidRDefault="00626DD2" w:rsidP="00626DD2">
      <w:pPr>
        <w:rPr>
          <w:rFonts w:ascii="Sylfaen" w:hAnsi="Sylfaen"/>
          <w:b/>
          <w:sz w:val="14"/>
          <w:szCs w:val="16"/>
          <w:lang w:val="hy-AM"/>
        </w:rPr>
      </w:pPr>
      <w:r w:rsidRPr="00FD0BA2">
        <w:rPr>
          <w:rFonts w:ascii="Sylfaen" w:hAnsi="Sylfaen"/>
          <w:b/>
          <w:sz w:val="18"/>
          <w:szCs w:val="16"/>
          <w:lang w:val="hy-AM"/>
        </w:rPr>
        <w:t xml:space="preserve">                                           </w:t>
      </w:r>
    </w:p>
    <w:p w:rsidR="00626DD2" w:rsidRPr="00FD0BA2" w:rsidRDefault="009175F6" w:rsidP="009175F6">
      <w:pPr>
        <w:pStyle w:val="Heading9"/>
        <w:rPr>
          <w:sz w:val="20"/>
          <w:lang w:val="es-ES"/>
        </w:rPr>
      </w:pPr>
      <w:r>
        <w:rPr>
          <w:rFonts w:ascii="Sylfaen" w:hAnsi="Sylfaen"/>
          <w:sz w:val="18"/>
          <w:szCs w:val="16"/>
          <w:lang w:val="hy-AM"/>
        </w:rPr>
        <w:t xml:space="preserve">   </w:t>
      </w:r>
      <w:r w:rsidR="00FD0BA2" w:rsidRPr="009175F6">
        <w:rPr>
          <w:rFonts w:ascii="Sylfaen" w:hAnsi="Sylfaen"/>
          <w:sz w:val="18"/>
          <w:lang w:val="es-ES"/>
        </w:rPr>
        <w:t xml:space="preserve"> </w:t>
      </w:r>
      <w:r w:rsidR="00626DD2" w:rsidRPr="009175F6">
        <w:rPr>
          <w:rFonts w:ascii="Sylfaen" w:hAnsi="Sylfaen"/>
          <w:sz w:val="18"/>
          <w:lang w:val="es-ES"/>
        </w:rPr>
        <w:t>«</w:t>
      </w:r>
      <w:r w:rsidRPr="009175F6">
        <w:rPr>
          <w:rFonts w:ascii="Sylfaen" w:hAnsi="Sylfaen"/>
          <w:sz w:val="18"/>
          <w:lang w:val="es-ES"/>
        </w:rPr>
        <w:t>Գրքույկներ և նմանատիպ այլ տպագրական պարագաներ</w:t>
      </w:r>
      <w:r w:rsidR="00626DD2" w:rsidRPr="009175F6">
        <w:rPr>
          <w:rFonts w:ascii="Sylfaen" w:hAnsi="Sylfaen"/>
          <w:sz w:val="18"/>
          <w:lang w:val="es-ES"/>
        </w:rPr>
        <w:t>»</w:t>
      </w:r>
    </w:p>
    <w:p w:rsidR="00802713" w:rsidRPr="00FD0BA2" w:rsidRDefault="00852347" w:rsidP="00BF421F">
      <w:pPr>
        <w:pStyle w:val="Heading9"/>
        <w:rPr>
          <w:rFonts w:ascii="Sylfaen" w:hAnsi="Sylfaen" w:cs="Sylfaen"/>
          <w:sz w:val="14"/>
          <w:szCs w:val="16"/>
          <w:lang w:val="es-ES"/>
        </w:rPr>
      </w:pPr>
      <w:r w:rsidRPr="00FD0BA2">
        <w:rPr>
          <w:rFonts w:ascii="Sylfaen" w:hAnsi="Sylfaen"/>
          <w:sz w:val="18"/>
          <w:lang w:val="es-ES"/>
        </w:rPr>
        <w:t>Տեխնիկական բնութագիր</w:t>
      </w:r>
    </w:p>
    <w:tbl>
      <w:tblPr>
        <w:tblpPr w:leftFromText="180" w:rightFromText="180" w:vertAnchor="text" w:horzAnchor="margin" w:tblpXSpec="center" w:tblpY="433"/>
        <w:tblW w:w="10278" w:type="dxa"/>
        <w:tblLayout w:type="fixed"/>
        <w:tblLook w:val="0000"/>
      </w:tblPr>
      <w:tblGrid>
        <w:gridCol w:w="648"/>
        <w:gridCol w:w="2430"/>
        <w:gridCol w:w="7200"/>
      </w:tblGrid>
      <w:tr w:rsidR="0032301E" w:rsidRPr="00B21FD8" w:rsidTr="0089070C">
        <w:trPr>
          <w:trHeight w:val="49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32301E" w:rsidRPr="00B21FD8" w:rsidRDefault="0032301E" w:rsidP="0089070C">
            <w:pPr>
              <w:jc w:val="center"/>
              <w:rPr>
                <w:rFonts w:ascii="Arial Armenian" w:hAnsi="Arial Armenian" w:cs="Arial"/>
                <w:b/>
                <w:bCs/>
                <w:sz w:val="16"/>
                <w:szCs w:val="16"/>
              </w:rPr>
            </w:pPr>
            <w:r w:rsidRPr="00B21FD8">
              <w:rPr>
                <w:rFonts w:ascii="Tahoma" w:hAnsi="Tahoma" w:cs="Tahoma"/>
                <w:b/>
                <w:bCs/>
                <w:sz w:val="16"/>
                <w:szCs w:val="16"/>
              </w:rPr>
              <w:t>Հ/Հ</w:t>
            </w:r>
          </w:p>
        </w:tc>
        <w:tc>
          <w:tcPr>
            <w:tcW w:w="2430" w:type="dxa"/>
            <w:tcBorders>
              <w:top w:val="single" w:sz="4" w:space="0" w:color="auto"/>
              <w:left w:val="nil"/>
              <w:bottom w:val="single" w:sz="4" w:space="0" w:color="auto"/>
              <w:right w:val="single" w:sz="4" w:space="0" w:color="auto"/>
            </w:tcBorders>
            <w:shd w:val="clear" w:color="auto" w:fill="auto"/>
            <w:vAlign w:val="center"/>
          </w:tcPr>
          <w:p w:rsidR="0032301E" w:rsidRPr="00B21FD8" w:rsidRDefault="0032301E" w:rsidP="0089070C">
            <w:pPr>
              <w:jc w:val="center"/>
              <w:rPr>
                <w:rFonts w:ascii="Arial Armenian" w:hAnsi="Arial Armenian" w:cs="Arial"/>
                <w:b/>
                <w:bCs/>
                <w:sz w:val="16"/>
                <w:szCs w:val="16"/>
                <w:lang w:val="ru-RU"/>
              </w:rPr>
            </w:pPr>
            <w:r w:rsidRPr="00B21FD8">
              <w:rPr>
                <w:rFonts w:ascii="Tahoma" w:hAnsi="Tahoma" w:cs="Tahoma"/>
                <w:b/>
                <w:bCs/>
                <w:sz w:val="16"/>
                <w:szCs w:val="16"/>
              </w:rPr>
              <w:t>Անվանում</w:t>
            </w:r>
          </w:p>
        </w:tc>
        <w:tc>
          <w:tcPr>
            <w:tcW w:w="7200" w:type="dxa"/>
            <w:tcBorders>
              <w:top w:val="single" w:sz="4" w:space="0" w:color="auto"/>
              <w:left w:val="nil"/>
              <w:bottom w:val="single" w:sz="4" w:space="0" w:color="auto"/>
              <w:right w:val="single" w:sz="4" w:space="0" w:color="000000"/>
            </w:tcBorders>
            <w:shd w:val="clear" w:color="auto" w:fill="auto"/>
            <w:vAlign w:val="center"/>
          </w:tcPr>
          <w:p w:rsidR="0032301E" w:rsidRPr="00B21FD8" w:rsidRDefault="0032301E" w:rsidP="0089070C">
            <w:pPr>
              <w:jc w:val="center"/>
              <w:rPr>
                <w:rFonts w:ascii="Arial Armenian" w:hAnsi="Arial Armenian" w:cs="Arial"/>
                <w:b/>
                <w:bCs/>
                <w:sz w:val="16"/>
                <w:szCs w:val="16"/>
                <w:lang w:val="ru-RU"/>
              </w:rPr>
            </w:pPr>
            <w:r w:rsidRPr="00B21FD8">
              <w:rPr>
                <w:rFonts w:ascii="Tahoma" w:hAnsi="Tahoma" w:cs="Tahoma"/>
                <w:b/>
                <w:bCs/>
                <w:sz w:val="16"/>
                <w:szCs w:val="16"/>
              </w:rPr>
              <w:t>Բնութագիր</w:t>
            </w:r>
          </w:p>
        </w:tc>
      </w:tr>
      <w:tr w:rsidR="0032301E" w:rsidRPr="00B85F0F" w:rsidTr="0089070C">
        <w:trPr>
          <w:trHeight w:val="1017"/>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lang w:val="ru-RU"/>
              </w:rPr>
            </w:pPr>
            <w:r w:rsidRPr="00B21FD8">
              <w:rPr>
                <w:rFonts w:ascii="Arial Armenian" w:hAnsi="Arial Armenian" w:cs="Arial"/>
                <w:b/>
                <w:sz w:val="14"/>
                <w:szCs w:val="14"/>
                <w:lang w:val="ru-RU"/>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Ամենօրյա</w:t>
            </w: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գրառումների</w:t>
            </w:r>
          </w:p>
          <w:p w:rsidR="0032301E" w:rsidRPr="00EF7B2A" w:rsidRDefault="0032301E" w:rsidP="0089070C">
            <w:pPr>
              <w:pStyle w:val="Default"/>
              <w:rPr>
                <w:sz w:val="14"/>
                <w:szCs w:val="14"/>
                <w:lang w:val="en-US"/>
              </w:rPr>
            </w:pPr>
            <w:r w:rsidRPr="00B21FD8">
              <w:rPr>
                <w:rFonts w:ascii="Tahoma" w:hAnsi="Tahoma" w:cs="Tahoma"/>
                <w:b/>
                <w:bCs/>
                <w:color w:val="auto"/>
                <w:sz w:val="14"/>
                <w:szCs w:val="14"/>
              </w:rPr>
              <w:t>գրքույկ</w:t>
            </w:r>
            <w:r w:rsidR="00EF7B2A">
              <w:rPr>
                <w:rFonts w:ascii="Tahoma" w:hAnsi="Tahoma" w:cs="Tahoma"/>
                <w:b/>
                <w:bCs/>
                <w:color w:val="auto"/>
                <w:sz w:val="14"/>
                <w:szCs w:val="14"/>
                <w:lang w:val="en-US"/>
              </w:rPr>
              <w:t xml:space="preserve"> </w:t>
            </w:r>
          </w:p>
          <w:p w:rsidR="0032301E" w:rsidRPr="00B21FD8" w:rsidRDefault="0032301E" w:rsidP="0089070C">
            <w:pPr>
              <w:rPr>
                <w:rFonts w:ascii="Arial Armenian" w:hAnsi="Arial Armenian" w:cs="Arial"/>
                <w:b/>
                <w:sz w:val="14"/>
                <w:szCs w:val="14"/>
                <w:lang w:val="ru-RU"/>
              </w:rPr>
            </w:pP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8B5172" w:rsidRDefault="0032301E" w:rsidP="009F36D1">
            <w:pPr>
              <w:autoSpaceDE w:val="0"/>
              <w:autoSpaceDN w:val="0"/>
              <w:adjustRightInd w:val="0"/>
              <w:rPr>
                <w:rFonts w:ascii="Sylfaen" w:eastAsiaTheme="minorHAnsi" w:hAnsi="Sylfaen" w:cs="Sylfaen"/>
                <w:color w:val="000000"/>
                <w:sz w:val="14"/>
                <w:szCs w:val="14"/>
                <w:lang w:val="ru-RU"/>
              </w:rPr>
            </w:pPr>
            <w:r w:rsidRPr="008B5172">
              <w:rPr>
                <w:rFonts w:ascii="Tahoma" w:hAnsi="Tahoma" w:cs="Tahoma"/>
                <w:b/>
                <w:bCs/>
                <w:sz w:val="14"/>
                <w:szCs w:val="14"/>
                <w:lang w:val="ru-RU" w:eastAsia="ru-RU"/>
              </w:rPr>
              <w:t xml:space="preserve">Չափսը` /243x170/մմ Թերթերի քանակը` 164 Գրքույկի առջեւի 2 մամոլները տեղեկատվական բաժիններ /հայերեն-ռուսերեն/ Էջանիշ Թուղթ ”Fedrigoni” </w:t>
            </w:r>
            <w:r w:rsidR="00F21298" w:rsidRPr="00F21298">
              <w:rPr>
                <w:rFonts w:ascii="Tahoma" w:hAnsi="Tahoma" w:cs="Tahoma"/>
                <w:b/>
                <w:bCs/>
                <w:sz w:val="14"/>
                <w:szCs w:val="14"/>
                <w:lang w:val="ru-RU" w:eastAsia="ru-RU"/>
              </w:rPr>
              <w:t xml:space="preserve"> </w:t>
            </w:r>
            <w:r w:rsidR="00F21298">
              <w:rPr>
                <w:rFonts w:ascii="Tahoma" w:hAnsi="Tahoma" w:cs="Tahoma"/>
                <w:b/>
                <w:bCs/>
                <w:sz w:val="14"/>
                <w:szCs w:val="14"/>
                <w:lang w:eastAsia="ru-RU"/>
              </w:rPr>
              <w:t>կամ</w:t>
            </w:r>
            <w:r w:rsidR="00F21298" w:rsidRPr="00060D05">
              <w:rPr>
                <w:rFonts w:ascii="Tahoma" w:hAnsi="Tahoma" w:cs="Tahoma"/>
                <w:b/>
                <w:bCs/>
                <w:sz w:val="14"/>
                <w:szCs w:val="14"/>
                <w:lang w:val="ru-RU" w:eastAsia="ru-RU"/>
              </w:rPr>
              <w:t xml:space="preserve"> </w:t>
            </w:r>
            <w:r w:rsidR="00F21298">
              <w:rPr>
                <w:rFonts w:ascii="Tahoma" w:hAnsi="Tahoma" w:cs="Tahoma"/>
                <w:b/>
                <w:bCs/>
                <w:sz w:val="14"/>
                <w:szCs w:val="14"/>
                <w:lang w:eastAsia="ru-RU"/>
              </w:rPr>
              <w:t>համարժեք</w:t>
            </w:r>
            <w:r w:rsidR="00F21298" w:rsidRPr="008B5172">
              <w:rPr>
                <w:rFonts w:ascii="Tahoma" w:hAnsi="Tahoma" w:cs="Tahoma"/>
                <w:b/>
                <w:bCs/>
                <w:sz w:val="14"/>
                <w:szCs w:val="14"/>
                <w:lang w:val="ru-RU" w:eastAsia="ru-RU"/>
              </w:rPr>
              <w:t xml:space="preserve"> </w:t>
            </w:r>
            <w:r w:rsidRPr="008B5172">
              <w:rPr>
                <w:rFonts w:ascii="Tahoma" w:hAnsi="Tahoma" w:cs="Tahoma"/>
                <w:b/>
                <w:bCs/>
                <w:sz w:val="14"/>
                <w:szCs w:val="14"/>
                <w:lang w:val="ru-RU" w:eastAsia="ru-RU"/>
              </w:rPr>
              <w:t>80գ/մ2 Կազմի ամրացման թուղթը ”Fedrigoni”</w:t>
            </w:r>
            <w:r w:rsidR="00B04241" w:rsidRPr="00B04241">
              <w:rPr>
                <w:rFonts w:ascii="Tahoma" w:hAnsi="Tahoma" w:cs="Tahoma"/>
                <w:b/>
                <w:bCs/>
                <w:sz w:val="14"/>
                <w:szCs w:val="14"/>
                <w:lang w:val="ru-RU" w:eastAsia="ru-RU"/>
              </w:rPr>
              <w:t xml:space="preserve">  </w:t>
            </w:r>
            <w:r w:rsidR="00B04241">
              <w:rPr>
                <w:rFonts w:ascii="Tahoma" w:hAnsi="Tahoma" w:cs="Tahoma"/>
                <w:b/>
                <w:bCs/>
                <w:sz w:val="14"/>
                <w:szCs w:val="14"/>
                <w:lang w:eastAsia="ru-RU"/>
              </w:rPr>
              <w:t>կամ</w:t>
            </w:r>
            <w:r w:rsidR="00B04241" w:rsidRPr="00060D05">
              <w:rPr>
                <w:rFonts w:ascii="Tahoma" w:hAnsi="Tahoma" w:cs="Tahoma"/>
                <w:b/>
                <w:bCs/>
                <w:sz w:val="14"/>
                <w:szCs w:val="14"/>
                <w:lang w:val="ru-RU" w:eastAsia="ru-RU"/>
              </w:rPr>
              <w:t xml:space="preserve"> </w:t>
            </w:r>
            <w:r w:rsidR="00B04241">
              <w:rPr>
                <w:rFonts w:ascii="Tahoma" w:hAnsi="Tahoma" w:cs="Tahoma"/>
                <w:b/>
                <w:bCs/>
                <w:sz w:val="14"/>
                <w:szCs w:val="14"/>
                <w:lang w:eastAsia="ru-RU"/>
              </w:rPr>
              <w:t>համարժեք</w:t>
            </w:r>
            <w:r w:rsidRPr="008B5172">
              <w:rPr>
                <w:rFonts w:ascii="Tahoma" w:hAnsi="Tahoma" w:cs="Tahoma"/>
                <w:b/>
                <w:bCs/>
                <w:sz w:val="14"/>
                <w:szCs w:val="14"/>
                <w:lang w:val="ru-RU" w:eastAsia="ru-RU"/>
              </w:rPr>
              <w:t>` 160գ/մ2 Տպագրո</w:t>
            </w:r>
            <w:r w:rsidR="00E824FA">
              <w:rPr>
                <w:rFonts w:ascii="Tahoma" w:hAnsi="Tahoma" w:cs="Tahoma"/>
                <w:b/>
                <w:bCs/>
                <w:sz w:val="14"/>
                <w:szCs w:val="14"/>
                <w:lang w:val="ru-RU" w:eastAsia="ru-RU"/>
              </w:rPr>
              <w:t>ւթյունը` 2+2 Կազմը կաշվե ”</w:t>
            </w:r>
            <w:r w:rsidR="00E824FA">
              <w:rPr>
                <w:rFonts w:ascii="Tahoma" w:hAnsi="Tahoma" w:cs="Tahoma"/>
                <w:b/>
                <w:bCs/>
                <w:sz w:val="14"/>
                <w:szCs w:val="14"/>
                <w:lang w:eastAsia="ru-RU"/>
              </w:rPr>
              <w:t>NEBRASKA</w:t>
            </w:r>
            <w:r w:rsidR="00E824FA" w:rsidRPr="00060D05">
              <w:rPr>
                <w:rFonts w:ascii="Tahoma" w:hAnsi="Tahoma" w:cs="Tahoma"/>
                <w:b/>
                <w:bCs/>
                <w:sz w:val="14"/>
                <w:szCs w:val="14"/>
                <w:lang w:val="ru-RU" w:eastAsia="ru-RU"/>
              </w:rPr>
              <w:t xml:space="preserve"> </w:t>
            </w:r>
            <w:r w:rsidR="00E824FA">
              <w:rPr>
                <w:rFonts w:ascii="Tahoma" w:hAnsi="Tahoma" w:cs="Tahoma"/>
                <w:b/>
                <w:bCs/>
                <w:sz w:val="14"/>
                <w:szCs w:val="14"/>
                <w:lang w:eastAsia="ru-RU"/>
              </w:rPr>
              <w:t>THERMO</w:t>
            </w:r>
            <w:r w:rsidRPr="008B5172">
              <w:rPr>
                <w:rFonts w:ascii="Tahoma" w:hAnsi="Tahoma" w:cs="Tahoma"/>
                <w:b/>
                <w:bCs/>
                <w:sz w:val="14"/>
                <w:szCs w:val="14"/>
                <w:lang w:val="ru-RU" w:eastAsia="ru-RU"/>
              </w:rPr>
              <w:t xml:space="preserve">” </w:t>
            </w:r>
            <w:r w:rsidR="00E824FA" w:rsidRPr="00060D05">
              <w:rPr>
                <w:rFonts w:ascii="Tahoma" w:hAnsi="Tahoma" w:cs="Tahoma"/>
                <w:b/>
                <w:bCs/>
                <w:sz w:val="14"/>
                <w:szCs w:val="14"/>
                <w:lang w:val="ru-RU" w:eastAsia="ru-RU"/>
              </w:rPr>
              <w:t xml:space="preserve"> </w:t>
            </w:r>
            <w:r w:rsidR="00E824FA">
              <w:rPr>
                <w:rFonts w:ascii="Tahoma" w:hAnsi="Tahoma" w:cs="Tahoma"/>
                <w:b/>
                <w:bCs/>
                <w:sz w:val="14"/>
                <w:szCs w:val="14"/>
                <w:lang w:eastAsia="ru-RU"/>
              </w:rPr>
              <w:t>NERO</w:t>
            </w:r>
            <w:r w:rsidR="003328C8" w:rsidRPr="00060D05">
              <w:rPr>
                <w:rFonts w:ascii="Tahoma" w:hAnsi="Tahoma" w:cs="Tahoma"/>
                <w:b/>
                <w:bCs/>
                <w:sz w:val="14"/>
                <w:szCs w:val="14"/>
                <w:lang w:val="ru-RU" w:eastAsia="ru-RU"/>
              </w:rPr>
              <w:t xml:space="preserve"> </w:t>
            </w:r>
            <w:r w:rsidR="003328C8">
              <w:rPr>
                <w:rFonts w:ascii="Tahoma" w:hAnsi="Tahoma" w:cs="Tahoma"/>
                <w:b/>
                <w:bCs/>
                <w:sz w:val="14"/>
                <w:szCs w:val="14"/>
                <w:lang w:eastAsia="ru-RU"/>
              </w:rPr>
              <w:t>կամ</w:t>
            </w:r>
            <w:r w:rsidR="003328C8" w:rsidRPr="00060D05">
              <w:rPr>
                <w:rFonts w:ascii="Tahoma" w:hAnsi="Tahoma" w:cs="Tahoma"/>
                <w:b/>
                <w:bCs/>
                <w:sz w:val="14"/>
                <w:szCs w:val="14"/>
                <w:lang w:val="ru-RU" w:eastAsia="ru-RU"/>
              </w:rPr>
              <w:t xml:space="preserve"> </w:t>
            </w:r>
            <w:r w:rsidR="003328C8">
              <w:rPr>
                <w:rFonts w:ascii="Tahoma" w:hAnsi="Tahoma" w:cs="Tahoma"/>
                <w:b/>
                <w:bCs/>
                <w:sz w:val="14"/>
                <w:szCs w:val="14"/>
                <w:lang w:eastAsia="ru-RU"/>
              </w:rPr>
              <w:t>համարժեք</w:t>
            </w:r>
            <w:r w:rsidR="003328C8" w:rsidRPr="00060D05">
              <w:rPr>
                <w:rFonts w:ascii="Tahoma" w:hAnsi="Tahoma" w:cs="Tahoma"/>
                <w:b/>
                <w:bCs/>
                <w:sz w:val="14"/>
                <w:szCs w:val="14"/>
                <w:lang w:val="ru-RU" w:eastAsia="ru-RU"/>
              </w:rPr>
              <w:t xml:space="preserve">, </w:t>
            </w:r>
            <w:r w:rsidR="003328C8">
              <w:rPr>
                <w:rFonts w:ascii="Tahoma" w:hAnsi="Tahoma" w:cs="Tahoma"/>
                <w:b/>
                <w:bCs/>
                <w:sz w:val="14"/>
                <w:szCs w:val="14"/>
                <w:lang w:eastAsia="ru-RU"/>
              </w:rPr>
              <w:t>գույնը՝սև</w:t>
            </w:r>
            <w:r w:rsidR="00E824FA" w:rsidRPr="00060D05">
              <w:rPr>
                <w:rFonts w:ascii="Tahoma" w:hAnsi="Tahoma" w:cs="Tahoma"/>
                <w:b/>
                <w:bCs/>
                <w:sz w:val="14"/>
                <w:szCs w:val="14"/>
                <w:lang w:val="ru-RU" w:eastAsia="ru-RU"/>
              </w:rPr>
              <w:t>:</w:t>
            </w:r>
            <w:r w:rsidRPr="008B5172">
              <w:rPr>
                <w:rFonts w:ascii="Tahoma" w:hAnsi="Tahoma" w:cs="Tahoma"/>
                <w:b/>
                <w:bCs/>
                <w:sz w:val="14"/>
                <w:szCs w:val="14"/>
                <w:lang w:val="ru-RU" w:eastAsia="ru-RU"/>
              </w:rPr>
              <w:t xml:space="preserve"> Կազմը եզրակարված, դիմային մասում ընկերության լոգոտիպի եռաչափ</w:t>
            </w:r>
            <w:r w:rsidR="00AF4A08" w:rsidRPr="00060D05">
              <w:rPr>
                <w:rFonts w:ascii="Tahoma" w:hAnsi="Tahoma" w:cs="Tahoma"/>
                <w:b/>
                <w:bCs/>
                <w:sz w:val="14"/>
                <w:szCs w:val="14"/>
                <w:lang w:val="ru-RU" w:eastAsia="ru-RU"/>
              </w:rPr>
              <w:t xml:space="preserve">, </w:t>
            </w:r>
            <w:r w:rsidR="00AF4A08">
              <w:rPr>
                <w:rFonts w:ascii="Tahoma" w:hAnsi="Tahoma" w:cs="Tahoma"/>
                <w:b/>
                <w:bCs/>
                <w:sz w:val="14"/>
                <w:szCs w:val="14"/>
                <w:lang w:eastAsia="ru-RU"/>
              </w:rPr>
              <w:t>արծաթափայլ</w:t>
            </w:r>
            <w:r w:rsidRPr="008B5172">
              <w:rPr>
                <w:rFonts w:ascii="Tahoma" w:hAnsi="Tahoma" w:cs="Tahoma"/>
                <w:b/>
                <w:bCs/>
                <w:sz w:val="14"/>
                <w:szCs w:val="14"/>
                <w:lang w:val="ru-RU" w:eastAsia="ru-RU"/>
              </w:rPr>
              <w:t xml:space="preserve"> դաջվածք: Գրքույկի միջուկի կողային մասերը արծաթափայլ</w:t>
            </w:r>
            <w:r w:rsidR="00AC2E0D" w:rsidRPr="00AF0153">
              <w:rPr>
                <w:rFonts w:ascii="Tahoma" w:hAnsi="Tahoma" w:cs="Tahoma"/>
                <w:b/>
                <w:bCs/>
                <w:sz w:val="14"/>
                <w:szCs w:val="14"/>
                <w:lang w:val="ru-RU" w:eastAsia="ru-RU"/>
              </w:rPr>
              <w:t xml:space="preserve">, </w:t>
            </w:r>
            <w:r w:rsidR="00AC2E0D">
              <w:rPr>
                <w:rFonts w:ascii="Tahoma" w:hAnsi="Tahoma" w:cs="Tahoma"/>
                <w:b/>
                <w:bCs/>
                <w:sz w:val="14"/>
                <w:szCs w:val="14"/>
                <w:lang w:eastAsia="ru-RU"/>
              </w:rPr>
              <w:t>գրքույկը</w:t>
            </w:r>
            <w:r w:rsidR="00AC2E0D" w:rsidRPr="00AF0153">
              <w:rPr>
                <w:rFonts w:ascii="Tahoma" w:hAnsi="Tahoma" w:cs="Tahoma"/>
                <w:b/>
                <w:bCs/>
                <w:sz w:val="14"/>
                <w:szCs w:val="14"/>
                <w:lang w:val="ru-RU" w:eastAsia="ru-RU"/>
              </w:rPr>
              <w:t xml:space="preserve"> </w:t>
            </w:r>
            <w:r w:rsidR="00AC2E0D">
              <w:rPr>
                <w:rFonts w:ascii="Tahoma" w:hAnsi="Tahoma" w:cs="Tahoma"/>
                <w:b/>
                <w:bCs/>
                <w:sz w:val="14"/>
                <w:szCs w:val="14"/>
                <w:lang w:eastAsia="ru-RU"/>
              </w:rPr>
              <w:t>էջանիշով</w:t>
            </w:r>
            <w:r w:rsidRPr="008B5172">
              <w:rPr>
                <w:rFonts w:ascii="Tahoma" w:hAnsi="Tahoma" w:cs="Tahoma"/>
                <w:b/>
                <w:bCs/>
                <w:sz w:val="14"/>
                <w:szCs w:val="14"/>
                <w:lang w:val="ru-RU" w:eastAsia="ru-RU"/>
              </w:rPr>
              <w:t>:</w:t>
            </w:r>
          </w:p>
        </w:tc>
      </w:tr>
      <w:tr w:rsidR="0032301E" w:rsidRPr="00B21FD8" w:rsidTr="0089070C">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2</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2B128B" w:rsidRDefault="0032301E" w:rsidP="0089070C">
            <w:pPr>
              <w:pStyle w:val="Default"/>
              <w:rPr>
                <w:rFonts w:ascii="Tahoma" w:hAnsi="Tahoma" w:cs="Tahoma"/>
                <w:b/>
                <w:bCs/>
                <w:color w:val="auto"/>
                <w:sz w:val="14"/>
                <w:szCs w:val="14"/>
              </w:rPr>
            </w:pPr>
            <w:r w:rsidRPr="002B128B">
              <w:rPr>
                <w:rFonts w:ascii="Tahoma" w:hAnsi="Tahoma" w:cs="Tahoma"/>
                <w:b/>
                <w:bCs/>
                <w:color w:val="auto"/>
                <w:sz w:val="14"/>
                <w:szCs w:val="14"/>
              </w:rPr>
              <w:t xml:space="preserve">Ամենօրյա </w:t>
            </w:r>
          </w:p>
          <w:p w:rsidR="0032301E" w:rsidRPr="002B128B" w:rsidRDefault="0032301E" w:rsidP="0089070C">
            <w:pPr>
              <w:pStyle w:val="Default"/>
              <w:rPr>
                <w:rFonts w:ascii="Tahoma" w:hAnsi="Tahoma" w:cs="Tahoma"/>
                <w:b/>
                <w:bCs/>
                <w:color w:val="auto"/>
                <w:sz w:val="14"/>
                <w:szCs w:val="14"/>
              </w:rPr>
            </w:pPr>
            <w:r w:rsidRPr="002B128B">
              <w:rPr>
                <w:rFonts w:ascii="Tahoma" w:hAnsi="Tahoma" w:cs="Tahoma"/>
                <w:b/>
                <w:bCs/>
                <w:color w:val="auto"/>
                <w:sz w:val="14"/>
                <w:szCs w:val="14"/>
              </w:rPr>
              <w:t xml:space="preserve">գրառումների </w:t>
            </w:r>
          </w:p>
          <w:p w:rsidR="0032301E" w:rsidRPr="00B21FD8" w:rsidRDefault="0032301E" w:rsidP="0089070C">
            <w:pPr>
              <w:rPr>
                <w:rFonts w:ascii="Sylfaen" w:hAnsi="Sylfaen" w:cs="Arial"/>
                <w:b/>
                <w:sz w:val="14"/>
                <w:szCs w:val="14"/>
              </w:rPr>
            </w:pPr>
            <w:r w:rsidRPr="002B128B">
              <w:rPr>
                <w:rFonts w:ascii="Tahoma" w:hAnsi="Tahoma" w:cs="Tahoma"/>
                <w:b/>
                <w:bCs/>
                <w:sz w:val="14"/>
                <w:szCs w:val="14"/>
              </w:rPr>
              <w:t>գրքույկ /փոքր/</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0B3769" w:rsidRDefault="0032301E" w:rsidP="009F36D1">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/100x150/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112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w:t>
            </w:r>
            <w:r w:rsidR="00F21298" w:rsidRPr="00F21298">
              <w:rPr>
                <w:rFonts w:ascii="Tahoma" w:hAnsi="Tahoma" w:cs="Tahoma"/>
                <w:b/>
                <w:bCs/>
                <w:sz w:val="14"/>
                <w:szCs w:val="14"/>
                <w:lang w:val="en-US"/>
              </w:rPr>
              <w:t xml:space="preserve"> </w:t>
            </w:r>
            <w:r w:rsidR="00F21298">
              <w:rPr>
                <w:rFonts w:ascii="Tahoma" w:hAnsi="Tahoma" w:cs="Tahoma"/>
                <w:b/>
                <w:bCs/>
                <w:sz w:val="14"/>
                <w:szCs w:val="14"/>
              </w:rPr>
              <w:t>կամ</w:t>
            </w:r>
            <w:r w:rsidR="00F21298" w:rsidRPr="00F21298">
              <w:rPr>
                <w:rFonts w:ascii="Tahoma" w:hAnsi="Tahoma" w:cs="Tahoma"/>
                <w:b/>
                <w:bCs/>
                <w:sz w:val="14"/>
                <w:szCs w:val="14"/>
                <w:lang w:val="en-US"/>
              </w:rPr>
              <w:t xml:space="preserve"> </w:t>
            </w:r>
            <w:r w:rsidR="00F21298">
              <w:rPr>
                <w:rFonts w:ascii="Tahoma" w:hAnsi="Tahoma" w:cs="Tahoma"/>
                <w:b/>
                <w:bCs/>
                <w:sz w:val="14"/>
                <w:szCs w:val="14"/>
              </w:rPr>
              <w:t>համարժեք</w:t>
            </w:r>
            <w:r w:rsidR="00F21298" w:rsidRPr="000B3769">
              <w:rPr>
                <w:rFonts w:ascii="Tahoma" w:hAnsi="Tahoma" w:cs="Tahoma"/>
                <w:b/>
                <w:bCs/>
                <w:color w:val="auto"/>
                <w:sz w:val="14"/>
                <w:szCs w:val="14"/>
                <w:lang w:val="en-US"/>
              </w:rPr>
              <w:t xml:space="preserve"> </w:t>
            </w:r>
            <w:r w:rsidRPr="000B3769">
              <w:rPr>
                <w:rFonts w:ascii="Tahoma" w:hAnsi="Tahoma" w:cs="Tahoma"/>
                <w:b/>
                <w:bCs/>
                <w:color w:val="auto"/>
                <w:sz w:val="14"/>
                <w:szCs w:val="14"/>
                <w:lang w:val="en-US"/>
              </w:rPr>
              <w:t>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Էջանիշ</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w:t>
            </w:r>
            <w:r w:rsidR="00B04241" w:rsidRPr="00B04241">
              <w:rPr>
                <w:rFonts w:ascii="Tahoma" w:hAnsi="Tahoma" w:cs="Tahoma"/>
                <w:b/>
                <w:bCs/>
                <w:sz w:val="14"/>
                <w:szCs w:val="14"/>
                <w:lang w:val="en-US"/>
              </w:rPr>
              <w:t xml:space="preserve"> </w:t>
            </w:r>
            <w:r w:rsidR="00B04241">
              <w:rPr>
                <w:rFonts w:ascii="Tahoma" w:hAnsi="Tahoma" w:cs="Tahoma"/>
                <w:b/>
                <w:bCs/>
                <w:sz w:val="14"/>
                <w:szCs w:val="14"/>
              </w:rPr>
              <w:t>կամ</w:t>
            </w:r>
            <w:r w:rsidR="00B04241" w:rsidRPr="00B04241">
              <w:rPr>
                <w:rFonts w:ascii="Tahoma" w:hAnsi="Tahoma" w:cs="Tahoma"/>
                <w:b/>
                <w:bCs/>
                <w:sz w:val="14"/>
                <w:szCs w:val="14"/>
                <w:lang w:val="en-US"/>
              </w:rPr>
              <w:t xml:space="preserve"> </w:t>
            </w:r>
            <w:r w:rsidR="00B04241">
              <w:rPr>
                <w:rFonts w:ascii="Tahoma" w:hAnsi="Tahoma" w:cs="Tahoma"/>
                <w:b/>
                <w:bCs/>
                <w:sz w:val="14"/>
                <w:szCs w:val="14"/>
              </w:rPr>
              <w:t>համարժեք</w:t>
            </w:r>
            <w:r w:rsidR="00B04241">
              <w:rPr>
                <w:rFonts w:ascii="Tahoma" w:hAnsi="Tahoma" w:cs="Tahoma"/>
                <w:b/>
                <w:bCs/>
                <w:sz w:val="14"/>
                <w:szCs w:val="14"/>
                <w:lang w:val="en-US"/>
              </w:rPr>
              <w:t>,</w:t>
            </w:r>
            <w:r w:rsidR="00B04241" w:rsidRPr="000B3769">
              <w:rPr>
                <w:rFonts w:ascii="Tahoma" w:hAnsi="Tahoma" w:cs="Tahoma"/>
                <w:b/>
                <w:bCs/>
                <w:color w:val="auto"/>
                <w:sz w:val="14"/>
                <w:szCs w:val="14"/>
                <w:lang w:val="en-US"/>
              </w:rPr>
              <w:t xml:space="preserve"> </w:t>
            </w:r>
            <w:r w:rsidRPr="000B3769">
              <w:rPr>
                <w:rFonts w:ascii="Tahoma" w:hAnsi="Tahoma" w:cs="Tahoma"/>
                <w:b/>
                <w:bCs/>
                <w:color w:val="auto"/>
                <w:sz w:val="14"/>
                <w:szCs w:val="14"/>
                <w:lang w:val="en-US"/>
              </w:rPr>
              <w:t>140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w:t>
            </w:r>
            <w:r w:rsidR="003328C8" w:rsidRPr="00060D05">
              <w:rPr>
                <w:rFonts w:ascii="Tahoma" w:hAnsi="Tahoma" w:cs="Tahoma"/>
                <w:b/>
                <w:bCs/>
                <w:sz w:val="14"/>
                <w:szCs w:val="14"/>
                <w:lang w:val="en-US"/>
              </w:rPr>
              <w:t xml:space="preserve">”NEBRASKA THERMO”  NERO </w:t>
            </w:r>
            <w:r w:rsidR="003328C8">
              <w:rPr>
                <w:rFonts w:ascii="Tahoma" w:hAnsi="Tahoma" w:cs="Tahoma"/>
                <w:b/>
                <w:bCs/>
                <w:sz w:val="14"/>
                <w:szCs w:val="14"/>
              </w:rPr>
              <w:t>կամ</w:t>
            </w:r>
            <w:r w:rsidR="003328C8" w:rsidRPr="00060D05">
              <w:rPr>
                <w:rFonts w:ascii="Tahoma" w:hAnsi="Tahoma" w:cs="Tahoma"/>
                <w:b/>
                <w:bCs/>
                <w:sz w:val="14"/>
                <w:szCs w:val="14"/>
                <w:lang w:val="en-US"/>
              </w:rPr>
              <w:t xml:space="preserve"> </w:t>
            </w:r>
            <w:r w:rsidR="003328C8">
              <w:rPr>
                <w:rFonts w:ascii="Tahoma" w:hAnsi="Tahoma" w:cs="Tahoma"/>
                <w:b/>
                <w:bCs/>
                <w:sz w:val="14"/>
                <w:szCs w:val="14"/>
              </w:rPr>
              <w:t>համարժեք</w:t>
            </w:r>
            <w:r w:rsidR="003328C8" w:rsidRPr="00060D05">
              <w:rPr>
                <w:rFonts w:ascii="Tahoma" w:hAnsi="Tahoma" w:cs="Tahoma"/>
                <w:b/>
                <w:bCs/>
                <w:sz w:val="14"/>
                <w:szCs w:val="14"/>
                <w:lang w:val="en-US"/>
              </w:rPr>
              <w:t xml:space="preserve">, </w:t>
            </w:r>
            <w:r w:rsidR="003328C8">
              <w:rPr>
                <w:rFonts w:ascii="Tahoma" w:hAnsi="Tahoma" w:cs="Tahoma"/>
                <w:b/>
                <w:bCs/>
                <w:sz w:val="14"/>
                <w:szCs w:val="14"/>
              </w:rPr>
              <w:t>գույնը՝սև</w:t>
            </w:r>
            <w:r w:rsidR="003328C8">
              <w:rPr>
                <w:rFonts w:ascii="Tahoma" w:hAnsi="Tahoma" w:cs="Tahoma"/>
                <w:b/>
                <w:bCs/>
                <w:color w:val="auto"/>
                <w:sz w:val="14"/>
                <w:szCs w:val="14"/>
                <w:lang w:val="en-US"/>
              </w:rPr>
              <w:t xml:space="preserv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00AF4A08" w:rsidRPr="00060D05">
              <w:rPr>
                <w:rFonts w:ascii="Tahoma" w:hAnsi="Tahoma" w:cs="Tahoma"/>
                <w:b/>
                <w:bCs/>
                <w:sz w:val="14"/>
                <w:szCs w:val="14"/>
                <w:lang w:val="en-US"/>
              </w:rPr>
              <w:t xml:space="preserve"> </w:t>
            </w:r>
            <w:r w:rsidR="00AF4A08" w:rsidRPr="008B5172">
              <w:rPr>
                <w:rFonts w:ascii="Tahoma" w:hAnsi="Tahoma" w:cs="Tahoma"/>
                <w:b/>
                <w:bCs/>
                <w:sz w:val="14"/>
                <w:szCs w:val="14"/>
              </w:rPr>
              <w:t>եռաչափ</w:t>
            </w:r>
            <w:r w:rsidR="00AF4A08" w:rsidRPr="00060D05">
              <w:rPr>
                <w:rFonts w:ascii="Tahoma" w:hAnsi="Tahoma" w:cs="Tahoma"/>
                <w:b/>
                <w:bCs/>
                <w:sz w:val="14"/>
                <w:szCs w:val="14"/>
                <w:lang w:val="en-US"/>
              </w:rPr>
              <w:t xml:space="preserve">, </w:t>
            </w:r>
            <w:r w:rsidR="00AF4A08">
              <w:rPr>
                <w:rFonts w:ascii="Tahoma" w:hAnsi="Tahoma" w:cs="Tahoma"/>
                <w:b/>
                <w:bCs/>
                <w:sz w:val="14"/>
                <w:szCs w:val="14"/>
              </w:rPr>
              <w:t>արծաթափայլ</w:t>
            </w:r>
            <w:r w:rsidR="00AF4A08" w:rsidRPr="00060D05">
              <w:rPr>
                <w:rFonts w:ascii="Tahoma" w:hAnsi="Tahoma" w:cs="Tahoma"/>
                <w:b/>
                <w:bCs/>
                <w:sz w:val="14"/>
                <w:szCs w:val="14"/>
                <w:lang w:val="en-US"/>
              </w:rPr>
              <w:t xml:space="preserve"> </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00AC2E0D" w:rsidRPr="00AF0153">
              <w:rPr>
                <w:rFonts w:ascii="Tahoma" w:hAnsi="Tahoma" w:cs="Tahoma"/>
                <w:b/>
                <w:bCs/>
                <w:sz w:val="14"/>
                <w:szCs w:val="14"/>
                <w:lang w:val="en-US"/>
              </w:rPr>
              <w:t xml:space="preserve">, </w:t>
            </w:r>
            <w:r w:rsidR="00AC2E0D">
              <w:rPr>
                <w:rFonts w:ascii="Tahoma" w:hAnsi="Tahoma" w:cs="Tahoma"/>
                <w:b/>
                <w:bCs/>
                <w:sz w:val="14"/>
                <w:szCs w:val="14"/>
              </w:rPr>
              <w:t>գրքույկը</w:t>
            </w:r>
            <w:r w:rsidR="00AC2E0D" w:rsidRPr="00AF0153">
              <w:rPr>
                <w:rFonts w:ascii="Tahoma" w:hAnsi="Tahoma" w:cs="Tahoma"/>
                <w:b/>
                <w:bCs/>
                <w:sz w:val="14"/>
                <w:szCs w:val="14"/>
                <w:lang w:val="en-US"/>
              </w:rPr>
              <w:t xml:space="preserve"> </w:t>
            </w:r>
            <w:r w:rsidR="00AC2E0D">
              <w:rPr>
                <w:rFonts w:ascii="Tahoma" w:hAnsi="Tahoma" w:cs="Tahoma"/>
                <w:b/>
                <w:bCs/>
                <w:sz w:val="14"/>
                <w:szCs w:val="14"/>
              </w:rPr>
              <w:t>էջանիշով</w:t>
            </w:r>
            <w:r w:rsidRPr="000B3769">
              <w:rPr>
                <w:rFonts w:ascii="Tahoma" w:hAnsi="Tahoma" w:cs="Tahoma"/>
                <w:b/>
                <w:bCs/>
                <w:color w:val="auto"/>
                <w:sz w:val="14"/>
                <w:szCs w:val="14"/>
                <w:lang w:val="en-US"/>
              </w:rPr>
              <w:t>:</w:t>
            </w:r>
          </w:p>
        </w:tc>
      </w:tr>
      <w:tr w:rsidR="0032301E" w:rsidRPr="00B21FD8" w:rsidTr="0089070C">
        <w:trPr>
          <w:trHeight w:val="106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3</w:t>
            </w:r>
          </w:p>
        </w:tc>
        <w:tc>
          <w:tcPr>
            <w:tcW w:w="2430" w:type="dxa"/>
            <w:tcBorders>
              <w:top w:val="single" w:sz="4" w:space="0" w:color="auto"/>
              <w:left w:val="nil"/>
              <w:bottom w:val="single" w:sz="4" w:space="0" w:color="auto"/>
              <w:right w:val="single" w:sz="4" w:space="0" w:color="auto"/>
            </w:tcBorders>
            <w:shd w:val="clear" w:color="auto" w:fill="auto"/>
          </w:tcPr>
          <w:p w:rsidR="0032301E" w:rsidRPr="00B21FD8" w:rsidRDefault="0032301E" w:rsidP="0089070C">
            <w:pPr>
              <w:pStyle w:val="Default"/>
              <w:rPr>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Շաբաթյա </w:t>
            </w: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89070C">
            <w:pPr>
              <w:rPr>
                <w:rFonts w:ascii="Arial Armenian" w:hAnsi="Arial Armenian" w:cs="Arial"/>
                <w:b/>
                <w:sz w:val="14"/>
                <w:szCs w:val="14"/>
              </w:rPr>
            </w:pPr>
            <w:r w:rsidRPr="00B21FD8">
              <w:rPr>
                <w:rFonts w:ascii="Tahoma" w:hAnsi="Tahoma" w:cs="Tahoma"/>
                <w:b/>
                <w:bCs/>
                <w:sz w:val="14"/>
                <w:szCs w:val="14"/>
              </w:rPr>
              <w:t>գրքույկ</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9F36D1">
            <w:pPr>
              <w:pStyle w:val="Default"/>
              <w:rPr>
                <w:rFonts w:ascii="Arial Armenian" w:hAnsi="Arial Armenian" w:cs="Arial"/>
                <w:sz w:val="14"/>
                <w:szCs w:val="14"/>
                <w:lang w:val="en-US"/>
              </w:rPr>
            </w:pPr>
            <w:r w:rsidRPr="008B5172">
              <w:rPr>
                <w:rFonts w:ascii="Tahoma" w:hAnsi="Tahoma" w:cs="Tahoma"/>
                <w:b/>
                <w:bCs/>
                <w:color w:val="auto"/>
                <w:sz w:val="14"/>
                <w:szCs w:val="14"/>
              </w:rPr>
              <w:t>Չափսը</w:t>
            </w:r>
            <w:r w:rsidRPr="000B3769">
              <w:rPr>
                <w:rFonts w:ascii="Tahoma" w:hAnsi="Tahoma" w:cs="Tahoma"/>
                <w:b/>
                <w:bCs/>
                <w:color w:val="auto"/>
                <w:sz w:val="14"/>
                <w:szCs w:val="14"/>
                <w:lang w:val="en-US"/>
              </w:rPr>
              <w:t>` /360x130/</w:t>
            </w:r>
            <w:r w:rsidRPr="008B5172">
              <w:rPr>
                <w:rFonts w:ascii="Tahoma" w:hAnsi="Tahoma" w:cs="Tahoma"/>
                <w:b/>
                <w:bCs/>
                <w:color w:val="auto"/>
                <w:sz w:val="14"/>
                <w:szCs w:val="14"/>
              </w:rPr>
              <w:t>մմ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Թերթերի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քանակը</w:t>
            </w:r>
            <w:r w:rsidRPr="000B3769">
              <w:rPr>
                <w:rFonts w:ascii="Tahoma" w:hAnsi="Tahoma" w:cs="Tahoma"/>
                <w:b/>
                <w:bCs/>
                <w:color w:val="auto"/>
                <w:sz w:val="14"/>
                <w:szCs w:val="14"/>
                <w:lang w:val="en-US"/>
              </w:rPr>
              <w:t xml:space="preserve">` 60 </w:t>
            </w:r>
            <w:r w:rsidRPr="008B5172">
              <w:rPr>
                <w:rFonts w:ascii="Tahoma" w:hAnsi="Tahoma" w:cs="Tahoma"/>
                <w:b/>
                <w:bCs/>
                <w:color w:val="auto"/>
                <w:sz w:val="14"/>
                <w:szCs w:val="14"/>
              </w:rPr>
              <w:t>Թուղթ</w:t>
            </w:r>
            <w:r w:rsidRPr="000B3769">
              <w:rPr>
                <w:rFonts w:ascii="Tahoma" w:hAnsi="Tahoma" w:cs="Tahoma"/>
                <w:b/>
                <w:bCs/>
                <w:color w:val="auto"/>
                <w:sz w:val="14"/>
                <w:szCs w:val="14"/>
                <w:lang w:val="en-US"/>
              </w:rPr>
              <w:t xml:space="preserve"> ”Fedrigoni” </w:t>
            </w:r>
            <w:r w:rsidR="00F21298" w:rsidRPr="00F21298">
              <w:rPr>
                <w:rFonts w:ascii="Tahoma" w:hAnsi="Tahoma" w:cs="Tahoma"/>
                <w:b/>
                <w:bCs/>
                <w:sz w:val="14"/>
                <w:szCs w:val="14"/>
                <w:lang w:val="en-US"/>
              </w:rPr>
              <w:t xml:space="preserve"> </w:t>
            </w:r>
            <w:r w:rsidR="00F21298">
              <w:rPr>
                <w:rFonts w:ascii="Tahoma" w:hAnsi="Tahoma" w:cs="Tahoma"/>
                <w:b/>
                <w:bCs/>
                <w:sz w:val="14"/>
                <w:szCs w:val="14"/>
              </w:rPr>
              <w:t>կամ</w:t>
            </w:r>
            <w:r w:rsidR="00F21298" w:rsidRPr="00F21298">
              <w:rPr>
                <w:rFonts w:ascii="Tahoma" w:hAnsi="Tahoma" w:cs="Tahoma"/>
                <w:b/>
                <w:bCs/>
                <w:sz w:val="14"/>
                <w:szCs w:val="14"/>
                <w:lang w:val="en-US"/>
              </w:rPr>
              <w:t xml:space="preserve"> </w:t>
            </w:r>
            <w:r w:rsidR="00F21298">
              <w:rPr>
                <w:rFonts w:ascii="Tahoma" w:hAnsi="Tahoma" w:cs="Tahoma"/>
                <w:b/>
                <w:bCs/>
                <w:sz w:val="14"/>
                <w:szCs w:val="14"/>
              </w:rPr>
              <w:t>համարժեք</w:t>
            </w:r>
            <w:r w:rsidR="00F21298" w:rsidRPr="000B3769">
              <w:rPr>
                <w:rFonts w:ascii="Tahoma" w:hAnsi="Tahoma" w:cs="Tahoma"/>
                <w:b/>
                <w:bCs/>
                <w:color w:val="auto"/>
                <w:sz w:val="14"/>
                <w:szCs w:val="14"/>
                <w:lang w:val="en-US"/>
              </w:rPr>
              <w:t xml:space="preserve"> </w:t>
            </w:r>
            <w:r w:rsidRPr="000B3769">
              <w:rPr>
                <w:rFonts w:ascii="Tahoma" w:hAnsi="Tahoma" w:cs="Tahoma"/>
                <w:b/>
                <w:bCs/>
                <w:color w:val="auto"/>
                <w:sz w:val="14"/>
                <w:szCs w:val="14"/>
                <w:lang w:val="en-US"/>
              </w:rPr>
              <w:t>80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Կազմի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ամրացման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թուղթը</w:t>
            </w:r>
            <w:r w:rsidRPr="000B3769">
              <w:rPr>
                <w:rFonts w:ascii="Tahoma" w:hAnsi="Tahoma" w:cs="Tahoma"/>
                <w:b/>
                <w:bCs/>
                <w:color w:val="auto"/>
                <w:sz w:val="14"/>
                <w:szCs w:val="14"/>
                <w:lang w:val="en-US"/>
              </w:rPr>
              <w:t xml:space="preserve"> ”Fedrigoni”</w:t>
            </w:r>
            <w:r w:rsidR="00B04241" w:rsidRPr="00B04241">
              <w:rPr>
                <w:rFonts w:ascii="Tahoma" w:hAnsi="Tahoma" w:cs="Tahoma"/>
                <w:b/>
                <w:bCs/>
                <w:sz w:val="14"/>
                <w:szCs w:val="14"/>
                <w:lang w:val="en-US"/>
              </w:rPr>
              <w:t xml:space="preserve"> </w:t>
            </w:r>
            <w:r w:rsidR="00B04241">
              <w:rPr>
                <w:rFonts w:ascii="Tahoma" w:hAnsi="Tahoma" w:cs="Tahoma"/>
                <w:b/>
                <w:bCs/>
                <w:sz w:val="14"/>
                <w:szCs w:val="14"/>
              </w:rPr>
              <w:t>կամ</w:t>
            </w:r>
            <w:r w:rsidR="00B04241" w:rsidRPr="00B04241">
              <w:rPr>
                <w:rFonts w:ascii="Tahoma" w:hAnsi="Tahoma" w:cs="Tahoma"/>
                <w:b/>
                <w:bCs/>
                <w:sz w:val="14"/>
                <w:szCs w:val="14"/>
                <w:lang w:val="en-US"/>
              </w:rPr>
              <w:t xml:space="preserve"> </w:t>
            </w:r>
            <w:r w:rsidR="00B04241">
              <w:rPr>
                <w:rFonts w:ascii="Tahoma" w:hAnsi="Tahoma" w:cs="Tahoma"/>
                <w:b/>
                <w:bCs/>
                <w:sz w:val="14"/>
                <w:szCs w:val="14"/>
              </w:rPr>
              <w:t>համարժեք</w:t>
            </w:r>
            <w:r w:rsidR="00B04241" w:rsidRPr="000B3769">
              <w:rPr>
                <w:rFonts w:ascii="Tahoma" w:hAnsi="Tahoma" w:cs="Tahoma"/>
                <w:b/>
                <w:bCs/>
                <w:color w:val="auto"/>
                <w:sz w:val="14"/>
                <w:szCs w:val="14"/>
                <w:lang w:val="en-US"/>
              </w:rPr>
              <w:t xml:space="preserve"> </w:t>
            </w:r>
            <w:r w:rsidRPr="000B3769">
              <w:rPr>
                <w:rFonts w:ascii="Tahoma" w:hAnsi="Tahoma" w:cs="Tahoma"/>
                <w:b/>
                <w:bCs/>
                <w:color w:val="auto"/>
                <w:sz w:val="14"/>
                <w:szCs w:val="14"/>
                <w:lang w:val="en-US"/>
              </w:rPr>
              <w:t>` 300</w:t>
            </w:r>
            <w:r w:rsidRPr="008B5172">
              <w:rPr>
                <w:rFonts w:ascii="Tahoma" w:hAnsi="Tahoma" w:cs="Tahoma"/>
                <w:b/>
                <w:bCs/>
                <w:color w:val="auto"/>
                <w:sz w:val="14"/>
                <w:szCs w:val="14"/>
              </w:rPr>
              <w:t>գ</w:t>
            </w:r>
            <w:r w:rsidRPr="000B3769">
              <w:rPr>
                <w:rFonts w:ascii="Tahoma" w:hAnsi="Tahoma" w:cs="Tahoma"/>
                <w:b/>
                <w:bCs/>
                <w:color w:val="auto"/>
                <w:sz w:val="14"/>
                <w:szCs w:val="14"/>
                <w:lang w:val="en-US"/>
              </w:rPr>
              <w:t>/</w:t>
            </w:r>
            <w:r w:rsidRPr="008B5172">
              <w:rPr>
                <w:rFonts w:ascii="Tahoma" w:hAnsi="Tahoma" w:cs="Tahoma"/>
                <w:b/>
                <w:bCs/>
                <w:color w:val="auto"/>
                <w:sz w:val="14"/>
                <w:szCs w:val="14"/>
              </w:rPr>
              <w:t>մ</w:t>
            </w:r>
            <w:r w:rsidRPr="000B3769">
              <w:rPr>
                <w:rFonts w:ascii="Tahoma" w:hAnsi="Tahoma" w:cs="Tahoma"/>
                <w:b/>
                <w:bCs/>
                <w:color w:val="auto"/>
                <w:sz w:val="14"/>
                <w:szCs w:val="14"/>
                <w:lang w:val="en-US"/>
              </w:rPr>
              <w:t xml:space="preserve">2 </w:t>
            </w:r>
            <w:r w:rsidRPr="008B5172">
              <w:rPr>
                <w:rFonts w:ascii="Tahoma" w:hAnsi="Tahoma" w:cs="Tahoma"/>
                <w:b/>
                <w:bCs/>
                <w:color w:val="auto"/>
                <w:sz w:val="14"/>
                <w:szCs w:val="14"/>
              </w:rPr>
              <w:t>Տպագրությունը</w:t>
            </w:r>
            <w:r w:rsidRPr="000B3769">
              <w:rPr>
                <w:rFonts w:ascii="Tahoma" w:hAnsi="Tahoma" w:cs="Tahoma"/>
                <w:b/>
                <w:bCs/>
                <w:color w:val="auto"/>
                <w:sz w:val="14"/>
                <w:szCs w:val="14"/>
                <w:lang w:val="en-US"/>
              </w:rPr>
              <w:t xml:space="preserve">` 2+2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կաշվե</w:t>
            </w:r>
            <w:r w:rsidRPr="000B3769">
              <w:rPr>
                <w:rFonts w:ascii="Tahoma" w:hAnsi="Tahoma" w:cs="Tahoma"/>
                <w:b/>
                <w:bCs/>
                <w:color w:val="auto"/>
                <w:sz w:val="14"/>
                <w:szCs w:val="14"/>
                <w:lang w:val="en-US"/>
              </w:rPr>
              <w:t xml:space="preserve"> </w:t>
            </w:r>
            <w:r w:rsidR="003328C8" w:rsidRPr="00060D05">
              <w:rPr>
                <w:rFonts w:ascii="Tahoma" w:hAnsi="Tahoma" w:cs="Tahoma"/>
                <w:b/>
                <w:bCs/>
                <w:sz w:val="14"/>
                <w:szCs w:val="14"/>
                <w:lang w:val="en-US"/>
              </w:rPr>
              <w:t xml:space="preserve">”NEBRASKA THERMO”  NERO </w:t>
            </w:r>
            <w:r w:rsidR="003328C8">
              <w:rPr>
                <w:rFonts w:ascii="Tahoma" w:hAnsi="Tahoma" w:cs="Tahoma"/>
                <w:b/>
                <w:bCs/>
                <w:sz w:val="14"/>
                <w:szCs w:val="14"/>
              </w:rPr>
              <w:t>կամ</w:t>
            </w:r>
            <w:r w:rsidR="003328C8" w:rsidRPr="00060D05">
              <w:rPr>
                <w:rFonts w:ascii="Tahoma" w:hAnsi="Tahoma" w:cs="Tahoma"/>
                <w:b/>
                <w:bCs/>
                <w:sz w:val="14"/>
                <w:szCs w:val="14"/>
                <w:lang w:val="en-US"/>
              </w:rPr>
              <w:t xml:space="preserve"> </w:t>
            </w:r>
            <w:r w:rsidR="003328C8">
              <w:rPr>
                <w:rFonts w:ascii="Tahoma" w:hAnsi="Tahoma" w:cs="Tahoma"/>
                <w:b/>
                <w:bCs/>
                <w:sz w:val="14"/>
                <w:szCs w:val="14"/>
              </w:rPr>
              <w:t>համարժեք</w:t>
            </w:r>
            <w:r w:rsidR="003328C8" w:rsidRPr="00060D05">
              <w:rPr>
                <w:rFonts w:ascii="Tahoma" w:hAnsi="Tahoma" w:cs="Tahoma"/>
                <w:b/>
                <w:bCs/>
                <w:sz w:val="14"/>
                <w:szCs w:val="14"/>
                <w:lang w:val="en-US"/>
              </w:rPr>
              <w:t xml:space="preserve">, </w:t>
            </w:r>
            <w:r w:rsidR="003328C8">
              <w:rPr>
                <w:rFonts w:ascii="Tahoma" w:hAnsi="Tahoma" w:cs="Tahoma"/>
                <w:b/>
                <w:bCs/>
                <w:sz w:val="14"/>
                <w:szCs w:val="14"/>
              </w:rPr>
              <w:t>գույնը՝սև</w:t>
            </w:r>
            <w:r w:rsidR="003328C8" w:rsidRPr="00060D05">
              <w:rPr>
                <w:rFonts w:ascii="Tahoma" w:hAnsi="Tahoma" w:cs="Tahoma"/>
                <w:b/>
                <w:bCs/>
                <w:color w:val="auto"/>
                <w:sz w:val="14"/>
                <w:szCs w:val="14"/>
                <w:lang w:val="en-US"/>
              </w:rPr>
              <w:t xml:space="preserve"> </w:t>
            </w:r>
            <w:r w:rsidR="003328C8">
              <w:rPr>
                <w:rFonts w:ascii="Tahoma" w:hAnsi="Tahoma" w:cs="Tahoma"/>
                <w:b/>
                <w:bCs/>
                <w:color w:val="auto"/>
                <w:sz w:val="14"/>
                <w:szCs w:val="14"/>
                <w:lang w:val="en-US"/>
              </w:rPr>
              <w:t xml:space="preserve">: </w:t>
            </w:r>
            <w:r w:rsidRPr="008B5172">
              <w:rPr>
                <w:rFonts w:ascii="Tahoma" w:hAnsi="Tahoma" w:cs="Tahoma"/>
                <w:b/>
                <w:bCs/>
                <w:color w:val="auto"/>
                <w:sz w:val="14"/>
                <w:szCs w:val="14"/>
              </w:rPr>
              <w:t>Կազմը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եզրակարված</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դիմային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ընկերության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լոգոտիպի</w:t>
            </w:r>
            <w:r w:rsidRPr="000B3769">
              <w:rPr>
                <w:rFonts w:ascii="Tahoma" w:hAnsi="Tahoma" w:cs="Tahoma"/>
                <w:b/>
                <w:bCs/>
                <w:color w:val="auto"/>
                <w:sz w:val="14"/>
                <w:szCs w:val="14"/>
                <w:lang w:val="en-US"/>
              </w:rPr>
              <w:t xml:space="preserve"> </w:t>
            </w:r>
            <w:r w:rsidR="00AF4A08" w:rsidRPr="00060D05">
              <w:rPr>
                <w:rFonts w:ascii="Tahoma" w:hAnsi="Tahoma" w:cs="Tahoma"/>
                <w:b/>
                <w:bCs/>
                <w:sz w:val="14"/>
                <w:szCs w:val="14"/>
                <w:lang w:val="en-US"/>
              </w:rPr>
              <w:t xml:space="preserve"> </w:t>
            </w:r>
            <w:r w:rsidR="00AF4A08" w:rsidRPr="008B5172">
              <w:rPr>
                <w:rFonts w:ascii="Tahoma" w:hAnsi="Tahoma" w:cs="Tahoma"/>
                <w:b/>
                <w:bCs/>
                <w:sz w:val="14"/>
                <w:szCs w:val="14"/>
              </w:rPr>
              <w:t>եռաչափ</w:t>
            </w:r>
            <w:r w:rsidR="00AF4A08" w:rsidRPr="00060D05">
              <w:rPr>
                <w:rFonts w:ascii="Tahoma" w:hAnsi="Tahoma" w:cs="Tahoma"/>
                <w:b/>
                <w:bCs/>
                <w:sz w:val="14"/>
                <w:szCs w:val="14"/>
                <w:lang w:val="en-US"/>
              </w:rPr>
              <w:t xml:space="preserve">, </w:t>
            </w:r>
            <w:r w:rsidR="00AF4A08">
              <w:rPr>
                <w:rFonts w:ascii="Tahoma" w:hAnsi="Tahoma" w:cs="Tahoma"/>
                <w:b/>
                <w:bCs/>
                <w:sz w:val="14"/>
                <w:szCs w:val="14"/>
              </w:rPr>
              <w:t>արծաթափայլ</w:t>
            </w:r>
            <w:r w:rsidR="00AF4A08" w:rsidRPr="00060D05">
              <w:rPr>
                <w:rFonts w:ascii="Tahoma" w:hAnsi="Tahoma" w:cs="Tahoma"/>
                <w:b/>
                <w:bCs/>
                <w:sz w:val="14"/>
                <w:szCs w:val="14"/>
                <w:lang w:val="en-US"/>
              </w:rPr>
              <w:t xml:space="preserve"> </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դաջվածք</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ամրանում</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է</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կազմին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մետաղական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գալարներով</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Գրքույկի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միջուկի</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կողային</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մասերը</w:t>
            </w:r>
            <w:r w:rsidRPr="000B3769">
              <w:rPr>
                <w:rFonts w:ascii="Tahoma" w:hAnsi="Tahoma" w:cs="Tahoma"/>
                <w:b/>
                <w:bCs/>
                <w:color w:val="auto"/>
                <w:sz w:val="14"/>
                <w:szCs w:val="14"/>
                <w:lang w:val="en-US"/>
              </w:rPr>
              <w:t xml:space="preserve"> </w:t>
            </w:r>
            <w:r w:rsidRPr="008B5172">
              <w:rPr>
                <w:rFonts w:ascii="Tahoma" w:hAnsi="Tahoma" w:cs="Tahoma"/>
                <w:b/>
                <w:bCs/>
                <w:color w:val="auto"/>
                <w:sz w:val="14"/>
                <w:szCs w:val="14"/>
              </w:rPr>
              <w:t>արծաթափայլ</w:t>
            </w:r>
            <w:r w:rsidRPr="000B3769">
              <w:rPr>
                <w:rFonts w:ascii="Tahoma" w:hAnsi="Tahoma" w:cs="Tahoma"/>
                <w:b/>
                <w:bCs/>
                <w:color w:val="auto"/>
                <w:sz w:val="14"/>
                <w:szCs w:val="14"/>
                <w:lang w:val="en-US"/>
              </w:rPr>
              <w:t>:</w:t>
            </w:r>
          </w:p>
        </w:tc>
      </w:tr>
      <w:tr w:rsidR="0032301E" w:rsidRPr="00B85F0F" w:rsidTr="0089070C">
        <w:trPr>
          <w:trHeight w:val="792"/>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4</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Գրառումների </w:t>
            </w:r>
          </w:p>
          <w:p w:rsidR="0032301E" w:rsidRPr="00B21FD8" w:rsidRDefault="0032301E" w:rsidP="0089070C">
            <w:pPr>
              <w:pStyle w:val="Default"/>
              <w:rPr>
                <w:rFonts w:ascii="Arial Armenian" w:hAnsi="Arial Armenian" w:cs="Arial"/>
                <w:sz w:val="14"/>
                <w:szCs w:val="14"/>
              </w:rPr>
            </w:pPr>
            <w:r w:rsidRPr="00B21FD8">
              <w:rPr>
                <w:rFonts w:ascii="Tahoma" w:hAnsi="Tahoma" w:cs="Tahoma"/>
                <w:b/>
                <w:bCs/>
                <w:color w:val="auto"/>
                <w:sz w:val="14"/>
                <w:szCs w:val="14"/>
              </w:rPr>
              <w:t>գրքույկ</w:t>
            </w:r>
          </w:p>
        </w:tc>
        <w:tc>
          <w:tcPr>
            <w:tcW w:w="7200" w:type="dxa"/>
            <w:tcBorders>
              <w:top w:val="single" w:sz="4" w:space="0" w:color="auto"/>
              <w:left w:val="single" w:sz="4" w:space="0" w:color="auto"/>
              <w:bottom w:val="single" w:sz="4" w:space="0" w:color="auto"/>
              <w:right w:val="single" w:sz="4" w:space="0" w:color="auto"/>
            </w:tcBorders>
            <w:shd w:val="clear" w:color="auto" w:fill="auto"/>
          </w:tcPr>
          <w:p w:rsidR="0032301E" w:rsidRPr="00AF0153" w:rsidRDefault="0032301E" w:rsidP="009F36D1">
            <w:pPr>
              <w:pStyle w:val="Default"/>
              <w:rPr>
                <w:rFonts w:ascii="Arial Armenian" w:hAnsi="Arial Armenian" w:cs="Arial"/>
                <w:sz w:val="14"/>
                <w:szCs w:val="14"/>
              </w:rPr>
            </w:pPr>
            <w:r w:rsidRPr="008B5172">
              <w:rPr>
                <w:rFonts w:ascii="Tahoma" w:hAnsi="Tahoma" w:cs="Tahoma"/>
                <w:b/>
                <w:bCs/>
                <w:color w:val="auto"/>
                <w:sz w:val="14"/>
                <w:szCs w:val="14"/>
              </w:rPr>
              <w:t>Չափսը` /160x220/մմ Թերթերի քանակը` 110 Թուղթ ”Fedrigoni”</w:t>
            </w:r>
            <w:r w:rsidR="00F21298">
              <w:rPr>
                <w:rFonts w:ascii="Tahoma" w:hAnsi="Tahoma" w:cs="Tahoma"/>
                <w:b/>
                <w:bCs/>
                <w:sz w:val="14"/>
                <w:szCs w:val="14"/>
              </w:rPr>
              <w:t xml:space="preserve"> կամ</w:t>
            </w:r>
            <w:r w:rsidR="00F21298" w:rsidRPr="00060D05">
              <w:rPr>
                <w:rFonts w:ascii="Tahoma" w:hAnsi="Tahoma" w:cs="Tahoma"/>
                <w:b/>
                <w:bCs/>
                <w:sz w:val="14"/>
                <w:szCs w:val="14"/>
              </w:rPr>
              <w:t xml:space="preserve"> </w:t>
            </w:r>
            <w:r w:rsidR="00F21298">
              <w:rPr>
                <w:rFonts w:ascii="Tahoma" w:hAnsi="Tahoma" w:cs="Tahoma"/>
                <w:b/>
                <w:bCs/>
                <w:sz w:val="14"/>
                <w:szCs w:val="14"/>
              </w:rPr>
              <w:t>համարժեք</w:t>
            </w:r>
            <w:r w:rsidR="00F21298" w:rsidRPr="008B5172">
              <w:rPr>
                <w:rFonts w:ascii="Tahoma" w:hAnsi="Tahoma" w:cs="Tahoma"/>
                <w:b/>
                <w:bCs/>
                <w:color w:val="auto"/>
                <w:sz w:val="14"/>
                <w:szCs w:val="14"/>
              </w:rPr>
              <w:t xml:space="preserve"> </w:t>
            </w:r>
            <w:r w:rsidRPr="008B5172">
              <w:rPr>
                <w:rFonts w:ascii="Tahoma" w:hAnsi="Tahoma" w:cs="Tahoma"/>
                <w:b/>
                <w:bCs/>
                <w:color w:val="auto"/>
                <w:sz w:val="14"/>
                <w:szCs w:val="14"/>
              </w:rPr>
              <w:t xml:space="preserve"> 80գ/մ2 Կազմի ամրացման թուղթը ”Fedrigoni”</w:t>
            </w:r>
            <w:r w:rsidR="00B04241">
              <w:rPr>
                <w:rFonts w:ascii="Tahoma" w:hAnsi="Tahoma" w:cs="Tahoma"/>
                <w:b/>
                <w:bCs/>
                <w:sz w:val="14"/>
                <w:szCs w:val="14"/>
              </w:rPr>
              <w:t xml:space="preserve"> կամ</w:t>
            </w:r>
            <w:r w:rsidR="00B04241" w:rsidRPr="00060D05">
              <w:rPr>
                <w:rFonts w:ascii="Tahoma" w:hAnsi="Tahoma" w:cs="Tahoma"/>
                <w:b/>
                <w:bCs/>
                <w:sz w:val="14"/>
                <w:szCs w:val="14"/>
              </w:rPr>
              <w:t xml:space="preserve"> </w:t>
            </w:r>
            <w:r w:rsidR="00B04241">
              <w:rPr>
                <w:rFonts w:ascii="Tahoma" w:hAnsi="Tahoma" w:cs="Tahoma"/>
                <w:b/>
                <w:bCs/>
                <w:sz w:val="14"/>
                <w:szCs w:val="14"/>
              </w:rPr>
              <w:t>համարժեք</w:t>
            </w:r>
            <w:r w:rsidR="00B04241" w:rsidRPr="008B5172">
              <w:rPr>
                <w:rFonts w:ascii="Tahoma" w:hAnsi="Tahoma" w:cs="Tahoma"/>
                <w:b/>
                <w:bCs/>
                <w:color w:val="auto"/>
                <w:sz w:val="14"/>
                <w:szCs w:val="14"/>
              </w:rPr>
              <w:t xml:space="preserve"> </w:t>
            </w:r>
            <w:r w:rsidRPr="008B5172">
              <w:rPr>
                <w:rFonts w:ascii="Tahoma" w:hAnsi="Tahoma" w:cs="Tahoma"/>
                <w:b/>
                <w:bCs/>
                <w:color w:val="auto"/>
                <w:sz w:val="14"/>
                <w:szCs w:val="14"/>
              </w:rPr>
              <w:t xml:space="preserve">` 300գ/մ2 Տպագրությունը` 2+0 Կազմը կաշվե </w:t>
            </w:r>
            <w:r w:rsidR="003328C8">
              <w:rPr>
                <w:rFonts w:ascii="Tahoma" w:hAnsi="Tahoma" w:cs="Tahoma"/>
                <w:b/>
                <w:bCs/>
                <w:sz w:val="14"/>
                <w:szCs w:val="14"/>
              </w:rPr>
              <w:t>”NEBRASKA THERMO</w:t>
            </w:r>
            <w:r w:rsidR="003328C8" w:rsidRPr="008B5172">
              <w:rPr>
                <w:rFonts w:ascii="Tahoma" w:hAnsi="Tahoma" w:cs="Tahoma"/>
                <w:b/>
                <w:bCs/>
                <w:sz w:val="14"/>
                <w:szCs w:val="14"/>
              </w:rPr>
              <w:t xml:space="preserve">” </w:t>
            </w:r>
            <w:r w:rsidR="003328C8">
              <w:rPr>
                <w:rFonts w:ascii="Tahoma" w:hAnsi="Tahoma" w:cs="Tahoma"/>
                <w:b/>
                <w:bCs/>
                <w:sz w:val="14"/>
                <w:szCs w:val="14"/>
              </w:rPr>
              <w:t xml:space="preserve"> NERO կամ համարժեք, գույնը՝սև</w:t>
            </w:r>
            <w:r w:rsidR="003328C8" w:rsidRPr="008B5172">
              <w:rPr>
                <w:rFonts w:ascii="Tahoma" w:hAnsi="Tahoma" w:cs="Tahoma"/>
                <w:b/>
                <w:bCs/>
                <w:color w:val="auto"/>
                <w:sz w:val="14"/>
                <w:szCs w:val="14"/>
              </w:rPr>
              <w:t xml:space="preserve"> </w:t>
            </w:r>
            <w:r w:rsidR="003328C8" w:rsidRPr="00060D05">
              <w:rPr>
                <w:rFonts w:ascii="Tahoma" w:hAnsi="Tahoma" w:cs="Tahoma"/>
                <w:b/>
                <w:bCs/>
                <w:color w:val="auto"/>
                <w:sz w:val="14"/>
                <w:szCs w:val="14"/>
              </w:rPr>
              <w:t xml:space="preserve">: </w:t>
            </w:r>
            <w:r w:rsidRPr="008B5172">
              <w:rPr>
                <w:rFonts w:ascii="Tahoma" w:hAnsi="Tahoma" w:cs="Tahoma"/>
                <w:b/>
                <w:bCs/>
                <w:color w:val="auto"/>
                <w:sz w:val="14"/>
                <w:szCs w:val="14"/>
              </w:rPr>
              <w:t xml:space="preserve">Կազմը եզրակարված, դիմային մասում ընկերության լոգոտիպի </w:t>
            </w:r>
            <w:r w:rsidR="00AF4A08" w:rsidRPr="008B5172">
              <w:rPr>
                <w:rFonts w:ascii="Tahoma" w:hAnsi="Tahoma" w:cs="Tahoma"/>
                <w:b/>
                <w:bCs/>
                <w:sz w:val="14"/>
                <w:szCs w:val="14"/>
              </w:rPr>
              <w:t xml:space="preserve"> եռաչափ</w:t>
            </w:r>
            <w:r w:rsidR="00AF4A08">
              <w:rPr>
                <w:rFonts w:ascii="Tahoma" w:hAnsi="Tahoma" w:cs="Tahoma"/>
                <w:b/>
                <w:bCs/>
                <w:sz w:val="14"/>
                <w:szCs w:val="14"/>
              </w:rPr>
              <w:t>, արծաթափայլ</w:t>
            </w:r>
            <w:r w:rsidR="00AF4A08" w:rsidRPr="008B5172">
              <w:rPr>
                <w:rFonts w:ascii="Tahoma" w:hAnsi="Tahoma" w:cs="Tahoma"/>
                <w:b/>
                <w:bCs/>
                <w:sz w:val="14"/>
                <w:szCs w:val="14"/>
              </w:rPr>
              <w:t xml:space="preserve"> </w:t>
            </w:r>
            <w:r w:rsidRPr="008B5172">
              <w:rPr>
                <w:rFonts w:ascii="Tahoma" w:hAnsi="Tahoma" w:cs="Tahoma"/>
                <w:b/>
                <w:bCs/>
                <w:color w:val="auto"/>
                <w:sz w:val="14"/>
                <w:szCs w:val="14"/>
              </w:rPr>
              <w:t xml:space="preserve"> դաջվածք: Գրքույկի միջուկի կողային մասերը արծաթափայլ</w:t>
            </w:r>
            <w:r w:rsidR="00AC2E0D" w:rsidRPr="00AF0153">
              <w:rPr>
                <w:rFonts w:ascii="Tahoma" w:hAnsi="Tahoma" w:cs="Tahoma"/>
                <w:b/>
                <w:bCs/>
                <w:color w:val="auto"/>
                <w:sz w:val="14"/>
                <w:szCs w:val="14"/>
              </w:rPr>
              <w:t>:</w:t>
            </w:r>
          </w:p>
        </w:tc>
      </w:tr>
      <w:tr w:rsidR="0032301E" w:rsidRPr="00B21FD8" w:rsidTr="0089070C">
        <w:trPr>
          <w:trHeight w:val="8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lang w:val="ru-RU"/>
              </w:rPr>
            </w:pPr>
          </w:p>
          <w:p w:rsidR="0032301E" w:rsidRPr="000B3769"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5</w:t>
            </w:r>
          </w:p>
        </w:tc>
        <w:tc>
          <w:tcPr>
            <w:tcW w:w="2430" w:type="dxa"/>
            <w:tcBorders>
              <w:top w:val="single" w:sz="4" w:space="0" w:color="auto"/>
              <w:left w:val="nil"/>
              <w:bottom w:val="single" w:sz="4" w:space="0" w:color="auto"/>
              <w:right w:val="single" w:sz="4" w:space="0" w:color="auto"/>
            </w:tcBorders>
            <w:shd w:val="clear" w:color="auto" w:fill="auto"/>
          </w:tcPr>
          <w:p w:rsidR="0032301E" w:rsidRDefault="0032301E" w:rsidP="0089070C">
            <w:pPr>
              <w:pStyle w:val="Default"/>
              <w:rPr>
                <w:sz w:val="14"/>
                <w:szCs w:val="14"/>
                <w:lang w:val="en-US"/>
              </w:rPr>
            </w:pPr>
            <w:r w:rsidRPr="00B21FD8">
              <w:rPr>
                <w:sz w:val="14"/>
                <w:szCs w:val="14"/>
              </w:rPr>
              <w:t xml:space="preserve"> </w:t>
            </w:r>
          </w:p>
          <w:p w:rsidR="0032301E" w:rsidRPr="00B21FD8" w:rsidRDefault="0032301E" w:rsidP="0089070C">
            <w:pPr>
              <w:pStyle w:val="Default"/>
              <w:rPr>
                <w:rFonts w:ascii="Tahoma" w:hAnsi="Tahoma" w:cs="Tahoma"/>
                <w:b/>
                <w:bCs/>
                <w:color w:val="auto"/>
                <w:sz w:val="14"/>
                <w:szCs w:val="14"/>
              </w:rPr>
            </w:pPr>
            <w:r w:rsidRPr="00B21FD8">
              <w:rPr>
                <w:rFonts w:ascii="Sylfaen" w:hAnsi="Sylfaen" w:cs="Sylfaen"/>
                <w:sz w:val="14"/>
                <w:szCs w:val="14"/>
              </w:rPr>
              <w:t xml:space="preserve"> </w:t>
            </w:r>
            <w:r w:rsidRPr="00B21FD8">
              <w:rPr>
                <w:rFonts w:ascii="Tahoma" w:hAnsi="Tahoma" w:cs="Tahoma"/>
                <w:b/>
                <w:bCs/>
                <w:color w:val="auto"/>
                <w:sz w:val="14"/>
                <w:szCs w:val="14"/>
              </w:rPr>
              <w:t xml:space="preserve">Այցեքարտերի </w:t>
            </w:r>
          </w:p>
          <w:p w:rsidR="0032301E" w:rsidRPr="00B21FD8" w:rsidRDefault="0032301E" w:rsidP="0089070C">
            <w:pPr>
              <w:rPr>
                <w:rFonts w:ascii="Tahoma" w:hAnsi="Tahoma" w:cs="Tahoma"/>
                <w:b/>
                <w:bCs/>
                <w:sz w:val="14"/>
                <w:szCs w:val="14"/>
              </w:rPr>
            </w:pPr>
            <w:r w:rsidRPr="00B21FD8">
              <w:rPr>
                <w:rFonts w:ascii="Tahoma" w:hAnsi="Tahoma" w:cs="Tahoma"/>
                <w:b/>
                <w:bCs/>
                <w:sz w:val="14"/>
                <w:szCs w:val="14"/>
              </w:rPr>
              <w:t>գրքույկ-պահոց</w:t>
            </w:r>
          </w:p>
          <w:p w:rsidR="0032301E" w:rsidRPr="00B21FD8" w:rsidRDefault="0032301E" w:rsidP="0089070C">
            <w:pPr>
              <w:rPr>
                <w:rFonts w:ascii="Arial Armenian" w:hAnsi="Arial Armenian" w:cs="Arial"/>
                <w:b/>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B85F0F">
            <w:pPr>
              <w:pStyle w:val="Default"/>
              <w:rPr>
                <w:rFonts w:ascii="Tahoma" w:hAnsi="Tahoma" w:cs="Tahoma"/>
                <w:b/>
                <w:bCs/>
                <w:color w:val="auto"/>
                <w:sz w:val="14"/>
                <w:szCs w:val="14"/>
                <w:lang w:val="en-US" w:eastAsia="en-US"/>
              </w:rPr>
            </w:pPr>
            <w:r w:rsidRPr="008B5172">
              <w:rPr>
                <w:rFonts w:ascii="Tahoma" w:hAnsi="Tahoma" w:cs="Tahoma"/>
                <w:b/>
                <w:bCs/>
                <w:color w:val="auto"/>
                <w:sz w:val="14"/>
                <w:szCs w:val="14"/>
                <w:lang w:val="en-US" w:eastAsia="en-US"/>
              </w:rPr>
              <w:t>Չափսը` /110x250/մմ Գրպանիկների քանակը` 40 Կազմի ամրացման թուղթը ”Fedrigoni”</w:t>
            </w:r>
            <w:r w:rsidR="00B04241" w:rsidRPr="00B04241">
              <w:rPr>
                <w:rFonts w:ascii="Tahoma" w:hAnsi="Tahoma" w:cs="Tahoma"/>
                <w:b/>
                <w:bCs/>
                <w:sz w:val="14"/>
                <w:szCs w:val="14"/>
                <w:lang w:val="en-US"/>
              </w:rPr>
              <w:t xml:space="preserve"> </w:t>
            </w:r>
            <w:r w:rsidR="00B04241">
              <w:rPr>
                <w:rFonts w:ascii="Tahoma" w:hAnsi="Tahoma" w:cs="Tahoma"/>
                <w:b/>
                <w:bCs/>
                <w:sz w:val="14"/>
                <w:szCs w:val="14"/>
              </w:rPr>
              <w:t>կամ</w:t>
            </w:r>
            <w:r w:rsidR="00B04241" w:rsidRPr="00B04241">
              <w:rPr>
                <w:rFonts w:ascii="Tahoma" w:hAnsi="Tahoma" w:cs="Tahoma"/>
                <w:b/>
                <w:bCs/>
                <w:sz w:val="14"/>
                <w:szCs w:val="14"/>
                <w:lang w:val="en-US"/>
              </w:rPr>
              <w:t xml:space="preserve"> </w:t>
            </w:r>
            <w:r w:rsidR="00B04241">
              <w:rPr>
                <w:rFonts w:ascii="Tahoma" w:hAnsi="Tahoma" w:cs="Tahoma"/>
                <w:b/>
                <w:bCs/>
                <w:sz w:val="14"/>
                <w:szCs w:val="14"/>
              </w:rPr>
              <w:t>համարժեք</w:t>
            </w:r>
            <w:r w:rsidRPr="008B5172">
              <w:rPr>
                <w:rFonts w:ascii="Tahoma" w:hAnsi="Tahoma" w:cs="Tahoma"/>
                <w:b/>
                <w:bCs/>
                <w:color w:val="auto"/>
                <w:sz w:val="14"/>
                <w:szCs w:val="14"/>
                <w:lang w:val="en-US" w:eastAsia="en-US"/>
              </w:rPr>
              <w:t xml:space="preserve">` 300գ/մ2 Կազմը կաշվե </w:t>
            </w:r>
            <w:r w:rsidR="003328C8" w:rsidRPr="00060D05">
              <w:rPr>
                <w:rFonts w:ascii="Tahoma" w:hAnsi="Tahoma" w:cs="Tahoma"/>
                <w:b/>
                <w:bCs/>
                <w:sz w:val="14"/>
                <w:szCs w:val="14"/>
                <w:lang w:val="en-US"/>
              </w:rPr>
              <w:t xml:space="preserve">”NEBRASKA THERMO”  NERO </w:t>
            </w:r>
            <w:r w:rsidR="003328C8">
              <w:rPr>
                <w:rFonts w:ascii="Tahoma" w:hAnsi="Tahoma" w:cs="Tahoma"/>
                <w:b/>
                <w:bCs/>
                <w:sz w:val="14"/>
                <w:szCs w:val="14"/>
              </w:rPr>
              <w:t>կամ</w:t>
            </w:r>
            <w:r w:rsidR="003328C8" w:rsidRPr="00060D05">
              <w:rPr>
                <w:rFonts w:ascii="Tahoma" w:hAnsi="Tahoma" w:cs="Tahoma"/>
                <w:b/>
                <w:bCs/>
                <w:sz w:val="14"/>
                <w:szCs w:val="14"/>
                <w:lang w:val="en-US"/>
              </w:rPr>
              <w:t xml:space="preserve"> </w:t>
            </w:r>
            <w:r w:rsidR="003328C8">
              <w:rPr>
                <w:rFonts w:ascii="Tahoma" w:hAnsi="Tahoma" w:cs="Tahoma"/>
                <w:b/>
                <w:bCs/>
                <w:sz w:val="14"/>
                <w:szCs w:val="14"/>
              </w:rPr>
              <w:t>համարժեք</w:t>
            </w:r>
            <w:r w:rsidR="003328C8" w:rsidRPr="00060D05">
              <w:rPr>
                <w:rFonts w:ascii="Tahoma" w:hAnsi="Tahoma" w:cs="Tahoma"/>
                <w:b/>
                <w:bCs/>
                <w:sz w:val="14"/>
                <w:szCs w:val="14"/>
                <w:lang w:val="en-US"/>
              </w:rPr>
              <w:t xml:space="preserve">, </w:t>
            </w:r>
            <w:r w:rsidR="003328C8">
              <w:rPr>
                <w:rFonts w:ascii="Tahoma" w:hAnsi="Tahoma" w:cs="Tahoma"/>
                <w:b/>
                <w:bCs/>
                <w:sz w:val="14"/>
                <w:szCs w:val="14"/>
              </w:rPr>
              <w:t>գույնը՝սև</w:t>
            </w:r>
            <w:r w:rsidR="003328C8" w:rsidRPr="008B5172">
              <w:rPr>
                <w:rFonts w:ascii="Tahoma" w:hAnsi="Tahoma" w:cs="Tahoma"/>
                <w:b/>
                <w:bCs/>
                <w:color w:val="auto"/>
                <w:sz w:val="14"/>
                <w:szCs w:val="14"/>
                <w:lang w:val="en-US" w:eastAsia="en-US"/>
              </w:rPr>
              <w:t xml:space="preserve"> </w:t>
            </w:r>
            <w:r w:rsidR="003328C8">
              <w:rPr>
                <w:rFonts w:ascii="Tahoma" w:hAnsi="Tahoma" w:cs="Tahoma"/>
                <w:b/>
                <w:bCs/>
                <w:color w:val="auto"/>
                <w:sz w:val="14"/>
                <w:szCs w:val="14"/>
                <w:lang w:val="en-US" w:eastAsia="en-US"/>
              </w:rPr>
              <w:t xml:space="preserve">: </w:t>
            </w:r>
            <w:r w:rsidRPr="008B5172">
              <w:rPr>
                <w:rFonts w:ascii="Tahoma" w:hAnsi="Tahoma" w:cs="Tahoma"/>
                <w:b/>
                <w:bCs/>
                <w:color w:val="auto"/>
                <w:sz w:val="14"/>
                <w:szCs w:val="14"/>
                <w:lang w:val="en-US" w:eastAsia="en-US"/>
              </w:rPr>
              <w:t xml:space="preserve">Կազմը եզրակարված, դիմային մասում ընկերության լոգոտիպի </w:t>
            </w:r>
            <w:r w:rsidR="00AF4A08" w:rsidRPr="00060D05">
              <w:rPr>
                <w:rFonts w:ascii="Tahoma" w:hAnsi="Tahoma" w:cs="Tahoma"/>
                <w:b/>
                <w:bCs/>
                <w:sz w:val="14"/>
                <w:szCs w:val="14"/>
                <w:lang w:val="en-US"/>
              </w:rPr>
              <w:t xml:space="preserve"> </w:t>
            </w:r>
            <w:r w:rsidR="00AF4A08" w:rsidRPr="008B5172">
              <w:rPr>
                <w:rFonts w:ascii="Tahoma" w:hAnsi="Tahoma" w:cs="Tahoma"/>
                <w:b/>
                <w:bCs/>
                <w:sz w:val="14"/>
                <w:szCs w:val="14"/>
              </w:rPr>
              <w:t>եռաչափ</w:t>
            </w:r>
            <w:r w:rsidR="00AF4A08" w:rsidRPr="00060D05">
              <w:rPr>
                <w:rFonts w:ascii="Tahoma" w:hAnsi="Tahoma" w:cs="Tahoma"/>
                <w:b/>
                <w:bCs/>
                <w:sz w:val="14"/>
                <w:szCs w:val="14"/>
                <w:lang w:val="en-US"/>
              </w:rPr>
              <w:t xml:space="preserve">, </w:t>
            </w:r>
            <w:r w:rsidR="00AF4A08">
              <w:rPr>
                <w:rFonts w:ascii="Tahoma" w:hAnsi="Tahoma" w:cs="Tahoma"/>
                <w:b/>
                <w:bCs/>
                <w:sz w:val="14"/>
                <w:szCs w:val="14"/>
              </w:rPr>
              <w:t>արծաթափայլ</w:t>
            </w:r>
            <w:r w:rsidR="00AF4A08" w:rsidRPr="00060D05">
              <w:rPr>
                <w:rFonts w:ascii="Tahoma" w:hAnsi="Tahoma" w:cs="Tahoma"/>
                <w:b/>
                <w:bCs/>
                <w:sz w:val="14"/>
                <w:szCs w:val="14"/>
                <w:lang w:val="en-US"/>
              </w:rPr>
              <w:t xml:space="preserve"> </w:t>
            </w:r>
            <w:r w:rsidRPr="008B5172">
              <w:rPr>
                <w:rFonts w:ascii="Tahoma" w:hAnsi="Tahoma" w:cs="Tahoma"/>
                <w:b/>
                <w:bCs/>
                <w:color w:val="auto"/>
                <w:sz w:val="14"/>
                <w:szCs w:val="14"/>
                <w:lang w:val="en-US" w:eastAsia="en-US"/>
              </w:rPr>
              <w:t xml:space="preserve"> դաջվածք: Այցեքարտերի գրպանիկները ամրանում են կազմին մետաղական գալարներով:</w:t>
            </w:r>
          </w:p>
        </w:tc>
      </w:tr>
      <w:tr w:rsidR="0032301E" w:rsidRPr="00B85F0F" w:rsidTr="0089070C">
        <w:trPr>
          <w:trHeight w:val="792"/>
        </w:trPr>
        <w:tc>
          <w:tcPr>
            <w:tcW w:w="648" w:type="dxa"/>
            <w:tcBorders>
              <w:top w:val="nil"/>
              <w:left w:val="single" w:sz="4" w:space="0" w:color="auto"/>
              <w:bottom w:val="single" w:sz="4" w:space="0" w:color="auto"/>
              <w:right w:val="single" w:sz="4" w:space="0" w:color="auto"/>
            </w:tcBorders>
            <w:shd w:val="clear" w:color="auto" w:fill="auto"/>
          </w:tcPr>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6</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 Նոթատետր </w:t>
            </w:r>
          </w:p>
          <w:p w:rsidR="0032301E" w:rsidRPr="00B21FD8" w:rsidRDefault="0032301E" w:rsidP="0089070C">
            <w:pPr>
              <w:pStyle w:val="Default"/>
              <w:rPr>
                <w:rFonts w:ascii="Arial Armenian" w:hAnsi="Arial Armenian" w:cs="Arial"/>
                <w:sz w:val="14"/>
                <w:szCs w:val="14"/>
              </w:rPr>
            </w:pPr>
          </w:p>
        </w:tc>
        <w:tc>
          <w:tcPr>
            <w:tcW w:w="7200" w:type="dxa"/>
            <w:tcBorders>
              <w:top w:val="single" w:sz="4" w:space="0" w:color="auto"/>
              <w:left w:val="nil"/>
              <w:bottom w:val="single" w:sz="4" w:space="0" w:color="auto"/>
              <w:right w:val="single" w:sz="4" w:space="0" w:color="auto"/>
            </w:tcBorders>
            <w:shd w:val="clear" w:color="auto" w:fill="auto"/>
          </w:tcPr>
          <w:p w:rsidR="0032301E" w:rsidRPr="000B3769" w:rsidRDefault="0032301E" w:rsidP="009F36D1">
            <w:pPr>
              <w:rPr>
                <w:rFonts w:ascii="Tahoma" w:hAnsi="Tahoma" w:cs="Tahoma"/>
                <w:b/>
                <w:bCs/>
                <w:sz w:val="14"/>
                <w:szCs w:val="14"/>
                <w:lang w:val="ru-RU"/>
              </w:rPr>
            </w:pPr>
            <w:r w:rsidRPr="008B5172">
              <w:rPr>
                <w:rFonts w:ascii="Tahoma" w:hAnsi="Tahoma" w:cs="Tahoma"/>
                <w:b/>
                <w:bCs/>
                <w:sz w:val="14"/>
                <w:szCs w:val="14"/>
              </w:rPr>
              <w:t>Չափսը</w:t>
            </w:r>
            <w:r w:rsidRPr="000B3769">
              <w:rPr>
                <w:rFonts w:ascii="Tahoma" w:hAnsi="Tahoma" w:cs="Tahoma"/>
                <w:b/>
                <w:bCs/>
                <w:sz w:val="14"/>
                <w:szCs w:val="14"/>
                <w:lang w:val="ru-RU"/>
              </w:rPr>
              <w:t>` /130</w:t>
            </w:r>
            <w:r w:rsidRPr="008B5172">
              <w:rPr>
                <w:rFonts w:ascii="Tahoma" w:hAnsi="Tahoma" w:cs="Tahoma"/>
                <w:b/>
                <w:bCs/>
                <w:sz w:val="14"/>
                <w:szCs w:val="14"/>
              </w:rPr>
              <w:t>x</w:t>
            </w:r>
            <w:r w:rsidRPr="000B3769">
              <w:rPr>
                <w:rFonts w:ascii="Tahoma" w:hAnsi="Tahoma" w:cs="Tahoma"/>
                <w:b/>
                <w:bCs/>
                <w:sz w:val="14"/>
                <w:szCs w:val="14"/>
                <w:lang w:val="ru-RU"/>
              </w:rPr>
              <w:t>200/</w:t>
            </w:r>
            <w:r w:rsidRPr="008B5172">
              <w:rPr>
                <w:rFonts w:ascii="Tahoma" w:hAnsi="Tahoma" w:cs="Tahoma"/>
                <w:b/>
                <w:bCs/>
                <w:sz w:val="14"/>
                <w:szCs w:val="14"/>
              </w:rPr>
              <w:t>մմ</w:t>
            </w:r>
            <w:r w:rsidRPr="000B3769">
              <w:rPr>
                <w:rFonts w:ascii="Tahoma" w:hAnsi="Tahoma" w:cs="Tahoma"/>
                <w:b/>
                <w:bCs/>
                <w:sz w:val="14"/>
                <w:szCs w:val="14"/>
                <w:lang w:val="ru-RU"/>
              </w:rPr>
              <w:t xml:space="preserve"> </w:t>
            </w:r>
            <w:r w:rsidRPr="008B5172">
              <w:rPr>
                <w:rFonts w:ascii="Tahoma" w:hAnsi="Tahoma" w:cs="Tahoma"/>
                <w:b/>
                <w:bCs/>
                <w:sz w:val="14"/>
                <w:szCs w:val="14"/>
              </w:rPr>
              <w:t>Թերթերի</w:t>
            </w:r>
            <w:r w:rsidRPr="000B3769">
              <w:rPr>
                <w:rFonts w:ascii="Tahoma" w:hAnsi="Tahoma" w:cs="Tahoma"/>
                <w:b/>
                <w:bCs/>
                <w:sz w:val="14"/>
                <w:szCs w:val="14"/>
                <w:lang w:val="ru-RU"/>
              </w:rPr>
              <w:t xml:space="preserve"> </w:t>
            </w:r>
            <w:r w:rsidRPr="008B5172">
              <w:rPr>
                <w:rFonts w:ascii="Tahoma" w:hAnsi="Tahoma" w:cs="Tahoma"/>
                <w:b/>
                <w:bCs/>
                <w:sz w:val="14"/>
                <w:szCs w:val="14"/>
              </w:rPr>
              <w:t>քանակը</w:t>
            </w:r>
            <w:r w:rsidRPr="000B3769">
              <w:rPr>
                <w:rFonts w:ascii="Tahoma" w:hAnsi="Tahoma" w:cs="Tahoma"/>
                <w:b/>
                <w:bCs/>
                <w:sz w:val="14"/>
                <w:szCs w:val="14"/>
                <w:lang w:val="ru-RU"/>
              </w:rPr>
              <w:t xml:space="preserve">` 60 </w:t>
            </w:r>
            <w:r w:rsidRPr="008B5172">
              <w:rPr>
                <w:rFonts w:ascii="Tahoma" w:hAnsi="Tahoma" w:cs="Tahoma"/>
                <w:b/>
                <w:bCs/>
                <w:sz w:val="14"/>
                <w:szCs w:val="14"/>
              </w:rPr>
              <w:t>Թուղթ</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xml:space="preserve">” </w:t>
            </w:r>
            <w:r w:rsidR="00B04241" w:rsidRPr="00B04241">
              <w:rPr>
                <w:rFonts w:ascii="Tahoma" w:hAnsi="Tahoma" w:cs="Tahoma"/>
                <w:b/>
                <w:bCs/>
                <w:sz w:val="14"/>
                <w:szCs w:val="14"/>
                <w:lang w:val="ru-RU" w:eastAsia="ru-RU"/>
              </w:rPr>
              <w:t xml:space="preserve"> </w:t>
            </w:r>
            <w:r w:rsidR="00B04241">
              <w:rPr>
                <w:rFonts w:ascii="Tahoma" w:hAnsi="Tahoma" w:cs="Tahoma"/>
                <w:b/>
                <w:bCs/>
                <w:sz w:val="14"/>
                <w:szCs w:val="14"/>
                <w:lang w:eastAsia="ru-RU"/>
              </w:rPr>
              <w:t>կամ</w:t>
            </w:r>
            <w:r w:rsidR="00B04241" w:rsidRPr="00B04241">
              <w:rPr>
                <w:rFonts w:ascii="Tahoma" w:hAnsi="Tahoma" w:cs="Tahoma"/>
                <w:b/>
                <w:bCs/>
                <w:sz w:val="14"/>
                <w:szCs w:val="14"/>
                <w:lang w:val="ru-RU" w:eastAsia="ru-RU"/>
              </w:rPr>
              <w:t xml:space="preserve"> </w:t>
            </w:r>
            <w:r w:rsidR="00B04241">
              <w:rPr>
                <w:rFonts w:ascii="Tahoma" w:hAnsi="Tahoma" w:cs="Tahoma"/>
                <w:b/>
                <w:bCs/>
                <w:sz w:val="14"/>
                <w:szCs w:val="14"/>
                <w:lang w:eastAsia="ru-RU"/>
              </w:rPr>
              <w:t>համարժեք</w:t>
            </w:r>
            <w:r w:rsidR="00B04241" w:rsidRPr="00B04241">
              <w:rPr>
                <w:rFonts w:ascii="Tahoma" w:hAnsi="Tahoma" w:cs="Tahoma"/>
                <w:b/>
                <w:bCs/>
                <w:sz w:val="14"/>
                <w:szCs w:val="14"/>
                <w:lang w:val="ru-RU" w:eastAsia="ru-RU"/>
              </w:rPr>
              <w:t>,</w:t>
            </w:r>
            <w:r w:rsidR="00B04241" w:rsidRPr="000B3769">
              <w:rPr>
                <w:rFonts w:ascii="Tahoma" w:hAnsi="Tahoma" w:cs="Tahoma"/>
                <w:b/>
                <w:bCs/>
                <w:sz w:val="14"/>
                <w:szCs w:val="14"/>
                <w:lang w:val="ru-RU"/>
              </w:rPr>
              <w:t xml:space="preserve"> </w:t>
            </w:r>
            <w:r w:rsidRPr="000B3769">
              <w:rPr>
                <w:rFonts w:ascii="Tahoma" w:hAnsi="Tahoma" w:cs="Tahoma"/>
                <w:b/>
                <w:bCs/>
                <w:sz w:val="14"/>
                <w:szCs w:val="14"/>
                <w:lang w:val="ru-RU"/>
              </w:rPr>
              <w:t>80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Տպագրությունը</w:t>
            </w:r>
            <w:r w:rsidRPr="000B3769">
              <w:rPr>
                <w:rFonts w:ascii="Tahoma" w:hAnsi="Tahoma" w:cs="Tahoma"/>
                <w:b/>
                <w:bCs/>
                <w:sz w:val="14"/>
                <w:szCs w:val="14"/>
                <w:lang w:val="ru-RU"/>
              </w:rPr>
              <w:t xml:space="preserve">` 2+0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թուղթը</w:t>
            </w:r>
            <w:r w:rsidRPr="000B3769">
              <w:rPr>
                <w:rFonts w:ascii="Tahoma" w:hAnsi="Tahoma" w:cs="Tahoma"/>
                <w:b/>
                <w:bCs/>
                <w:sz w:val="14"/>
                <w:szCs w:val="14"/>
                <w:lang w:val="ru-RU"/>
              </w:rPr>
              <w:t xml:space="preserve"> ”</w:t>
            </w:r>
            <w:r w:rsidRPr="008B5172">
              <w:rPr>
                <w:rFonts w:ascii="Tahoma" w:hAnsi="Tahoma" w:cs="Tahoma"/>
                <w:b/>
                <w:bCs/>
                <w:sz w:val="14"/>
                <w:szCs w:val="14"/>
              </w:rPr>
              <w:t>Fedrigoni</w:t>
            </w:r>
            <w:r w:rsidRPr="000B3769">
              <w:rPr>
                <w:rFonts w:ascii="Tahoma" w:hAnsi="Tahoma" w:cs="Tahoma"/>
                <w:b/>
                <w:bCs/>
                <w:sz w:val="14"/>
                <w:szCs w:val="14"/>
                <w:lang w:val="ru-RU"/>
              </w:rPr>
              <w:t xml:space="preserve">” </w:t>
            </w:r>
            <w:r w:rsidR="00B04241" w:rsidRPr="00B04241">
              <w:rPr>
                <w:rFonts w:ascii="Tahoma" w:hAnsi="Tahoma" w:cs="Tahoma"/>
                <w:b/>
                <w:bCs/>
                <w:sz w:val="14"/>
                <w:szCs w:val="14"/>
                <w:lang w:val="ru-RU" w:eastAsia="ru-RU"/>
              </w:rPr>
              <w:t xml:space="preserve"> </w:t>
            </w:r>
            <w:r w:rsidR="00B04241">
              <w:rPr>
                <w:rFonts w:ascii="Tahoma" w:hAnsi="Tahoma" w:cs="Tahoma"/>
                <w:b/>
                <w:bCs/>
                <w:sz w:val="14"/>
                <w:szCs w:val="14"/>
                <w:lang w:eastAsia="ru-RU"/>
              </w:rPr>
              <w:t>կամ</w:t>
            </w:r>
            <w:r w:rsidR="00B04241" w:rsidRPr="00B04241">
              <w:rPr>
                <w:rFonts w:ascii="Tahoma" w:hAnsi="Tahoma" w:cs="Tahoma"/>
                <w:b/>
                <w:bCs/>
                <w:sz w:val="14"/>
                <w:szCs w:val="14"/>
                <w:lang w:val="ru-RU" w:eastAsia="ru-RU"/>
              </w:rPr>
              <w:t xml:space="preserve"> </w:t>
            </w:r>
            <w:r w:rsidR="00B04241">
              <w:rPr>
                <w:rFonts w:ascii="Tahoma" w:hAnsi="Tahoma" w:cs="Tahoma"/>
                <w:b/>
                <w:bCs/>
                <w:sz w:val="14"/>
                <w:szCs w:val="14"/>
                <w:lang w:eastAsia="ru-RU"/>
              </w:rPr>
              <w:t>համարժեք</w:t>
            </w:r>
            <w:r w:rsidR="00B04241" w:rsidRPr="00B04241">
              <w:rPr>
                <w:rFonts w:ascii="Tahoma" w:hAnsi="Tahoma" w:cs="Tahoma"/>
                <w:b/>
                <w:bCs/>
                <w:sz w:val="14"/>
                <w:szCs w:val="14"/>
                <w:lang w:val="ru-RU" w:eastAsia="ru-RU"/>
              </w:rPr>
              <w:t>,</w:t>
            </w:r>
            <w:r w:rsidR="00B04241" w:rsidRPr="000B3769">
              <w:rPr>
                <w:rFonts w:ascii="Tahoma" w:hAnsi="Tahoma" w:cs="Tahoma"/>
                <w:b/>
                <w:bCs/>
                <w:sz w:val="14"/>
                <w:szCs w:val="14"/>
                <w:lang w:val="ru-RU"/>
              </w:rPr>
              <w:t xml:space="preserve"> </w:t>
            </w:r>
            <w:r w:rsidRPr="000B3769">
              <w:rPr>
                <w:rFonts w:ascii="Tahoma" w:hAnsi="Tahoma" w:cs="Tahoma"/>
                <w:b/>
                <w:bCs/>
                <w:sz w:val="14"/>
                <w:szCs w:val="14"/>
                <w:lang w:val="ru-RU"/>
              </w:rPr>
              <w:t>300</w:t>
            </w:r>
            <w:r w:rsidRPr="008B5172">
              <w:rPr>
                <w:rFonts w:ascii="Tahoma" w:hAnsi="Tahoma" w:cs="Tahoma"/>
                <w:b/>
                <w:bCs/>
                <w:sz w:val="14"/>
                <w:szCs w:val="14"/>
              </w:rPr>
              <w:t>գ</w:t>
            </w:r>
            <w:r w:rsidRPr="000B3769">
              <w:rPr>
                <w:rFonts w:ascii="Tahoma" w:hAnsi="Tahoma" w:cs="Tahoma"/>
                <w:b/>
                <w:bCs/>
                <w:sz w:val="14"/>
                <w:szCs w:val="14"/>
                <w:lang w:val="ru-RU"/>
              </w:rPr>
              <w:t>/</w:t>
            </w:r>
            <w:r w:rsidRPr="008B5172">
              <w:rPr>
                <w:rFonts w:ascii="Tahoma" w:hAnsi="Tahoma" w:cs="Tahoma"/>
                <w:b/>
                <w:bCs/>
                <w:sz w:val="14"/>
                <w:szCs w:val="14"/>
              </w:rPr>
              <w:t>մ</w:t>
            </w:r>
            <w:r w:rsidRPr="000B3769">
              <w:rPr>
                <w:rFonts w:ascii="Tahoma" w:hAnsi="Tahoma" w:cs="Tahoma"/>
                <w:b/>
                <w:bCs/>
                <w:sz w:val="14"/>
                <w:szCs w:val="14"/>
                <w:lang w:val="ru-RU"/>
              </w:rPr>
              <w:t xml:space="preserve">2 </w:t>
            </w:r>
            <w:r w:rsidRPr="008B5172">
              <w:rPr>
                <w:rFonts w:ascii="Tahoma" w:hAnsi="Tahoma" w:cs="Tahoma"/>
                <w:b/>
                <w:bCs/>
                <w:sz w:val="14"/>
                <w:szCs w:val="14"/>
              </w:rPr>
              <w:t>Կազմի</w:t>
            </w:r>
            <w:r w:rsidRPr="000B3769">
              <w:rPr>
                <w:rFonts w:ascii="Tahoma" w:hAnsi="Tahoma" w:cs="Tahoma"/>
                <w:b/>
                <w:bCs/>
                <w:sz w:val="14"/>
                <w:szCs w:val="14"/>
                <w:lang w:val="ru-RU"/>
              </w:rPr>
              <w:t xml:space="preserve"> </w:t>
            </w:r>
            <w:r w:rsidRPr="008B5172">
              <w:rPr>
                <w:rFonts w:ascii="Tahoma" w:hAnsi="Tahoma" w:cs="Tahoma"/>
                <w:b/>
                <w:bCs/>
                <w:sz w:val="14"/>
                <w:szCs w:val="14"/>
              </w:rPr>
              <w:t>դիմային</w:t>
            </w:r>
            <w:r w:rsidRPr="000B3769">
              <w:rPr>
                <w:rFonts w:ascii="Tahoma" w:hAnsi="Tahoma" w:cs="Tahoma"/>
                <w:b/>
                <w:bCs/>
                <w:sz w:val="14"/>
                <w:szCs w:val="14"/>
                <w:lang w:val="ru-RU"/>
              </w:rPr>
              <w:t xml:space="preserve"> </w:t>
            </w:r>
            <w:r w:rsidRPr="008B5172">
              <w:rPr>
                <w:rFonts w:ascii="Tahoma" w:hAnsi="Tahoma" w:cs="Tahoma"/>
                <w:b/>
                <w:bCs/>
                <w:sz w:val="14"/>
                <w:szCs w:val="14"/>
              </w:rPr>
              <w:t>մասում</w:t>
            </w:r>
            <w:r w:rsidRPr="000B3769">
              <w:rPr>
                <w:rFonts w:ascii="Tahoma" w:hAnsi="Tahoma" w:cs="Tahoma"/>
                <w:b/>
                <w:bCs/>
                <w:sz w:val="14"/>
                <w:szCs w:val="14"/>
                <w:lang w:val="ru-RU"/>
              </w:rPr>
              <w:t xml:space="preserve"> </w:t>
            </w:r>
            <w:r w:rsidRPr="008B5172">
              <w:rPr>
                <w:rFonts w:ascii="Tahoma" w:hAnsi="Tahoma" w:cs="Tahoma"/>
                <w:b/>
                <w:bCs/>
                <w:sz w:val="14"/>
                <w:szCs w:val="14"/>
              </w:rPr>
              <w:t>ընկերության</w:t>
            </w:r>
            <w:r w:rsidRPr="000B3769">
              <w:rPr>
                <w:rFonts w:ascii="Tahoma" w:hAnsi="Tahoma" w:cs="Tahoma"/>
                <w:b/>
                <w:bCs/>
                <w:sz w:val="14"/>
                <w:szCs w:val="14"/>
                <w:lang w:val="ru-RU"/>
              </w:rPr>
              <w:t xml:space="preserve"> </w:t>
            </w:r>
            <w:r w:rsidRPr="008B5172">
              <w:rPr>
                <w:rFonts w:ascii="Tahoma" w:hAnsi="Tahoma" w:cs="Tahoma"/>
                <w:b/>
                <w:bCs/>
                <w:sz w:val="14"/>
                <w:szCs w:val="14"/>
              </w:rPr>
              <w:t>լոգոտիպի</w:t>
            </w:r>
            <w:r w:rsidRPr="000B3769">
              <w:rPr>
                <w:rFonts w:ascii="Tahoma" w:hAnsi="Tahoma" w:cs="Tahoma"/>
                <w:b/>
                <w:bCs/>
                <w:sz w:val="14"/>
                <w:szCs w:val="14"/>
                <w:lang w:val="ru-RU"/>
              </w:rPr>
              <w:t xml:space="preserve"> </w:t>
            </w:r>
            <w:r w:rsidR="00AF4A08" w:rsidRPr="008B5172">
              <w:rPr>
                <w:rFonts w:ascii="Tahoma" w:hAnsi="Tahoma" w:cs="Tahoma"/>
                <w:b/>
                <w:bCs/>
                <w:sz w:val="14"/>
                <w:szCs w:val="14"/>
                <w:lang w:val="ru-RU" w:eastAsia="ru-RU"/>
              </w:rPr>
              <w:t xml:space="preserve"> եռաչափ</w:t>
            </w:r>
            <w:r w:rsidR="00AF4A08" w:rsidRPr="00060D05">
              <w:rPr>
                <w:rFonts w:ascii="Tahoma" w:hAnsi="Tahoma" w:cs="Tahoma"/>
                <w:b/>
                <w:bCs/>
                <w:sz w:val="14"/>
                <w:szCs w:val="14"/>
                <w:lang w:val="ru-RU" w:eastAsia="ru-RU"/>
              </w:rPr>
              <w:t xml:space="preserve">, </w:t>
            </w:r>
            <w:r w:rsidR="00AF4A08">
              <w:rPr>
                <w:rFonts w:ascii="Tahoma" w:hAnsi="Tahoma" w:cs="Tahoma"/>
                <w:b/>
                <w:bCs/>
                <w:sz w:val="14"/>
                <w:szCs w:val="14"/>
                <w:lang w:eastAsia="ru-RU"/>
              </w:rPr>
              <w:t>արծաթափայլ</w:t>
            </w:r>
            <w:r w:rsidR="00AF4A08" w:rsidRPr="008B5172">
              <w:rPr>
                <w:rFonts w:ascii="Tahoma" w:hAnsi="Tahoma" w:cs="Tahoma"/>
                <w:b/>
                <w:bCs/>
                <w:sz w:val="14"/>
                <w:szCs w:val="14"/>
                <w:lang w:val="ru-RU" w:eastAsia="ru-RU"/>
              </w:rPr>
              <w:t xml:space="preserve"> </w:t>
            </w:r>
            <w:r w:rsidRPr="000B3769">
              <w:rPr>
                <w:rFonts w:ascii="Tahoma" w:hAnsi="Tahoma" w:cs="Tahoma"/>
                <w:b/>
                <w:bCs/>
                <w:sz w:val="14"/>
                <w:szCs w:val="14"/>
                <w:lang w:val="ru-RU"/>
              </w:rPr>
              <w:t xml:space="preserve"> </w:t>
            </w:r>
            <w:r w:rsidRPr="008B5172">
              <w:rPr>
                <w:rFonts w:ascii="Tahoma" w:hAnsi="Tahoma" w:cs="Tahoma"/>
                <w:b/>
                <w:bCs/>
                <w:sz w:val="14"/>
                <w:szCs w:val="14"/>
              </w:rPr>
              <w:t>դաջվածք</w:t>
            </w:r>
            <w:r w:rsidRPr="000B3769">
              <w:rPr>
                <w:rFonts w:ascii="Tahoma" w:hAnsi="Tahoma" w:cs="Tahoma"/>
                <w:b/>
                <w:bCs/>
                <w:sz w:val="14"/>
                <w:szCs w:val="14"/>
                <w:lang w:val="ru-RU"/>
              </w:rPr>
              <w:t xml:space="preserve">: </w:t>
            </w:r>
            <w:r w:rsidRPr="008B5172">
              <w:rPr>
                <w:rFonts w:ascii="Tahoma" w:hAnsi="Tahoma" w:cs="Tahoma"/>
                <w:b/>
                <w:bCs/>
                <w:sz w:val="14"/>
                <w:szCs w:val="14"/>
              </w:rPr>
              <w:t>Կազմը</w:t>
            </w:r>
            <w:r w:rsidRPr="000B3769">
              <w:rPr>
                <w:rFonts w:ascii="Tahoma" w:hAnsi="Tahoma" w:cs="Tahoma"/>
                <w:b/>
                <w:bCs/>
                <w:sz w:val="14"/>
                <w:szCs w:val="14"/>
                <w:lang w:val="ru-RU"/>
              </w:rPr>
              <w:t xml:space="preserve"> </w:t>
            </w:r>
            <w:r w:rsidRPr="008B5172">
              <w:rPr>
                <w:rFonts w:ascii="Tahoma" w:hAnsi="Tahoma" w:cs="Tahoma"/>
                <w:b/>
                <w:bCs/>
                <w:sz w:val="14"/>
                <w:szCs w:val="14"/>
              </w:rPr>
              <w:t>ամրանում</w:t>
            </w:r>
            <w:r w:rsidRPr="000B3769">
              <w:rPr>
                <w:rFonts w:ascii="Tahoma" w:hAnsi="Tahoma" w:cs="Tahoma"/>
                <w:b/>
                <w:bCs/>
                <w:sz w:val="14"/>
                <w:szCs w:val="14"/>
                <w:lang w:val="ru-RU"/>
              </w:rPr>
              <w:t xml:space="preserve"> </w:t>
            </w:r>
            <w:r w:rsidRPr="008B5172">
              <w:rPr>
                <w:rFonts w:ascii="Tahoma" w:hAnsi="Tahoma" w:cs="Tahoma"/>
                <w:b/>
                <w:bCs/>
                <w:sz w:val="14"/>
                <w:szCs w:val="14"/>
              </w:rPr>
              <w:t>է</w:t>
            </w:r>
            <w:r w:rsidRPr="000B3769">
              <w:rPr>
                <w:rFonts w:ascii="Tahoma" w:hAnsi="Tahoma" w:cs="Tahoma"/>
                <w:b/>
                <w:bCs/>
                <w:sz w:val="14"/>
                <w:szCs w:val="14"/>
                <w:lang w:val="ru-RU"/>
              </w:rPr>
              <w:t xml:space="preserve"> </w:t>
            </w:r>
            <w:r w:rsidRPr="008B5172">
              <w:rPr>
                <w:rFonts w:ascii="Tahoma" w:hAnsi="Tahoma" w:cs="Tahoma"/>
                <w:b/>
                <w:bCs/>
                <w:sz w:val="14"/>
                <w:szCs w:val="14"/>
              </w:rPr>
              <w:t>միջուկին</w:t>
            </w:r>
            <w:r w:rsidRPr="000B3769">
              <w:rPr>
                <w:rFonts w:ascii="Tahoma" w:hAnsi="Tahoma" w:cs="Tahoma"/>
                <w:b/>
                <w:bCs/>
                <w:sz w:val="14"/>
                <w:szCs w:val="14"/>
                <w:lang w:val="ru-RU"/>
              </w:rPr>
              <w:t xml:space="preserve"> </w:t>
            </w:r>
            <w:r w:rsidRPr="008B5172">
              <w:rPr>
                <w:rFonts w:ascii="Tahoma" w:hAnsi="Tahoma" w:cs="Tahoma"/>
                <w:b/>
                <w:bCs/>
                <w:sz w:val="14"/>
                <w:szCs w:val="14"/>
              </w:rPr>
              <w:t>մետաղական</w:t>
            </w:r>
            <w:r w:rsidRPr="000B3769">
              <w:rPr>
                <w:rFonts w:ascii="Tahoma" w:hAnsi="Tahoma" w:cs="Tahoma"/>
                <w:b/>
                <w:bCs/>
                <w:sz w:val="14"/>
                <w:szCs w:val="14"/>
                <w:lang w:val="ru-RU"/>
              </w:rPr>
              <w:t xml:space="preserve"> </w:t>
            </w:r>
            <w:r w:rsidRPr="008B5172">
              <w:rPr>
                <w:rFonts w:ascii="Tahoma" w:hAnsi="Tahoma" w:cs="Tahoma"/>
                <w:b/>
                <w:bCs/>
                <w:sz w:val="14"/>
                <w:szCs w:val="14"/>
              </w:rPr>
              <w:t>գալարներով</w:t>
            </w:r>
            <w:r w:rsidRPr="000B3769">
              <w:rPr>
                <w:rFonts w:ascii="Tahoma" w:hAnsi="Tahoma" w:cs="Tahoma"/>
                <w:b/>
                <w:bCs/>
                <w:sz w:val="14"/>
                <w:szCs w:val="14"/>
                <w:lang w:val="ru-RU"/>
              </w:rPr>
              <w:t xml:space="preserve">: </w:t>
            </w:r>
            <w:r w:rsidRPr="008B5172">
              <w:rPr>
                <w:rFonts w:ascii="Tahoma" w:hAnsi="Tahoma" w:cs="Tahoma"/>
                <w:b/>
                <w:bCs/>
                <w:sz w:val="14"/>
                <w:szCs w:val="14"/>
              </w:rPr>
              <w:t>Նոթատետրի</w:t>
            </w:r>
            <w:r w:rsidRPr="000B3769">
              <w:rPr>
                <w:rFonts w:ascii="Tahoma" w:hAnsi="Tahoma" w:cs="Tahoma"/>
                <w:b/>
                <w:bCs/>
                <w:sz w:val="14"/>
                <w:szCs w:val="14"/>
                <w:lang w:val="ru-RU"/>
              </w:rPr>
              <w:t xml:space="preserve"> </w:t>
            </w:r>
            <w:r w:rsidRPr="008B5172">
              <w:rPr>
                <w:rFonts w:ascii="Tahoma" w:hAnsi="Tahoma" w:cs="Tahoma"/>
                <w:b/>
                <w:bCs/>
                <w:sz w:val="14"/>
                <w:szCs w:val="14"/>
              </w:rPr>
              <w:t>միջուկի</w:t>
            </w:r>
            <w:r w:rsidRPr="000B3769">
              <w:rPr>
                <w:rFonts w:ascii="Tahoma" w:hAnsi="Tahoma" w:cs="Tahoma"/>
                <w:b/>
                <w:bCs/>
                <w:sz w:val="14"/>
                <w:szCs w:val="14"/>
                <w:lang w:val="ru-RU"/>
              </w:rPr>
              <w:t xml:space="preserve"> </w:t>
            </w:r>
            <w:r w:rsidRPr="008B5172">
              <w:rPr>
                <w:rFonts w:ascii="Tahoma" w:hAnsi="Tahoma" w:cs="Tahoma"/>
                <w:b/>
                <w:bCs/>
                <w:sz w:val="14"/>
                <w:szCs w:val="14"/>
              </w:rPr>
              <w:t>կողային</w:t>
            </w:r>
            <w:r w:rsidRPr="000B3769">
              <w:rPr>
                <w:rFonts w:ascii="Tahoma" w:hAnsi="Tahoma" w:cs="Tahoma"/>
                <w:b/>
                <w:bCs/>
                <w:sz w:val="14"/>
                <w:szCs w:val="14"/>
                <w:lang w:val="ru-RU"/>
              </w:rPr>
              <w:t xml:space="preserve"> </w:t>
            </w:r>
            <w:r w:rsidRPr="008B5172">
              <w:rPr>
                <w:rFonts w:ascii="Tahoma" w:hAnsi="Tahoma" w:cs="Tahoma"/>
                <w:b/>
                <w:bCs/>
                <w:sz w:val="14"/>
                <w:szCs w:val="14"/>
              </w:rPr>
              <w:t>մասերը</w:t>
            </w:r>
            <w:r w:rsidRPr="000B3769">
              <w:rPr>
                <w:rFonts w:ascii="Tahoma" w:hAnsi="Tahoma" w:cs="Tahoma"/>
                <w:b/>
                <w:bCs/>
                <w:sz w:val="14"/>
                <w:szCs w:val="14"/>
                <w:lang w:val="ru-RU"/>
              </w:rPr>
              <w:t xml:space="preserve"> </w:t>
            </w:r>
            <w:r w:rsidRPr="008B5172">
              <w:rPr>
                <w:rFonts w:ascii="Tahoma" w:hAnsi="Tahoma" w:cs="Tahoma"/>
                <w:b/>
                <w:bCs/>
                <w:sz w:val="14"/>
                <w:szCs w:val="14"/>
              </w:rPr>
              <w:t>արծաթափայլ</w:t>
            </w:r>
            <w:r w:rsidRPr="000B3769">
              <w:rPr>
                <w:rFonts w:ascii="Tahoma" w:hAnsi="Tahoma" w:cs="Tahoma"/>
                <w:b/>
                <w:bCs/>
                <w:sz w:val="14"/>
                <w:szCs w:val="14"/>
                <w:lang w:val="ru-RU"/>
              </w:rPr>
              <w:t>:</w:t>
            </w:r>
          </w:p>
        </w:tc>
      </w:tr>
      <w:tr w:rsidR="0032301E" w:rsidRPr="00B21FD8" w:rsidTr="0089070C">
        <w:trPr>
          <w:trHeight w:val="70"/>
        </w:trPr>
        <w:tc>
          <w:tcPr>
            <w:tcW w:w="648" w:type="dxa"/>
            <w:tcBorders>
              <w:top w:val="nil"/>
              <w:left w:val="single" w:sz="4" w:space="0" w:color="auto"/>
              <w:bottom w:val="single" w:sz="4" w:space="0" w:color="auto"/>
              <w:right w:val="single" w:sz="4" w:space="0" w:color="auto"/>
            </w:tcBorders>
            <w:shd w:val="clear" w:color="auto" w:fill="auto"/>
          </w:tcPr>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0057E1" w:rsidRDefault="0032301E" w:rsidP="005E636E">
            <w:pPr>
              <w:jc w:val="center"/>
              <w:rPr>
                <w:rFonts w:ascii="Arial Armenian" w:hAnsi="Arial Armenian" w:cs="Arial"/>
                <w:b/>
                <w:sz w:val="14"/>
                <w:szCs w:val="14"/>
                <w:lang w:val="ru-RU"/>
              </w:rPr>
            </w:pPr>
          </w:p>
          <w:p w:rsidR="0032301E" w:rsidRPr="00B21FD8" w:rsidRDefault="0032301E" w:rsidP="005E636E">
            <w:pPr>
              <w:jc w:val="center"/>
              <w:rPr>
                <w:rFonts w:ascii="Arial Armenian" w:hAnsi="Arial Armenian" w:cs="Arial"/>
                <w:b/>
                <w:sz w:val="14"/>
                <w:szCs w:val="14"/>
              </w:rPr>
            </w:pPr>
            <w:r w:rsidRPr="00B21FD8">
              <w:rPr>
                <w:rFonts w:ascii="Arial Armenian" w:hAnsi="Arial Armenian" w:cs="Arial"/>
                <w:b/>
                <w:sz w:val="14"/>
                <w:szCs w:val="14"/>
              </w:rPr>
              <w:t>7</w:t>
            </w:r>
          </w:p>
        </w:tc>
        <w:tc>
          <w:tcPr>
            <w:tcW w:w="2430" w:type="dxa"/>
            <w:tcBorders>
              <w:top w:val="nil"/>
              <w:left w:val="nil"/>
              <w:bottom w:val="single" w:sz="4" w:space="0" w:color="auto"/>
              <w:right w:val="single" w:sz="4" w:space="0" w:color="auto"/>
            </w:tcBorders>
            <w:shd w:val="clear" w:color="auto" w:fill="auto"/>
          </w:tcPr>
          <w:p w:rsidR="0032301E" w:rsidRPr="00B21FD8" w:rsidRDefault="0032301E" w:rsidP="0089070C">
            <w:pPr>
              <w:pStyle w:val="Default"/>
              <w:rPr>
                <w:rFonts w:ascii="Tahoma" w:hAnsi="Tahoma" w:cs="Tahoma"/>
                <w:b/>
                <w:bCs/>
                <w:color w:val="auto"/>
                <w:sz w:val="14"/>
                <w:szCs w:val="14"/>
                <w:lang w:val="en-US"/>
              </w:rPr>
            </w:pPr>
          </w:p>
          <w:p w:rsidR="0032301E" w:rsidRPr="00B21FD8" w:rsidRDefault="0032301E" w:rsidP="0089070C">
            <w:pPr>
              <w:pStyle w:val="Default"/>
              <w:rPr>
                <w:rFonts w:ascii="Tahoma" w:hAnsi="Tahoma" w:cs="Tahoma"/>
                <w:b/>
                <w:bCs/>
                <w:color w:val="auto"/>
                <w:sz w:val="14"/>
                <w:szCs w:val="14"/>
              </w:rPr>
            </w:pPr>
            <w:r w:rsidRPr="00B21FD8">
              <w:rPr>
                <w:rFonts w:ascii="Tahoma" w:hAnsi="Tahoma" w:cs="Tahoma"/>
                <w:b/>
                <w:bCs/>
                <w:color w:val="auto"/>
                <w:sz w:val="14"/>
                <w:szCs w:val="14"/>
              </w:rPr>
              <w:t xml:space="preserve">Պատի </w:t>
            </w:r>
          </w:p>
          <w:p w:rsidR="0032301E" w:rsidRPr="00B21FD8" w:rsidRDefault="0032301E" w:rsidP="0089070C">
            <w:pPr>
              <w:rPr>
                <w:rFonts w:ascii="Arial Armenian" w:hAnsi="Arial Armenian" w:cs="Arial"/>
                <w:b/>
                <w:sz w:val="14"/>
                <w:szCs w:val="14"/>
              </w:rPr>
            </w:pPr>
            <w:r w:rsidRPr="00B21FD8">
              <w:rPr>
                <w:rFonts w:ascii="Tahoma" w:hAnsi="Tahoma" w:cs="Tahoma"/>
                <w:b/>
                <w:bCs/>
                <w:sz w:val="14"/>
                <w:szCs w:val="14"/>
              </w:rPr>
              <w:t>բիզնես-օրացույց</w:t>
            </w:r>
          </w:p>
        </w:tc>
        <w:tc>
          <w:tcPr>
            <w:tcW w:w="7200" w:type="dxa"/>
            <w:tcBorders>
              <w:top w:val="single" w:sz="4" w:space="0" w:color="auto"/>
              <w:left w:val="nil"/>
              <w:bottom w:val="single" w:sz="4" w:space="0" w:color="auto"/>
              <w:right w:val="single" w:sz="4" w:space="0" w:color="auto"/>
            </w:tcBorders>
            <w:shd w:val="clear" w:color="auto" w:fill="auto"/>
          </w:tcPr>
          <w:p w:rsidR="0032301E" w:rsidRPr="008B5172" w:rsidRDefault="0032301E" w:rsidP="00AC2E0D">
            <w:pPr>
              <w:autoSpaceDE w:val="0"/>
              <w:autoSpaceDN w:val="0"/>
              <w:adjustRightInd w:val="0"/>
              <w:rPr>
                <w:rFonts w:ascii="Arial Armenian" w:hAnsi="Arial Armenian" w:cs="Arial"/>
                <w:sz w:val="14"/>
                <w:szCs w:val="14"/>
              </w:rPr>
            </w:pPr>
            <w:r w:rsidRPr="008B5172">
              <w:rPr>
                <w:rFonts w:ascii="Tahoma" w:hAnsi="Tahoma" w:cs="Tahoma"/>
                <w:b/>
                <w:bCs/>
                <w:sz w:val="14"/>
                <w:szCs w:val="14"/>
              </w:rPr>
              <w:t xml:space="preserve">Չափսը` /820x350/մմ Թերթերի քանակը` 36 /160x330/մմ Թուղթ կավճապատ` 150գ/մ2 Կազմի թուղթը “Fedrigoni” </w:t>
            </w:r>
            <w:r w:rsidR="00B04241">
              <w:rPr>
                <w:rFonts w:ascii="Tahoma" w:hAnsi="Tahoma" w:cs="Tahoma"/>
                <w:b/>
                <w:bCs/>
                <w:sz w:val="14"/>
                <w:szCs w:val="14"/>
                <w:lang w:eastAsia="ru-RU"/>
              </w:rPr>
              <w:t xml:space="preserve"> կամ</w:t>
            </w:r>
            <w:r w:rsidR="00B04241" w:rsidRPr="00B04241">
              <w:rPr>
                <w:rFonts w:ascii="Tahoma" w:hAnsi="Tahoma" w:cs="Tahoma"/>
                <w:b/>
                <w:bCs/>
                <w:sz w:val="14"/>
                <w:szCs w:val="14"/>
                <w:lang w:eastAsia="ru-RU"/>
              </w:rPr>
              <w:t xml:space="preserve"> </w:t>
            </w:r>
            <w:r w:rsidR="00B04241">
              <w:rPr>
                <w:rFonts w:ascii="Tahoma" w:hAnsi="Tahoma" w:cs="Tahoma"/>
                <w:b/>
                <w:bCs/>
                <w:sz w:val="14"/>
                <w:szCs w:val="14"/>
                <w:lang w:eastAsia="ru-RU"/>
              </w:rPr>
              <w:t>համարժեք</w:t>
            </w:r>
            <w:r w:rsidR="00B04241" w:rsidRPr="008B5172">
              <w:rPr>
                <w:rFonts w:ascii="Tahoma" w:hAnsi="Tahoma" w:cs="Tahoma"/>
                <w:b/>
                <w:bCs/>
                <w:sz w:val="14"/>
                <w:szCs w:val="14"/>
              </w:rPr>
              <w:t xml:space="preserve"> </w:t>
            </w:r>
            <w:r w:rsidRPr="008B5172">
              <w:rPr>
                <w:rFonts w:ascii="Tahoma" w:hAnsi="Tahoma" w:cs="Tahoma"/>
                <w:b/>
                <w:bCs/>
                <w:sz w:val="14"/>
                <w:szCs w:val="14"/>
              </w:rPr>
              <w:t xml:space="preserve">300գ/մ2 Տպագրությունը` 4+0 Թաղանթապատում, տեղային լաքապատում ընկերության լոգոտիպի </w:t>
            </w:r>
            <w:r w:rsidR="00AF4A08" w:rsidRPr="00060D05">
              <w:rPr>
                <w:rFonts w:ascii="Tahoma" w:hAnsi="Tahoma" w:cs="Tahoma"/>
                <w:b/>
                <w:bCs/>
                <w:sz w:val="14"/>
                <w:szCs w:val="14"/>
                <w:lang w:eastAsia="ru-RU"/>
              </w:rPr>
              <w:t xml:space="preserve"> </w:t>
            </w:r>
            <w:r w:rsidR="00AF4A08" w:rsidRPr="008B5172">
              <w:rPr>
                <w:rFonts w:ascii="Tahoma" w:hAnsi="Tahoma" w:cs="Tahoma"/>
                <w:b/>
                <w:bCs/>
                <w:sz w:val="14"/>
                <w:szCs w:val="14"/>
                <w:lang w:val="ru-RU" w:eastAsia="ru-RU"/>
              </w:rPr>
              <w:t>եռաչափ</w:t>
            </w:r>
            <w:r w:rsidR="00AF4A08">
              <w:rPr>
                <w:rFonts w:ascii="Tahoma" w:hAnsi="Tahoma" w:cs="Tahoma"/>
                <w:b/>
                <w:bCs/>
                <w:sz w:val="14"/>
                <w:szCs w:val="14"/>
                <w:lang w:eastAsia="ru-RU"/>
              </w:rPr>
              <w:t>, արծաթափայլ</w:t>
            </w:r>
            <w:r w:rsidR="00AF4A08" w:rsidRPr="00060D05">
              <w:rPr>
                <w:rFonts w:ascii="Tahoma" w:hAnsi="Tahoma" w:cs="Tahoma"/>
                <w:b/>
                <w:bCs/>
                <w:sz w:val="14"/>
                <w:szCs w:val="14"/>
                <w:lang w:eastAsia="ru-RU"/>
              </w:rPr>
              <w:t xml:space="preserve"> </w:t>
            </w:r>
            <w:r w:rsidRPr="008B5172">
              <w:rPr>
                <w:rFonts w:ascii="Tahoma" w:hAnsi="Tahoma" w:cs="Tahoma"/>
                <w:b/>
                <w:bCs/>
                <w:sz w:val="14"/>
                <w:szCs w:val="14"/>
              </w:rPr>
              <w:t xml:space="preserve"> դաջվածք: Օրացույցի էջերը ամրանում են շապիկին մետաղական գալարներով: Շարժական օրացույց /курсор/</w:t>
            </w:r>
            <w:r w:rsidR="00AC2E0D">
              <w:rPr>
                <w:rFonts w:ascii="Tahoma" w:hAnsi="Tahoma" w:cs="Tahoma"/>
                <w:b/>
                <w:bCs/>
                <w:sz w:val="14"/>
                <w:szCs w:val="14"/>
              </w:rPr>
              <w:t>, կազմը՝ դեկորատիվ կամ կավճապատ թղթից 300գմ2, իսկ օրացույցի նկարները Պատվիրատուի կողմից լրացուցիչ կտրամադրվեն:</w:t>
            </w:r>
          </w:p>
        </w:tc>
      </w:tr>
    </w:tbl>
    <w:p w:rsidR="00FE21EB" w:rsidRPr="0032301E" w:rsidRDefault="00FE21EB" w:rsidP="006008C3">
      <w:pPr>
        <w:jc w:val="both"/>
        <w:rPr>
          <w:rFonts w:ascii="Sylfaen" w:hAnsi="Sylfaen"/>
          <w:sz w:val="20"/>
        </w:rPr>
      </w:pPr>
    </w:p>
    <w:p w:rsidR="00D91C03" w:rsidRDefault="008117B2" w:rsidP="00D91C03">
      <w:pPr>
        <w:jc w:val="both"/>
        <w:rPr>
          <w:rFonts w:ascii="Sylfaen" w:hAnsi="Sylfaen"/>
          <w:sz w:val="18"/>
          <w:lang w:val="es-ES"/>
        </w:rPr>
      </w:pPr>
      <w:r>
        <w:rPr>
          <w:rFonts w:ascii="Sylfaen" w:hAnsi="Sylfaen"/>
          <w:sz w:val="20"/>
          <w:lang w:val="es-ES"/>
        </w:rPr>
        <w:t xml:space="preserve">             </w:t>
      </w:r>
    </w:p>
    <w:p w:rsidR="00654154" w:rsidRDefault="00654154" w:rsidP="00654154">
      <w:pPr>
        <w:jc w:val="both"/>
        <w:rPr>
          <w:rFonts w:ascii="Sylfaen" w:hAnsi="Sylfaen"/>
          <w:b/>
          <w:sz w:val="18"/>
          <w:lang w:val="es-ES"/>
        </w:rPr>
      </w:pPr>
      <w:r w:rsidRPr="00D91C03">
        <w:rPr>
          <w:rFonts w:ascii="Sylfaen" w:hAnsi="Sylfaen"/>
          <w:b/>
          <w:sz w:val="18"/>
          <w:lang w:val="es-ES"/>
        </w:rPr>
        <w:t>Կից ներկայացվում է տպագրական պարագաներ</w:t>
      </w:r>
      <w:r>
        <w:rPr>
          <w:rFonts w:ascii="Sylfaen" w:hAnsi="Sylfaen"/>
          <w:b/>
          <w:sz w:val="18"/>
          <w:lang w:val="es-ES"/>
        </w:rPr>
        <w:t xml:space="preserve">ի նկար օրինակները: </w:t>
      </w:r>
      <w:r w:rsidR="00B04241">
        <w:rPr>
          <w:rFonts w:ascii="Sylfaen" w:hAnsi="Sylfaen"/>
          <w:b/>
          <w:sz w:val="18"/>
          <w:lang w:val="es-ES"/>
        </w:rPr>
        <w:t xml:space="preserve"> </w:t>
      </w:r>
    </w:p>
    <w:p w:rsidR="00654154" w:rsidRDefault="00654154" w:rsidP="008332B1">
      <w:pPr>
        <w:ind w:firstLine="284"/>
        <w:jc w:val="both"/>
        <w:rPr>
          <w:rFonts w:ascii="Sylfaen" w:hAnsi="Sylfaen"/>
          <w:b/>
          <w:sz w:val="18"/>
          <w:lang w:val="es-ES"/>
        </w:rPr>
      </w:pPr>
      <w:r>
        <w:rPr>
          <w:rFonts w:ascii="Sylfaen" w:hAnsi="Sylfaen"/>
          <w:b/>
          <w:sz w:val="18"/>
          <w:lang w:val="es-ES"/>
        </w:rPr>
        <w:t>Մասնակիցը պետք է ներկայացնի օգտագործվող կաշվի նմուշը:</w:t>
      </w:r>
      <w:r w:rsidR="00F21298">
        <w:rPr>
          <w:rFonts w:ascii="Sylfaen" w:hAnsi="Sylfaen"/>
          <w:b/>
          <w:sz w:val="18"/>
          <w:lang w:val="es-ES"/>
        </w:rPr>
        <w:t xml:space="preserve"> </w:t>
      </w:r>
      <w:r w:rsidR="00F21298" w:rsidRPr="00F21298">
        <w:rPr>
          <w:rFonts w:ascii="Sylfaen" w:hAnsi="Sylfaen"/>
          <w:b/>
          <w:sz w:val="18"/>
          <w:lang w:val="es-ES"/>
        </w:rPr>
        <w:t xml:space="preserve">Մասնակիցը, որպես նմուշ պետք է ներկայացնի </w:t>
      </w:r>
      <w:r w:rsidR="00F21298">
        <w:rPr>
          <w:rFonts w:ascii="Sylfaen" w:hAnsi="Sylfaen"/>
          <w:b/>
          <w:sz w:val="18"/>
          <w:lang w:val="es-ES"/>
        </w:rPr>
        <w:t xml:space="preserve">նաև </w:t>
      </w:r>
      <w:r w:rsidR="00F21298" w:rsidRPr="00F21298">
        <w:rPr>
          <w:rFonts w:ascii="Sylfaen" w:hAnsi="Sylfaen"/>
          <w:b/>
          <w:sz w:val="18"/>
          <w:lang w:val="es-ES"/>
        </w:rPr>
        <w:t>միջուկի կողային մասերը արծաթափայլ</w:t>
      </w:r>
      <w:r w:rsidR="00F21298">
        <w:rPr>
          <w:rFonts w:ascii="Sylfaen" w:hAnsi="Sylfaen"/>
          <w:b/>
          <w:sz w:val="18"/>
          <w:lang w:val="es-ES"/>
        </w:rPr>
        <w:t>,</w:t>
      </w:r>
      <w:r w:rsidR="00F21298" w:rsidRPr="00F21298">
        <w:rPr>
          <w:rFonts w:ascii="Sylfaen" w:hAnsi="Sylfaen"/>
          <w:b/>
          <w:sz w:val="18"/>
          <w:lang w:val="es-ES"/>
        </w:rPr>
        <w:t xml:space="preserve"> դիմային մասում ընկերության լոգոտիպի եռաչափ, արծաթափայլ դաջվածք</w:t>
      </w:r>
      <w:r w:rsidR="00F21298">
        <w:rPr>
          <w:rFonts w:ascii="Sylfaen" w:hAnsi="Sylfaen"/>
          <w:b/>
          <w:sz w:val="18"/>
          <w:lang w:val="es-ES"/>
        </w:rPr>
        <w:t xml:space="preserve">ով որևէ գրքույկ (ցանկացած չափի, օգտագործվող կազմի որակը ցանկացած): </w:t>
      </w:r>
    </w:p>
    <w:p w:rsidR="00654154" w:rsidRDefault="00654154" w:rsidP="00654154">
      <w:pPr>
        <w:jc w:val="both"/>
        <w:rPr>
          <w:rFonts w:ascii="Sylfaen" w:hAnsi="Sylfaen"/>
          <w:b/>
          <w:sz w:val="18"/>
          <w:lang w:val="es-ES"/>
        </w:rPr>
      </w:pPr>
      <w:r>
        <w:rPr>
          <w:rFonts w:ascii="Sylfaen" w:hAnsi="Sylfaen"/>
          <w:b/>
          <w:sz w:val="18"/>
          <w:lang w:val="es-ES"/>
        </w:rPr>
        <w:t xml:space="preserve">Կաշվի </w:t>
      </w:r>
      <w:r w:rsidR="00B04241">
        <w:rPr>
          <w:rFonts w:ascii="Sylfaen" w:hAnsi="Sylfaen"/>
          <w:b/>
          <w:sz w:val="18"/>
          <w:lang w:val="es-ES"/>
        </w:rPr>
        <w:t>և կ</w:t>
      </w:r>
      <w:r w:rsidR="00B04241" w:rsidRPr="00B04241">
        <w:rPr>
          <w:rFonts w:ascii="Sylfaen" w:hAnsi="Sylfaen"/>
          <w:b/>
          <w:sz w:val="18"/>
          <w:lang w:val="es-ES"/>
        </w:rPr>
        <w:t>ազմի ամրացման թղթ</w:t>
      </w:r>
      <w:r w:rsidR="00B04241">
        <w:rPr>
          <w:rFonts w:ascii="Sylfaen" w:hAnsi="Sylfaen"/>
          <w:b/>
          <w:sz w:val="18"/>
          <w:lang w:val="es-ES"/>
        </w:rPr>
        <w:t>ի</w:t>
      </w:r>
      <w:r w:rsidR="00B04241" w:rsidRPr="00B04241">
        <w:rPr>
          <w:rFonts w:ascii="Sylfaen" w:hAnsi="Sylfaen"/>
          <w:b/>
          <w:sz w:val="18"/>
          <w:lang w:val="es-ES"/>
        </w:rPr>
        <w:t xml:space="preserve"> </w:t>
      </w:r>
      <w:r w:rsidR="0040191E">
        <w:rPr>
          <w:rFonts w:ascii="Sylfaen" w:hAnsi="Sylfaen"/>
          <w:b/>
          <w:sz w:val="18"/>
          <w:lang w:val="es-ES"/>
        </w:rPr>
        <w:t xml:space="preserve">համար </w:t>
      </w:r>
      <w:r w:rsidR="007F2700">
        <w:rPr>
          <w:rFonts w:ascii="Sylfaen" w:hAnsi="Sylfaen"/>
          <w:b/>
          <w:sz w:val="18"/>
          <w:lang w:val="es-ES"/>
        </w:rPr>
        <w:t>«</w:t>
      </w:r>
      <w:r>
        <w:rPr>
          <w:rFonts w:ascii="Sylfaen" w:hAnsi="Sylfaen"/>
          <w:b/>
          <w:sz w:val="18"/>
          <w:lang w:val="es-ES"/>
        </w:rPr>
        <w:t>կամ համարժեք</w:t>
      </w:r>
      <w:r w:rsidR="007F2700">
        <w:rPr>
          <w:rFonts w:ascii="Sylfaen" w:hAnsi="Sylfaen"/>
          <w:b/>
          <w:sz w:val="18"/>
          <w:lang w:val="es-ES"/>
        </w:rPr>
        <w:t>»</w:t>
      </w:r>
      <w:r>
        <w:rPr>
          <w:rFonts w:ascii="Sylfaen" w:hAnsi="Sylfaen"/>
          <w:b/>
          <w:sz w:val="18"/>
          <w:lang w:val="es-ES"/>
        </w:rPr>
        <w:t xml:space="preserve">-ի օգտագործման դեպքում </w:t>
      </w:r>
      <w:r w:rsidR="00B04241">
        <w:rPr>
          <w:rFonts w:ascii="Sylfaen" w:hAnsi="Sylfaen"/>
          <w:b/>
          <w:sz w:val="18"/>
          <w:lang w:val="es-ES"/>
        </w:rPr>
        <w:t xml:space="preserve">մասնակիցը </w:t>
      </w:r>
      <w:r>
        <w:rPr>
          <w:rFonts w:ascii="Sylfaen" w:hAnsi="Sylfaen"/>
          <w:b/>
          <w:sz w:val="18"/>
          <w:lang w:val="es-ES"/>
        </w:rPr>
        <w:t xml:space="preserve">պարտադիր պետք է ներկայացնի </w:t>
      </w:r>
      <w:r w:rsidR="007F2700">
        <w:rPr>
          <w:rFonts w:ascii="Sylfaen" w:hAnsi="Sylfaen"/>
          <w:b/>
          <w:sz w:val="18"/>
          <w:lang w:val="es-ES"/>
        </w:rPr>
        <w:t>արտադրող գործարանի անվանումը, կամ ֆիրմային անվանումը, առևտրային նշանը և արտադրանքի անվանումը</w:t>
      </w:r>
      <w:r>
        <w:rPr>
          <w:rFonts w:ascii="Sylfaen" w:hAnsi="Sylfaen"/>
          <w:b/>
          <w:sz w:val="18"/>
          <w:lang w:val="es-ES"/>
        </w:rPr>
        <w:t>:</w:t>
      </w:r>
      <w:r w:rsidR="00F21298" w:rsidRPr="00F21298">
        <w:rPr>
          <w:rFonts w:ascii="Tahoma" w:hAnsi="Tahoma" w:cs="Tahoma"/>
          <w:b/>
          <w:bCs/>
          <w:sz w:val="14"/>
          <w:szCs w:val="14"/>
          <w:lang w:val="es-ES" w:eastAsia="ru-RU"/>
        </w:rPr>
        <w:t xml:space="preserve"> </w:t>
      </w:r>
    </w:p>
    <w:p w:rsidR="00654154" w:rsidRPr="001C7482" w:rsidRDefault="008332B1" w:rsidP="007F2700">
      <w:pPr>
        <w:tabs>
          <w:tab w:val="left" w:pos="240"/>
        </w:tabs>
        <w:jc w:val="both"/>
        <w:rPr>
          <w:rFonts w:ascii="Sylfaen" w:hAnsi="Sylfaen" w:cs="Sylfaen"/>
          <w:b/>
          <w:color w:val="000000"/>
          <w:sz w:val="18"/>
          <w:szCs w:val="18"/>
          <w:lang w:val="es-ES"/>
        </w:rPr>
      </w:pPr>
      <w:r w:rsidRPr="00AF0153">
        <w:rPr>
          <w:rFonts w:ascii="Sylfaen" w:hAnsi="Sylfaen" w:cs="Sylfaen"/>
          <w:b/>
          <w:color w:val="000000"/>
          <w:sz w:val="18"/>
          <w:szCs w:val="18"/>
          <w:lang w:val="es-ES"/>
        </w:rPr>
        <w:tab/>
      </w:r>
      <w:r w:rsidR="00654154" w:rsidRPr="00A152DE">
        <w:rPr>
          <w:rFonts w:ascii="Sylfaen" w:hAnsi="Sylfaen" w:cs="Sylfaen"/>
          <w:b/>
          <w:color w:val="000000"/>
          <w:sz w:val="18"/>
          <w:szCs w:val="18"/>
        </w:rPr>
        <w:t>Մասնակիցը</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պետք</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է</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ներկայացնի</w:t>
      </w:r>
      <w:r w:rsidR="00654154" w:rsidRPr="00060D05">
        <w:rPr>
          <w:rFonts w:ascii="Sylfaen" w:hAnsi="Sylfaen" w:cs="Sylfaen"/>
          <w:b/>
          <w:color w:val="000000"/>
          <w:sz w:val="18"/>
          <w:szCs w:val="18"/>
          <w:lang w:val="es-ES"/>
        </w:rPr>
        <w:t xml:space="preserve"> </w:t>
      </w:r>
      <w:r w:rsidR="00895596">
        <w:rPr>
          <w:rFonts w:ascii="Sylfaen" w:hAnsi="Sylfaen" w:cs="Sylfaen"/>
          <w:b/>
          <w:color w:val="000000"/>
          <w:sz w:val="18"/>
          <w:szCs w:val="18"/>
          <w:lang w:val="es-ES"/>
        </w:rPr>
        <w:t xml:space="preserve">(կաշվի համար) </w:t>
      </w:r>
      <w:r w:rsidR="00654154" w:rsidRPr="00A152DE">
        <w:rPr>
          <w:rFonts w:ascii="Sylfaen" w:hAnsi="Sylfaen" w:cs="Sylfaen"/>
          <w:b/>
          <w:color w:val="000000"/>
          <w:sz w:val="18"/>
          <w:szCs w:val="18"/>
        </w:rPr>
        <w:t>համապատասխանության</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վկայագիր</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և</w:t>
      </w:r>
      <w:r w:rsidR="00654154" w:rsidRPr="00060D05">
        <w:rPr>
          <w:rFonts w:ascii="Sylfaen" w:hAnsi="Sylfaen" w:cs="Sylfaen"/>
          <w:b/>
          <w:color w:val="000000"/>
          <w:sz w:val="18"/>
          <w:szCs w:val="18"/>
          <w:lang w:val="es-ES"/>
        </w:rPr>
        <w:t>/</w:t>
      </w:r>
      <w:r w:rsidR="00654154" w:rsidRPr="00A152DE">
        <w:rPr>
          <w:rFonts w:ascii="Sylfaen" w:hAnsi="Sylfaen" w:cs="Sylfaen"/>
          <w:b/>
          <w:color w:val="000000"/>
          <w:sz w:val="18"/>
          <w:szCs w:val="18"/>
        </w:rPr>
        <w:t>կամ</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համապատասխանության</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որակի</w:t>
      </w:r>
      <w:r w:rsidR="00654154" w:rsidRPr="00060D05">
        <w:rPr>
          <w:rFonts w:ascii="Sylfaen" w:hAnsi="Sylfaen" w:cs="Sylfaen"/>
          <w:b/>
          <w:color w:val="000000"/>
          <w:sz w:val="18"/>
          <w:szCs w:val="18"/>
          <w:lang w:val="es-ES"/>
        </w:rPr>
        <w:t>)</w:t>
      </w:r>
      <w:r w:rsidR="007F2700">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վկայագիր</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և</w:t>
      </w:r>
      <w:r w:rsidR="00654154" w:rsidRPr="00060D05">
        <w:rPr>
          <w:rFonts w:ascii="Sylfaen" w:hAnsi="Sylfaen" w:cs="Sylfaen"/>
          <w:b/>
          <w:color w:val="000000"/>
          <w:sz w:val="18"/>
          <w:szCs w:val="18"/>
          <w:lang w:val="es-ES"/>
        </w:rPr>
        <w:t>/</w:t>
      </w:r>
      <w:r w:rsidR="00654154" w:rsidRPr="00A152DE">
        <w:rPr>
          <w:rFonts w:ascii="Sylfaen" w:hAnsi="Sylfaen" w:cs="Sylfaen"/>
          <w:b/>
          <w:color w:val="000000"/>
          <w:sz w:val="18"/>
          <w:szCs w:val="18"/>
        </w:rPr>
        <w:t>կամ</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Գազսերտի</w:t>
      </w:r>
      <w:r w:rsidR="00654154" w:rsidRPr="00060D05">
        <w:rPr>
          <w:rFonts w:ascii="Sylfaen" w:hAnsi="Sylfaen" w:cs="Sylfaen"/>
          <w:b/>
          <w:color w:val="000000"/>
          <w:sz w:val="18"/>
          <w:szCs w:val="18"/>
          <w:lang w:val="es-ES"/>
        </w:rPr>
        <w:t xml:space="preserve"> </w:t>
      </w:r>
      <w:r w:rsidR="00654154" w:rsidRPr="00A152DE">
        <w:rPr>
          <w:rFonts w:ascii="Sylfaen" w:hAnsi="Sylfaen" w:cs="Sylfaen"/>
          <w:b/>
          <w:color w:val="000000"/>
          <w:sz w:val="18"/>
          <w:szCs w:val="18"/>
        </w:rPr>
        <w:t>վկայագիր</w:t>
      </w:r>
      <w:r w:rsidR="007F2700">
        <w:rPr>
          <w:rFonts w:ascii="Sylfaen" w:hAnsi="Sylfaen" w:cs="Sylfaen"/>
          <w:b/>
          <w:color w:val="000000"/>
          <w:sz w:val="18"/>
          <w:szCs w:val="18"/>
          <w:lang w:val="es-ES"/>
        </w:rPr>
        <w:t>, և /կամ</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արտադրող</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գործարանի</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կողմից</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տրված</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երաշխիքային</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նամակ</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կամ</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նախնական</w:t>
      </w:r>
      <w:r w:rsidR="00654154" w:rsidRPr="00060D05">
        <w:rPr>
          <w:rFonts w:ascii="Sylfaen" w:hAnsi="Sylfaen" w:cs="Sylfaen"/>
          <w:b/>
          <w:color w:val="000000"/>
          <w:sz w:val="18"/>
          <w:szCs w:val="18"/>
          <w:lang w:val="es-ES"/>
        </w:rPr>
        <w:t xml:space="preserve"> </w:t>
      </w:r>
      <w:r w:rsidR="00654154" w:rsidRPr="00430548">
        <w:rPr>
          <w:rFonts w:ascii="Sylfaen" w:hAnsi="Sylfaen" w:cs="Sylfaen"/>
          <w:b/>
          <w:color w:val="000000"/>
          <w:sz w:val="18"/>
          <w:szCs w:val="18"/>
        </w:rPr>
        <w:t>պայմանագիր</w:t>
      </w:r>
      <w:r w:rsidR="007F2700" w:rsidRPr="007F2700">
        <w:rPr>
          <w:rFonts w:ascii="Sylfaen" w:hAnsi="Sylfaen" w:cs="Sylfaen"/>
          <w:b/>
          <w:color w:val="000000"/>
          <w:sz w:val="18"/>
          <w:szCs w:val="18"/>
          <w:lang w:val="es-ES"/>
        </w:rPr>
        <w:t xml:space="preserve"> (</w:t>
      </w:r>
      <w:r w:rsidR="007F2700">
        <w:rPr>
          <w:rFonts w:ascii="Sylfaen" w:hAnsi="Sylfaen" w:cs="Sylfaen"/>
          <w:b/>
          <w:color w:val="000000"/>
          <w:sz w:val="18"/>
          <w:szCs w:val="18"/>
          <w:lang w:val="es-ES"/>
        </w:rPr>
        <w:t>առանց նշելու պայմանագրի գինը</w:t>
      </w:r>
      <w:r w:rsidR="007F2700" w:rsidRPr="007F2700">
        <w:rPr>
          <w:rFonts w:ascii="Sylfaen" w:hAnsi="Sylfaen" w:cs="Sylfaen"/>
          <w:b/>
          <w:color w:val="000000"/>
          <w:sz w:val="18"/>
          <w:szCs w:val="18"/>
          <w:lang w:val="es-ES"/>
        </w:rPr>
        <w:t>)</w:t>
      </w:r>
      <w:r w:rsidR="00654154" w:rsidRPr="00060D05">
        <w:rPr>
          <w:rFonts w:ascii="Sylfaen" w:hAnsi="Sylfaen" w:cs="Sylfaen"/>
          <w:b/>
          <w:color w:val="000000"/>
          <w:sz w:val="18"/>
          <w:szCs w:val="18"/>
          <w:lang w:val="es-ES"/>
        </w:rPr>
        <w:t>:</w:t>
      </w:r>
      <w:r w:rsidR="001C7482">
        <w:rPr>
          <w:rFonts w:ascii="Sylfaen" w:hAnsi="Sylfaen" w:cs="Sylfaen"/>
          <w:b/>
          <w:color w:val="000000"/>
          <w:sz w:val="18"/>
          <w:szCs w:val="18"/>
          <w:lang w:val="es-ES"/>
        </w:rPr>
        <w:t xml:space="preserve"> Անհրաժեշտության դեպքում հանձնաժողովի պահանջով մասնակիցը պետք է ներկայաց</w:t>
      </w:r>
      <w:r w:rsidR="00F1762A">
        <w:rPr>
          <w:rFonts w:ascii="Sylfaen" w:hAnsi="Sylfaen" w:cs="Sylfaen"/>
          <w:b/>
          <w:color w:val="000000"/>
          <w:sz w:val="18"/>
          <w:szCs w:val="18"/>
          <w:lang w:val="es-ES"/>
        </w:rPr>
        <w:t>ն</w:t>
      </w:r>
      <w:r w:rsidR="001C7482">
        <w:rPr>
          <w:rFonts w:ascii="Sylfaen" w:hAnsi="Sylfaen" w:cs="Sylfaen"/>
          <w:b/>
          <w:color w:val="000000"/>
          <w:sz w:val="18"/>
          <w:szCs w:val="18"/>
          <w:lang w:val="es-ES"/>
        </w:rPr>
        <w:t>ի գ</w:t>
      </w:r>
      <w:r w:rsidR="001C7482" w:rsidRPr="001C7482">
        <w:rPr>
          <w:rFonts w:ascii="Sylfaen" w:hAnsi="Sylfaen" w:cs="Sylfaen"/>
          <w:b/>
          <w:color w:val="000000"/>
          <w:sz w:val="18"/>
          <w:szCs w:val="18"/>
        </w:rPr>
        <w:t>րքույկներ</w:t>
      </w:r>
      <w:r w:rsidR="00B04241">
        <w:rPr>
          <w:rFonts w:ascii="Sylfaen" w:hAnsi="Sylfaen" w:cs="Sylfaen"/>
          <w:b/>
          <w:color w:val="000000"/>
          <w:sz w:val="18"/>
          <w:szCs w:val="18"/>
        </w:rPr>
        <w:t>ի</w:t>
      </w:r>
      <w:r w:rsidR="001C7482" w:rsidRPr="001C7482">
        <w:rPr>
          <w:rFonts w:ascii="Sylfaen" w:hAnsi="Sylfaen" w:cs="Sylfaen"/>
          <w:b/>
          <w:color w:val="000000"/>
          <w:sz w:val="18"/>
          <w:szCs w:val="18"/>
          <w:lang w:val="es-ES"/>
        </w:rPr>
        <w:t xml:space="preserve"> </w:t>
      </w:r>
      <w:r w:rsidR="001C7482" w:rsidRPr="001C7482">
        <w:rPr>
          <w:rFonts w:ascii="Sylfaen" w:hAnsi="Sylfaen" w:cs="Sylfaen"/>
          <w:b/>
          <w:color w:val="000000"/>
          <w:sz w:val="18"/>
          <w:szCs w:val="18"/>
        </w:rPr>
        <w:t>և</w:t>
      </w:r>
      <w:r w:rsidR="001C7482" w:rsidRPr="001C7482">
        <w:rPr>
          <w:rFonts w:ascii="Sylfaen" w:hAnsi="Sylfaen" w:cs="Sylfaen"/>
          <w:b/>
          <w:color w:val="000000"/>
          <w:sz w:val="18"/>
          <w:szCs w:val="18"/>
          <w:lang w:val="es-ES"/>
        </w:rPr>
        <w:t xml:space="preserve"> </w:t>
      </w:r>
      <w:r w:rsidR="001C7482" w:rsidRPr="001C7482">
        <w:rPr>
          <w:rFonts w:ascii="Sylfaen" w:hAnsi="Sylfaen" w:cs="Sylfaen"/>
          <w:b/>
          <w:color w:val="000000"/>
          <w:sz w:val="18"/>
          <w:szCs w:val="18"/>
        </w:rPr>
        <w:t>նմանատիպ</w:t>
      </w:r>
      <w:r w:rsidR="001C7482" w:rsidRPr="001C7482">
        <w:rPr>
          <w:rFonts w:ascii="Sylfaen" w:hAnsi="Sylfaen" w:cs="Sylfaen"/>
          <w:b/>
          <w:color w:val="000000"/>
          <w:sz w:val="18"/>
          <w:szCs w:val="18"/>
          <w:lang w:val="es-ES"/>
        </w:rPr>
        <w:t xml:space="preserve"> </w:t>
      </w:r>
      <w:r w:rsidR="001C7482" w:rsidRPr="001C7482">
        <w:rPr>
          <w:rFonts w:ascii="Sylfaen" w:hAnsi="Sylfaen" w:cs="Sylfaen"/>
          <w:b/>
          <w:color w:val="000000"/>
          <w:sz w:val="18"/>
          <w:szCs w:val="18"/>
        </w:rPr>
        <w:t>այլ</w:t>
      </w:r>
      <w:r w:rsidR="001C7482" w:rsidRPr="001C7482">
        <w:rPr>
          <w:rFonts w:ascii="Sylfaen" w:hAnsi="Sylfaen" w:cs="Sylfaen"/>
          <w:b/>
          <w:color w:val="000000"/>
          <w:sz w:val="18"/>
          <w:szCs w:val="18"/>
          <w:lang w:val="es-ES"/>
        </w:rPr>
        <w:t xml:space="preserve"> </w:t>
      </w:r>
      <w:r w:rsidR="001C7482" w:rsidRPr="001C7482">
        <w:rPr>
          <w:rFonts w:ascii="Sylfaen" w:hAnsi="Sylfaen" w:cs="Sylfaen"/>
          <w:b/>
          <w:color w:val="000000"/>
          <w:sz w:val="18"/>
          <w:szCs w:val="18"/>
        </w:rPr>
        <w:t>տպագրական</w:t>
      </w:r>
      <w:r w:rsidR="001C7482" w:rsidRPr="001C7482">
        <w:rPr>
          <w:rFonts w:ascii="Sylfaen" w:hAnsi="Sylfaen" w:cs="Sylfaen"/>
          <w:b/>
          <w:color w:val="000000"/>
          <w:sz w:val="18"/>
          <w:szCs w:val="18"/>
          <w:lang w:val="es-ES"/>
        </w:rPr>
        <w:t xml:space="preserve"> </w:t>
      </w:r>
      <w:r w:rsidR="001C7482" w:rsidRPr="001C7482">
        <w:rPr>
          <w:rFonts w:ascii="Sylfaen" w:hAnsi="Sylfaen" w:cs="Sylfaen"/>
          <w:b/>
          <w:color w:val="000000"/>
          <w:sz w:val="18"/>
          <w:szCs w:val="18"/>
        </w:rPr>
        <w:t>պարագաներ</w:t>
      </w:r>
      <w:r w:rsidR="001C7482">
        <w:rPr>
          <w:rFonts w:ascii="Sylfaen" w:hAnsi="Sylfaen" w:cs="Sylfaen"/>
          <w:b/>
          <w:color w:val="000000"/>
          <w:sz w:val="18"/>
          <w:szCs w:val="18"/>
        </w:rPr>
        <w:t>ի</w:t>
      </w:r>
      <w:r w:rsidR="001C7482" w:rsidRPr="001C7482">
        <w:rPr>
          <w:rFonts w:ascii="Sylfaen" w:hAnsi="Sylfaen" w:cs="Sylfaen"/>
          <w:b/>
          <w:color w:val="000000"/>
          <w:sz w:val="18"/>
          <w:szCs w:val="18"/>
          <w:lang w:val="es-ES"/>
        </w:rPr>
        <w:t xml:space="preserve"> </w:t>
      </w:r>
      <w:r w:rsidR="00F1762A" w:rsidRPr="00F21298">
        <w:rPr>
          <w:rFonts w:ascii="Sylfaen" w:hAnsi="Sylfaen"/>
          <w:b/>
          <w:sz w:val="18"/>
          <w:lang w:val="es-ES"/>
        </w:rPr>
        <w:t>միջուկի կողային մասերը արծաթափայլ</w:t>
      </w:r>
      <w:r w:rsidR="00F1762A">
        <w:rPr>
          <w:rFonts w:ascii="Sylfaen" w:hAnsi="Sylfaen"/>
          <w:b/>
          <w:sz w:val="18"/>
          <w:lang w:val="es-ES"/>
        </w:rPr>
        <w:t>,</w:t>
      </w:r>
      <w:r w:rsidR="00F1762A" w:rsidRPr="00F21298">
        <w:rPr>
          <w:rFonts w:ascii="Sylfaen" w:hAnsi="Sylfaen"/>
          <w:b/>
          <w:sz w:val="18"/>
          <w:lang w:val="es-ES"/>
        </w:rPr>
        <w:t xml:space="preserve"> դիմային մասում ընկերության լոգոտիպի եռաչափ, արծաթափայլ դաջվածք</w:t>
      </w:r>
      <w:r w:rsidR="00F1762A">
        <w:rPr>
          <w:rFonts w:ascii="Sylfaen" w:hAnsi="Sylfaen"/>
          <w:b/>
          <w:sz w:val="18"/>
          <w:lang w:val="es-ES"/>
        </w:rPr>
        <w:t xml:space="preserve">ով </w:t>
      </w:r>
      <w:r w:rsidR="001C7482">
        <w:rPr>
          <w:rFonts w:ascii="Sylfaen" w:hAnsi="Sylfaen" w:cs="Sylfaen"/>
          <w:b/>
          <w:color w:val="000000"/>
          <w:sz w:val="18"/>
          <w:szCs w:val="18"/>
          <w:lang w:val="es-ES"/>
        </w:rPr>
        <w:t xml:space="preserve">արտադրված </w:t>
      </w:r>
      <w:r w:rsidR="001C7482" w:rsidRPr="001C7482">
        <w:rPr>
          <w:rFonts w:ascii="Sylfaen" w:hAnsi="Sylfaen" w:cs="Sylfaen"/>
          <w:b/>
          <w:color w:val="000000"/>
          <w:sz w:val="18"/>
          <w:szCs w:val="18"/>
          <w:lang w:val="es-ES"/>
        </w:rPr>
        <w:t>նմուշներ</w:t>
      </w:r>
      <w:r w:rsidR="001C7482">
        <w:rPr>
          <w:rFonts w:ascii="Sylfaen" w:hAnsi="Sylfaen" w:cs="Sylfaen"/>
          <w:b/>
          <w:color w:val="000000"/>
          <w:sz w:val="18"/>
          <w:szCs w:val="18"/>
          <w:lang w:val="es-ES"/>
        </w:rPr>
        <w:t>,</w:t>
      </w:r>
      <w:r w:rsidR="001C7482" w:rsidRPr="001C7482">
        <w:rPr>
          <w:rFonts w:ascii="Sylfaen" w:hAnsi="Sylfaen" w:cs="Sylfaen"/>
          <w:b/>
          <w:color w:val="000000"/>
          <w:sz w:val="18"/>
          <w:szCs w:val="18"/>
          <w:lang w:val="es-ES"/>
        </w:rPr>
        <w:t xml:space="preserve"> հակառակ դեպքում հայտը մերժվում է:</w:t>
      </w:r>
      <w:r w:rsidR="00654154" w:rsidRPr="001C7482">
        <w:rPr>
          <w:rFonts w:ascii="Sylfaen" w:hAnsi="Sylfaen" w:cs="Sylfaen"/>
          <w:b/>
          <w:color w:val="000000"/>
          <w:sz w:val="18"/>
          <w:szCs w:val="18"/>
          <w:lang w:val="es-ES"/>
        </w:rPr>
        <w:t xml:space="preserve"> </w:t>
      </w:r>
    </w:p>
    <w:p w:rsidR="0032301E" w:rsidRPr="00D91C03" w:rsidRDefault="0032301E" w:rsidP="00FD0BA2">
      <w:pPr>
        <w:jc w:val="right"/>
        <w:rPr>
          <w:rFonts w:ascii="Sylfaen" w:hAnsi="Sylfaen"/>
          <w:sz w:val="16"/>
          <w:vertAlign w:val="superscript"/>
          <w:lang w:val="es-ES"/>
        </w:rPr>
      </w:pPr>
    </w:p>
    <w:p w:rsidR="0032301E" w:rsidRPr="00D91C03" w:rsidRDefault="0032301E" w:rsidP="00FD0BA2">
      <w:pPr>
        <w:jc w:val="right"/>
        <w:rPr>
          <w:rFonts w:ascii="Sylfaen" w:hAnsi="Sylfaen"/>
          <w:sz w:val="16"/>
          <w:vertAlign w:val="superscript"/>
          <w:lang w:val="hy-AM"/>
        </w:rPr>
      </w:pPr>
    </w:p>
    <w:p w:rsidR="0032301E" w:rsidRPr="00B25D9D" w:rsidRDefault="0032301E" w:rsidP="0032301E">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32301E" w:rsidRPr="007F1D5F" w:rsidRDefault="0032301E" w:rsidP="0032301E">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Pr>
          <w:rFonts w:ascii="Sylfaen" w:hAnsi="Sylfaen" w:cs="Sylfaen"/>
          <w:sz w:val="20"/>
          <w:vertAlign w:val="superscript"/>
          <w:lang w:val="hy-AM"/>
        </w:rPr>
        <w:t>ստորագրություն</w:t>
      </w:r>
    </w:p>
    <w:p w:rsidR="0032301E" w:rsidRPr="00AF0153" w:rsidRDefault="0032301E" w:rsidP="00AC2E0D">
      <w:pPr>
        <w:rPr>
          <w:rFonts w:ascii="Sylfaen" w:hAnsi="Sylfaen" w:cs="Sylfaen"/>
          <w:sz w:val="20"/>
          <w:lang w:val="hy-AM"/>
        </w:rPr>
      </w:pPr>
    </w:p>
    <w:p w:rsidR="0032301E" w:rsidRPr="00AF5566" w:rsidRDefault="0032301E" w:rsidP="0032301E">
      <w:pPr>
        <w:jc w:val="right"/>
        <w:rPr>
          <w:rFonts w:ascii="Sylfaen" w:hAnsi="Sylfaen" w:cs="Sylfaen"/>
          <w:sz w:val="20"/>
          <w:lang w:val="hy-AM"/>
        </w:rPr>
      </w:pPr>
    </w:p>
    <w:p w:rsidR="0032301E" w:rsidRPr="00B25D9D" w:rsidRDefault="0032301E" w:rsidP="0032301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32301E" w:rsidRPr="00B25D9D" w:rsidRDefault="0032301E" w:rsidP="0032301E">
      <w:pPr>
        <w:jc w:val="right"/>
        <w:rPr>
          <w:rFonts w:ascii="Sylfaen" w:hAnsi="Sylfaen"/>
          <w:sz w:val="20"/>
          <w:lang w:val="hy-AM"/>
        </w:rPr>
      </w:pPr>
    </w:p>
    <w:p w:rsidR="0032301E" w:rsidRPr="00B25D9D" w:rsidRDefault="0032301E" w:rsidP="0032301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32301E" w:rsidRPr="007F1D5F" w:rsidRDefault="0032301E" w:rsidP="0032301E">
      <w:pPr>
        <w:jc w:val="right"/>
        <w:rPr>
          <w:rFonts w:ascii="Sylfaen" w:hAnsi="Sylfaen" w:cs="Sylfaen"/>
          <w:b/>
          <w:lang w:val="hy-AM"/>
        </w:rPr>
      </w:pPr>
      <w:r w:rsidRPr="00B25D9D">
        <w:rPr>
          <w:rFonts w:ascii="Sylfaen" w:hAnsi="Sylfaen"/>
          <w:sz w:val="20"/>
          <w:lang w:val="hy-AM"/>
        </w:rPr>
        <w:t xml:space="preserve"> </w:t>
      </w: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p>
    <w:p w:rsidR="00F0584B" w:rsidRPr="00FD0BA2" w:rsidRDefault="006008C3" w:rsidP="00FD0BA2">
      <w:pPr>
        <w:jc w:val="right"/>
        <w:rPr>
          <w:rFonts w:ascii="Sylfaen" w:hAnsi="Sylfaen"/>
          <w:sz w:val="14"/>
          <w:lang w:val="hy-AM"/>
        </w:rPr>
      </w:pPr>
      <w:r w:rsidRPr="00B25D9D">
        <w:rPr>
          <w:rFonts w:ascii="Sylfaen" w:hAnsi="Sylfaen"/>
          <w:sz w:val="16"/>
          <w:vertAlign w:val="superscript"/>
          <w:lang w:val="hy-AM"/>
        </w:rPr>
        <w:tab/>
      </w:r>
    </w:p>
    <w:p w:rsidR="00E246D9" w:rsidRDefault="00E246D9" w:rsidP="00684A4C">
      <w:pPr>
        <w:jc w:val="right"/>
        <w:rPr>
          <w:rFonts w:ascii="Sylfaen" w:hAnsi="Sylfaen" w:cs="Sylfaen"/>
          <w:b/>
          <w:lang w:val="hy-AM"/>
        </w:rPr>
        <w:sectPr w:rsidR="00E246D9" w:rsidSect="00AC2E0D">
          <w:type w:val="continuous"/>
          <w:pgSz w:w="11906" w:h="16838" w:code="9"/>
          <w:pgMar w:top="360" w:right="1138" w:bottom="180" w:left="1138" w:header="562" w:footer="562" w:gutter="0"/>
          <w:cols w:space="720"/>
          <w:docGrid w:linePitch="326"/>
        </w:sectPr>
      </w:pPr>
    </w:p>
    <w:p w:rsidR="00FE21EB" w:rsidRPr="007D13C5" w:rsidRDefault="00FE21EB" w:rsidP="00D539C4">
      <w:pPr>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1F42E1">
        <w:rPr>
          <w:rFonts w:ascii="Sylfaen" w:hAnsi="Sylfaen"/>
          <w:b/>
          <w:sz w:val="16"/>
          <w:szCs w:val="16"/>
          <w:lang w:val="af-ZA"/>
        </w:rPr>
        <w:t>№106/GArm/16_2.2_45/30.08.16</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1F42E1">
        <w:rPr>
          <w:rFonts w:ascii="Sylfaen" w:hAnsi="Sylfaen"/>
          <w:b/>
          <w:sz w:val="16"/>
          <w:szCs w:val="16"/>
          <w:lang w:val="af-ZA"/>
        </w:rPr>
        <w:t>№106/GArm/16_2.2_45/30.08.16</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w:t>
      </w:r>
      <w:r w:rsidR="001F42E1">
        <w:rPr>
          <w:rFonts w:ascii="Sylfaen" w:hAnsi="Sylfaen"/>
          <w:b/>
          <w:sz w:val="16"/>
          <w:szCs w:val="16"/>
          <w:lang w:val="af-ZA"/>
        </w:rPr>
        <w:t>№106/GArm/16_2.2_45/30.08.16</w:t>
      </w:r>
      <w:r w:rsidRPr="004146FE">
        <w:rPr>
          <w:rFonts w:ascii="Sylfaen" w:hAnsi="Sylfaen"/>
          <w:b/>
          <w:sz w:val="16"/>
          <w:szCs w:val="16"/>
          <w:lang w:val="af-ZA"/>
        </w:rPr>
        <w:t>»</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71B9C">
        <w:rPr>
          <w:rFonts w:ascii="Sylfaen" w:hAnsi="Sylfaen"/>
          <w:b/>
          <w:sz w:val="16"/>
          <w:szCs w:val="16"/>
          <w:lang w:val="af-ZA"/>
        </w:rPr>
        <w:t>«</w:t>
      </w:r>
      <w:r w:rsidR="009175F6" w:rsidRPr="009175F6">
        <w:rPr>
          <w:rFonts w:ascii="Sylfaen" w:hAnsi="Sylfaen" w:cs="Sylfaen"/>
          <w:b/>
          <w:sz w:val="16"/>
          <w:szCs w:val="16"/>
          <w:lang w:val="hy-AM"/>
        </w:rPr>
        <w:t>Գրքույկներ և նմանատիպ այլ տպագրական պարագաներ</w:t>
      </w:r>
      <w:r w:rsidRPr="00271B9C">
        <w:rPr>
          <w:rFonts w:ascii="Sylfaen" w:hAnsi="Sylfaen"/>
          <w:b/>
          <w:sz w:val="16"/>
          <w:szCs w:val="16"/>
          <w:lang w:val="af-ZA"/>
        </w:rPr>
        <w:t>»</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w:t>
      </w:r>
      <w:r w:rsidR="001F42E1">
        <w:rPr>
          <w:rFonts w:ascii="Sylfaen" w:hAnsi="Sylfaen"/>
          <w:b/>
          <w:sz w:val="16"/>
          <w:szCs w:val="16"/>
          <w:lang w:val="af-ZA"/>
        </w:rPr>
        <w:t>№106/GArm/16_2.2_45/30.08.16</w:t>
      </w:r>
      <w:r w:rsidRPr="004146FE">
        <w:rPr>
          <w:rFonts w:ascii="Sylfaen" w:hAnsi="Sylfaen"/>
          <w:b/>
          <w:sz w:val="16"/>
          <w:szCs w:val="16"/>
          <w:lang w:val="af-ZA"/>
        </w:rPr>
        <w:t>»</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271B9C" w:rsidRPr="00271B9C">
        <w:rPr>
          <w:rFonts w:ascii="Sylfaen" w:hAnsi="Sylfaen" w:cs="Sylfaen"/>
          <w:sz w:val="16"/>
          <w:szCs w:val="16"/>
          <w:lang w:val="hy-AM"/>
        </w:rPr>
        <w:t xml:space="preserve"> </w:t>
      </w:r>
      <w:r w:rsidR="009175F6" w:rsidRPr="009175F6">
        <w:rPr>
          <w:rFonts w:ascii="Sylfaen" w:hAnsi="Sylfaen" w:cs="Sylfaen"/>
          <w:b/>
          <w:sz w:val="16"/>
          <w:szCs w:val="16"/>
          <w:lang w:val="hy-AM"/>
        </w:rPr>
        <w:t>Գրքույկներ և նմանատիպ այլ տպագրական պարագաներ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271B9C">
        <w:rPr>
          <w:rFonts w:ascii="Sylfaen" w:hAnsi="Sylfaen"/>
          <w:b/>
          <w:sz w:val="16"/>
          <w:szCs w:val="16"/>
          <w:lang w:val="af-ZA"/>
        </w:rPr>
        <w:t>«</w:t>
      </w:r>
      <w:r w:rsidR="001F42E1">
        <w:rPr>
          <w:rFonts w:ascii="Sylfaen" w:hAnsi="Sylfaen"/>
          <w:b/>
          <w:sz w:val="16"/>
          <w:szCs w:val="16"/>
          <w:lang w:val="af-ZA"/>
        </w:rPr>
        <w:t>№106/GArm/16_2.2_45/30.08.16</w:t>
      </w:r>
      <w:r w:rsidRPr="004146FE">
        <w:rPr>
          <w:rFonts w:ascii="Sylfaen" w:hAnsi="Sylfaen"/>
          <w:b/>
          <w:sz w:val="16"/>
          <w:szCs w:val="16"/>
          <w:lang w:val="af-ZA"/>
        </w:rPr>
        <w:t>»</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lastRenderedPageBreak/>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B85F0F"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7D13C5">
        <w:rPr>
          <w:rFonts w:ascii="Sylfaen" w:hAnsi="Sylfaen"/>
          <w:vertAlign w:val="superscript"/>
          <w:lang w:val="pt-BR"/>
        </w:rPr>
        <w:t>)</w:t>
      </w:r>
    </w:p>
    <w:p w:rsidR="001D4C4E" w:rsidRPr="007D13C5" w:rsidRDefault="001D4C4E" w:rsidP="001D4C4E">
      <w:pPr>
        <w:rPr>
          <w:rFonts w:ascii="Book Antiqua" w:hAnsi="Book Antiqua"/>
          <w:sz w:val="16"/>
          <w:szCs w:val="16"/>
          <w:lang w:val="pt-BR"/>
        </w:rPr>
        <w:sectPr w:rsidR="001D4C4E" w:rsidRPr="007D13C5" w:rsidSect="00A46251">
          <w:pgSz w:w="16838" w:h="11906" w:orient="landscape" w:code="9"/>
          <w:pgMar w:top="1138" w:right="360" w:bottom="1138" w:left="720" w:header="562" w:footer="562" w:gutter="0"/>
          <w:cols w:space="720"/>
        </w:sectPr>
      </w:pPr>
    </w:p>
    <w:p w:rsidR="001D4C4E" w:rsidRPr="007D13C5" w:rsidRDefault="001D4C4E" w:rsidP="001D4C4E">
      <w:pPr>
        <w:jc w:val="right"/>
        <w:rPr>
          <w:rFonts w:ascii="Sylfaen" w:hAnsi="Sylfaen"/>
          <w:b/>
          <w:sz w:val="16"/>
          <w:szCs w:val="16"/>
          <w:lang w:val="pt-BR"/>
        </w:rPr>
      </w:pPr>
      <w:r w:rsidRPr="00E44267">
        <w:rPr>
          <w:rFonts w:ascii="Sylfaen" w:hAnsi="Sylfaen"/>
          <w:b/>
          <w:sz w:val="16"/>
          <w:szCs w:val="16"/>
          <w:lang w:val="hy-AM"/>
        </w:rPr>
        <w:lastRenderedPageBreak/>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5F6" w:rsidRDefault="005415F6" w:rsidP="005663B2">
      <w:r>
        <w:separator/>
      </w:r>
    </w:p>
  </w:endnote>
  <w:endnote w:type="continuationSeparator" w:id="0">
    <w:p w:rsidR="005415F6" w:rsidRDefault="005415F6"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5F6" w:rsidRDefault="005415F6" w:rsidP="005663B2">
      <w:r>
        <w:separator/>
      </w:r>
    </w:p>
  </w:footnote>
  <w:footnote w:type="continuationSeparator" w:id="0">
    <w:p w:rsidR="005415F6" w:rsidRDefault="005415F6" w:rsidP="005663B2">
      <w:r>
        <w:continuationSeparator/>
      </w:r>
    </w:p>
  </w:footnote>
  <w:footnote w:id="1">
    <w:p w:rsidR="00B85F0F" w:rsidRPr="004E5447" w:rsidRDefault="00B85F0F"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44BC1"/>
    <w:rsid w:val="00051EAC"/>
    <w:rsid w:val="00052407"/>
    <w:rsid w:val="00053E5E"/>
    <w:rsid w:val="000542DC"/>
    <w:rsid w:val="000544DE"/>
    <w:rsid w:val="00056D6D"/>
    <w:rsid w:val="00057E1C"/>
    <w:rsid w:val="00060D05"/>
    <w:rsid w:val="00061F7F"/>
    <w:rsid w:val="000621A6"/>
    <w:rsid w:val="00065610"/>
    <w:rsid w:val="00070ECE"/>
    <w:rsid w:val="00074446"/>
    <w:rsid w:val="00076E04"/>
    <w:rsid w:val="00077032"/>
    <w:rsid w:val="00081408"/>
    <w:rsid w:val="00084FFD"/>
    <w:rsid w:val="00095514"/>
    <w:rsid w:val="000A0319"/>
    <w:rsid w:val="000A15C4"/>
    <w:rsid w:val="000A4891"/>
    <w:rsid w:val="000A495B"/>
    <w:rsid w:val="000A6FC7"/>
    <w:rsid w:val="000B005F"/>
    <w:rsid w:val="000B4D6D"/>
    <w:rsid w:val="000B6BFC"/>
    <w:rsid w:val="000B7193"/>
    <w:rsid w:val="000C19D6"/>
    <w:rsid w:val="000C5A20"/>
    <w:rsid w:val="000D017D"/>
    <w:rsid w:val="000D0915"/>
    <w:rsid w:val="000D0DC8"/>
    <w:rsid w:val="000D2021"/>
    <w:rsid w:val="000D23A7"/>
    <w:rsid w:val="000D29DB"/>
    <w:rsid w:val="000D2F39"/>
    <w:rsid w:val="000D477E"/>
    <w:rsid w:val="000D4D36"/>
    <w:rsid w:val="000D4D95"/>
    <w:rsid w:val="000E54CE"/>
    <w:rsid w:val="000E5506"/>
    <w:rsid w:val="000E5D77"/>
    <w:rsid w:val="000E64CD"/>
    <w:rsid w:val="000E74C4"/>
    <w:rsid w:val="000E7D05"/>
    <w:rsid w:val="000F2845"/>
    <w:rsid w:val="000F7390"/>
    <w:rsid w:val="00101904"/>
    <w:rsid w:val="00104555"/>
    <w:rsid w:val="00105D7A"/>
    <w:rsid w:val="00107534"/>
    <w:rsid w:val="00112E3B"/>
    <w:rsid w:val="00112F02"/>
    <w:rsid w:val="00117DB4"/>
    <w:rsid w:val="001210FD"/>
    <w:rsid w:val="00123C23"/>
    <w:rsid w:val="00130F19"/>
    <w:rsid w:val="001319A3"/>
    <w:rsid w:val="001319DD"/>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9EE"/>
    <w:rsid w:val="001A1DC8"/>
    <w:rsid w:val="001A3F82"/>
    <w:rsid w:val="001A487E"/>
    <w:rsid w:val="001A5827"/>
    <w:rsid w:val="001B1716"/>
    <w:rsid w:val="001B3EEC"/>
    <w:rsid w:val="001B4B44"/>
    <w:rsid w:val="001C1FB0"/>
    <w:rsid w:val="001C4F24"/>
    <w:rsid w:val="001C7482"/>
    <w:rsid w:val="001D3BDA"/>
    <w:rsid w:val="001D4C4E"/>
    <w:rsid w:val="001F276A"/>
    <w:rsid w:val="001F34F4"/>
    <w:rsid w:val="001F4107"/>
    <w:rsid w:val="001F42E1"/>
    <w:rsid w:val="001F6CF1"/>
    <w:rsid w:val="001F6E4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1B9C"/>
    <w:rsid w:val="00274591"/>
    <w:rsid w:val="002750B5"/>
    <w:rsid w:val="002773EC"/>
    <w:rsid w:val="002804E1"/>
    <w:rsid w:val="00283483"/>
    <w:rsid w:val="0028604D"/>
    <w:rsid w:val="0028643E"/>
    <w:rsid w:val="00291008"/>
    <w:rsid w:val="002927BC"/>
    <w:rsid w:val="002961F0"/>
    <w:rsid w:val="00297DE6"/>
    <w:rsid w:val="002A44CE"/>
    <w:rsid w:val="002B766F"/>
    <w:rsid w:val="002C183A"/>
    <w:rsid w:val="002C3AD7"/>
    <w:rsid w:val="002C4FBA"/>
    <w:rsid w:val="002D11A2"/>
    <w:rsid w:val="002D451C"/>
    <w:rsid w:val="002D7FA0"/>
    <w:rsid w:val="002E06B8"/>
    <w:rsid w:val="002E0FD2"/>
    <w:rsid w:val="002E22BF"/>
    <w:rsid w:val="002E3323"/>
    <w:rsid w:val="002E3BD4"/>
    <w:rsid w:val="002E7F4A"/>
    <w:rsid w:val="002F62A6"/>
    <w:rsid w:val="00310AA3"/>
    <w:rsid w:val="00311E53"/>
    <w:rsid w:val="0031217E"/>
    <w:rsid w:val="00313CF2"/>
    <w:rsid w:val="00315679"/>
    <w:rsid w:val="00322629"/>
    <w:rsid w:val="0032301E"/>
    <w:rsid w:val="00323374"/>
    <w:rsid w:val="003276C3"/>
    <w:rsid w:val="00331630"/>
    <w:rsid w:val="003328C8"/>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56F"/>
    <w:rsid w:val="00395956"/>
    <w:rsid w:val="00395EA6"/>
    <w:rsid w:val="003A248A"/>
    <w:rsid w:val="003A255C"/>
    <w:rsid w:val="003A52E0"/>
    <w:rsid w:val="003B11F8"/>
    <w:rsid w:val="003B3D55"/>
    <w:rsid w:val="003B4387"/>
    <w:rsid w:val="003B7566"/>
    <w:rsid w:val="003C11CA"/>
    <w:rsid w:val="003C6E80"/>
    <w:rsid w:val="003D0E95"/>
    <w:rsid w:val="003D2164"/>
    <w:rsid w:val="003D2FB2"/>
    <w:rsid w:val="003D4BE0"/>
    <w:rsid w:val="003E1240"/>
    <w:rsid w:val="003E1C3A"/>
    <w:rsid w:val="003E48AD"/>
    <w:rsid w:val="003F2475"/>
    <w:rsid w:val="004000B4"/>
    <w:rsid w:val="00400A07"/>
    <w:rsid w:val="0040191E"/>
    <w:rsid w:val="004050DE"/>
    <w:rsid w:val="00407F23"/>
    <w:rsid w:val="00411926"/>
    <w:rsid w:val="00411989"/>
    <w:rsid w:val="00417489"/>
    <w:rsid w:val="00423708"/>
    <w:rsid w:val="00430548"/>
    <w:rsid w:val="004309DB"/>
    <w:rsid w:val="0043185B"/>
    <w:rsid w:val="00436681"/>
    <w:rsid w:val="0044672E"/>
    <w:rsid w:val="00447E2C"/>
    <w:rsid w:val="0045314D"/>
    <w:rsid w:val="00453C87"/>
    <w:rsid w:val="0046184D"/>
    <w:rsid w:val="0046432E"/>
    <w:rsid w:val="00464B38"/>
    <w:rsid w:val="00465F84"/>
    <w:rsid w:val="00467276"/>
    <w:rsid w:val="004678C9"/>
    <w:rsid w:val="00470EA6"/>
    <w:rsid w:val="004752DF"/>
    <w:rsid w:val="00476AF7"/>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06766"/>
    <w:rsid w:val="00513FDB"/>
    <w:rsid w:val="00521F35"/>
    <w:rsid w:val="00530EBE"/>
    <w:rsid w:val="005327FD"/>
    <w:rsid w:val="005330EC"/>
    <w:rsid w:val="00535DF2"/>
    <w:rsid w:val="00536280"/>
    <w:rsid w:val="005364C8"/>
    <w:rsid w:val="00536A47"/>
    <w:rsid w:val="005415F6"/>
    <w:rsid w:val="0054353F"/>
    <w:rsid w:val="00546A8F"/>
    <w:rsid w:val="00554472"/>
    <w:rsid w:val="00561E67"/>
    <w:rsid w:val="00562111"/>
    <w:rsid w:val="005663B2"/>
    <w:rsid w:val="00571834"/>
    <w:rsid w:val="00582253"/>
    <w:rsid w:val="00585049"/>
    <w:rsid w:val="005A3F13"/>
    <w:rsid w:val="005B0F72"/>
    <w:rsid w:val="005B3005"/>
    <w:rsid w:val="005B4080"/>
    <w:rsid w:val="005B48B3"/>
    <w:rsid w:val="005B4CD4"/>
    <w:rsid w:val="005B53BB"/>
    <w:rsid w:val="005B7A4A"/>
    <w:rsid w:val="005C528D"/>
    <w:rsid w:val="005C7F88"/>
    <w:rsid w:val="005D29B3"/>
    <w:rsid w:val="005D700D"/>
    <w:rsid w:val="005D7EFD"/>
    <w:rsid w:val="005E4A31"/>
    <w:rsid w:val="005E636E"/>
    <w:rsid w:val="005F0FB7"/>
    <w:rsid w:val="005F259B"/>
    <w:rsid w:val="005F6991"/>
    <w:rsid w:val="006008C3"/>
    <w:rsid w:val="00602A3D"/>
    <w:rsid w:val="00603D7C"/>
    <w:rsid w:val="00603F19"/>
    <w:rsid w:val="00605239"/>
    <w:rsid w:val="00606926"/>
    <w:rsid w:val="006103B7"/>
    <w:rsid w:val="00613798"/>
    <w:rsid w:val="00613A30"/>
    <w:rsid w:val="0061446A"/>
    <w:rsid w:val="00616CD7"/>
    <w:rsid w:val="0062059D"/>
    <w:rsid w:val="00626DD2"/>
    <w:rsid w:val="00634272"/>
    <w:rsid w:val="00641C76"/>
    <w:rsid w:val="00642D8C"/>
    <w:rsid w:val="00642EC8"/>
    <w:rsid w:val="006468AE"/>
    <w:rsid w:val="00650888"/>
    <w:rsid w:val="006536D7"/>
    <w:rsid w:val="00654154"/>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03F87"/>
    <w:rsid w:val="00711DD3"/>
    <w:rsid w:val="00712241"/>
    <w:rsid w:val="00724158"/>
    <w:rsid w:val="00733E05"/>
    <w:rsid w:val="00740ADB"/>
    <w:rsid w:val="00740FD5"/>
    <w:rsid w:val="007414AC"/>
    <w:rsid w:val="00743B1E"/>
    <w:rsid w:val="00744B25"/>
    <w:rsid w:val="00750AC1"/>
    <w:rsid w:val="00755E0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13C5"/>
    <w:rsid w:val="007D4B29"/>
    <w:rsid w:val="007E19B8"/>
    <w:rsid w:val="007E2040"/>
    <w:rsid w:val="007F1535"/>
    <w:rsid w:val="007F1B7E"/>
    <w:rsid w:val="007F2700"/>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201D"/>
    <w:rsid w:val="008332B1"/>
    <w:rsid w:val="00836933"/>
    <w:rsid w:val="00836BB0"/>
    <w:rsid w:val="00845C23"/>
    <w:rsid w:val="00845E95"/>
    <w:rsid w:val="00852347"/>
    <w:rsid w:val="0086375C"/>
    <w:rsid w:val="00863C10"/>
    <w:rsid w:val="00870723"/>
    <w:rsid w:val="008713D5"/>
    <w:rsid w:val="00872AE1"/>
    <w:rsid w:val="008735D2"/>
    <w:rsid w:val="008744EC"/>
    <w:rsid w:val="008773CD"/>
    <w:rsid w:val="00882279"/>
    <w:rsid w:val="0088522E"/>
    <w:rsid w:val="0089070C"/>
    <w:rsid w:val="00892BF3"/>
    <w:rsid w:val="00894679"/>
    <w:rsid w:val="00895596"/>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175F6"/>
    <w:rsid w:val="00926984"/>
    <w:rsid w:val="00933FD0"/>
    <w:rsid w:val="00941808"/>
    <w:rsid w:val="00951E28"/>
    <w:rsid w:val="00956440"/>
    <w:rsid w:val="009606DD"/>
    <w:rsid w:val="00960D8B"/>
    <w:rsid w:val="00961F91"/>
    <w:rsid w:val="00966C53"/>
    <w:rsid w:val="00977612"/>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16C"/>
    <w:rsid w:val="009B0EEF"/>
    <w:rsid w:val="009B29EF"/>
    <w:rsid w:val="009B59B7"/>
    <w:rsid w:val="009B61B3"/>
    <w:rsid w:val="009B6628"/>
    <w:rsid w:val="009C0F5C"/>
    <w:rsid w:val="009C2352"/>
    <w:rsid w:val="009D3A88"/>
    <w:rsid w:val="009D4D34"/>
    <w:rsid w:val="009E572F"/>
    <w:rsid w:val="009F36D1"/>
    <w:rsid w:val="009F4BF0"/>
    <w:rsid w:val="009F714B"/>
    <w:rsid w:val="00A07E80"/>
    <w:rsid w:val="00A14835"/>
    <w:rsid w:val="00A152DE"/>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3CD3"/>
    <w:rsid w:val="00A962D3"/>
    <w:rsid w:val="00AB00A7"/>
    <w:rsid w:val="00AB0D89"/>
    <w:rsid w:val="00AB53D3"/>
    <w:rsid w:val="00AB6C7C"/>
    <w:rsid w:val="00AB6CCE"/>
    <w:rsid w:val="00AC2823"/>
    <w:rsid w:val="00AC2E0D"/>
    <w:rsid w:val="00AC788D"/>
    <w:rsid w:val="00AD42DF"/>
    <w:rsid w:val="00AD4CC0"/>
    <w:rsid w:val="00AD7132"/>
    <w:rsid w:val="00AE5E4C"/>
    <w:rsid w:val="00AE7F72"/>
    <w:rsid w:val="00AF0153"/>
    <w:rsid w:val="00AF09AA"/>
    <w:rsid w:val="00AF11B5"/>
    <w:rsid w:val="00AF3474"/>
    <w:rsid w:val="00AF43FC"/>
    <w:rsid w:val="00AF4A08"/>
    <w:rsid w:val="00AF50B1"/>
    <w:rsid w:val="00AF60AB"/>
    <w:rsid w:val="00B02201"/>
    <w:rsid w:val="00B039BF"/>
    <w:rsid w:val="00B04241"/>
    <w:rsid w:val="00B05B7E"/>
    <w:rsid w:val="00B112BD"/>
    <w:rsid w:val="00B15AA0"/>
    <w:rsid w:val="00B20A94"/>
    <w:rsid w:val="00B21694"/>
    <w:rsid w:val="00B328F2"/>
    <w:rsid w:val="00B36A59"/>
    <w:rsid w:val="00B36BB9"/>
    <w:rsid w:val="00B41311"/>
    <w:rsid w:val="00B413D1"/>
    <w:rsid w:val="00B50BAE"/>
    <w:rsid w:val="00B52A07"/>
    <w:rsid w:val="00B53244"/>
    <w:rsid w:val="00B5339F"/>
    <w:rsid w:val="00B62B48"/>
    <w:rsid w:val="00B63A09"/>
    <w:rsid w:val="00B65F4D"/>
    <w:rsid w:val="00B67C82"/>
    <w:rsid w:val="00B71231"/>
    <w:rsid w:val="00B72864"/>
    <w:rsid w:val="00B801CA"/>
    <w:rsid w:val="00B815FD"/>
    <w:rsid w:val="00B8451B"/>
    <w:rsid w:val="00B85F0F"/>
    <w:rsid w:val="00B935AA"/>
    <w:rsid w:val="00B94B80"/>
    <w:rsid w:val="00B955AE"/>
    <w:rsid w:val="00B97C1E"/>
    <w:rsid w:val="00BA0688"/>
    <w:rsid w:val="00BA29D7"/>
    <w:rsid w:val="00BA338E"/>
    <w:rsid w:val="00BA7B40"/>
    <w:rsid w:val="00BB0181"/>
    <w:rsid w:val="00BB201C"/>
    <w:rsid w:val="00BB5622"/>
    <w:rsid w:val="00BC1E08"/>
    <w:rsid w:val="00BC2713"/>
    <w:rsid w:val="00BC3742"/>
    <w:rsid w:val="00BC520E"/>
    <w:rsid w:val="00BC71CD"/>
    <w:rsid w:val="00BD30B4"/>
    <w:rsid w:val="00BD6F0D"/>
    <w:rsid w:val="00BF421F"/>
    <w:rsid w:val="00C05F50"/>
    <w:rsid w:val="00C1011E"/>
    <w:rsid w:val="00C147C3"/>
    <w:rsid w:val="00C15B30"/>
    <w:rsid w:val="00C170AB"/>
    <w:rsid w:val="00C17D1D"/>
    <w:rsid w:val="00C24E40"/>
    <w:rsid w:val="00C26C59"/>
    <w:rsid w:val="00C371A6"/>
    <w:rsid w:val="00C5658B"/>
    <w:rsid w:val="00C57B03"/>
    <w:rsid w:val="00C67E9B"/>
    <w:rsid w:val="00C71619"/>
    <w:rsid w:val="00C72ABD"/>
    <w:rsid w:val="00C738B8"/>
    <w:rsid w:val="00C748AA"/>
    <w:rsid w:val="00C77A2C"/>
    <w:rsid w:val="00C80AC1"/>
    <w:rsid w:val="00C817AB"/>
    <w:rsid w:val="00C836E7"/>
    <w:rsid w:val="00C85EFC"/>
    <w:rsid w:val="00C9279D"/>
    <w:rsid w:val="00CA3B29"/>
    <w:rsid w:val="00CA693D"/>
    <w:rsid w:val="00CA7ABF"/>
    <w:rsid w:val="00CB221A"/>
    <w:rsid w:val="00CC08D5"/>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309C4"/>
    <w:rsid w:val="00D42801"/>
    <w:rsid w:val="00D46EF5"/>
    <w:rsid w:val="00D51569"/>
    <w:rsid w:val="00D539C4"/>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1C03"/>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0A82"/>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74FA0"/>
    <w:rsid w:val="00E80069"/>
    <w:rsid w:val="00E81085"/>
    <w:rsid w:val="00E813B0"/>
    <w:rsid w:val="00E824FA"/>
    <w:rsid w:val="00E85A17"/>
    <w:rsid w:val="00E86F6D"/>
    <w:rsid w:val="00E9072A"/>
    <w:rsid w:val="00E92CDE"/>
    <w:rsid w:val="00E94EE8"/>
    <w:rsid w:val="00E965F9"/>
    <w:rsid w:val="00E96AB2"/>
    <w:rsid w:val="00EA02CD"/>
    <w:rsid w:val="00EA6BCE"/>
    <w:rsid w:val="00EB304B"/>
    <w:rsid w:val="00EB4E87"/>
    <w:rsid w:val="00EB7FAE"/>
    <w:rsid w:val="00EC09E9"/>
    <w:rsid w:val="00EC0D07"/>
    <w:rsid w:val="00EC16EE"/>
    <w:rsid w:val="00EC2796"/>
    <w:rsid w:val="00EC2FBA"/>
    <w:rsid w:val="00ED05A2"/>
    <w:rsid w:val="00ED3260"/>
    <w:rsid w:val="00ED3D30"/>
    <w:rsid w:val="00ED3E2F"/>
    <w:rsid w:val="00ED4A32"/>
    <w:rsid w:val="00EE073D"/>
    <w:rsid w:val="00EE0FA1"/>
    <w:rsid w:val="00EE2CA1"/>
    <w:rsid w:val="00EE70DD"/>
    <w:rsid w:val="00EF2DD9"/>
    <w:rsid w:val="00EF355B"/>
    <w:rsid w:val="00EF537B"/>
    <w:rsid w:val="00EF600E"/>
    <w:rsid w:val="00EF7B2A"/>
    <w:rsid w:val="00F005FB"/>
    <w:rsid w:val="00F00FD3"/>
    <w:rsid w:val="00F0584B"/>
    <w:rsid w:val="00F05BF8"/>
    <w:rsid w:val="00F05F03"/>
    <w:rsid w:val="00F07D8F"/>
    <w:rsid w:val="00F1066D"/>
    <w:rsid w:val="00F1762A"/>
    <w:rsid w:val="00F17CC2"/>
    <w:rsid w:val="00F21298"/>
    <w:rsid w:val="00F4405A"/>
    <w:rsid w:val="00F44867"/>
    <w:rsid w:val="00F44C9C"/>
    <w:rsid w:val="00F44D5E"/>
    <w:rsid w:val="00F47552"/>
    <w:rsid w:val="00F5067C"/>
    <w:rsid w:val="00F53A93"/>
    <w:rsid w:val="00F562C2"/>
    <w:rsid w:val="00F575DC"/>
    <w:rsid w:val="00F65847"/>
    <w:rsid w:val="00F7259B"/>
    <w:rsid w:val="00F72CB3"/>
    <w:rsid w:val="00F7355E"/>
    <w:rsid w:val="00F75BC6"/>
    <w:rsid w:val="00F854F8"/>
    <w:rsid w:val="00F87816"/>
    <w:rsid w:val="00F87B6C"/>
    <w:rsid w:val="00F91A65"/>
    <w:rsid w:val="00F950C4"/>
    <w:rsid w:val="00F9675F"/>
    <w:rsid w:val="00FA0AD2"/>
    <w:rsid w:val="00FA20B6"/>
    <w:rsid w:val="00FA28AF"/>
    <w:rsid w:val="00FA53A6"/>
    <w:rsid w:val="00FB17E6"/>
    <w:rsid w:val="00FB2E42"/>
    <w:rsid w:val="00FB4308"/>
    <w:rsid w:val="00FB6BF0"/>
    <w:rsid w:val="00FC1E77"/>
    <w:rsid w:val="00FC2766"/>
    <w:rsid w:val="00FC2DC5"/>
    <w:rsid w:val="00FC4E3C"/>
    <w:rsid w:val="00FD0BA2"/>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C1B0-17B9-43D2-8563-CE656DDB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6442</TotalTime>
  <Pages>22</Pages>
  <Words>9156</Words>
  <Characters>52194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Andranik</cp:lastModifiedBy>
  <cp:revision>381</cp:revision>
  <cp:lastPrinted>2016-08-22T11:31:00Z</cp:lastPrinted>
  <dcterms:created xsi:type="dcterms:W3CDTF">2014-02-21T06:11:00Z</dcterms:created>
  <dcterms:modified xsi:type="dcterms:W3CDTF">2016-08-31T15:00:00Z</dcterms:modified>
</cp:coreProperties>
</file>