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905" w:rsidRPr="00882E92" w:rsidRDefault="004F0905" w:rsidP="00593117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882E92">
        <w:rPr>
          <w:rFonts w:ascii="GHEA Grapalat" w:hAnsi="GHEA Grapalat"/>
          <w:sz w:val="24"/>
          <w:szCs w:val="24"/>
          <w:lang w:val="hy-AM"/>
        </w:rPr>
        <w:t xml:space="preserve">Հավելված          </w:t>
      </w:r>
    </w:p>
    <w:p w:rsidR="004F0905" w:rsidRPr="00882E92" w:rsidRDefault="00F5528D" w:rsidP="00593117">
      <w:pPr>
        <w:spacing w:after="0"/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ՀԶՀ-ԲԸԱՀԱՇՁԲ-ԱՀ-16/2 </w:t>
      </w:r>
      <w:r w:rsidR="004F0905" w:rsidRPr="00882E9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F0905" w:rsidRPr="00882E92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="004F0905" w:rsidRPr="00882E92">
        <w:rPr>
          <w:rFonts w:ascii="GHEA Grapalat" w:hAnsi="GHEA Grapalat"/>
          <w:sz w:val="24"/>
          <w:szCs w:val="24"/>
          <w:lang w:val="hy-AM"/>
        </w:rPr>
        <w:t xml:space="preserve"> </w:t>
      </w:r>
      <w:r w:rsidR="00AF36DE">
        <w:rPr>
          <w:rFonts w:ascii="GHEA Grapalat" w:hAnsi="GHEA Grapalat"/>
          <w:sz w:val="24"/>
          <w:szCs w:val="24"/>
          <w:lang w:val="hy-AM"/>
        </w:rPr>
        <w:t>առանց գնումների հայտարարությունը նախապես հրապարակելու բանակցային</w:t>
      </w:r>
      <w:r w:rsidR="004F0905" w:rsidRPr="00882E92">
        <w:rPr>
          <w:rFonts w:ascii="GHEA Grapalat" w:hAnsi="GHEA Grapalat"/>
          <w:sz w:val="24"/>
          <w:szCs w:val="24"/>
          <w:lang w:val="hy-AM"/>
        </w:rPr>
        <w:t xml:space="preserve"> ընթացակարգի գնահատող հանձնաժողովի 2016թ-ի </w:t>
      </w:r>
      <w:r>
        <w:rPr>
          <w:rFonts w:ascii="GHEA Grapalat" w:hAnsi="GHEA Grapalat"/>
          <w:sz w:val="24"/>
          <w:szCs w:val="24"/>
          <w:lang w:val="hy-AM"/>
        </w:rPr>
        <w:t>սեպտեմբերի 0</w:t>
      </w:r>
      <w:r w:rsidR="00AF36DE">
        <w:rPr>
          <w:rFonts w:ascii="GHEA Grapalat" w:hAnsi="GHEA Grapalat"/>
          <w:sz w:val="24"/>
          <w:szCs w:val="24"/>
          <w:lang w:val="hy-AM"/>
        </w:rPr>
        <w:t>1</w:t>
      </w:r>
      <w:r w:rsidR="004F0905" w:rsidRPr="00882E92">
        <w:rPr>
          <w:rFonts w:ascii="GHEA Grapalat" w:hAnsi="GHEA Grapalat"/>
          <w:sz w:val="24"/>
          <w:szCs w:val="24"/>
          <w:lang w:val="hy-AM"/>
        </w:rPr>
        <w:t>-ի թիվ</w:t>
      </w:r>
      <w:r w:rsidR="00AF36DE">
        <w:rPr>
          <w:rFonts w:ascii="GHEA Grapalat" w:hAnsi="GHEA Grapalat"/>
          <w:sz w:val="24"/>
          <w:szCs w:val="24"/>
          <w:lang w:val="hy-AM"/>
        </w:rPr>
        <w:t xml:space="preserve"> 3</w:t>
      </w:r>
      <w:r w:rsidR="004F0905" w:rsidRPr="00882E92">
        <w:rPr>
          <w:rFonts w:ascii="GHEA Grapalat" w:hAnsi="GHEA Grapalat"/>
          <w:sz w:val="24"/>
          <w:szCs w:val="24"/>
          <w:lang w:val="hy-AM"/>
        </w:rPr>
        <w:t xml:space="preserve"> արձանագրության</w:t>
      </w:r>
      <w:bookmarkStart w:id="0" w:name="_GoBack"/>
      <w:bookmarkEnd w:id="0"/>
    </w:p>
    <w:p w:rsidR="004F0905" w:rsidRPr="00882E92" w:rsidRDefault="004F0905" w:rsidP="004F0905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4F0905" w:rsidRPr="00882E92" w:rsidRDefault="004F0905" w:rsidP="004F090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82E9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F0905" w:rsidRPr="00882E92" w:rsidRDefault="00AF36DE" w:rsidP="004F090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ԱՌԱՆՑ ԳՆՈՒՄՆԵՐԻ ՀԱՅՏԱՐԱՐՈՒԹՅՈՒՆԸ ՆԱԽԱՊԵՍ ՀՐԱՊԱՐԱԿԵԼՈՒ ԲԱՆԱԿՑԱՅԻՆ</w:t>
      </w:r>
      <w:r w:rsidR="004F0905" w:rsidRPr="00882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0905" w:rsidRPr="00882E92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F0905" w:rsidRPr="00882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0905" w:rsidRPr="00882E92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4F0905" w:rsidRPr="00882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0905" w:rsidRPr="00882E92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4F0905" w:rsidRPr="00882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0905" w:rsidRPr="00882E92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4F0905" w:rsidRPr="00882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0905" w:rsidRPr="00882E9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F0905" w:rsidRPr="00882E92" w:rsidRDefault="004F0905" w:rsidP="004F090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82E9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սույն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է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F0905" w:rsidRPr="00882E92" w:rsidRDefault="004F0905" w:rsidP="004F090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82E92">
        <w:rPr>
          <w:rFonts w:ascii="GHEA Grapalat" w:hAnsi="GHEA Grapalat"/>
          <w:b w:val="0"/>
          <w:sz w:val="20"/>
          <w:lang w:val="af-ZA"/>
        </w:rPr>
        <w:t xml:space="preserve"> 20</w:t>
      </w:r>
      <w:r w:rsidRPr="00882E92">
        <w:rPr>
          <w:rFonts w:ascii="GHEA Grapalat" w:hAnsi="GHEA Grapalat"/>
          <w:b w:val="0"/>
          <w:sz w:val="20"/>
          <w:lang w:val="hy-AM"/>
        </w:rPr>
        <w:t>16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 </w:t>
      </w:r>
      <w:r w:rsidRPr="00882E92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Pr="00882E92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F5528D">
        <w:rPr>
          <w:rFonts w:ascii="GHEA Grapalat" w:hAnsi="GHEA Grapalat" w:cs="Sylfaen"/>
          <w:b w:val="0"/>
          <w:sz w:val="20"/>
          <w:lang w:val="hy-AM"/>
        </w:rPr>
        <w:t>սեպտեմբերի 0</w:t>
      </w:r>
      <w:r w:rsidR="00AF36DE">
        <w:rPr>
          <w:rFonts w:ascii="GHEA Grapalat" w:hAnsi="GHEA Grapalat" w:cs="Sylfaen"/>
          <w:b w:val="0"/>
          <w:sz w:val="20"/>
          <w:lang w:val="hy-AM"/>
        </w:rPr>
        <w:t>1</w:t>
      </w:r>
      <w:r w:rsidRPr="00882E92">
        <w:rPr>
          <w:rFonts w:ascii="GHEA Grapalat" w:hAnsi="GHEA Grapalat" w:cs="Sylfaen"/>
          <w:b w:val="0"/>
          <w:sz w:val="20"/>
          <w:lang w:val="af-ZA"/>
        </w:rPr>
        <w:t xml:space="preserve">-ի թիվ </w:t>
      </w:r>
      <w:r w:rsidR="00AF36DE">
        <w:rPr>
          <w:rFonts w:ascii="GHEA Grapalat" w:hAnsi="GHEA Grapalat" w:cs="Sylfaen"/>
          <w:b w:val="0"/>
          <w:sz w:val="20"/>
          <w:lang w:val="hy-AM"/>
        </w:rPr>
        <w:t>3</w:t>
      </w:r>
      <w:r w:rsidRPr="00882E92">
        <w:rPr>
          <w:rFonts w:ascii="GHEA Grapalat" w:hAnsi="GHEA Grapalat" w:cs="Sylfaen"/>
          <w:b w:val="0"/>
          <w:sz w:val="20"/>
          <w:lang w:val="af-ZA"/>
        </w:rPr>
        <w:t>-3</w:t>
      </w:r>
      <w:r w:rsidRPr="00882E92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Pr="00882E92">
        <w:rPr>
          <w:rFonts w:ascii="GHEA Grapalat" w:hAnsi="GHEA Grapalat"/>
          <w:b w:val="0"/>
          <w:sz w:val="20"/>
          <w:lang w:val="hy-AM"/>
        </w:rPr>
        <w:t>արձանագրային</w:t>
      </w:r>
      <w:proofErr w:type="spellEnd"/>
      <w:r w:rsidRPr="00882E92">
        <w:rPr>
          <w:rFonts w:ascii="GHEA Grapalat" w:hAnsi="GHEA Grapalat"/>
          <w:b w:val="0"/>
          <w:sz w:val="20"/>
          <w:lang w:val="hy-AM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և </w:t>
      </w:r>
      <w:r w:rsidRPr="00882E9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է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F0905" w:rsidRPr="00882E92" w:rsidRDefault="004F0905" w:rsidP="004F090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82E92">
        <w:rPr>
          <w:rFonts w:ascii="GHEA Grapalat" w:hAnsi="GHEA Grapalat"/>
          <w:b w:val="0"/>
          <w:sz w:val="20"/>
          <w:lang w:val="af-ZA"/>
        </w:rPr>
        <w:t>«</w:t>
      </w:r>
      <w:r w:rsidRPr="00882E9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մասին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» </w:t>
      </w:r>
      <w:r w:rsidRPr="00882E92">
        <w:rPr>
          <w:rFonts w:ascii="GHEA Grapalat" w:hAnsi="GHEA Grapalat" w:cs="Sylfaen"/>
          <w:b w:val="0"/>
          <w:sz w:val="20"/>
          <w:lang w:val="af-ZA"/>
        </w:rPr>
        <w:t>ՀՀ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9-</w:t>
      </w:r>
      <w:r w:rsidRPr="00882E92">
        <w:rPr>
          <w:rFonts w:ascii="GHEA Grapalat" w:hAnsi="GHEA Grapalat" w:cs="Sylfaen"/>
          <w:b w:val="0"/>
          <w:sz w:val="20"/>
          <w:lang w:val="af-ZA"/>
        </w:rPr>
        <w:t>րդ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F0905" w:rsidRPr="00882E92" w:rsidRDefault="004F0905" w:rsidP="004F090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4F0905" w:rsidRPr="00882E92" w:rsidRDefault="00AF36DE" w:rsidP="004F090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ԱՌԱՆՑ ԳՆՈՒՄՆԵՐԻ ՀԱՅՏԱՐԱՐՈՒԹՅՈՒՆԸ ՆԱԽԱՊԵՍ ՀՐԱՊԱՐԱԿԵԼՈՒ ԲԱՆԱԿՑԱՅԻՆ</w:t>
      </w:r>
      <w:r w:rsidR="004F0905" w:rsidRPr="00882E92">
        <w:rPr>
          <w:rFonts w:ascii="GHEA Grapalat" w:hAnsi="GHEA Grapalat"/>
          <w:sz w:val="24"/>
          <w:szCs w:val="24"/>
          <w:lang w:val="af-ZA"/>
        </w:rPr>
        <w:t xml:space="preserve"> </w:t>
      </w:r>
      <w:r w:rsidR="004F0905" w:rsidRPr="00882E9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F0905" w:rsidRPr="00882E92">
        <w:rPr>
          <w:rFonts w:ascii="GHEA Grapalat" w:hAnsi="GHEA Grapalat"/>
          <w:sz w:val="24"/>
          <w:szCs w:val="24"/>
          <w:lang w:val="af-ZA"/>
        </w:rPr>
        <w:t xml:space="preserve"> </w:t>
      </w:r>
      <w:r w:rsidR="004F0905" w:rsidRPr="00882E9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F0905" w:rsidRPr="00882E92">
        <w:rPr>
          <w:rFonts w:ascii="GHEA Grapalat" w:hAnsi="GHEA Grapalat"/>
          <w:sz w:val="24"/>
          <w:szCs w:val="24"/>
          <w:lang w:val="af-ZA"/>
        </w:rPr>
        <w:t xml:space="preserve"> </w:t>
      </w:r>
      <w:r w:rsidR="00F5528D">
        <w:rPr>
          <w:rFonts w:ascii="GHEA Grapalat" w:hAnsi="GHEA Grapalat"/>
          <w:sz w:val="24"/>
          <w:szCs w:val="24"/>
          <w:lang w:val="hy-AM"/>
        </w:rPr>
        <w:t xml:space="preserve">ՀԶՀ-ԲԸԱՀԱՇՁԲ-ԱՀ-16/2 </w:t>
      </w:r>
    </w:p>
    <w:p w:rsidR="004F0905" w:rsidRPr="00882E92" w:rsidRDefault="004F0905" w:rsidP="004F090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Պատվիրատուն</w:t>
      </w:r>
      <w:r w:rsidRPr="00882E92">
        <w:rPr>
          <w:rFonts w:ascii="GHEA Grapalat" w:hAnsi="GHEA Grapalat"/>
          <w:sz w:val="20"/>
          <w:lang w:val="af-ZA"/>
        </w:rPr>
        <w:t xml:space="preserve">` </w:t>
      </w:r>
      <w:r w:rsidRPr="00882E92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882E92">
        <w:rPr>
          <w:rFonts w:ascii="GHEA Grapalat" w:hAnsi="GHEA Grapalat"/>
          <w:sz w:val="20"/>
          <w:lang w:val="af-ZA"/>
        </w:rPr>
        <w:t xml:space="preserve">, </w:t>
      </w:r>
      <w:r w:rsidRPr="00882E92">
        <w:rPr>
          <w:rFonts w:ascii="GHEA Grapalat" w:hAnsi="GHEA Grapalat" w:cs="Sylfaen"/>
          <w:sz w:val="20"/>
          <w:lang w:val="af-ZA"/>
        </w:rPr>
        <w:t>որը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գտնվում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 xml:space="preserve">ՀՀ, ք. </w:t>
      </w:r>
      <w:proofErr w:type="spellStart"/>
      <w:r w:rsidRPr="00882E92">
        <w:rPr>
          <w:rFonts w:ascii="GHEA Grapalat" w:hAnsi="GHEA Grapalat"/>
          <w:sz w:val="20"/>
          <w:lang w:val="hy-AM"/>
        </w:rPr>
        <w:t>Երևան</w:t>
      </w:r>
      <w:proofErr w:type="spellEnd"/>
      <w:r w:rsidRPr="00882E92">
        <w:rPr>
          <w:rFonts w:ascii="GHEA Grapalat" w:hAnsi="GHEA Grapalat"/>
          <w:sz w:val="20"/>
          <w:lang w:val="hy-AM"/>
        </w:rPr>
        <w:t xml:space="preserve">, Մ. Մկրտչյան 5 </w:t>
      </w:r>
      <w:r w:rsidRPr="00882E92">
        <w:rPr>
          <w:rFonts w:ascii="GHEA Grapalat" w:hAnsi="GHEA Grapalat" w:cs="Sylfaen"/>
          <w:sz w:val="20"/>
          <w:lang w:val="af-ZA"/>
        </w:rPr>
        <w:t>հասցեում</w:t>
      </w:r>
      <w:r w:rsidRPr="00882E92">
        <w:rPr>
          <w:rFonts w:ascii="GHEA Grapalat" w:hAnsi="GHEA Grapalat"/>
          <w:sz w:val="20"/>
          <w:lang w:val="af-ZA"/>
        </w:rPr>
        <w:t xml:space="preserve">, </w:t>
      </w:r>
      <w:r w:rsidRPr="00882E92">
        <w:rPr>
          <w:rFonts w:ascii="GHEA Grapalat" w:hAnsi="GHEA Grapalat" w:cs="Sylfaen"/>
          <w:sz w:val="20"/>
          <w:lang w:val="af-ZA"/>
        </w:rPr>
        <w:t>ստոր</w:t>
      </w:r>
      <w:r w:rsidRPr="00882E92">
        <w:rPr>
          <w:rFonts w:ascii="GHEA Grapalat" w:hAnsi="GHEA Grapalat"/>
          <w:sz w:val="20"/>
          <w:lang w:val="af-ZA"/>
        </w:rPr>
        <w:t xml:space="preserve">և </w:t>
      </w:r>
      <w:r w:rsidRPr="00882E92">
        <w:rPr>
          <w:rFonts w:ascii="GHEA Grapalat" w:hAnsi="GHEA Grapalat" w:cs="Sylfaen"/>
          <w:sz w:val="20"/>
          <w:lang w:val="af-ZA"/>
        </w:rPr>
        <w:t>ներկայացնում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="00F5528D">
        <w:rPr>
          <w:rFonts w:ascii="GHEA Grapalat" w:hAnsi="GHEA Grapalat"/>
          <w:sz w:val="24"/>
          <w:szCs w:val="24"/>
          <w:lang w:val="hy-AM"/>
        </w:rPr>
        <w:t xml:space="preserve">ՀԶՀ-ԲԸԱՀԱՇՁԲ-ԱՀ-16/2 </w:t>
      </w:r>
      <w:r w:rsidRPr="00882E9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82E92">
        <w:rPr>
          <w:rFonts w:ascii="GHEA Grapalat" w:hAnsi="GHEA Grapalat" w:cs="Sylfaen"/>
          <w:sz w:val="20"/>
          <w:lang w:val="af-ZA"/>
        </w:rPr>
        <w:t>ծածկագրով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հայտարարված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="00AF36DE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ընթացակարգով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պայմանագիր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կնքելու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համառոտ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տեղեկատվությունը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Գնահատող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հանձնաժողովի</w:t>
      </w:r>
      <w:r w:rsidRPr="00882E92">
        <w:rPr>
          <w:rFonts w:ascii="GHEA Grapalat" w:hAnsi="GHEA Grapalat"/>
          <w:sz w:val="20"/>
          <w:lang w:val="af-ZA"/>
        </w:rPr>
        <w:t xml:space="preserve"> 20</w:t>
      </w:r>
      <w:r w:rsidRPr="00882E92">
        <w:rPr>
          <w:rFonts w:ascii="GHEA Grapalat" w:hAnsi="GHEA Grapalat"/>
          <w:sz w:val="20"/>
          <w:lang w:val="hy-AM"/>
        </w:rPr>
        <w:t xml:space="preserve">16 թվականի </w:t>
      </w:r>
      <w:r w:rsidR="00F5528D">
        <w:rPr>
          <w:rFonts w:ascii="GHEA Grapalat" w:hAnsi="GHEA Grapalat"/>
          <w:sz w:val="20"/>
          <w:lang w:val="hy-AM"/>
        </w:rPr>
        <w:t>սեպտեմբերի 0</w:t>
      </w:r>
      <w:r w:rsidR="00AF36DE">
        <w:rPr>
          <w:rFonts w:ascii="GHEA Grapalat" w:hAnsi="GHEA Grapalat"/>
          <w:sz w:val="20"/>
          <w:lang w:val="hy-AM"/>
        </w:rPr>
        <w:t>1</w:t>
      </w:r>
      <w:r w:rsidRPr="00882E92">
        <w:rPr>
          <w:rFonts w:ascii="GHEA Grapalat" w:hAnsi="GHEA Grapalat" w:cs="Sylfaen"/>
          <w:sz w:val="20"/>
          <w:lang w:val="af-ZA"/>
        </w:rPr>
        <w:t>-ի թիվ</w:t>
      </w:r>
      <w:r w:rsidRPr="00882E92">
        <w:rPr>
          <w:rFonts w:ascii="GHEA Grapalat" w:hAnsi="GHEA Grapalat"/>
          <w:sz w:val="20"/>
          <w:lang w:val="hy-AM"/>
        </w:rPr>
        <w:t xml:space="preserve"> </w:t>
      </w:r>
      <w:r w:rsidR="00AF36DE">
        <w:rPr>
          <w:rFonts w:ascii="GHEA Grapalat" w:hAnsi="GHEA Grapalat"/>
          <w:sz w:val="20"/>
          <w:lang w:val="hy-AM"/>
        </w:rPr>
        <w:t>3</w:t>
      </w:r>
      <w:r w:rsidRPr="00882E92">
        <w:rPr>
          <w:rFonts w:ascii="GHEA Grapalat" w:hAnsi="GHEA Grapalat"/>
          <w:sz w:val="20"/>
          <w:lang w:val="hy-AM"/>
        </w:rPr>
        <w:t xml:space="preserve">-1 </w:t>
      </w:r>
      <w:proofErr w:type="spellStart"/>
      <w:r w:rsidRPr="00882E92">
        <w:rPr>
          <w:rFonts w:ascii="GHEA Grapalat" w:hAnsi="GHEA Grapalat"/>
          <w:sz w:val="20"/>
          <w:lang w:val="hy-AM"/>
        </w:rPr>
        <w:t>արձանագրային</w:t>
      </w:r>
      <w:proofErr w:type="spellEnd"/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որոշմամբ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հաստատվել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են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ընթացակարգի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բոլոր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մասնակիցների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կողմից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ներկայացված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հայտերի</w:t>
      </w:r>
      <w:r w:rsidRPr="00882E92">
        <w:rPr>
          <w:rFonts w:ascii="GHEA Grapalat" w:hAnsi="GHEA Grapalat"/>
          <w:sz w:val="20"/>
          <w:lang w:val="af-ZA"/>
        </w:rPr>
        <w:t xml:space="preserve">` </w:t>
      </w:r>
      <w:r w:rsidRPr="00882E92">
        <w:rPr>
          <w:rFonts w:ascii="GHEA Grapalat" w:hAnsi="GHEA Grapalat" w:cs="Sylfaen"/>
          <w:sz w:val="20"/>
          <w:lang w:val="af-ZA"/>
        </w:rPr>
        <w:t>հրավերի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պահանջներին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համապատասխանության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գնահատման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արդյունքները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Համաձյան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որի</w:t>
      </w:r>
      <w:r w:rsidRPr="00882E92">
        <w:rPr>
          <w:rFonts w:ascii="GHEA Grapalat" w:hAnsi="GHEA Grapalat"/>
          <w:sz w:val="20"/>
          <w:lang w:val="af-ZA"/>
        </w:rPr>
        <w:t>`</w:t>
      </w:r>
    </w:p>
    <w:p w:rsidR="005A398E" w:rsidRDefault="005A398E" w:rsidP="001C717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C7174" w:rsidRPr="00882E92" w:rsidRDefault="001C7174" w:rsidP="001C71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8D47AB" w:rsidRPr="00882E92" w:rsidRDefault="001C7174" w:rsidP="008D47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 xml:space="preserve">հանդիսանում`  </w:t>
      </w:r>
      <w:r w:rsidR="007C03DC">
        <w:rPr>
          <w:rFonts w:ascii="GHEA Grapalat" w:hAnsi="GHEA Grapalat" w:cs="Sylfaen"/>
          <w:sz w:val="20"/>
          <w:lang w:val="hy-AM"/>
        </w:rPr>
        <w:t>Թվային տպագրության աշխատանքների</w:t>
      </w:r>
      <w:r w:rsidR="008D47AB">
        <w:rPr>
          <w:rFonts w:ascii="GHEA Grapalat" w:hAnsi="GHEA Grapalat" w:cs="Sylfaen"/>
          <w:sz w:val="20"/>
          <w:lang w:val="hy-AM"/>
        </w:rPr>
        <w:t xml:space="preserve"> (</w:t>
      </w:r>
      <w:r w:rsidR="007C03DC">
        <w:rPr>
          <w:rFonts w:ascii="GHEA Grapalat" w:hAnsi="GHEA Grapalat" w:cs="Sylfaen"/>
          <w:sz w:val="20"/>
          <w:lang w:val="hy-AM"/>
        </w:rPr>
        <w:t>կատալոգ</w:t>
      </w:r>
      <w:r w:rsidR="008D47AB" w:rsidRPr="00882E92">
        <w:rPr>
          <w:rFonts w:ascii="GHEA Grapalat" w:hAnsi="GHEA Grapalat" w:cs="Sylfaen"/>
          <w:sz w:val="20"/>
          <w:lang w:val="hy-AM"/>
        </w:rPr>
        <w:t>) ձեռքբերում</w:t>
      </w:r>
      <w:r w:rsidR="008D47AB"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1C7174" w:rsidRPr="00882E92" w:rsidTr="00355E40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7174" w:rsidRPr="00882E92" w:rsidTr="00AB632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C7174" w:rsidRPr="00882E92" w:rsidRDefault="001C7174" w:rsidP="007C03DC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7C03DC">
              <w:rPr>
                <w:rFonts w:ascii="GHEA Grapalat" w:hAnsi="GHEA Grapalat"/>
                <w:sz w:val="24"/>
                <w:szCs w:val="24"/>
                <w:lang w:val="hy-AM"/>
              </w:rPr>
              <w:t>ԲԼԱՆԿՀՐԱՏ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174" w:rsidRPr="00882E92" w:rsidRDefault="001C7174" w:rsidP="00AB632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1C7174" w:rsidRPr="00882E92" w:rsidRDefault="001C7174" w:rsidP="001C71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C7174" w:rsidRPr="00882E92" w:rsidRDefault="001C7174" w:rsidP="001C71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C7174" w:rsidRPr="00F5528D" w:rsidTr="00355E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03DC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03DC" w:rsidRPr="00882E92" w:rsidRDefault="007C03DC" w:rsidP="007C03D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03DC" w:rsidRPr="00882E92" w:rsidRDefault="007C03DC" w:rsidP="007C03DC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ԲԼԱՆԿՀՐԱՏ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03DC" w:rsidRPr="00882E92" w:rsidRDefault="007C03DC" w:rsidP="007C03D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03DC" w:rsidRPr="008D47AB" w:rsidRDefault="007C03DC" w:rsidP="007C03DC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2,250,000</w:t>
            </w:r>
          </w:p>
        </w:tc>
      </w:tr>
    </w:tbl>
    <w:p w:rsidR="001C7174" w:rsidRPr="00882E92" w:rsidRDefault="001C7174" w:rsidP="001C7174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C7174" w:rsidRPr="00882E92" w:rsidRDefault="001C7174" w:rsidP="001C7174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712972" w:rsidRPr="00002B0D" w:rsidRDefault="00712972" w:rsidP="0071297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 xml:space="preserve">Հայաստանի Հանրապետության կառավարության 2011 թվականի փետրվարի 10-ի No 168-Ն որոշման </w:t>
      </w:r>
      <w:r>
        <w:rPr>
          <w:rFonts w:ascii="GHEA Grapalat" w:hAnsi="GHEA Grapalat" w:cs="Sylfaen"/>
          <w:sz w:val="20"/>
          <w:lang w:val="hy-AM"/>
        </w:rPr>
        <w:t xml:space="preserve">                   </w:t>
      </w:r>
      <w:r w:rsidRPr="00002B0D">
        <w:rPr>
          <w:rFonts w:ascii="GHEA Grapalat" w:hAnsi="GHEA Grapalat" w:cs="Sylfaen"/>
          <w:sz w:val="20"/>
          <w:lang w:val="af-ZA"/>
        </w:rPr>
        <w:t xml:space="preserve">1-ին կետով հաստատված կարգի 74-րդ կետի 1-ին ենթակետի «է» պարբերության համաձայն` </w:t>
      </w:r>
      <w:r w:rsidRPr="00002B0D">
        <w:rPr>
          <w:rFonts w:ascii="GHEA Grapalat" w:hAnsi="GHEA Grapalat" w:cs="Sylfaen"/>
          <w:sz w:val="20"/>
          <w:szCs w:val="20"/>
          <w:lang w:val="af-ZA"/>
        </w:rPr>
        <w:t xml:space="preserve">անգործության ժամկետ </w:t>
      </w:r>
      <w:r w:rsidRPr="00002B0D">
        <w:rPr>
          <w:rFonts w:ascii="GHEA Grapalat" w:hAnsi="GHEA Grapalat" w:cs="Sylfaen"/>
          <w:sz w:val="20"/>
          <w:szCs w:val="20"/>
          <w:lang w:val="hy-AM"/>
        </w:rPr>
        <w:t>չի</w:t>
      </w:r>
      <w:r w:rsidRPr="00002B0D">
        <w:rPr>
          <w:rFonts w:ascii="GHEA Grapalat" w:hAnsi="GHEA Grapalat" w:cs="Sylfaen"/>
          <w:sz w:val="20"/>
          <w:szCs w:val="20"/>
          <w:lang w:val="af-ZA"/>
        </w:rPr>
        <w:t xml:space="preserve"> սահմանվում</w:t>
      </w:r>
      <w:r w:rsidRPr="00002B0D">
        <w:rPr>
          <w:rFonts w:ascii="GHEA Grapalat" w:hAnsi="GHEA Grapalat" w:cs="Sylfaen"/>
          <w:sz w:val="20"/>
          <w:szCs w:val="20"/>
          <w:lang w:val="hy-AM"/>
        </w:rPr>
        <w:t>։</w:t>
      </w:r>
      <w:r w:rsidRPr="00002B0D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Սույն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հայտարարության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հետ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կապված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լրացուցիչ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տեղեկություններ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ստանալու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կարող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եք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դիմել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գնումների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համակարգող՝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Անի Բազեյանին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Հեռախոս՝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+374 011 597711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Էլ</w:t>
      </w:r>
      <w:r w:rsidRPr="00882E92">
        <w:rPr>
          <w:rFonts w:ascii="GHEA Grapalat" w:hAnsi="GHEA Grapalat"/>
          <w:sz w:val="20"/>
          <w:lang w:val="af-ZA"/>
        </w:rPr>
        <w:t xml:space="preserve">. </w:t>
      </w:r>
      <w:r w:rsidRPr="00882E92">
        <w:rPr>
          <w:rFonts w:ascii="GHEA Grapalat" w:hAnsi="GHEA Grapalat" w:cs="Sylfaen"/>
          <w:sz w:val="20"/>
          <w:lang w:val="af-ZA"/>
        </w:rPr>
        <w:t>փոստ՝</w:t>
      </w:r>
      <w:r w:rsidRPr="00882E92">
        <w:rPr>
          <w:rFonts w:ascii="GHEA Grapalat" w:hAnsi="GHEA Grapalat"/>
          <w:sz w:val="20"/>
          <w:lang w:val="af-ZA"/>
        </w:rPr>
        <w:t xml:space="preserve"> a.bazeyan@dfa.am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882E9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882E9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4F0905" w:rsidRPr="00882E92" w:rsidRDefault="004F0905" w:rsidP="004F0905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4F0905" w:rsidRPr="00882E92" w:rsidRDefault="004F0905" w:rsidP="004F0905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Հանձնաժողովի նախագահ՝ </w:t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="007B493B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="007B493B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  <w:t>Լ. Հովհաննիսյան</w:t>
      </w:r>
    </w:p>
    <w:p w:rsidR="002861AC" w:rsidRPr="00882E92" w:rsidRDefault="002861AC" w:rsidP="004F0905">
      <w:pPr>
        <w:rPr>
          <w:lang w:val="hy-AM"/>
        </w:rPr>
      </w:pPr>
    </w:p>
    <w:sectPr w:rsidR="002861AC" w:rsidRPr="00882E92" w:rsidSect="005523DD">
      <w:pgSz w:w="12240" w:h="15840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8C2042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8"/>
  </w:num>
  <w:num w:numId="2">
    <w:abstractNumId w:val="4"/>
  </w:num>
  <w:num w:numId="3">
    <w:abstractNumId w:val="11"/>
  </w:num>
  <w:num w:numId="4">
    <w:abstractNumId w:val="14"/>
  </w:num>
  <w:num w:numId="5">
    <w:abstractNumId w:val="19"/>
  </w:num>
  <w:num w:numId="6">
    <w:abstractNumId w:val="1"/>
  </w:num>
  <w:num w:numId="7">
    <w:abstractNumId w:val="16"/>
  </w:num>
  <w:num w:numId="8">
    <w:abstractNumId w:val="17"/>
  </w:num>
  <w:num w:numId="9">
    <w:abstractNumId w:val="9"/>
  </w:num>
  <w:num w:numId="10">
    <w:abstractNumId w:val="22"/>
  </w:num>
  <w:num w:numId="11">
    <w:abstractNumId w:val="8"/>
  </w:num>
  <w:num w:numId="12">
    <w:abstractNumId w:val="5"/>
  </w:num>
  <w:num w:numId="13">
    <w:abstractNumId w:val="13"/>
  </w:num>
  <w:num w:numId="14">
    <w:abstractNumId w:val="7"/>
  </w:num>
  <w:num w:numId="15">
    <w:abstractNumId w:val="21"/>
  </w:num>
  <w:num w:numId="16">
    <w:abstractNumId w:val="23"/>
  </w:num>
  <w:num w:numId="17">
    <w:abstractNumId w:val="20"/>
  </w:num>
  <w:num w:numId="18">
    <w:abstractNumId w:val="6"/>
  </w:num>
  <w:num w:numId="19">
    <w:abstractNumId w:val="2"/>
  </w:num>
  <w:num w:numId="20">
    <w:abstractNumId w:val="24"/>
  </w:num>
  <w:num w:numId="21">
    <w:abstractNumId w:val="0"/>
  </w:num>
  <w:num w:numId="22">
    <w:abstractNumId w:val="10"/>
  </w:num>
  <w:num w:numId="23">
    <w:abstractNumId w:val="3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7450C"/>
    <w:rsid w:val="000B1BA9"/>
    <w:rsid w:val="000E627C"/>
    <w:rsid w:val="000F4E2D"/>
    <w:rsid w:val="0015706F"/>
    <w:rsid w:val="001C7174"/>
    <w:rsid w:val="001D7FDB"/>
    <w:rsid w:val="002861AC"/>
    <w:rsid w:val="002B1698"/>
    <w:rsid w:val="0035463D"/>
    <w:rsid w:val="004974C5"/>
    <w:rsid w:val="004F0905"/>
    <w:rsid w:val="00593117"/>
    <w:rsid w:val="005A398E"/>
    <w:rsid w:val="005F7297"/>
    <w:rsid w:val="00683F01"/>
    <w:rsid w:val="006E20E8"/>
    <w:rsid w:val="00712972"/>
    <w:rsid w:val="007661D1"/>
    <w:rsid w:val="007B493B"/>
    <w:rsid w:val="007C03DC"/>
    <w:rsid w:val="00827BE8"/>
    <w:rsid w:val="0083648D"/>
    <w:rsid w:val="00882E92"/>
    <w:rsid w:val="008D47AB"/>
    <w:rsid w:val="009C05F0"/>
    <w:rsid w:val="009D5901"/>
    <w:rsid w:val="00AB503A"/>
    <w:rsid w:val="00AB6329"/>
    <w:rsid w:val="00AF36DE"/>
    <w:rsid w:val="00C946BF"/>
    <w:rsid w:val="00C976C6"/>
    <w:rsid w:val="00D247A5"/>
    <w:rsid w:val="00DE4499"/>
    <w:rsid w:val="00DE635C"/>
    <w:rsid w:val="00F5528D"/>
    <w:rsid w:val="00F714AA"/>
    <w:rsid w:val="00FD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4F09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905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0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90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905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0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90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0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9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38</cp:revision>
  <dcterms:created xsi:type="dcterms:W3CDTF">2015-11-17T11:01:00Z</dcterms:created>
  <dcterms:modified xsi:type="dcterms:W3CDTF">2016-09-01T10:54:00Z</dcterms:modified>
</cp:coreProperties>
</file>