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517A0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517A0E">
        <w:rPr>
          <w:rFonts w:ascii="Sylfaen" w:hAnsi="Sylfaen"/>
          <w:sz w:val="24"/>
        </w:rPr>
        <w:t>ԱրմենՏել</w:t>
      </w:r>
      <w:r w:rsidRPr="00517A0E">
        <w:rPr>
          <w:rFonts w:ascii="Sylfaen" w:hAnsi="Sylfaen"/>
          <w:sz w:val="24"/>
          <w:lang w:val="ru-RU"/>
        </w:rPr>
        <w:t xml:space="preserve"> </w:t>
      </w:r>
      <w:r w:rsidRPr="00517A0E">
        <w:rPr>
          <w:rFonts w:ascii="Sylfaen" w:hAnsi="Sylfaen"/>
          <w:sz w:val="24"/>
        </w:rPr>
        <w:t>ՓԲԸ</w:t>
      </w:r>
      <w:r w:rsidRPr="00517A0E">
        <w:rPr>
          <w:rFonts w:ascii="Sylfaen" w:hAnsi="Sylfaen"/>
          <w:sz w:val="24"/>
          <w:lang w:val="ru-RU"/>
        </w:rPr>
        <w:t xml:space="preserve"> </w:t>
      </w:r>
      <w:r w:rsidRPr="00517A0E">
        <w:rPr>
          <w:rFonts w:ascii="Sylfaen" w:hAnsi="Sylfaen"/>
          <w:sz w:val="24"/>
        </w:rPr>
        <w:t>կարիքների</w:t>
      </w:r>
      <w:r w:rsidRPr="00517A0E">
        <w:rPr>
          <w:rFonts w:ascii="Sylfaen" w:hAnsi="Sylfaen"/>
          <w:sz w:val="24"/>
          <w:lang w:val="ru-RU"/>
        </w:rPr>
        <w:t xml:space="preserve"> </w:t>
      </w:r>
      <w:r w:rsidRPr="00517A0E">
        <w:rPr>
          <w:rFonts w:ascii="Sylfaen" w:hAnsi="Sylfaen"/>
          <w:sz w:val="24"/>
        </w:rPr>
        <w:t>համար</w:t>
      </w:r>
      <w:r w:rsidRPr="00517A0E">
        <w:rPr>
          <w:rFonts w:ascii="Sylfaen" w:hAnsi="Sylfaen"/>
          <w:sz w:val="24"/>
          <w:lang w:val="ru-RU"/>
        </w:rPr>
        <w:t xml:space="preserve"> </w:t>
      </w:r>
      <w:r w:rsidR="00517A0E" w:rsidRPr="00517A0E">
        <w:rPr>
          <w:rFonts w:ascii="Sylfaen" w:hAnsi="Sylfaen"/>
          <w:sz w:val="24"/>
          <w:lang w:val="ru-RU"/>
        </w:rPr>
        <w:t>3</w:t>
      </w:r>
      <w:r w:rsidR="00517A0E" w:rsidRPr="00517A0E">
        <w:rPr>
          <w:rFonts w:ascii="Arial" w:hAnsi="Arial"/>
          <w:sz w:val="24"/>
          <w:lang w:val="ru-RU"/>
        </w:rPr>
        <w:t xml:space="preserve"> </w:t>
      </w:r>
      <w:r w:rsidR="00517A0E" w:rsidRPr="00517A0E">
        <w:rPr>
          <w:rFonts w:ascii="Sylfaen" w:hAnsi="Sylfaen"/>
          <w:sz w:val="24"/>
        </w:rPr>
        <w:t>տարի</w:t>
      </w:r>
      <w:r w:rsidRPr="00517A0E">
        <w:rPr>
          <w:rFonts w:ascii="Sylfaen" w:hAnsi="Sylfaen"/>
          <w:sz w:val="24"/>
          <w:lang w:val="ru-RU"/>
        </w:rPr>
        <w:t xml:space="preserve"> </w:t>
      </w:r>
      <w:r w:rsidRPr="00517A0E"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517A0E">
        <w:rPr>
          <w:rFonts w:ascii="Sylfaen" w:hAnsi="Sylfaen"/>
          <w:b/>
          <w:sz w:val="26"/>
          <w:szCs w:val="26"/>
        </w:rPr>
        <w:t>CISCO</w:t>
      </w:r>
      <w:r w:rsidR="00517A0E" w:rsidRPr="00517A0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517A0E">
        <w:rPr>
          <w:rFonts w:ascii="Sylfaen" w:hAnsi="Sylfaen"/>
          <w:b/>
          <w:sz w:val="26"/>
          <w:szCs w:val="26"/>
        </w:rPr>
        <w:t>ԿԱՄ</w:t>
      </w:r>
      <w:r w:rsidR="00517A0E" w:rsidRPr="00517A0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517A0E">
        <w:rPr>
          <w:rFonts w:ascii="Sylfaen" w:hAnsi="Sylfaen"/>
          <w:b/>
          <w:sz w:val="26"/>
          <w:szCs w:val="26"/>
        </w:rPr>
        <w:t>ԱՆԱԼՈԳԱՅԻՆ</w:t>
      </w:r>
      <w:r w:rsidR="00517A0E" w:rsidRPr="00517A0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517A0E">
        <w:rPr>
          <w:rFonts w:ascii="Sylfaen" w:hAnsi="Sylfaen"/>
          <w:b/>
          <w:sz w:val="26"/>
          <w:szCs w:val="26"/>
        </w:rPr>
        <w:t>ՍԱՐՔԱՎՈՐՄԱՆ</w:t>
      </w:r>
      <w:r w:rsidR="00517A0E" w:rsidRPr="00517A0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17A0E" w:rsidRPr="00517A0E">
        <w:rPr>
          <w:rFonts w:ascii="Sylfaen" w:hAnsi="Sylfaen"/>
          <w:sz w:val="24"/>
          <w:lang w:val="ru-RU"/>
        </w:rPr>
        <w:t>05</w:t>
      </w:r>
      <w:r w:rsidR="00D23C14" w:rsidRPr="00517A0E">
        <w:rPr>
          <w:rFonts w:ascii="Sylfaen" w:hAnsi="Sylfaen"/>
          <w:sz w:val="24"/>
          <w:lang w:val="ru-RU"/>
        </w:rPr>
        <w:t>.</w:t>
      </w:r>
      <w:r w:rsidR="00517A0E" w:rsidRPr="00517A0E">
        <w:rPr>
          <w:rFonts w:ascii="Sylfaen" w:hAnsi="Sylfaen"/>
          <w:sz w:val="24"/>
          <w:lang w:val="ru-RU"/>
        </w:rPr>
        <w:t>09</w:t>
      </w:r>
      <w:r w:rsidR="00D23C14" w:rsidRPr="00517A0E">
        <w:rPr>
          <w:rFonts w:ascii="Sylfaen" w:hAnsi="Sylfaen"/>
          <w:sz w:val="24"/>
          <w:lang w:val="ru-RU"/>
        </w:rPr>
        <w:t>.</w:t>
      </w:r>
      <w:r w:rsidR="00517A0E" w:rsidRPr="00517A0E">
        <w:rPr>
          <w:rFonts w:ascii="Sylfaen" w:hAnsi="Sylfaen"/>
          <w:sz w:val="24"/>
          <w:lang w:val="ru-RU"/>
        </w:rPr>
        <w:t>2016</w:t>
      </w:r>
      <w:r w:rsidR="00517A0E" w:rsidRPr="00517A0E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17A0E">
        <w:rPr>
          <w:rFonts w:ascii="Sylfaen" w:hAnsi="Sylfaen"/>
          <w:sz w:val="24"/>
        </w:rPr>
        <w:t>“</w:t>
      </w:r>
      <w:r w:rsidRPr="00517A0E">
        <w:rPr>
          <w:rFonts w:ascii="Arial Unicode" w:hAnsi="Arial Unicode"/>
          <w:sz w:val="24"/>
        </w:rPr>
        <w:t>Յունիքոմփ”ՓԲԸ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17A0E">
        <w:rPr>
          <w:rFonts w:ascii="Sylfaen" w:hAnsi="Sylfaen"/>
          <w:sz w:val="24"/>
        </w:rPr>
        <w:t>“ԵրԷներգո” ՓԲԸ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</w:rPr>
        <w:t>“ԻԱՅՍի Տելեկոմ” ՍՊԸ</w:t>
      </w:r>
    </w:p>
    <w:p w:rsidR="00517A0E" w:rsidRPr="00517A0E" w:rsidRDefault="00517A0E" w:rsidP="00517A0E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</w:rPr>
        <w:t>“Սոֆթլայն ինտերնեշնլ” ՍՊԸ</w:t>
      </w:r>
    </w:p>
    <w:p w:rsidR="00517A0E" w:rsidRPr="00517A0E" w:rsidRDefault="00517A0E" w:rsidP="00517A0E">
      <w:pPr>
        <w:rPr>
          <w:lang w:val="en-US"/>
        </w:rPr>
      </w:pPr>
    </w:p>
    <w:p w:rsidR="00517A0E" w:rsidRPr="00517A0E" w:rsidRDefault="00517A0E" w:rsidP="00517A0E">
      <w:pPr>
        <w:rPr>
          <w:lang w:val="en-US"/>
        </w:rPr>
      </w:pPr>
    </w:p>
    <w:p w:rsidR="00B930AE" w:rsidRPr="00517A0E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  <w:lang w:val="ru-RU"/>
        </w:rPr>
        <w:t>ԿԳՀ</w:t>
      </w:r>
      <w:r w:rsidR="00B930AE" w:rsidRPr="00517A0E">
        <w:rPr>
          <w:rFonts w:ascii="Sylfaen" w:hAnsi="Sylfaen"/>
          <w:sz w:val="24"/>
        </w:rPr>
        <w:t xml:space="preserve"> </w:t>
      </w:r>
      <w:r w:rsidR="00517A0E" w:rsidRPr="00517A0E">
        <w:rPr>
          <w:rFonts w:ascii="Sylfaen" w:hAnsi="Sylfaen"/>
          <w:sz w:val="24"/>
        </w:rPr>
        <w:t>05.09.2016թ.</w:t>
      </w:r>
      <w:r w:rsidR="00E77FB9" w:rsidRPr="00517A0E">
        <w:rPr>
          <w:rFonts w:ascii="Sylfaen" w:hAnsi="Sylfaen"/>
          <w:sz w:val="24"/>
        </w:rPr>
        <w:t>-ի</w:t>
      </w:r>
      <w:r w:rsidR="00B930AE" w:rsidRPr="00517A0E">
        <w:rPr>
          <w:rFonts w:ascii="Sylfaen" w:hAnsi="Sylfaen"/>
          <w:sz w:val="24"/>
        </w:rPr>
        <w:t xml:space="preserve"> որոշմամբ վերոհիշյալ </w:t>
      </w:r>
      <w:r w:rsidRPr="00517A0E">
        <w:rPr>
          <w:rFonts w:ascii="Sylfaen" w:hAnsi="Sylfaen"/>
          <w:sz w:val="24"/>
          <w:lang w:val="ru-RU"/>
        </w:rPr>
        <w:t>Բ</w:t>
      </w:r>
      <w:r w:rsidR="00B930AE" w:rsidRPr="00517A0E">
        <w:rPr>
          <w:rFonts w:ascii="Sylfaen" w:hAnsi="Sylfaen"/>
          <w:sz w:val="24"/>
        </w:rPr>
        <w:t xml:space="preserve">աց </w:t>
      </w:r>
      <w:r w:rsidRPr="00517A0E">
        <w:rPr>
          <w:rFonts w:ascii="Sylfaen" w:hAnsi="Sylfaen"/>
          <w:sz w:val="24"/>
          <w:lang w:val="ru-RU"/>
        </w:rPr>
        <w:t>որակավորման</w:t>
      </w:r>
      <w:r w:rsidR="00B930AE" w:rsidRPr="00517A0E">
        <w:rPr>
          <w:rFonts w:ascii="Sylfaen" w:hAnsi="Sylfaen"/>
          <w:sz w:val="24"/>
        </w:rPr>
        <w:t xml:space="preserve"> արդյունքներով </w:t>
      </w:r>
      <w:r w:rsidRPr="00517A0E">
        <w:rPr>
          <w:rFonts w:ascii="Sylfaen" w:hAnsi="Sylfaen"/>
          <w:sz w:val="24"/>
          <w:lang w:val="ru-RU"/>
        </w:rPr>
        <w:t>որակավորված</w:t>
      </w:r>
      <w:r w:rsidR="00B930AE" w:rsidRPr="00517A0E">
        <w:rPr>
          <w:rFonts w:ascii="Sylfaen" w:hAnsi="Sylfaen"/>
          <w:sz w:val="24"/>
        </w:rPr>
        <w:t xml:space="preserve"> ճանաչված ընկերո</w:t>
      </w:r>
      <w:r w:rsidR="00B930AE">
        <w:rPr>
          <w:rFonts w:ascii="Sylfaen" w:hAnsi="Sylfaen"/>
          <w:sz w:val="24"/>
        </w:rPr>
        <w:t>ւթյ</w:t>
      </w:r>
      <w:r>
        <w:rPr>
          <w:rFonts w:ascii="Sylfaen" w:hAnsi="Sylfaen"/>
          <w:sz w:val="24"/>
          <w:lang w:val="ru-RU"/>
        </w:rPr>
        <w:t>ունները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կհրավիրվեն</w:t>
      </w:r>
      <w:r w:rsidRPr="00517A0E">
        <w:rPr>
          <w:rFonts w:ascii="Sylfaen" w:hAnsi="Sylfaen"/>
          <w:sz w:val="24"/>
        </w:rPr>
        <w:t xml:space="preserve"> </w:t>
      </w:r>
      <w:r w:rsidR="00B930AE" w:rsidRPr="00517A0E">
        <w:rPr>
          <w:rFonts w:ascii="Sylfaen" w:hAnsi="Sylfaen"/>
          <w:sz w:val="24"/>
        </w:rPr>
        <w:t xml:space="preserve"> </w:t>
      </w:r>
      <w:r w:rsidR="00517A0E" w:rsidRPr="00CB3704">
        <w:rPr>
          <w:rFonts w:ascii="Sylfaen" w:hAnsi="Sylfaen" w:cs="Sylfaen"/>
          <w:b/>
          <w:sz w:val="24"/>
          <w:szCs w:val="24"/>
        </w:rPr>
        <w:t xml:space="preserve">Ակտիվ սարքավորումներ (ներառյալ տրանսպորտային ցանցի սարքավորումներ)”  կատեգորիայի համար, “CISCO կամ անալոգային սարքավորումներ” 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կատեգորիայով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517A0E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517A0E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517A0E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517A0E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517A0E">
        <w:rPr>
          <w:rFonts w:ascii="Sylfaen" w:hAnsi="Sylfaen"/>
          <w:sz w:val="24"/>
        </w:rPr>
        <w:t>` https://beeline.am/am/nav/partners?lang=hy</w:t>
      </w:r>
      <w:r w:rsidR="00B930AE" w:rsidRPr="00517A0E">
        <w:rPr>
          <w:rFonts w:ascii="Sylfaen" w:hAnsi="Sylfaen"/>
          <w:sz w:val="24"/>
        </w:rPr>
        <w:t>:</w:t>
      </w:r>
    </w:p>
    <w:p w:rsidR="00B930AE" w:rsidRPr="00517A0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517A0E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17A0E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0F" w:rsidRDefault="006F160F" w:rsidP="002C6F6B">
      <w:r>
        <w:separator/>
      </w:r>
    </w:p>
  </w:endnote>
  <w:endnote w:type="continuationSeparator" w:id="0">
    <w:p w:rsidR="006F160F" w:rsidRDefault="006F160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0F" w:rsidRDefault="006F160F" w:rsidP="002C6F6B">
      <w:r>
        <w:separator/>
      </w:r>
    </w:p>
  </w:footnote>
  <w:footnote w:type="continuationSeparator" w:id="0">
    <w:p w:rsidR="006F160F" w:rsidRDefault="006F160F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17A0E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6F160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0056"/>
    <w:rsid w:val="00C73484"/>
    <w:rsid w:val="00C91B3C"/>
    <w:rsid w:val="00C92F86"/>
    <w:rsid w:val="00C9467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AB8C-0BBE-4860-B00F-16E240D6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2016-09-05T07:28:00Z</dcterms:created>
  <dcterms:modified xsi:type="dcterms:W3CDTF">2016-09-05T07:48:00Z</dcterms:modified>
</cp:coreProperties>
</file>