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CA3BE6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A3BE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A3BE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CA3BE6" w:rsidRDefault="001C50E2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ՀԶՀ-ԲԸԱՀԾՁԲ-ԱՀ-16/2</w:t>
      </w:r>
      <w:r w:rsidR="003F53BA" w:rsidRPr="00CA3BE6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CA3BE6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/>
          <w:sz w:val="20"/>
          <w:lang w:val="af-ZA"/>
        </w:rPr>
        <w:tab/>
      </w:r>
    </w:p>
    <w:p w:rsidR="003F53BA" w:rsidRPr="002D2208" w:rsidRDefault="001C50E2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ՀԶՀ-ԲԸԱՀԾՁԲ-ԱՀ-16/2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A3BE6">
        <w:rPr>
          <w:rFonts w:ascii="GHEA Grapalat" w:hAnsi="GHEA Grapalat"/>
          <w:sz w:val="20"/>
          <w:lang w:val="af-ZA"/>
        </w:rPr>
        <w:t>`</w:t>
      </w:r>
      <w:r w:rsidR="00D33D65" w:rsidRPr="00CA3BE6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CA3BE6">
        <w:rPr>
          <w:rFonts w:ascii="GHEA Grapalat" w:hAnsi="GHEA Grapalat"/>
          <w:sz w:val="20"/>
          <w:lang w:val="af-ZA"/>
        </w:rPr>
        <w:t xml:space="preserve">, </w:t>
      </w:r>
      <w:r w:rsidRPr="00CA3BE6">
        <w:rPr>
          <w:rFonts w:ascii="GHEA Grapalat" w:hAnsi="GHEA Grapalat" w:cs="Sylfaen"/>
          <w:sz w:val="20"/>
          <w:lang w:val="af-ZA"/>
        </w:rPr>
        <w:t>որը</w:t>
      </w:r>
      <w:r w:rsidR="00F97BAF" w:rsidRPr="00CA3BE6">
        <w:rPr>
          <w:rFonts w:ascii="GHEA Grapalat" w:hAnsi="GHEA Grapalat"/>
          <w:sz w:val="20"/>
          <w:lang w:val="af-ZA"/>
        </w:rPr>
        <w:t xml:space="preserve"> </w:t>
      </w:r>
      <w:r w:rsidRPr="00CA3BE6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D33D65">
        <w:rPr>
          <w:rFonts w:ascii="GHEA Grapalat" w:hAnsi="GHEA Grapalat"/>
          <w:sz w:val="20"/>
          <w:lang w:val="hy-AM"/>
        </w:rPr>
        <w:t>Երևան</w:t>
      </w:r>
      <w:proofErr w:type="spellEnd"/>
      <w:r w:rsidR="00D33D65">
        <w:rPr>
          <w:rFonts w:ascii="GHEA Grapalat" w:hAnsi="GHEA Grapalat"/>
          <w:sz w:val="20"/>
          <w:lang w:val="hy-AM"/>
        </w:rPr>
        <w:t xml:space="preserve">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D33D65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1C50E2">
        <w:rPr>
          <w:rFonts w:ascii="GHEA Grapalat" w:hAnsi="GHEA Grapalat"/>
          <w:sz w:val="20"/>
          <w:lang w:val="af-ZA"/>
        </w:rPr>
        <w:t>ՀԶՀ-ԲԸԱՀԾՁԲ-ԱՀ-16/2</w:t>
      </w:r>
      <w:r w:rsidR="00D33D65" w:rsidRPr="00D33D6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D33D65">
        <w:rPr>
          <w:rFonts w:ascii="GHEA Grapalat" w:hAnsi="GHEA Grapalat" w:cs="Sylfaen"/>
          <w:sz w:val="20"/>
          <w:lang w:val="hy-AM"/>
        </w:rPr>
        <w:t xml:space="preserve"> </w:t>
      </w:r>
      <w:r w:rsidR="001C50E2">
        <w:rPr>
          <w:rFonts w:ascii="GHEA Grapalat" w:hAnsi="GHEA Grapalat" w:cs="Sylfaen"/>
          <w:sz w:val="20"/>
          <w:lang w:val="hy-AM"/>
        </w:rPr>
        <w:t>առանց գնումների հայտարարությունը նախապես հրապարակելու բանակցային</w:t>
      </w:r>
      <w:r w:rsidR="00D33D65">
        <w:rPr>
          <w:rFonts w:ascii="GHEA Grapalat" w:hAnsi="GHEA Grapalat" w:cs="Sylfaen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7"/>
        <w:gridCol w:w="17"/>
        <w:gridCol w:w="319"/>
        <w:gridCol w:w="553"/>
        <w:gridCol w:w="15"/>
        <w:gridCol w:w="177"/>
        <w:gridCol w:w="634"/>
        <w:gridCol w:w="161"/>
        <w:gridCol w:w="49"/>
        <w:gridCol w:w="419"/>
        <w:gridCol w:w="182"/>
        <w:gridCol w:w="13"/>
        <w:gridCol w:w="167"/>
        <w:gridCol w:w="693"/>
        <w:gridCol w:w="231"/>
        <w:gridCol w:w="166"/>
        <w:gridCol w:w="16"/>
        <w:gridCol w:w="342"/>
        <w:gridCol w:w="177"/>
        <w:gridCol w:w="207"/>
        <w:gridCol w:w="184"/>
        <w:gridCol w:w="152"/>
        <w:gridCol w:w="265"/>
        <w:gridCol w:w="271"/>
        <w:gridCol w:w="34"/>
        <w:gridCol w:w="167"/>
        <w:gridCol w:w="39"/>
        <w:gridCol w:w="308"/>
        <w:gridCol w:w="389"/>
        <w:gridCol w:w="139"/>
        <w:gridCol w:w="34"/>
        <w:gridCol w:w="183"/>
        <w:gridCol w:w="38"/>
        <w:gridCol w:w="207"/>
        <w:gridCol w:w="120"/>
        <w:gridCol w:w="609"/>
        <w:gridCol w:w="291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D472E1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5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F10E5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D472E1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D472E1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Pr="00BF7713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472E1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Գովազդային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արշավի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կապված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բիլբորդ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իրականացնի գովազդ Բաղրամյան-Պռոշյան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Բաղրամյան-Հ. Քոչար փողոցների խաչմերուկ ընկած հատվածում, վահանակի 1 կողմի վրա, դեպի Կոմիտաս։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իրականացնի գովազդ Բաղրամյան-Պռոշյան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Բաղրամյան-Հ. Քոչար փողոցների խաչմերուկ ընկած հատվածում, վահանակի 1 կողմի վրա, դեպի Կոմիտաս։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Pr="00AF23E6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2)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Կոմիտաս-Վրացական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Կոմիտաս-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Շահսուվարյան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փողոցների խաչմերուկ ընկած հատվածում, վահանակի 1 կողմի վրա։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Կոմիտաս-Վրացական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Կոմիտաս-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Շահսուվարյան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փողոցների խաչմերուկ ընկած հատվածում, վահանակի 1 կողմի վրա։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3)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գովազդ Մյասնիկյան պողոտայում, վահանակի 1 կողմի վրա, դեպի կենտրոն։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գովազդ Մյասնիկյան պողոտայում, վահանակի 1 կողմի վրա, դեպի կենտրոն։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4)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Աճառյան-Ծարավ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Աղբյուր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Հունդայի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ավտոսրահ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իրականացնի գովազդ Աճառյան-Ծարավ Աղբյուր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Հունդայի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ավտոսրահ ընկած հատվածում, վահանակի 1 կողմի վրա։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Գովազդային արշավի հետ կապված ծառայություններ (Բիլբորդ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5)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Հովսեփ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Էմին-Վաղարշյան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Սասնա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Ծռեր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ավարտ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Կատարողը պետք է իրականացնի գովազդ Հովսեփ Էմին-Վաղարշյան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Սասնա Ծռեր փողոցի ավարտ ընկած հատվածում, վահանակի 1 կողմի վրա։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6)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Ծ.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Իսակով-Թայրով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Ծ.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Իսակով-Բաբաջանյան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կենտրոն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իրականացնի գովազդ Ծ.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Իսակով-Թայրով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Ծ.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Իսակով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-Բաբաջանյան փողոցների խաչմերուկ ընկած հատվածում, վահանակի 1 կողմի վրա, դեպի կենտրոն։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7)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Կիևյան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փողոցի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վերջնամասից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Բարեկամության մետրո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իրականացնի գովազդ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Կիևյան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փողոցի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վերջնամասից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Բարեկամության մետրո ընկած հատվածում, վահանակի 1 կողմի վրա։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8)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Րաֆֆու-Սվաճյան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գովազդ Րաֆֆու-Սվաճյան փողոցների խաչմերուկում,  վահանակի 1 կողմի վրա։</w:t>
            </w:r>
          </w:p>
        </w:tc>
      </w:tr>
      <w:tr w:rsidR="00C3602E" w:rsidRPr="001C50E2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9)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Արշակունյաց-Սևանի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Արշակունյաց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-Գ.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Նժդեհի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գովազդ Արշակունյաց-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Սևանի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Արշակունյաց-Գ. Նժդեհի փողոցների խաչմերուկ ընկած հատվածում, վահանակի 1 կողմի վրա։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10)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Գ.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Նժդեհ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Բագրատունյաց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գովազդ Գ. Նժդեհ փողոցից դեպի Բագրատունյաց փողոց ընկած հատվածում, վահանակի 1 կողմի վրա։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11)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Սևանի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խճուղու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10-րդ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կմ-ից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15-րդ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կենտրոն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է իրականացնի գովազդ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Սևանի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խճուղու 10-րդ կմ-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15-րդ կմ ընկած հատվածում, վահանակի 1 կողմի վրա, դեպի կենտրոն։</w:t>
            </w:r>
          </w:p>
        </w:tc>
      </w:tr>
      <w:tr w:rsidR="00C3602E" w:rsidRPr="00C3602E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(Բիլբորդ 12)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Աշտարակի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խճուղու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2-րդ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կմ-ից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20-րդ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կենտրոն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գովազդ Աշտարակի խճուղու 2-րդ կմ-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20-րդ կմ ընկած հատվածում, վահանակի 1 կողմի վրա, դեպի կենտրոն։</w:t>
            </w:r>
          </w:p>
        </w:tc>
      </w:tr>
      <w:tr w:rsidR="00C3602E" w:rsidRPr="001C50E2" w:rsidTr="00C3602E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1C50E2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Գովազդային արշավի հետ կապված ծառայություններ (Բիլբորդ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8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D33D65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AF23E6" w:rsidRDefault="00C3602E" w:rsidP="00C360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պետք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իրականացնի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Բաբաջանյան-Իսակով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փողոցների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Սբ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Հարություն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եկեղեցի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ընկած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հատվածում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վահանակի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կողմի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վրա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02E" w:rsidRPr="00C3602E" w:rsidRDefault="00C3602E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Կատարողը պետք է իրականացնի գովազդ Բաբաջանյան-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Իսակով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փողոցների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խաչմերուկից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Սբ</w:t>
            </w:r>
            <w:proofErr w:type="spellEnd"/>
            <w:r w:rsidRPr="00C360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 Հարություն եկեղեցի ընկած հատվածում, վահանակի 1 կողմի վրա։</w:t>
            </w:r>
          </w:p>
        </w:tc>
      </w:tr>
      <w:tr w:rsidR="00D472E1" w:rsidRPr="001C50E2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D33D65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rPr>
          <w:trHeight w:val="137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 w:rsidR="00C3602E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20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D472E1" w:rsidRPr="00BF771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72E1" w:rsidRPr="002033C7" w:rsidRDefault="00C3602E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472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D472E1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D472E1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72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472E1" w:rsidRPr="00BF771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72E1" w:rsidRPr="00BF7713" w:rsidTr="00D472E1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3D17D0" w:rsidRDefault="00D472E1" w:rsidP="00D472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472E1" w:rsidRPr="00BF7713" w:rsidTr="00D472E1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2"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472E1" w:rsidRPr="00BF7713" w:rsidTr="00D472E1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2E1" w:rsidRPr="00BF7713" w:rsidRDefault="00D472E1" w:rsidP="00D472E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472E1" w:rsidRPr="00BF7713" w:rsidTr="00C3602E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472E1" w:rsidRPr="003D17D0" w:rsidRDefault="00D472E1" w:rsidP="00C36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3602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38"/>
            <w:shd w:val="clear" w:color="auto" w:fill="auto"/>
            <w:vAlign w:val="center"/>
          </w:tcPr>
          <w:p w:rsidR="00D472E1" w:rsidRPr="00604A2D" w:rsidRDefault="00D472E1" w:rsidP="00D472E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5BAA" w:rsidRPr="00BF7713" w:rsidTr="00BA4704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143,520</w:t>
            </w:r>
          </w:p>
        </w:tc>
      </w:tr>
      <w:tr w:rsidR="00C3602E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3602E" w:rsidRPr="00BF7713" w:rsidRDefault="00C3602E" w:rsidP="00C360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C3602E" w:rsidRDefault="00C3602E" w:rsidP="00D472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3602E" w:rsidRDefault="00C3602E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3602E" w:rsidRDefault="00C3602E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3602E" w:rsidRDefault="00C3602E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3602E" w:rsidRDefault="00C3602E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3602E" w:rsidRDefault="00C3602E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C3602E" w:rsidRDefault="00C3602E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</w:tr>
      <w:tr w:rsidR="00007D68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07D68" w:rsidRPr="00BF7713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07D68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143,515</w:t>
            </w:r>
          </w:p>
        </w:tc>
      </w:tr>
      <w:tr w:rsidR="00007D68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07D68" w:rsidRPr="00BF7713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07D68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A4704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4704" w:rsidRPr="00BF7713" w:rsidRDefault="00BA4704" w:rsidP="00BA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A4704" w:rsidRPr="002033C7" w:rsidRDefault="00BA4704" w:rsidP="00BA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A4704" w:rsidRPr="002033C7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A4704" w:rsidRPr="002033C7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4704" w:rsidRPr="002033C7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665BAA"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4704" w:rsidRPr="002033C7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665BAA"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A4704" w:rsidRPr="002033C7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="00665BAA"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BA4704" w:rsidRPr="002033C7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="00665BAA"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</w:tr>
      <w:tr w:rsidR="00007D68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07D68" w:rsidRPr="00BF7713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07D68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184,015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184,015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224,515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224,515</w:t>
            </w:r>
          </w:p>
        </w:tc>
      </w:tr>
      <w:tr w:rsidR="00007D68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07D68" w:rsidRPr="00BF7713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07D68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A4704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4704" w:rsidRPr="00BF7713" w:rsidRDefault="00BA4704" w:rsidP="00BA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A4704" w:rsidRPr="002033C7" w:rsidRDefault="00BA4704" w:rsidP="00BA4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A4704" w:rsidRPr="00665BAA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A4704" w:rsidRPr="00665BAA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A4704" w:rsidRPr="00665BAA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665BAA"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A4704" w:rsidRPr="00665BAA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22320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A4704" w:rsidRPr="00665BAA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</w:t>
            </w:r>
            <w:r w:rsidR="00665BAA"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BA4704" w:rsidRPr="00665BAA" w:rsidRDefault="00BA4704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</w:t>
            </w:r>
            <w:r w:rsidR="00665BAA"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920</w:t>
            </w:r>
          </w:p>
        </w:tc>
      </w:tr>
      <w:tr w:rsidR="00007D68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07D68" w:rsidRPr="00BF7713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07D68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007D68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</w:tr>
      <w:tr w:rsidR="00007D68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07D68" w:rsidRPr="00BF7713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07D68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22,320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22320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133,920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133,920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</w:tr>
      <w:tr w:rsidR="00007D68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07D68" w:rsidRPr="00BF7713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07D68" w:rsidRDefault="00007D68" w:rsidP="00007D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007D68" w:rsidRDefault="00007D68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143,515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143,515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22,320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22320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133,920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133,920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37,800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37,800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208,315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208,315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129,600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129,600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108,000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21,600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129,600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129,600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132,715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94,500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94,500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18,900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113,400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113,400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157,015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157,015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35,100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35,100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192,115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192,115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153,900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153,900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30,780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30,780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184,680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184,680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170,515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170,515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37,800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37,800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208,315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208,315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120,600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2033C7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144</w:t>
            </w: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BA4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</w:t>
            </w:r>
          </w:p>
        </w:tc>
      </w:tr>
      <w:tr w:rsidR="00665BAA" w:rsidRPr="00BF7713" w:rsidTr="00665BAA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«ՆՈՒՇՒԻԿՅԱՆ ԱՍՈՑԻԱՑԻԱ»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184,015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184,015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40,500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BAA" w:rsidRPr="00665BAA" w:rsidRDefault="00665BAA" w:rsidP="00665B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224,515</w:t>
            </w: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665BAA" w:rsidRPr="00665BAA" w:rsidRDefault="00665BAA" w:rsidP="00665B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224,515</w:t>
            </w:r>
          </w:p>
        </w:tc>
      </w:tr>
      <w:tr w:rsidR="00665BAA" w:rsidRPr="000A375A" w:rsidTr="00D472E1">
        <w:trPr>
          <w:trHeight w:val="290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Default="00665BAA" w:rsidP="00665BAA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665BAA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Հանրապետության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2011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թվականի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փետրվարի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կետով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74-րդ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«զ»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պարբերությունը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վարվեցին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միաժամանակյա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 w:rsidRPr="00665BAA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665BAA">
              <w:rPr>
                <w:rFonts w:ascii="GHEA Grapalat" w:hAnsi="GHEA Grapalat"/>
                <w:b/>
                <w:sz w:val="14"/>
                <w:szCs w:val="14"/>
              </w:rPr>
              <w:t>ներկա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իջեցման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որի արդյունքում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ձևավորվեցին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հետևյալ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վերջնական գները՝</w:t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առանց ԱԱՀ՝</w:t>
            </w:r>
          </w:p>
          <w:p w:rsidR="000A375A" w:rsidRPr="000A375A" w:rsidRDefault="000A375A" w:rsidP="000A375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Ծառայության անվանումը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Մասնակիցների անվանումները և առաջարկած բանակցային գները՝ առանց ԱԱՀ (ՀՀ դրամ) </w:t>
            </w:r>
          </w:p>
          <w:p w:rsidR="000A375A" w:rsidRDefault="000A375A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«ՆՈՒՇԻԿՅԱՆ ԱՍՈՑԻԱՑԻԱ» ՍՊԸ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113,400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113,400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105,300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104,400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105,300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104,400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105,300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113,400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113,400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173,000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104,400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105,300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104,400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105,300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94,500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116,100</w:t>
            </w:r>
          </w:p>
          <w:p w:rsidR="000A375A" w:rsidRP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63,000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81,000</w:t>
            </w:r>
          </w:p>
          <w:p w:rsidR="000A375A" w:rsidRDefault="00EF67ED" w:rsidP="000A375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Չափաբաժին</w:t>
            </w:r>
            <w:r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111,600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  <w:r w:rsid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</w:t>
            </w:r>
            <w:r w:rsidR="000A375A" w:rsidRPr="000A37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113,400</w:t>
            </w:r>
          </w:p>
          <w:p w:rsidR="00665BAA" w:rsidRPr="00665BAA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65BAA" w:rsidRPr="000A375A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65BAA" w:rsidRPr="000A375A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65BAA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65BAA" w:rsidRPr="00BF7713" w:rsidTr="00D472E1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65BAA" w:rsidRPr="00BF7713" w:rsidTr="00D472E1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65BAA" w:rsidRPr="00D472E1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65BAA" w:rsidRPr="00BF7713" w:rsidTr="00D472E1">
        <w:trPr>
          <w:trHeight w:val="344"/>
        </w:trPr>
        <w:tc>
          <w:tcPr>
            <w:tcW w:w="22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65BAA" w:rsidRPr="00BF771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5BAA" w:rsidRPr="00BF7713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2616FE" w:rsidRDefault="00665BAA" w:rsidP="00665B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0A1C00" w:rsidRDefault="00F824EC" w:rsidP="00F824E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665B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665BAA" w:rsidRPr="00BF7713">
        <w:trPr>
          <w:trHeight w:val="92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665BAA" w:rsidRPr="00F50FBC" w:rsidRDefault="00665BAA" w:rsidP="00665B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65BAA" w:rsidRPr="00BF7713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F50FBC" w:rsidRDefault="00665BAA" w:rsidP="00665B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0A1C00" w:rsidRDefault="00F824EC" w:rsidP="00665B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0A1C00" w:rsidRDefault="00F824EC" w:rsidP="00665B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65BAA" w:rsidRPr="00F824E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F50FBC" w:rsidRDefault="00665BAA" w:rsidP="00665B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2616FE" w:rsidRDefault="00F824EC" w:rsidP="00665B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</w:t>
            </w:r>
            <w:r w:rsidR="00665B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F824EC" w:rsidRPr="00F824EC" w:rsidTr="00F824E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4EC" w:rsidRPr="00F824EC" w:rsidRDefault="00F824EC" w:rsidP="00F824E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824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4EC" w:rsidRDefault="00F824EC" w:rsidP="00F824E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4D3F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F824EC" w:rsidRPr="00BF7713" w:rsidTr="00F824EC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4EC" w:rsidRDefault="00F824EC" w:rsidP="00F824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4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Պատվիրատուի կողմից </w:t>
            </w:r>
            <w:proofErr w:type="spellStart"/>
            <w:r w:rsidRPr="00F824E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4EC" w:rsidRDefault="00F824EC" w:rsidP="00F824E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4D3F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665BAA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65BAA" w:rsidRPr="00BF7713" w:rsidTr="00D472E1">
        <w:tc>
          <w:tcPr>
            <w:tcW w:w="817" w:type="dxa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36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65BAA" w:rsidRPr="00BF7713" w:rsidTr="00D472E1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65BAA" w:rsidRPr="00BF7713" w:rsidTr="00D472E1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65BAA" w:rsidRPr="00BF7713" w:rsidTr="00D472E1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BAA" w:rsidRPr="00BF7713" w:rsidRDefault="00665BAA" w:rsidP="00665B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14FD" w:rsidRPr="0014640D" w:rsidTr="00D472E1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814FD" w:rsidRPr="00BF7713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1-2, 4-13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9814FD" w:rsidRPr="002033C7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814FD" w:rsidRPr="00BF7713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ՀԶՀ-ԲԸԱՀԾՁԲ-ԱՀ-16/2-1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05.09.2016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1 493 640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1 493 640</w:t>
            </w:r>
          </w:p>
        </w:tc>
      </w:tr>
      <w:tr w:rsidR="009814FD" w:rsidRPr="0014640D" w:rsidTr="00D472E1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814FD" w:rsidRPr="009814FD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9814FD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«Նուշիկյան ասոցիացիա»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814FD" w:rsidRPr="00BF7713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ՀԶՀ-ԲԸԱՀԾՁԲ-ԱՀ-16/2-2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05.09.2016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14FD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126 360 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814FD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126 360</w:t>
            </w:r>
          </w:p>
        </w:tc>
      </w:tr>
      <w:tr w:rsidR="009814FD" w:rsidRPr="0014640D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9814FD" w:rsidRPr="0014640D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814FD" w:rsidRPr="00BF7713" w:rsidTr="00D472E1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14640D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14640D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464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814FD" w:rsidRPr="00E650A0" w:rsidTr="00D472E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1-2, 4-13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2033C7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«ԷԳԱ»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9814FD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 w:rsidR="00E650A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="00E650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="00E650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 քոչար 13, բն 26, հեռ. 010270641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E650A0" w:rsidRDefault="00E650A0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1832A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info@zebra@inbox.ru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41484" w:rsidRDefault="00B41484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2050622021921001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Ինեկոբանկ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E650A0" w:rsidRDefault="00B41484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00020238</w:t>
            </w:r>
          </w:p>
        </w:tc>
      </w:tr>
      <w:tr w:rsidR="009814FD" w:rsidRPr="00E650A0" w:rsidTr="00D472E1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9814FD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Default="009814FD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«Նուշիկյան ասոցիացիա»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0A1C00" w:rsidRDefault="00B41484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Սայաթ-Նովա 11-1, հեռ. 010564292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41484" w:rsidRDefault="00B41484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1832A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advertising@nushikyan.am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41484" w:rsidRDefault="00B41484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21700-003-004991-001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Էյչ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-Էս-Բի-Սի Բանկ Հայաստան» ՓԲԸ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E650A0" w:rsidRDefault="00B41484" w:rsidP="009814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01510288</w:t>
            </w:r>
          </w:p>
        </w:tc>
      </w:tr>
      <w:tr w:rsidR="009814FD" w:rsidRPr="00E650A0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814FD" w:rsidRPr="000A1C00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14FD" w:rsidRPr="00C3602E" w:rsidTr="00D472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4FD" w:rsidRPr="00E650A0" w:rsidRDefault="009814FD" w:rsidP="009814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50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14FD" w:rsidRDefault="009814FD" w:rsidP="009814FD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814FD" w:rsidRPr="00606343" w:rsidRDefault="009814FD" w:rsidP="009814F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lastRenderedPageBreak/>
              <w:t>Ընթացակարգը 1-ին չափաբաժնի մասով հայտարարվել է չկայացած, քանի որ բավարար գնահատված հայտեր ներկայացրած մասնակիցներից ոչ մեկ գնային առաջարկ չի ներկայացրել։</w:t>
            </w:r>
          </w:p>
        </w:tc>
      </w:tr>
      <w:tr w:rsidR="009814FD" w:rsidRPr="00C3602E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814FD" w:rsidRPr="00606343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14FD" w:rsidRPr="00C3602E" w:rsidTr="00D472E1">
        <w:trPr>
          <w:trHeight w:val="475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14FD" w:rsidRPr="001C50E2" w:rsidRDefault="009814FD" w:rsidP="009814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814FD" w:rsidRPr="001C50E2" w:rsidRDefault="009814FD" w:rsidP="009814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9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  <w:r w:rsidR="00FE7B5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և ուղարկվել է էլեկտրոնային փոսով։</w:t>
            </w:r>
          </w:p>
        </w:tc>
      </w:tr>
      <w:tr w:rsidR="009814FD" w:rsidRPr="00C3602E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814FD" w:rsidRPr="001C50E2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14FD" w:rsidRPr="00C3602E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1C50E2" w:rsidRDefault="009814FD" w:rsidP="009814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1C50E2" w:rsidRDefault="009814FD" w:rsidP="009814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814FD" w:rsidRPr="00C3602E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14FD" w:rsidRPr="001C50E2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14FD" w:rsidRPr="00C3602E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1C50E2" w:rsidRDefault="009814FD" w:rsidP="009814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C50E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50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1C50E2" w:rsidRDefault="009814FD" w:rsidP="009814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814FD" w:rsidRPr="00C3602E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814FD" w:rsidRPr="001C50E2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14FD" w:rsidRPr="00BF7713" w:rsidTr="00D472E1">
        <w:trPr>
          <w:trHeight w:val="427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9814FD" w:rsidRPr="00BF771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814FD" w:rsidRPr="00BF7713" w:rsidRDefault="009814FD" w:rsidP="009814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14FD" w:rsidRPr="00BF771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9814FD" w:rsidRPr="00BF7713" w:rsidRDefault="009814FD" w:rsidP="009814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14FD" w:rsidRPr="00BF7713" w:rsidTr="00D472E1">
        <w:trPr>
          <w:trHeight w:val="47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14FD" w:rsidRPr="00BF7713" w:rsidRDefault="009814FD" w:rsidP="009814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14FD" w:rsidRPr="00BF7713" w:rsidTr="00D472E1">
        <w:trPr>
          <w:trHeight w:val="47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9814FD" w:rsidRPr="000D17BE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814FD" w:rsidRPr="0066632C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011 597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711</w:t>
            </w:r>
          </w:p>
        </w:tc>
        <w:tc>
          <w:tcPr>
            <w:tcW w:w="3887" w:type="dxa"/>
            <w:gridSpan w:val="16"/>
            <w:shd w:val="clear" w:color="auto" w:fill="auto"/>
            <w:vAlign w:val="center"/>
          </w:tcPr>
          <w:p w:rsidR="009814FD" w:rsidRPr="000D17BE" w:rsidRDefault="009814FD" w:rsidP="009814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bookmarkStart w:id="0" w:name="_GoBack"/>
      <w:bookmarkEnd w:id="0"/>
    </w:p>
    <w:sectPr w:rsidR="00613058" w:rsidRPr="008C3FDB" w:rsidSect="0066632C">
      <w:footerReference w:type="even" r:id="rId10"/>
      <w:footerReference w:type="default" r:id="rId11"/>
      <w:pgSz w:w="11906" w:h="16838"/>
      <w:pgMar w:top="180" w:right="850" w:bottom="284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BF6" w:rsidRDefault="00833BF6">
      <w:r>
        <w:separator/>
      </w:r>
    </w:p>
  </w:endnote>
  <w:endnote w:type="continuationSeparator" w:id="0">
    <w:p w:rsidR="00833BF6" w:rsidRDefault="0083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704" w:rsidRDefault="00BA47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4704" w:rsidRDefault="00BA470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704" w:rsidRDefault="00BA47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F31">
      <w:rPr>
        <w:rStyle w:val="PageNumber"/>
        <w:noProof/>
      </w:rPr>
      <w:t>5</w:t>
    </w:r>
    <w:r>
      <w:rPr>
        <w:rStyle w:val="PageNumber"/>
      </w:rPr>
      <w:fldChar w:fldCharType="end"/>
    </w:r>
  </w:p>
  <w:p w:rsidR="00BA4704" w:rsidRDefault="00BA470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BF6" w:rsidRDefault="00833BF6">
      <w:r>
        <w:separator/>
      </w:r>
    </w:p>
  </w:footnote>
  <w:footnote w:type="continuationSeparator" w:id="0">
    <w:p w:rsidR="00833BF6" w:rsidRDefault="00833BF6">
      <w:r>
        <w:continuationSeparator/>
      </w:r>
    </w:p>
  </w:footnote>
  <w:footnote w:id="1">
    <w:p w:rsidR="00BA4704" w:rsidRPr="00541A77" w:rsidRDefault="00BA470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A4704" w:rsidRPr="002D0BF6" w:rsidRDefault="00BA47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A4704" w:rsidRPr="002D0BF6" w:rsidRDefault="00BA47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A4704" w:rsidRPr="00EB00B9" w:rsidRDefault="00BA470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A4704" w:rsidRPr="002D0BF6" w:rsidRDefault="00BA470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A4704" w:rsidRPr="002D0BF6" w:rsidRDefault="00BA47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A4704" w:rsidRPr="002D0BF6" w:rsidRDefault="00BA47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A4704" w:rsidRPr="002D0BF6" w:rsidRDefault="00BA47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A4704" w:rsidRPr="00C868EC" w:rsidRDefault="00BA470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65BAA" w:rsidRPr="00871366" w:rsidRDefault="00665BA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14FD" w:rsidRPr="002D0BF6" w:rsidRDefault="009814F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3E2783"/>
    <w:multiLevelType w:val="hybridMultilevel"/>
    <w:tmpl w:val="EA961D34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CF30E6B"/>
    <w:multiLevelType w:val="hybridMultilevel"/>
    <w:tmpl w:val="BEDEC71A"/>
    <w:lvl w:ilvl="0" w:tplc="37620566">
      <w:numFmt w:val="bullet"/>
      <w:lvlText w:val="•"/>
      <w:lvlJc w:val="left"/>
      <w:pPr>
        <w:ind w:left="1080" w:hanging="720"/>
      </w:pPr>
      <w:rPr>
        <w:rFonts w:ascii="GHEA Grapalat" w:eastAsia="Calibr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D68"/>
    <w:rsid w:val="00025EFB"/>
    <w:rsid w:val="00027904"/>
    <w:rsid w:val="0003461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A375A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40D"/>
    <w:rsid w:val="001466A8"/>
    <w:rsid w:val="001563E9"/>
    <w:rsid w:val="001628D6"/>
    <w:rsid w:val="00170CF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0E2"/>
    <w:rsid w:val="001C521B"/>
    <w:rsid w:val="001C578F"/>
    <w:rsid w:val="001D2E7B"/>
    <w:rsid w:val="001F5BAF"/>
    <w:rsid w:val="002033C7"/>
    <w:rsid w:val="0020420B"/>
    <w:rsid w:val="00205535"/>
    <w:rsid w:val="00213125"/>
    <w:rsid w:val="002137CA"/>
    <w:rsid w:val="00216311"/>
    <w:rsid w:val="00221209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77A76"/>
    <w:rsid w:val="002827E6"/>
    <w:rsid w:val="00284CAB"/>
    <w:rsid w:val="002955FD"/>
    <w:rsid w:val="002A5B15"/>
    <w:rsid w:val="002C5839"/>
    <w:rsid w:val="002C60EF"/>
    <w:rsid w:val="002D0BF6"/>
    <w:rsid w:val="002D2208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2DF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4C52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7B7B"/>
    <w:rsid w:val="004A1CDD"/>
    <w:rsid w:val="004A5723"/>
    <w:rsid w:val="004B0C88"/>
    <w:rsid w:val="004B2C83"/>
    <w:rsid w:val="004B2CAE"/>
    <w:rsid w:val="004B7482"/>
    <w:rsid w:val="004D2A4F"/>
    <w:rsid w:val="004D4E6E"/>
    <w:rsid w:val="004D6F4E"/>
    <w:rsid w:val="004F596C"/>
    <w:rsid w:val="00512138"/>
    <w:rsid w:val="00531EA4"/>
    <w:rsid w:val="00532963"/>
    <w:rsid w:val="00541A77"/>
    <w:rsid w:val="0055091E"/>
    <w:rsid w:val="005546EB"/>
    <w:rsid w:val="005645A0"/>
    <w:rsid w:val="00565F1E"/>
    <w:rsid w:val="005676AA"/>
    <w:rsid w:val="005851AA"/>
    <w:rsid w:val="00586A35"/>
    <w:rsid w:val="00587879"/>
    <w:rsid w:val="0059197C"/>
    <w:rsid w:val="00591E66"/>
    <w:rsid w:val="00593C92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06343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5BAA"/>
    <w:rsid w:val="0066632C"/>
    <w:rsid w:val="00673895"/>
    <w:rsid w:val="00683E3A"/>
    <w:rsid w:val="00686425"/>
    <w:rsid w:val="00695B7F"/>
    <w:rsid w:val="006A5CF4"/>
    <w:rsid w:val="006B7B4E"/>
    <w:rsid w:val="006C6F31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BCA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33BF6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A490E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814FD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23E6"/>
    <w:rsid w:val="00B036F7"/>
    <w:rsid w:val="00B06F5C"/>
    <w:rsid w:val="00B10495"/>
    <w:rsid w:val="00B16C9D"/>
    <w:rsid w:val="00B21464"/>
    <w:rsid w:val="00B21822"/>
    <w:rsid w:val="00B34A30"/>
    <w:rsid w:val="00B41484"/>
    <w:rsid w:val="00B45438"/>
    <w:rsid w:val="00B53C26"/>
    <w:rsid w:val="00B5440A"/>
    <w:rsid w:val="00B5525A"/>
    <w:rsid w:val="00B57B6C"/>
    <w:rsid w:val="00B64910"/>
    <w:rsid w:val="00B7192A"/>
    <w:rsid w:val="00B737D5"/>
    <w:rsid w:val="00B7414D"/>
    <w:rsid w:val="00BA4704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3602E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3BE6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472E1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049"/>
    <w:rsid w:val="00DA3B88"/>
    <w:rsid w:val="00DB50C0"/>
    <w:rsid w:val="00DC3323"/>
    <w:rsid w:val="00DC3F30"/>
    <w:rsid w:val="00DC4A38"/>
    <w:rsid w:val="00DE5CC0"/>
    <w:rsid w:val="00DE6A21"/>
    <w:rsid w:val="00DF78B4"/>
    <w:rsid w:val="00E14174"/>
    <w:rsid w:val="00E24AA7"/>
    <w:rsid w:val="00E359C1"/>
    <w:rsid w:val="00E41DA4"/>
    <w:rsid w:val="00E427D3"/>
    <w:rsid w:val="00E476D2"/>
    <w:rsid w:val="00E5135A"/>
    <w:rsid w:val="00E55F33"/>
    <w:rsid w:val="00E575CC"/>
    <w:rsid w:val="00E615C8"/>
    <w:rsid w:val="00E63772"/>
    <w:rsid w:val="00E64070"/>
    <w:rsid w:val="00E650A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EF67ED"/>
    <w:rsid w:val="00F04D03"/>
    <w:rsid w:val="00F07934"/>
    <w:rsid w:val="00F10E5D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24EC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675"/>
    <w:rsid w:val="00FD690C"/>
    <w:rsid w:val="00FE1928"/>
    <w:rsid w:val="00FE3FCB"/>
    <w:rsid w:val="00FE7B5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277A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ertising@nushikyan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bra@inbo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1909</Words>
  <Characters>10887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12771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31</cp:revision>
  <cp:lastPrinted>2014-07-02T11:56:00Z</cp:lastPrinted>
  <dcterms:created xsi:type="dcterms:W3CDTF">2016-08-29T13:48:00Z</dcterms:created>
  <dcterms:modified xsi:type="dcterms:W3CDTF">2016-09-13T13:10:00Z</dcterms:modified>
</cp:coreProperties>
</file>