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E8" w:rsidRPr="004C7E81" w:rsidRDefault="008E2EE8" w:rsidP="008E2EE8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  <w:r w:rsidRPr="004C7E81">
        <w:rPr>
          <w:rFonts w:ascii="GHEA Grapalat" w:hAnsi="GHEA Grapalat" w:cs="Sylfaen"/>
          <w:i/>
          <w:sz w:val="18"/>
        </w:rPr>
        <w:t>Հավելված</w:t>
      </w:r>
      <w:r w:rsidRPr="004C7E81">
        <w:rPr>
          <w:rFonts w:ascii="GHEA Grapalat" w:hAnsi="GHEA Grapalat" w:cs="Sylfaen"/>
          <w:i/>
          <w:sz w:val="18"/>
          <w:lang w:val="af-ZA"/>
        </w:rPr>
        <w:t xml:space="preserve"> 7</w:t>
      </w:r>
    </w:p>
    <w:p w:rsidR="008E2EE8" w:rsidRDefault="008E2EE8" w:rsidP="008E2EE8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>
        <w:rPr>
          <w:rFonts w:ascii="GHEA Grapalat" w:hAnsi="GHEA Grapalat" w:cs="Sylfaen"/>
          <w:i/>
          <w:sz w:val="16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8E2EE8" w:rsidRPr="00761F92" w:rsidRDefault="008E2EE8" w:rsidP="008E2EE8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EE8" w:rsidRPr="00761F92" w:rsidRDefault="008E2EE8" w:rsidP="008E2EE8">
      <w:pPr>
        <w:pStyle w:val="a5"/>
        <w:jc w:val="center"/>
        <w:rPr>
          <w:rFonts w:ascii="GHEA Grapalat" w:hAnsi="GHEA Grapalat"/>
          <w:lang w:val="af-ZA"/>
        </w:rPr>
      </w:pPr>
      <w:r w:rsidRPr="00761F92">
        <w:rPr>
          <w:rFonts w:ascii="GHEA Grapalat" w:hAnsi="GHEA Grapalat"/>
          <w:lang w:val="af-ZA"/>
        </w:rPr>
        <w:tab/>
      </w:r>
    </w:p>
    <w:p w:rsidR="008E2EE8" w:rsidRPr="004C7E81" w:rsidRDefault="008E2EE8" w:rsidP="008E2EE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EE8" w:rsidRPr="004C7E81" w:rsidRDefault="008E2EE8" w:rsidP="008E2EE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4C7E8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8E2EE8" w:rsidRPr="004C7E81" w:rsidRDefault="008E2EE8" w:rsidP="008E2EE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 xml:space="preserve">ՊԱՐԶԵՑՎԱԾ 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ԸՆԹԱՑԱԿԱՐԳԻ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ՀՐԱՎԵՐԻ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Pr="004C7E8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EE8" w:rsidRPr="004C7E81" w:rsidRDefault="008E2EE8" w:rsidP="008E2EE8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8E2EE8" w:rsidRPr="004C7E81" w:rsidRDefault="008E2EE8" w:rsidP="00E6710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սույն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8E2EE8" w:rsidRPr="004C7E81" w:rsidRDefault="008E2EE8" w:rsidP="00E6710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016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/>
          <w:b w:val="0"/>
          <w:sz w:val="20"/>
          <w:lang w:val="af-ZA"/>
        </w:rPr>
        <w:t xml:space="preserve">  սեպտեմբերի 20-ի -</w:t>
      </w:r>
      <w:r w:rsidRPr="004C7E81">
        <w:rPr>
          <w:rFonts w:ascii="GHEA Grapalat" w:hAnsi="GHEA Grapalat"/>
          <w:b w:val="0"/>
          <w:sz w:val="20"/>
          <w:lang w:val="af-ZA"/>
        </w:rPr>
        <w:t>-</w:t>
      </w:r>
      <w:r w:rsidRPr="004C7E81">
        <w:rPr>
          <w:rFonts w:ascii="GHEA Grapalat" w:hAnsi="GHEA Grapalat" w:cs="Sylfaen"/>
          <w:b w:val="0"/>
          <w:sz w:val="20"/>
          <w:lang w:val="af-ZA"/>
        </w:rPr>
        <w:t>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թիվ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2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– </w:t>
      </w:r>
      <w:r w:rsidRPr="004C7E8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է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8E2EE8" w:rsidRPr="004C7E81" w:rsidRDefault="008E2EE8" w:rsidP="00E6710F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4C7E81">
        <w:rPr>
          <w:rFonts w:ascii="GHEA Grapalat" w:hAnsi="GHEA Grapalat"/>
          <w:b w:val="0"/>
          <w:sz w:val="20"/>
          <w:lang w:val="af-ZA"/>
        </w:rPr>
        <w:t>“</w:t>
      </w:r>
      <w:r w:rsidRPr="004C7E8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մասին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” </w:t>
      </w:r>
      <w:r w:rsidRPr="004C7E81">
        <w:rPr>
          <w:rFonts w:ascii="GHEA Grapalat" w:hAnsi="GHEA Grapalat" w:cs="Sylfaen"/>
          <w:b w:val="0"/>
          <w:sz w:val="20"/>
          <w:lang w:val="af-ZA"/>
        </w:rPr>
        <w:t>ՀՀ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26-</w:t>
      </w:r>
      <w:r w:rsidRPr="004C7E81">
        <w:rPr>
          <w:rFonts w:ascii="GHEA Grapalat" w:hAnsi="GHEA Grapalat" w:cs="Sylfaen"/>
          <w:b w:val="0"/>
          <w:sz w:val="20"/>
          <w:lang w:val="af-ZA"/>
        </w:rPr>
        <w:t>րդ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4C7E81">
        <w:rPr>
          <w:rFonts w:ascii="GHEA Grapalat" w:hAnsi="GHEA Grapalat"/>
          <w:b w:val="0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8E2EE8" w:rsidRPr="004C7E81" w:rsidRDefault="008E2EE8" w:rsidP="00E6710F">
      <w:pPr>
        <w:spacing w:after="0" w:line="360" w:lineRule="auto"/>
        <w:rPr>
          <w:rFonts w:ascii="GHEA Grapalat" w:hAnsi="GHEA Grapalat"/>
          <w:sz w:val="20"/>
          <w:lang w:val="af-ZA"/>
        </w:rPr>
      </w:pPr>
    </w:p>
    <w:p w:rsidR="008E2EE8" w:rsidRPr="004C7E81" w:rsidRDefault="008E2EE8" w:rsidP="008E2EE8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 xml:space="preserve">               ՊԱՐԶԵՑՎԱԾ 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4C7E8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4C7E8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 ՇՄՍԳ-ՊԸԱՇՁԲ 1/1</w:t>
      </w:r>
    </w:p>
    <w:p w:rsidR="008E2EE8" w:rsidRPr="004C7E81" w:rsidRDefault="008E2EE8" w:rsidP="008E2EE8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8E2EE8" w:rsidRPr="004C7E81" w:rsidRDefault="008E2EE8" w:rsidP="008E2EE8">
      <w:pPr>
        <w:pStyle w:val="3"/>
        <w:spacing w:after="240" w:line="360" w:lineRule="auto"/>
        <w:ind w:firstLine="0"/>
        <w:jc w:val="left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`  Շիրակի մարզի Սառնաղբյուրի գյուղապետարան, </w:t>
      </w:r>
      <w:r w:rsidRPr="00626FBF">
        <w:rPr>
          <w:rFonts w:ascii="GHEA Grapalat" w:hAnsi="GHEA Grapalat" w:cs="Sylfaen"/>
          <w:b w:val="0"/>
          <w:sz w:val="20"/>
          <w:lang w:val="af-ZA"/>
        </w:rPr>
        <w:t>որը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գտնվում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է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 գ.Սառնաղբյուր, 14-րդ փող., թիվ 5 </w:t>
      </w:r>
      <w:r w:rsidRPr="00626FBF">
        <w:rPr>
          <w:rFonts w:ascii="GHEA Grapalat" w:hAnsi="GHEA Grapalat" w:cs="Sylfaen"/>
          <w:b w:val="0"/>
          <w:sz w:val="20"/>
          <w:lang w:val="af-ZA"/>
        </w:rPr>
        <w:t>հասցեում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, </w:t>
      </w:r>
      <w:r w:rsidRPr="00626FBF">
        <w:rPr>
          <w:rFonts w:ascii="GHEA Grapalat" w:hAnsi="GHEA Grapalat" w:cs="Sylfaen"/>
          <w:b w:val="0"/>
          <w:sz w:val="20"/>
          <w:lang w:val="af-ZA"/>
        </w:rPr>
        <w:t>ստոր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և </w:t>
      </w:r>
      <w:r w:rsidRPr="00626FBF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է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՝</w:t>
      </w:r>
      <w:r>
        <w:rPr>
          <w:rFonts w:ascii="GHEA Grapalat" w:hAnsi="GHEA Grapalat"/>
          <w:b w:val="0"/>
          <w:sz w:val="20"/>
          <w:lang w:val="af-ZA"/>
        </w:rPr>
        <w:t xml:space="preserve">   ՇՄՍԳ-ՊԸԱՇՁԲ 1/1</w:t>
      </w:r>
      <w:r w:rsidR="00E6710F">
        <w:rPr>
          <w:rFonts w:ascii="GHEA Grapalat" w:hAnsi="GHEA Grapalat"/>
          <w:b w:val="0"/>
          <w:sz w:val="20"/>
          <w:lang w:val="af-ZA"/>
        </w:rPr>
        <w:t xml:space="preserve">  </w:t>
      </w:r>
      <w:r w:rsidRPr="00626FBF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պարզեցված  </w:t>
      </w:r>
      <w:r w:rsidRPr="00626FBF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հրավերի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փոփոխության </w:t>
      </w:r>
      <w:r w:rsidRPr="00626FBF">
        <w:rPr>
          <w:rFonts w:ascii="GHEA Grapalat" w:hAnsi="GHEA Grapalat" w:cs="Sylfaen"/>
          <w:b w:val="0"/>
          <w:sz w:val="20"/>
          <w:lang w:val="af-ZA"/>
        </w:rPr>
        <w:t>պատճառը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(</w:t>
      </w:r>
      <w:r w:rsidRPr="00626FBF">
        <w:rPr>
          <w:rFonts w:ascii="GHEA Grapalat" w:hAnsi="GHEA Grapalat" w:cs="Sylfaen"/>
          <w:b w:val="0"/>
          <w:sz w:val="20"/>
          <w:lang w:val="af-ZA"/>
        </w:rPr>
        <w:t>ները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) – </w:t>
      </w:r>
      <w:r w:rsidRPr="00626FBF">
        <w:rPr>
          <w:rFonts w:ascii="GHEA Grapalat" w:hAnsi="GHEA Grapalat" w:cs="Sylfaen"/>
          <w:b w:val="0"/>
          <w:sz w:val="20"/>
          <w:lang w:val="af-ZA"/>
        </w:rPr>
        <w:t>փոփոխության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(</w:t>
      </w:r>
      <w:r w:rsidRPr="00626FBF">
        <w:rPr>
          <w:rFonts w:ascii="GHEA Grapalat" w:hAnsi="GHEA Grapalat" w:cs="Sylfaen"/>
          <w:b w:val="0"/>
          <w:sz w:val="20"/>
          <w:lang w:val="af-ZA"/>
        </w:rPr>
        <w:t>ունների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) </w:t>
      </w:r>
      <w:r w:rsidRPr="00626FBF">
        <w:rPr>
          <w:rFonts w:ascii="GHEA Grapalat" w:hAnsi="GHEA Grapalat" w:cs="Sylfaen"/>
          <w:b w:val="0"/>
          <w:sz w:val="20"/>
          <w:lang w:val="af-ZA"/>
        </w:rPr>
        <w:t>համառոտ</w:t>
      </w:r>
      <w:r w:rsidRPr="00626FBF">
        <w:rPr>
          <w:rFonts w:ascii="GHEA Grapalat" w:hAnsi="GHEA Grapalat"/>
          <w:b w:val="0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 w:val="0"/>
          <w:sz w:val="20"/>
          <w:lang w:val="af-ZA"/>
        </w:rPr>
        <w:t>նկարագրությունը</w:t>
      </w:r>
      <w:r w:rsidRPr="004C7E81">
        <w:rPr>
          <w:rFonts w:ascii="GHEA Grapalat" w:hAnsi="GHEA Grapalat" w:cs="Sylfaen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8E2EE8" w:rsidRPr="00E072DC" w:rsidRDefault="008E2EE8" w:rsidP="008E2E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1</w:t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GHEA Grapalat" w:hAnsi="GHEA Grapalat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u w:val="single"/>
        </w:rPr>
        <w:t>Հրավերով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</w:rPr>
        <w:t>աշխատանքների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համար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սահմանվել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է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en-US"/>
        </w:rPr>
        <w:t>կապիտալ</w:t>
      </w:r>
      <w:r w:rsidRPr="008E2EE8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en-US"/>
        </w:rPr>
        <w:t>շինարարության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լիցենզիայի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առկայության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պահանջ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, </w:t>
      </w:r>
      <w:r>
        <w:rPr>
          <w:rFonts w:ascii="GHEA Grapalat" w:hAnsi="GHEA Grapalat"/>
          <w:sz w:val="20"/>
          <w:u w:val="single"/>
        </w:rPr>
        <w:t>ինչը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չի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համապատասխանում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&lt;&lt;</w:t>
      </w:r>
      <w:r>
        <w:rPr>
          <w:rFonts w:ascii="GHEA Grapalat" w:hAnsi="GHEA Grapalat"/>
          <w:sz w:val="20"/>
          <w:u w:val="single"/>
        </w:rPr>
        <w:t>Լիցենզավորման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մասին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&gt;&gt; </w:t>
      </w:r>
      <w:r>
        <w:rPr>
          <w:rFonts w:ascii="GHEA Grapalat" w:hAnsi="GHEA Grapalat"/>
          <w:sz w:val="20"/>
          <w:u w:val="single"/>
        </w:rPr>
        <w:t>ՀՀ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օրենքի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43-</w:t>
      </w:r>
      <w:r>
        <w:rPr>
          <w:rFonts w:ascii="GHEA Grapalat" w:hAnsi="GHEA Grapalat"/>
          <w:sz w:val="20"/>
          <w:u w:val="single"/>
        </w:rPr>
        <w:t>րդ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հոդվածով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սահմանված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պահանջներին</w:t>
      </w:r>
      <w:r w:rsidRPr="00E072DC">
        <w:rPr>
          <w:rFonts w:ascii="GHEA Grapalat" w:hAnsi="GHEA Grapalat"/>
          <w:sz w:val="20"/>
          <w:u w:val="single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</w:p>
    <w:p w:rsidR="008E2EE8" w:rsidRPr="00E072DC" w:rsidRDefault="008E2EE8" w:rsidP="008E2EE8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u w:val="single"/>
        </w:rPr>
        <w:t>Հրավերով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սահմանվել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է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 xml:space="preserve">քաղաքաշինության բնագավառի էներգետիկայի ոլորտի 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լիցենզիայի</w:t>
      </w:r>
      <w:r w:rsidRPr="00E072DC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առկայություն</w:t>
      </w:r>
    </w:p>
    <w:p w:rsidR="008E2EE8" w:rsidRPr="00626FBF" w:rsidRDefault="008E2EE8" w:rsidP="008E2EE8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</w:t>
      </w:r>
      <w:r>
        <w:rPr>
          <w:rFonts w:ascii="Sylfaen" w:hAnsi="Sylfaen"/>
          <w:sz w:val="20"/>
          <w:u w:val="single"/>
          <w:lang w:val="af-ZA"/>
        </w:rPr>
        <w:t>1</w:t>
      </w:r>
      <w:r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8E2EE8" w:rsidRPr="00626FBF" w:rsidRDefault="008E2EE8" w:rsidP="008E2E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2</w:t>
      </w:r>
      <w:r w:rsidRPr="00626FBF">
        <w:rPr>
          <w:rFonts w:ascii="GHEA Grapalat" w:hAnsi="GHEA Grapalat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u w:val="single"/>
        </w:rPr>
        <w:t>Հրավերը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չի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պարունակում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տեղեկատվություն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</w:rPr>
        <w:t>անգործության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ժամկետի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</w:rPr>
        <w:t>վերաբերյալ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, </w:t>
      </w:r>
      <w:r>
        <w:rPr>
          <w:rFonts w:ascii="GHEA Grapalat" w:hAnsi="GHEA Grapalat"/>
          <w:sz w:val="20"/>
          <w:u w:val="single"/>
        </w:rPr>
        <w:t>ինչը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չի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համապատասխանում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Օրենքի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25-</w:t>
      </w:r>
      <w:r>
        <w:rPr>
          <w:rFonts w:ascii="GHEA Grapalat" w:hAnsi="GHEA Grapalat"/>
          <w:sz w:val="20"/>
          <w:u w:val="single"/>
        </w:rPr>
        <w:t>րդ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հոդվածի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1-</w:t>
      </w:r>
      <w:r>
        <w:rPr>
          <w:rFonts w:ascii="GHEA Grapalat" w:hAnsi="GHEA Grapalat"/>
          <w:sz w:val="20"/>
          <w:u w:val="single"/>
        </w:rPr>
        <w:t>ին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մասի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17-</w:t>
      </w:r>
      <w:r>
        <w:rPr>
          <w:rFonts w:ascii="GHEA Grapalat" w:hAnsi="GHEA Grapalat"/>
          <w:sz w:val="20"/>
          <w:u w:val="single"/>
        </w:rPr>
        <w:t>րդ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կետին</w:t>
      </w:r>
      <w:r w:rsidRPr="00626FBF">
        <w:rPr>
          <w:rFonts w:ascii="GHEA Grapalat" w:hAnsi="GHEA Grapalat"/>
          <w:sz w:val="20"/>
          <w:u w:val="single"/>
          <w:lang w:val="af-ZA"/>
        </w:rPr>
        <w:t>:</w:t>
      </w:r>
      <w:r w:rsidRPr="00626FBF">
        <w:rPr>
          <w:rFonts w:ascii="GHEA Grapalat" w:hAnsi="GHEA Grapalat"/>
          <w:sz w:val="20"/>
          <w:lang w:val="af-ZA"/>
        </w:rPr>
        <w:t xml:space="preserve">   </w:t>
      </w:r>
    </w:p>
    <w:p w:rsidR="008E2EE8" w:rsidRPr="00626FBF" w:rsidRDefault="008E2EE8" w:rsidP="008E2EE8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  <w:r w:rsidRPr="00626FBF">
        <w:rPr>
          <w:rFonts w:ascii="GHEA Grapalat" w:hAnsi="GHEA Grapalat" w:cs="Arial Armenian"/>
          <w:sz w:val="20"/>
          <w:lang w:val="af-ZA"/>
        </w:rPr>
        <w:t xml:space="preserve">   </w:t>
      </w:r>
      <w:r>
        <w:rPr>
          <w:rFonts w:ascii="GHEA Grapalat" w:hAnsi="GHEA Grapalat" w:cs="Arial Armenian"/>
          <w:sz w:val="20"/>
          <w:u w:val="single"/>
        </w:rPr>
        <w:t>Հրավերում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սահմանվել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է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5 </w:t>
      </w:r>
      <w:r>
        <w:rPr>
          <w:rFonts w:ascii="GHEA Grapalat" w:hAnsi="GHEA Grapalat" w:cs="Arial Armenian"/>
          <w:sz w:val="20"/>
          <w:u w:val="single"/>
        </w:rPr>
        <w:t>օր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անգործության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 xml:space="preserve"> </w:t>
      </w:r>
      <w:r>
        <w:rPr>
          <w:rFonts w:ascii="GHEA Grapalat" w:hAnsi="GHEA Grapalat" w:cs="Arial Armenian"/>
          <w:sz w:val="20"/>
          <w:u w:val="single"/>
        </w:rPr>
        <w:t>ժամկետ</w:t>
      </w:r>
      <w:r w:rsidRPr="00626FBF">
        <w:rPr>
          <w:rFonts w:ascii="GHEA Grapalat" w:hAnsi="GHEA Grapalat" w:cs="Arial Armenian"/>
          <w:sz w:val="20"/>
          <w:u w:val="single"/>
          <w:lang w:val="af-ZA"/>
        </w:rPr>
        <w:t>:</w:t>
      </w:r>
    </w:p>
    <w:p w:rsidR="008E2EE8" w:rsidRPr="00626FBF" w:rsidRDefault="008E2EE8" w:rsidP="008E2EE8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</w:t>
      </w:r>
      <w:r>
        <w:rPr>
          <w:rFonts w:ascii="Sylfaen" w:hAnsi="Sylfaen"/>
          <w:sz w:val="20"/>
          <w:u w:val="single"/>
          <w:lang w:val="af-ZA"/>
        </w:rPr>
        <w:t>1</w:t>
      </w:r>
      <w:r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F256A1" w:rsidRPr="00E6710F" w:rsidRDefault="00F256A1" w:rsidP="00E6710F">
      <w:pPr>
        <w:spacing w:after="24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lastRenderedPageBreak/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պատճառ</w:t>
      </w:r>
      <w:r w:rsidRPr="00626FBF">
        <w:rPr>
          <w:rFonts w:ascii="GHEA Grapalat" w:hAnsi="GHEA Grapalat"/>
          <w:b/>
          <w:sz w:val="20"/>
          <w:lang w:val="af-ZA"/>
        </w:rPr>
        <w:t xml:space="preserve"> N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af-ZA"/>
        </w:rPr>
        <w:t>3</w:t>
      </w:r>
      <w:r w:rsidRPr="00626FBF">
        <w:rPr>
          <w:rFonts w:ascii="GHEA Grapalat" w:hAnsi="GHEA Grapalat"/>
          <w:sz w:val="20"/>
          <w:lang w:val="af-ZA"/>
        </w:rPr>
        <w:t xml:space="preserve">   </w:t>
      </w:r>
      <w:r w:rsidRPr="00E6710F">
        <w:rPr>
          <w:rFonts w:ascii="GHEA Grapalat" w:hAnsi="GHEA Grapalat"/>
          <w:sz w:val="20"/>
          <w:szCs w:val="20"/>
          <w:u w:val="single"/>
        </w:rPr>
        <w:t>Հրավերով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&lt;&lt;</w:t>
      </w:r>
      <w:r w:rsidRPr="00E6710F">
        <w:rPr>
          <w:rFonts w:ascii="GHEA Grapalat" w:hAnsi="GHEA Grapalat"/>
          <w:sz w:val="20"/>
          <w:szCs w:val="20"/>
          <w:u w:val="single"/>
        </w:rPr>
        <w:t>Մասնագիտական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փորձառություն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&gt;&gt; </w:t>
      </w:r>
      <w:r w:rsidRPr="00E6710F">
        <w:rPr>
          <w:rFonts w:ascii="GHEA Grapalat" w:hAnsi="GHEA Grapalat"/>
          <w:sz w:val="20"/>
          <w:szCs w:val="20"/>
          <w:u w:val="single"/>
        </w:rPr>
        <w:t>որակավորման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 </w:t>
      </w:r>
      <w:r w:rsidRPr="00E6710F">
        <w:rPr>
          <w:rFonts w:ascii="GHEA Grapalat" w:hAnsi="GHEA Grapalat"/>
          <w:sz w:val="20"/>
          <w:szCs w:val="20"/>
          <w:u w:val="single"/>
        </w:rPr>
        <w:t>չափանիշի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գնահատման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նպատակով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համանման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է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սահմանվել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  <w:lang w:val="en-US"/>
        </w:rPr>
        <w:t>կապիտալ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 </w:t>
      </w:r>
      <w:r w:rsidRPr="00E6710F">
        <w:rPr>
          <w:rFonts w:ascii="GHEA Grapalat" w:hAnsi="GHEA Grapalat"/>
          <w:sz w:val="20"/>
          <w:szCs w:val="20"/>
          <w:u w:val="single"/>
        </w:rPr>
        <w:t>շինարարության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  <w:lang w:val="en-US"/>
        </w:rPr>
        <w:t>բնագավառի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  <w:lang w:val="en-US"/>
        </w:rPr>
        <w:t>էներգետիկայի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  <w:lang w:val="en-US"/>
        </w:rPr>
        <w:t>ոլորտը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, </w:t>
      </w:r>
      <w:r w:rsidRPr="00E6710F">
        <w:rPr>
          <w:rFonts w:ascii="GHEA Grapalat" w:hAnsi="GHEA Grapalat"/>
          <w:sz w:val="20"/>
          <w:szCs w:val="20"/>
          <w:u w:val="single"/>
        </w:rPr>
        <w:t>մինչդեռ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գնման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առարկա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են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հանդիսանում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համայնքի 4-րդ փողոցի 1-ին անցման,1-ին փողոցի 1-ին նրբանցքի շարունակության,8-րդ փողոցի 4-րդ նրբանցքի , 7-րդ փողոցի 5-րդ նրբանցքի 1-ին անցման, 6-րդ փողոցի 2-րդ նրբանցքի 1-ին անցման ,20-րդ փողոցի շարունակության,  17-րդ փողոցի 1-ին անցման,     հասցեում          գազատարի կառուցման</w:t>
      </w:r>
      <w:r w:rsidRPr="00E6710F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աշխատանքները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, </w:t>
      </w:r>
      <w:r w:rsidRPr="00E6710F">
        <w:rPr>
          <w:rFonts w:ascii="GHEA Grapalat" w:hAnsi="GHEA Grapalat"/>
          <w:sz w:val="20"/>
          <w:szCs w:val="20"/>
          <w:u w:val="single"/>
        </w:rPr>
        <w:t>ինչը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չի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համապատասխանում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Կարգի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65-</w:t>
      </w:r>
      <w:r w:rsidRPr="00E6710F">
        <w:rPr>
          <w:rFonts w:ascii="GHEA Grapalat" w:hAnsi="GHEA Grapalat"/>
          <w:sz w:val="20"/>
          <w:szCs w:val="20"/>
          <w:u w:val="single"/>
        </w:rPr>
        <w:t>րդ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կետովսահմանված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 xml:space="preserve"> </w:t>
      </w:r>
      <w:r w:rsidRPr="00E6710F">
        <w:rPr>
          <w:rFonts w:ascii="GHEA Grapalat" w:hAnsi="GHEA Grapalat"/>
          <w:sz w:val="20"/>
          <w:szCs w:val="20"/>
          <w:u w:val="single"/>
        </w:rPr>
        <w:t>պահանջներին</w:t>
      </w:r>
      <w:r w:rsidRPr="00E6710F">
        <w:rPr>
          <w:rFonts w:ascii="GHEA Grapalat" w:hAnsi="GHEA Grapalat"/>
          <w:sz w:val="20"/>
          <w:szCs w:val="20"/>
          <w:u w:val="single"/>
          <w:lang w:val="af-ZA"/>
        </w:rPr>
        <w:t>:</w:t>
      </w:r>
      <w:r w:rsidRPr="00E6710F">
        <w:rPr>
          <w:rFonts w:ascii="GHEA Grapalat" w:hAnsi="GHEA Grapalat"/>
          <w:sz w:val="20"/>
          <w:szCs w:val="20"/>
          <w:lang w:val="af-ZA"/>
        </w:rPr>
        <w:t xml:space="preserve">  </w:t>
      </w:r>
    </w:p>
    <w:p w:rsidR="00F256A1" w:rsidRPr="00F06354" w:rsidRDefault="00F256A1" w:rsidP="00F256A1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26FBF">
        <w:rPr>
          <w:rFonts w:ascii="GHEA Grapalat" w:hAnsi="GHEA Grapalat"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626FBF">
        <w:rPr>
          <w:rFonts w:ascii="GHEA Grapalat" w:hAnsi="GHEA Grapalat" w:cs="Arial Armenian"/>
          <w:sz w:val="20"/>
          <w:lang w:val="af-ZA"/>
        </w:rPr>
        <w:t xml:space="preserve">   </w:t>
      </w:r>
      <w:r>
        <w:rPr>
          <w:rFonts w:ascii="GHEA Grapalat" w:hAnsi="GHEA Grapalat"/>
          <w:sz w:val="20"/>
          <w:u w:val="single"/>
        </w:rPr>
        <w:t>Հրավերով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&lt;&lt;</w:t>
      </w:r>
      <w:r>
        <w:rPr>
          <w:rFonts w:ascii="GHEA Grapalat" w:hAnsi="GHEA Grapalat"/>
          <w:sz w:val="20"/>
          <w:u w:val="single"/>
        </w:rPr>
        <w:t>Մասնագիտական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փորձառություն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&gt;&gt; </w:t>
      </w:r>
      <w:r>
        <w:rPr>
          <w:rFonts w:ascii="GHEA Grapalat" w:hAnsi="GHEA Grapalat"/>
          <w:sz w:val="20"/>
          <w:u w:val="single"/>
        </w:rPr>
        <w:t>որակավորման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 </w:t>
      </w:r>
      <w:r>
        <w:rPr>
          <w:rFonts w:ascii="GHEA Grapalat" w:hAnsi="GHEA Grapalat"/>
          <w:sz w:val="20"/>
          <w:u w:val="single"/>
        </w:rPr>
        <w:t>չափանիշի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գնահատման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նպատակով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համանման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է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>
        <w:rPr>
          <w:rFonts w:ascii="GHEA Grapalat" w:hAnsi="GHEA Grapalat"/>
          <w:sz w:val="20"/>
          <w:u w:val="single"/>
        </w:rPr>
        <w:t>սահմանվել</w:t>
      </w:r>
      <w:r w:rsidRPr="00626FBF">
        <w:rPr>
          <w:rFonts w:ascii="GHEA Grapalat" w:hAnsi="GHEA Grapalat"/>
          <w:sz w:val="20"/>
          <w:u w:val="single"/>
          <w:lang w:val="af-ZA"/>
        </w:rPr>
        <w:t xml:space="preserve"> </w:t>
      </w:r>
      <w:r w:rsidRPr="00F256A1">
        <w:rPr>
          <w:rFonts w:ascii="GHEA Grapalat" w:hAnsi="GHEA Grapalat" w:cs="Sylfaen"/>
          <w:sz w:val="20"/>
          <w:szCs w:val="24"/>
          <w:u w:val="single"/>
          <w:lang w:val="af-ZA" w:eastAsia="en-US"/>
        </w:rPr>
        <w:t xml:space="preserve">` </w:t>
      </w:r>
      <w:r w:rsidRPr="00F256A1">
        <w:rPr>
          <w:rFonts w:ascii="GHEA Grapalat" w:hAnsi="GHEA Grapalat" w:cs="Arial Armenian"/>
          <w:sz w:val="20"/>
          <w:u w:val="single"/>
          <w:lang w:val="hy-AM"/>
        </w:rPr>
        <w:t xml:space="preserve"> քաղաքաշինության բնագավ</w:t>
      </w:r>
      <w:r w:rsidR="00E6710F">
        <w:rPr>
          <w:rFonts w:ascii="GHEA Grapalat" w:hAnsi="GHEA Grapalat" w:cs="Arial Armenian"/>
          <w:sz w:val="20"/>
          <w:u w:val="single"/>
          <w:lang w:val="hy-AM"/>
        </w:rPr>
        <w:t xml:space="preserve">առում </w:t>
      </w:r>
      <w:r w:rsidRPr="00F256A1">
        <w:rPr>
          <w:rFonts w:ascii="GHEA Grapalat" w:hAnsi="GHEA Grapalat" w:cs="Arial Armenian"/>
          <w:sz w:val="20"/>
          <w:u w:val="single"/>
          <w:lang w:val="hy-AM"/>
        </w:rPr>
        <w:t xml:space="preserve"> </w:t>
      </w:r>
      <w:r w:rsidR="00E6710F">
        <w:rPr>
          <w:rFonts w:ascii="GHEA Grapalat" w:hAnsi="GHEA Grapalat" w:cs="Arial Armenian"/>
          <w:sz w:val="20"/>
          <w:u w:val="single"/>
          <w:lang w:val="hy-AM"/>
        </w:rPr>
        <w:t>շինարարության իրականաց</w:t>
      </w:r>
      <w:r w:rsidR="00E6710F">
        <w:rPr>
          <w:rFonts w:ascii="GHEA Grapalat" w:hAnsi="GHEA Grapalat" w:cs="Arial Armenian"/>
          <w:sz w:val="20"/>
          <w:u w:val="single"/>
        </w:rPr>
        <w:t>ում</w:t>
      </w:r>
      <w:r w:rsidRPr="00F256A1">
        <w:rPr>
          <w:rFonts w:ascii="GHEA Grapalat" w:hAnsi="GHEA Grapalat" w:cs="Arial Armenian"/>
          <w:sz w:val="20"/>
          <w:u w:val="single"/>
          <w:lang w:val="hy-AM"/>
        </w:rPr>
        <w:t xml:space="preserve"> էներգետիկ ոլորտում աշխատանքների կատարումը</w:t>
      </w:r>
      <w:r>
        <w:rPr>
          <w:rFonts w:ascii="GHEA Grapalat" w:hAnsi="GHEA Grapalat" w:cs="Arial Armenian"/>
          <w:sz w:val="20"/>
          <w:lang w:val="hy-AM"/>
        </w:rPr>
        <w:t xml:space="preserve"> </w:t>
      </w:r>
      <w:r w:rsidRPr="00F06354">
        <w:rPr>
          <w:rFonts w:ascii="GHEA Grapalat" w:hAnsi="GHEA Grapalat"/>
          <w:sz w:val="20"/>
          <w:lang w:val="hy-AM"/>
        </w:rPr>
        <w:t xml:space="preserve"> </w:t>
      </w:r>
      <w:r w:rsidRPr="00F0635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E6710F" w:rsidRDefault="00E6710F" w:rsidP="00F256A1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F256A1" w:rsidRPr="00626FBF" w:rsidRDefault="00F256A1" w:rsidP="00F256A1">
      <w:pPr>
        <w:spacing w:after="240" w:line="360" w:lineRule="auto"/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626FBF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626FBF">
        <w:rPr>
          <w:rFonts w:ascii="GHEA Grapalat" w:hAnsi="GHEA Grapalat"/>
          <w:b/>
          <w:sz w:val="20"/>
          <w:lang w:val="af-ZA"/>
        </w:rPr>
        <w:t xml:space="preserve"> </w:t>
      </w:r>
      <w:r w:rsidRPr="00626FBF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626FBF">
        <w:rPr>
          <w:rFonts w:ascii="GHEA Grapalat" w:hAnsi="GHEA Grapalat" w:cs="Arial Armenian"/>
          <w:b/>
          <w:sz w:val="20"/>
          <w:lang w:val="af-ZA"/>
        </w:rPr>
        <w:t>։</w:t>
      </w:r>
      <w:r w:rsidRPr="004C7E81">
        <w:rPr>
          <w:rFonts w:ascii="GHEA Grapalat" w:hAnsi="GHEA Grapalat"/>
          <w:sz w:val="20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E072DC">
        <w:rPr>
          <w:rFonts w:ascii="Arial Armenian" w:hAnsi="Arial Armenian"/>
          <w:sz w:val="20"/>
          <w:u w:val="single"/>
          <w:lang w:val="af-ZA"/>
        </w:rPr>
        <w:t>§</w:t>
      </w:r>
      <w:r w:rsidRPr="00E072DC">
        <w:rPr>
          <w:rFonts w:ascii="Sylfaen" w:hAnsi="Sylfaen"/>
          <w:sz w:val="20"/>
          <w:u w:val="single"/>
          <w:lang w:val="af-ZA"/>
        </w:rPr>
        <w:t xml:space="preserve"> </w:t>
      </w:r>
      <w:r w:rsidRPr="00E072DC">
        <w:rPr>
          <w:rFonts w:ascii="Sylfaen" w:hAnsi="Sylfaen"/>
          <w:sz w:val="20"/>
          <w:u w:val="single"/>
        </w:rPr>
        <w:t>ՇՄՍԳ</w:t>
      </w:r>
      <w:r w:rsidRPr="00E072DC">
        <w:rPr>
          <w:rFonts w:ascii="Sylfaen" w:hAnsi="Sylfaen"/>
          <w:sz w:val="20"/>
          <w:u w:val="single"/>
          <w:lang w:val="af-ZA"/>
        </w:rPr>
        <w:t>-</w:t>
      </w:r>
      <w:r w:rsidRPr="00E072DC">
        <w:rPr>
          <w:rFonts w:ascii="Sylfaen" w:hAnsi="Sylfaen"/>
          <w:sz w:val="20"/>
          <w:u w:val="single"/>
        </w:rPr>
        <w:t>ՊԸԱՇՁԲ</w:t>
      </w:r>
      <w:r w:rsidRPr="00E072DC">
        <w:rPr>
          <w:rFonts w:ascii="Sylfaen" w:hAnsi="Sylfaen"/>
          <w:sz w:val="20"/>
          <w:u w:val="single"/>
          <w:lang w:val="af-ZA"/>
        </w:rPr>
        <w:t xml:space="preserve"> 1/</w:t>
      </w:r>
      <w:r w:rsidR="00E6710F">
        <w:rPr>
          <w:rFonts w:ascii="Sylfaen" w:hAnsi="Sylfaen"/>
          <w:sz w:val="20"/>
          <w:u w:val="single"/>
          <w:lang w:val="af-ZA"/>
        </w:rPr>
        <w:t>1</w:t>
      </w:r>
      <w:r w:rsidRPr="00E072DC">
        <w:rPr>
          <w:rFonts w:ascii="Arial Armenian" w:hAnsi="Arial Armenian"/>
          <w:sz w:val="20"/>
          <w:u w:val="single"/>
          <w:lang w:val="af-ZA"/>
        </w:rPr>
        <w:t>¦ Í³ÍÏ³·ñáí å³ñ½»óí³Í ÁÝÃ³ó³Ï³ñ·Ç Ññ³í»ñáõÙ ³éÏ³ ³ÝÑ³Ù³å³ï³ëË³ÝáõÃÛ³Ý ßïÏáõÙ:</w:t>
      </w:r>
      <w:r w:rsidRPr="00E072DC">
        <w:rPr>
          <w:rFonts w:ascii="GHEA Grapalat" w:hAnsi="GHEA Grapalat"/>
          <w:sz w:val="20"/>
          <w:u w:val="single"/>
          <w:lang w:val="af-ZA"/>
        </w:rPr>
        <w:tab/>
      </w:r>
    </w:p>
    <w:p w:rsidR="00E6710F" w:rsidRPr="004C7E81" w:rsidRDefault="00E6710F" w:rsidP="00E671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Սույն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հայտարարության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հետ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կապված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լրացուցիչ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ստանալու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համար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կարող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եք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դիմել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գնումների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համակարգող՝</w:t>
      </w:r>
      <w:r w:rsidRPr="00732867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</w:rPr>
        <w:t>Դերենիկ</w:t>
      </w:r>
      <w:r w:rsidRPr="00732867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</w:rPr>
        <w:t>Վարդանյանին</w:t>
      </w:r>
      <w:r w:rsidRPr="00732867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6710F" w:rsidRPr="004C7E81" w:rsidRDefault="00E6710F" w:rsidP="00E671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</w:t>
      </w:r>
      <w:r w:rsidRPr="00732867">
        <w:rPr>
          <w:rFonts w:ascii="GHEA Grapalat" w:hAnsi="GHEA Grapalat"/>
          <w:sz w:val="20"/>
          <w:lang w:val="af-ZA"/>
        </w:rPr>
        <w:t xml:space="preserve"> 093-09-27-94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6710F" w:rsidRPr="004C7E81" w:rsidRDefault="00E6710F" w:rsidP="00E671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Էլ</w:t>
      </w:r>
      <w:r w:rsidRPr="004C7E81">
        <w:rPr>
          <w:rFonts w:ascii="GHEA Grapalat" w:hAnsi="GHEA Grapalat"/>
          <w:sz w:val="20"/>
          <w:lang w:val="af-ZA"/>
        </w:rPr>
        <w:t xml:space="preserve">. </w:t>
      </w:r>
      <w:r w:rsidRPr="004C7E8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</w:t>
      </w:r>
      <w:r w:rsidRPr="0073286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sarnaghbyur@mail.ru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6710F" w:rsidRPr="004C7E81" w:rsidRDefault="00E6710F" w:rsidP="00E671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Այլ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անհրաժեշտ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տեղեկություններ՝</w:t>
      </w:r>
      <w:r w:rsidRPr="004C7E81">
        <w:rPr>
          <w:rFonts w:ascii="GHEA Grapalat" w:hAnsi="GHEA Grapalat"/>
          <w:sz w:val="20"/>
          <w:lang w:val="af-ZA"/>
        </w:rPr>
        <w:t xml:space="preserve"> __________________</w:t>
      </w:r>
      <w:r w:rsidRPr="004C7E81">
        <w:rPr>
          <w:rFonts w:ascii="GHEA Grapalat" w:hAnsi="GHEA Grapalat" w:cs="Arial Armenian"/>
          <w:sz w:val="20"/>
          <w:lang w:val="af-ZA"/>
        </w:rPr>
        <w:t>։</w:t>
      </w:r>
    </w:p>
    <w:p w:rsidR="00E6710F" w:rsidRPr="004C7E81" w:rsidRDefault="00E6710F" w:rsidP="00E6710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6710F" w:rsidRPr="00626FBF" w:rsidRDefault="00E6710F" w:rsidP="00E6710F">
      <w:pPr>
        <w:pStyle w:val="31"/>
        <w:spacing w:after="240" w:line="360" w:lineRule="auto"/>
        <w:ind w:firstLine="709"/>
        <w:rPr>
          <w:rFonts w:ascii="GHEA Grapalat" w:hAnsi="GHEA Grapalat" w:cs="Sylfaen"/>
          <w:b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Պատվիրատու</w:t>
      </w:r>
      <w:r w:rsidRPr="004C7E8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</w:rPr>
        <w:t>Սառնաղբյուրի</w:t>
      </w:r>
      <w:r w:rsidRPr="00626FBF">
        <w:rPr>
          <w:rFonts w:ascii="GHEA Grapalat" w:hAnsi="GHEA Grapalat"/>
          <w:sz w:val="20"/>
          <w:lang w:val="af-ZA"/>
        </w:rPr>
        <w:t xml:space="preserve">  </w:t>
      </w:r>
      <w:r>
        <w:rPr>
          <w:rFonts w:ascii="GHEA Grapalat" w:hAnsi="GHEA Grapalat"/>
          <w:sz w:val="20"/>
        </w:rPr>
        <w:t>գյուղապետարան</w:t>
      </w:r>
      <w:r w:rsidRPr="00626FBF">
        <w:rPr>
          <w:rFonts w:ascii="GHEA Grapalat" w:hAnsi="GHEA Grapalat"/>
          <w:sz w:val="20"/>
          <w:lang w:val="af-ZA"/>
        </w:rPr>
        <w:t xml:space="preserve"> </w:t>
      </w:r>
    </w:p>
    <w:p w:rsidR="00424B74" w:rsidRPr="008E2EE8" w:rsidRDefault="00424B74">
      <w:pPr>
        <w:rPr>
          <w:lang w:val="af-ZA"/>
        </w:rPr>
      </w:pPr>
    </w:p>
    <w:sectPr w:rsidR="00424B74" w:rsidRPr="008E2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E2EE8"/>
    <w:rsid w:val="00424B74"/>
    <w:rsid w:val="008E2EE8"/>
    <w:rsid w:val="00E6710F"/>
    <w:rsid w:val="00F25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E2EE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EE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8E2EE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8E2EE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8E2EE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EE8"/>
    <w:rPr>
      <w:rFonts w:ascii="Arial LatArm" w:eastAsia="Times New Roman" w:hAnsi="Arial LatArm" w:cs="Times New Roman"/>
      <w:sz w:val="24"/>
      <w:szCs w:val="20"/>
      <w:lang w:val="en-US"/>
    </w:rPr>
  </w:style>
  <w:style w:type="paragraph" w:customStyle="1" w:styleId="norm">
    <w:name w:val="norm"/>
    <w:basedOn w:val="a"/>
    <w:rsid w:val="00F256A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E6710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E6710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2016-09-22T12:19:00Z</dcterms:created>
  <dcterms:modified xsi:type="dcterms:W3CDTF">2016-09-22T12:35:00Z</dcterms:modified>
</cp:coreProperties>
</file>