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3FC" w:rsidRPr="007C7FCD" w:rsidRDefault="00DB33FC" w:rsidP="00DB33FC">
      <w:pPr>
        <w:pStyle w:val="BodyText"/>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DB33FC" w:rsidRDefault="00DB33FC" w:rsidP="00DB33FC">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20</w:t>
      </w:r>
      <w:proofErr w:type="gramEnd"/>
      <w:r>
        <w:rPr>
          <w:rFonts w:ascii="GHEA Grapalat" w:hAnsi="GHEA Grapalat" w:cs="Sylfaen"/>
          <w:i/>
          <w:sz w:val="16"/>
          <w:lang w:val="af-ZA"/>
        </w:rPr>
        <w:t xml:space="preserve"> հուլիսի  2016 </w:t>
      </w:r>
      <w:r>
        <w:rPr>
          <w:rFonts w:ascii="GHEA Grapalat" w:hAnsi="GHEA Grapalat" w:cs="Sylfaen"/>
          <w:i/>
          <w:sz w:val="16"/>
        </w:rPr>
        <w:t>թ</w:t>
      </w:r>
      <w:r>
        <w:rPr>
          <w:rFonts w:ascii="GHEA Grapalat" w:hAnsi="GHEA Grapalat" w:cs="Sylfaen"/>
          <w:i/>
          <w:sz w:val="16"/>
          <w:lang w:val="af-ZA"/>
        </w:rPr>
        <w:t>.</w:t>
      </w:r>
    </w:p>
    <w:p w:rsidR="00DB33FC" w:rsidRDefault="00DB33FC" w:rsidP="00DB33FC">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DB33FC" w:rsidRDefault="00DB33FC" w:rsidP="00DB33FC">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DB33FC" w:rsidRPr="007C7FCD" w:rsidRDefault="00DB33FC" w:rsidP="00DB33FC">
      <w:pPr>
        <w:pStyle w:val="BodyText"/>
        <w:ind w:right="-7" w:firstLine="567"/>
        <w:jc w:val="right"/>
        <w:rPr>
          <w:rFonts w:ascii="GHEA Grapalat" w:hAnsi="GHEA Grapalat" w:cs="Sylfaen"/>
          <w:i/>
          <w:sz w:val="16"/>
          <w:lang w:val="af-ZA"/>
        </w:rPr>
      </w:pPr>
    </w:p>
    <w:p w:rsidR="00DB33FC" w:rsidRPr="007C7FCD" w:rsidRDefault="00DB33FC" w:rsidP="00DB33FC">
      <w:pPr>
        <w:pStyle w:val="BodyText"/>
        <w:spacing w:after="0"/>
        <w:ind w:right="-7" w:firstLine="567"/>
        <w:jc w:val="right"/>
        <w:rPr>
          <w:rFonts w:ascii="GHEA Grapalat" w:hAnsi="GHEA Grapalat" w:cs="Sylfaen"/>
          <w:i/>
          <w:sz w:val="18"/>
          <w:szCs w:val="20"/>
          <w:lang w:val="af-ZA" w:eastAsia="ru-RU"/>
        </w:rPr>
      </w:pPr>
    </w:p>
    <w:p w:rsidR="00DB33FC" w:rsidRPr="007C7FCD" w:rsidRDefault="00DB33FC" w:rsidP="00DB33FC">
      <w:pPr>
        <w:pStyle w:val="BodyText"/>
        <w:spacing w:after="0"/>
        <w:ind w:right="-7" w:firstLine="567"/>
        <w:jc w:val="right"/>
        <w:rPr>
          <w:rFonts w:ascii="GHEA Grapalat" w:hAnsi="GHEA Grapalat" w:cs="Sylfaen"/>
          <w:i/>
          <w:sz w:val="18"/>
          <w:szCs w:val="20"/>
          <w:lang w:val="af-ZA" w:eastAsia="ru-RU"/>
        </w:rPr>
      </w:pPr>
    </w:p>
    <w:p w:rsidR="00DB33FC" w:rsidRPr="007C7FCD" w:rsidRDefault="00DB33FC" w:rsidP="00DB33FC">
      <w:pPr>
        <w:pStyle w:val="BodyText"/>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DB33FC" w:rsidRPr="007C7FCD" w:rsidRDefault="00DB33FC" w:rsidP="00190816">
      <w:pPr>
        <w:pStyle w:val="BodyText"/>
        <w:spacing w:after="0"/>
        <w:ind w:right="-7" w:firstLine="567"/>
        <w:rPr>
          <w:rFonts w:ascii="GHEA Grapalat" w:hAnsi="GHEA Grapalat" w:cs="Sylfaen"/>
          <w:i/>
          <w:u w:val="single"/>
          <w:lang w:val="af-ZA" w:eastAsia="ru-RU"/>
        </w:rPr>
      </w:pPr>
    </w:p>
    <w:p w:rsidR="00DB33FC" w:rsidRPr="007C7FCD" w:rsidRDefault="00DB33FC" w:rsidP="00DB33FC">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DB33FC" w:rsidRPr="007C7FCD" w:rsidRDefault="00190816" w:rsidP="00DB33FC">
      <w:pPr>
        <w:pStyle w:val="BodyText"/>
        <w:ind w:right="-7" w:firstLine="567"/>
        <w:jc w:val="right"/>
        <w:rPr>
          <w:rFonts w:ascii="GHEA Grapalat" w:hAnsi="GHEA Grapalat" w:cs="Sylfaen"/>
          <w:i/>
          <w:sz w:val="22"/>
          <w:lang w:val="af-ZA"/>
        </w:rPr>
      </w:pPr>
      <w:r w:rsidRPr="00190816">
        <w:rPr>
          <w:rFonts w:ascii="GHEA Grapalat" w:hAnsi="GHEA Grapalat" w:cs="Sylfaen"/>
          <w:i/>
          <w:sz w:val="22"/>
        </w:rPr>
        <w:t>ԻԱՊԻ</w:t>
      </w:r>
      <w:r w:rsidRPr="00EE1A84">
        <w:rPr>
          <w:rFonts w:ascii="GHEA Grapalat" w:hAnsi="GHEA Grapalat" w:cs="Sylfaen"/>
          <w:i/>
          <w:sz w:val="22"/>
          <w:lang w:val="af-ZA"/>
        </w:rPr>
        <w:t>-</w:t>
      </w:r>
      <w:r w:rsidRPr="00190816">
        <w:rPr>
          <w:rFonts w:ascii="GHEA Grapalat" w:hAnsi="GHEA Grapalat" w:cs="Sylfaen"/>
          <w:i/>
          <w:sz w:val="22"/>
        </w:rPr>
        <w:t>ՇՀԱՊՁԲ</w:t>
      </w:r>
      <w:r w:rsidRPr="00EE1A84">
        <w:rPr>
          <w:rFonts w:ascii="GHEA Grapalat" w:hAnsi="GHEA Grapalat" w:cs="Sylfaen"/>
          <w:i/>
          <w:sz w:val="22"/>
          <w:lang w:val="af-ZA"/>
        </w:rPr>
        <w:t>-15/8-16/2</w:t>
      </w:r>
      <w:r w:rsidRPr="00190816">
        <w:rPr>
          <w:rFonts w:ascii="GHEA Grapalat" w:hAnsi="GHEA Grapalat" w:cs="GHEA Grapalat"/>
          <w:lang w:val="af-ZA"/>
        </w:rPr>
        <w:t xml:space="preserve"> </w:t>
      </w:r>
      <w:r w:rsidR="00DB33FC" w:rsidRPr="007C7FCD">
        <w:rPr>
          <w:rFonts w:ascii="GHEA Grapalat" w:hAnsi="GHEA Grapalat" w:cs="Sylfaen"/>
          <w:i/>
          <w:sz w:val="22"/>
        </w:rPr>
        <w:t>ծածկա</w:t>
      </w:r>
      <w:r w:rsidR="00DB33FC" w:rsidRPr="007C7FCD">
        <w:rPr>
          <w:rFonts w:ascii="GHEA Grapalat" w:hAnsi="GHEA Grapalat" w:cs="Times Armenian"/>
          <w:i/>
          <w:sz w:val="22"/>
        </w:rPr>
        <w:t>գ</w:t>
      </w:r>
      <w:r w:rsidR="00DB33FC" w:rsidRPr="007C7FCD">
        <w:rPr>
          <w:rFonts w:ascii="GHEA Grapalat" w:hAnsi="GHEA Grapalat" w:cs="Sylfaen"/>
          <w:i/>
          <w:sz w:val="22"/>
        </w:rPr>
        <w:t>րով</w:t>
      </w:r>
      <w:r w:rsidR="00DB33FC" w:rsidRPr="007C7FCD">
        <w:rPr>
          <w:rFonts w:ascii="GHEA Grapalat" w:hAnsi="GHEA Grapalat" w:cs="Times Armenian"/>
          <w:i/>
          <w:sz w:val="22"/>
          <w:lang w:val="af-ZA"/>
        </w:rPr>
        <w:t xml:space="preserve"> </w:t>
      </w:r>
    </w:p>
    <w:p w:rsidR="00DB33FC" w:rsidRPr="007C7FCD" w:rsidRDefault="00DB33FC" w:rsidP="00DB33FC">
      <w:pPr>
        <w:pStyle w:val="BodyText"/>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DB33FC" w:rsidRPr="007C7FCD" w:rsidRDefault="00DB33FC" w:rsidP="00DB33FC">
      <w:pPr>
        <w:pStyle w:val="BodyText"/>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sidR="00190816">
        <w:rPr>
          <w:rFonts w:ascii="GHEA Grapalat" w:hAnsi="GHEA Grapalat" w:cs="Sylfaen"/>
          <w:i/>
          <w:sz w:val="22"/>
          <w:lang w:val="af-ZA"/>
        </w:rPr>
        <w:t>16</w:t>
      </w:r>
      <w:r w:rsidR="00BA6F2F">
        <w:rPr>
          <w:rFonts w:ascii="GHEA Grapalat" w:hAnsi="GHEA Grapalat" w:cs="Sylfaen"/>
          <w:i/>
          <w:sz w:val="22"/>
          <w:lang w:val="af-ZA"/>
        </w:rPr>
        <w:t xml:space="preserve">թ.  &lt;&lt; </w:t>
      </w:r>
      <w:r w:rsidR="00190816">
        <w:rPr>
          <w:rFonts w:ascii="GHEA Grapalat" w:hAnsi="GHEA Grapalat" w:cs="Sylfaen"/>
          <w:i/>
          <w:sz w:val="22"/>
          <w:lang w:val="af-ZA"/>
        </w:rPr>
        <w:t>սեպտեմբերի</w:t>
      </w:r>
      <w:r w:rsidRPr="00190816">
        <w:rPr>
          <w:rFonts w:ascii="GHEA Grapalat" w:hAnsi="GHEA Grapalat" w:cs="Sylfaen"/>
          <w:i/>
          <w:sz w:val="22"/>
          <w:lang w:val="af-ZA"/>
        </w:rPr>
        <w:t xml:space="preserve"> &gt;&gt;   &lt;&lt;</w:t>
      </w:r>
      <w:r w:rsidR="008E243B">
        <w:rPr>
          <w:rFonts w:ascii="GHEA Grapalat" w:hAnsi="GHEA Grapalat" w:cs="Sylfaen"/>
          <w:i/>
          <w:sz w:val="22"/>
          <w:lang w:val="af-ZA"/>
        </w:rPr>
        <w:t>30</w:t>
      </w:r>
      <w:r w:rsidRPr="007C7FCD">
        <w:rPr>
          <w:rFonts w:ascii="GHEA Grapalat" w:hAnsi="GHEA Grapalat" w:cs="Sylfaen"/>
          <w:i/>
          <w:sz w:val="22"/>
          <w:lang w:val="af-ZA"/>
        </w:rPr>
        <w:t>&gt;&gt;</w:t>
      </w:r>
      <w:r w:rsidRPr="00190816">
        <w:rPr>
          <w:rFonts w:ascii="GHEA Grapalat" w:hAnsi="GHEA Grapalat" w:cs="Sylfaen"/>
          <w:i/>
          <w:sz w:val="22"/>
          <w:lang w:val="af-ZA"/>
        </w:rPr>
        <w:t xml:space="preserve">-ի թիվ </w:t>
      </w:r>
      <w:r w:rsidRPr="007C7FCD">
        <w:rPr>
          <w:rFonts w:ascii="GHEA Grapalat" w:hAnsi="GHEA Grapalat" w:cs="Sylfaen"/>
          <w:i/>
          <w:sz w:val="22"/>
          <w:lang w:val="af-ZA"/>
        </w:rPr>
        <w:t>&lt;&lt;</w:t>
      </w:r>
      <w:r w:rsidR="008E243B">
        <w:rPr>
          <w:rFonts w:ascii="GHEA Grapalat" w:hAnsi="GHEA Grapalat" w:cs="Sylfaen"/>
          <w:i/>
          <w:sz w:val="22"/>
          <w:lang w:val="af-ZA"/>
        </w:rPr>
        <w:t>15/8-</w:t>
      </w:r>
      <w:r w:rsidR="00362A05">
        <w:rPr>
          <w:rFonts w:ascii="GHEA Grapalat" w:hAnsi="GHEA Grapalat" w:cs="Sylfaen"/>
          <w:i/>
          <w:sz w:val="22"/>
          <w:lang w:val="af-ZA"/>
        </w:rPr>
        <w:t>16/2-1</w:t>
      </w:r>
      <w:r w:rsidRPr="007C7FCD">
        <w:rPr>
          <w:rFonts w:ascii="GHEA Grapalat" w:hAnsi="GHEA Grapalat" w:cs="Sylfaen"/>
          <w:i/>
          <w:sz w:val="22"/>
          <w:lang w:val="af-ZA"/>
        </w:rPr>
        <w:t>&gt;&gt;</w:t>
      </w:r>
      <w:r w:rsidRPr="00190816">
        <w:rPr>
          <w:rFonts w:ascii="GHEA Grapalat" w:hAnsi="GHEA Grapalat" w:cs="Sylfaen"/>
          <w:i/>
          <w:sz w:val="22"/>
          <w:lang w:val="af-ZA"/>
        </w:rPr>
        <w:t>որոշմամբ</w:t>
      </w:r>
    </w:p>
    <w:p w:rsidR="00DB33FC" w:rsidRPr="007C7FCD" w:rsidRDefault="00DB33FC" w:rsidP="00DB33FC">
      <w:pPr>
        <w:pStyle w:val="BodyText"/>
        <w:ind w:right="-7" w:firstLine="567"/>
        <w:jc w:val="center"/>
        <w:rPr>
          <w:rFonts w:ascii="GHEA Grapalat" w:hAnsi="GHEA Grapalat"/>
          <w:lang w:val="af-ZA"/>
        </w:rPr>
      </w:pPr>
    </w:p>
    <w:p w:rsidR="00DB33FC" w:rsidRPr="007C7FCD" w:rsidRDefault="00DB33FC" w:rsidP="00DB33FC">
      <w:pPr>
        <w:pStyle w:val="BodyText"/>
        <w:ind w:right="-7" w:firstLine="567"/>
        <w:jc w:val="center"/>
        <w:rPr>
          <w:rFonts w:ascii="GHEA Grapalat" w:hAnsi="GHEA Grapalat"/>
          <w:lang w:val="af-ZA"/>
        </w:rPr>
      </w:pPr>
    </w:p>
    <w:p w:rsidR="00DB33FC" w:rsidRPr="007C7FCD" w:rsidRDefault="00DB33FC" w:rsidP="00DB33FC">
      <w:pPr>
        <w:pStyle w:val="BodyText"/>
        <w:ind w:right="-7" w:firstLine="567"/>
        <w:jc w:val="center"/>
        <w:rPr>
          <w:rFonts w:ascii="GHEA Grapalat" w:hAnsi="GHEA Grapalat"/>
          <w:lang w:val="af-ZA"/>
        </w:rPr>
      </w:pPr>
    </w:p>
    <w:p w:rsidR="00DB33FC" w:rsidRPr="007C7FCD" w:rsidRDefault="00DB33FC" w:rsidP="00DB33FC">
      <w:pPr>
        <w:pStyle w:val="BodyText"/>
        <w:ind w:right="-7" w:firstLine="567"/>
        <w:jc w:val="center"/>
        <w:rPr>
          <w:rFonts w:ascii="GHEA Grapalat" w:hAnsi="GHEA Grapalat"/>
          <w:lang w:val="af-ZA"/>
        </w:rPr>
      </w:pPr>
    </w:p>
    <w:p w:rsidR="00DB33FC" w:rsidRPr="007C7FCD" w:rsidRDefault="00DB33FC" w:rsidP="00DB33FC">
      <w:pPr>
        <w:pStyle w:val="BodyText"/>
        <w:ind w:right="-7" w:firstLine="567"/>
        <w:jc w:val="center"/>
        <w:rPr>
          <w:rFonts w:ascii="GHEA Grapalat" w:hAnsi="GHEA Grapalat"/>
          <w:lang w:val="af-ZA"/>
        </w:rPr>
      </w:pPr>
    </w:p>
    <w:p w:rsidR="00B902C5" w:rsidRPr="005358F5" w:rsidRDefault="00B902C5" w:rsidP="00B902C5">
      <w:pPr>
        <w:pStyle w:val="BodyText"/>
        <w:tabs>
          <w:tab w:val="left" w:pos="5968"/>
        </w:tabs>
        <w:ind w:right="-7" w:firstLine="567"/>
        <w:rPr>
          <w:rFonts w:ascii="GHEA Grapalat" w:hAnsi="GHEA Grapalat"/>
          <w:lang w:val="af-ZA"/>
        </w:rPr>
      </w:pPr>
      <w:r>
        <w:rPr>
          <w:rFonts w:ascii="GHEA Grapalat" w:hAnsi="GHEA Grapalat" w:cs="GHEA Grapalat"/>
          <w:sz w:val="22"/>
          <w:szCs w:val="22"/>
          <w:lang w:val="hy-AM"/>
        </w:rPr>
        <w:t>ՀՀ ԳԱԱ</w:t>
      </w:r>
      <w:r w:rsidRPr="00D9490A">
        <w:rPr>
          <w:rFonts w:ascii="GHEA Grapalat" w:hAnsi="GHEA Grapalat" w:cs="GHEA Grapalat"/>
          <w:sz w:val="22"/>
          <w:szCs w:val="22"/>
          <w:lang w:val="af-ZA"/>
        </w:rPr>
        <w:t xml:space="preserve"> </w:t>
      </w:r>
      <w:r>
        <w:rPr>
          <w:rFonts w:ascii="GHEA Grapalat" w:hAnsi="GHEA Grapalat" w:cs="GHEA Grapalat"/>
          <w:sz w:val="22"/>
          <w:szCs w:val="22"/>
          <w:lang w:val="hy-AM"/>
        </w:rPr>
        <w:t xml:space="preserve"> «</w:t>
      </w:r>
      <w:r>
        <w:rPr>
          <w:rFonts w:ascii="GHEA Grapalat" w:hAnsi="GHEA Grapalat" w:cs="GHEA Grapalat"/>
          <w:sz w:val="22"/>
          <w:szCs w:val="22"/>
        </w:rPr>
        <w:t>Ի</w:t>
      </w:r>
      <w:r w:rsidRPr="00414544">
        <w:rPr>
          <w:rFonts w:ascii="GHEA Grapalat" w:hAnsi="GHEA Grapalat" w:cs="GHEA Grapalat"/>
          <w:sz w:val="22"/>
          <w:szCs w:val="22"/>
          <w:lang w:val="hy-AM"/>
        </w:rPr>
        <w:t>նֆորմատիկայի և ավտոմատացման պրոբլեմների ինստիտուտ» ՊՈԱԿ</w:t>
      </w:r>
      <w:r w:rsidRPr="005358F5">
        <w:rPr>
          <w:rFonts w:ascii="GHEA Grapalat" w:hAnsi="GHEA Grapalat"/>
          <w:lang w:val="af-ZA"/>
        </w:rPr>
        <w:tab/>
      </w:r>
    </w:p>
    <w:p w:rsidR="00DB33FC" w:rsidRPr="007C7FCD" w:rsidRDefault="00DB33FC" w:rsidP="00DB33FC">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DB33FC" w:rsidRPr="007C7FCD" w:rsidRDefault="00DB33FC" w:rsidP="00DB33FC">
      <w:pPr>
        <w:pStyle w:val="BodyText"/>
        <w:ind w:right="-7" w:firstLine="567"/>
        <w:jc w:val="center"/>
        <w:rPr>
          <w:rFonts w:ascii="GHEA Grapalat" w:hAnsi="GHEA Grapalat"/>
          <w:lang w:val="af-ZA"/>
        </w:rPr>
      </w:pPr>
    </w:p>
    <w:p w:rsidR="00DB33FC" w:rsidRPr="007C7FCD" w:rsidRDefault="00DB33FC" w:rsidP="00DB33FC">
      <w:pPr>
        <w:pStyle w:val="BodyText"/>
        <w:ind w:right="-7" w:firstLine="567"/>
        <w:jc w:val="center"/>
        <w:rPr>
          <w:rFonts w:ascii="GHEA Grapalat" w:hAnsi="GHEA Grapalat"/>
          <w:lang w:val="af-ZA"/>
        </w:rPr>
      </w:pPr>
    </w:p>
    <w:p w:rsidR="00DB33FC" w:rsidRPr="007C7FCD" w:rsidRDefault="00DB33FC" w:rsidP="00DB33FC">
      <w:pPr>
        <w:pStyle w:val="BodyText"/>
        <w:ind w:right="-7" w:firstLine="567"/>
        <w:jc w:val="center"/>
        <w:rPr>
          <w:rFonts w:ascii="GHEA Grapalat" w:hAnsi="GHEA Grapalat"/>
          <w:lang w:val="af-ZA"/>
        </w:rPr>
      </w:pPr>
    </w:p>
    <w:p w:rsidR="00DB33FC" w:rsidRPr="007C7FCD" w:rsidRDefault="00DB33FC" w:rsidP="00DB33FC">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DB33FC" w:rsidRPr="007C7FCD" w:rsidRDefault="00DB33FC" w:rsidP="00DB33FC">
      <w:pPr>
        <w:pStyle w:val="BodyText"/>
        <w:ind w:right="-7" w:firstLine="567"/>
        <w:jc w:val="center"/>
        <w:rPr>
          <w:rFonts w:ascii="GHEA Grapalat" w:hAnsi="GHEA Grapalat" w:cs="Sylfaen"/>
          <w:lang w:val="af-ZA"/>
        </w:rPr>
      </w:pPr>
    </w:p>
    <w:p w:rsidR="00DB33FC" w:rsidRPr="007C7FCD" w:rsidRDefault="00DB33FC" w:rsidP="00DB33FC">
      <w:pPr>
        <w:pStyle w:val="BodyText"/>
        <w:ind w:right="-7" w:firstLine="567"/>
        <w:jc w:val="center"/>
        <w:rPr>
          <w:rFonts w:ascii="GHEA Grapalat" w:hAnsi="GHEA Grapalat" w:cs="Sylfaen"/>
          <w:lang w:val="af-ZA"/>
        </w:rPr>
      </w:pPr>
    </w:p>
    <w:p w:rsidR="00DB33FC" w:rsidRPr="00EE1A84" w:rsidRDefault="00B902C5" w:rsidP="00DB33FC">
      <w:pPr>
        <w:pStyle w:val="BodyText"/>
        <w:ind w:right="-7"/>
        <w:jc w:val="center"/>
        <w:rPr>
          <w:rFonts w:ascii="GHEA Grapalat" w:hAnsi="GHEA Grapalat"/>
          <w:sz w:val="20"/>
          <w:szCs w:val="20"/>
          <w:lang w:val="af-ZA"/>
        </w:rPr>
      </w:pPr>
      <w:r w:rsidRPr="00EE1A84">
        <w:rPr>
          <w:rFonts w:ascii="GHEA Grapalat" w:hAnsi="GHEA Grapalat" w:cs="Sylfaen"/>
          <w:sz w:val="20"/>
          <w:szCs w:val="20"/>
        </w:rPr>
        <w:t>ՀՀ</w:t>
      </w:r>
      <w:r w:rsidRPr="00EE1A84">
        <w:rPr>
          <w:rFonts w:ascii="GHEA Grapalat" w:hAnsi="GHEA Grapalat" w:cs="Sylfaen"/>
          <w:sz w:val="20"/>
          <w:szCs w:val="20"/>
          <w:lang w:val="af-ZA"/>
        </w:rPr>
        <w:t xml:space="preserve"> </w:t>
      </w:r>
      <w:r w:rsidRPr="00EE1A84">
        <w:rPr>
          <w:rFonts w:ascii="GHEA Grapalat" w:hAnsi="GHEA Grapalat" w:cs="Sylfaen"/>
          <w:sz w:val="20"/>
          <w:szCs w:val="20"/>
        </w:rPr>
        <w:t>ԳԱԱ</w:t>
      </w:r>
      <w:r w:rsidRPr="00EE1A84">
        <w:rPr>
          <w:rFonts w:ascii="GHEA Grapalat" w:hAnsi="GHEA Grapalat" w:cs="Sylfaen"/>
          <w:sz w:val="20"/>
          <w:szCs w:val="20"/>
          <w:lang w:val="af-ZA"/>
        </w:rPr>
        <w:t xml:space="preserve"> «</w:t>
      </w:r>
      <w:r w:rsidRPr="00EE1A84">
        <w:rPr>
          <w:rFonts w:ascii="GHEA Grapalat" w:hAnsi="GHEA Grapalat" w:cs="Sylfaen"/>
          <w:sz w:val="20"/>
          <w:szCs w:val="20"/>
        </w:rPr>
        <w:t>ԻՆՖՈՐՄԱՏԻԿԱՅԻ</w:t>
      </w:r>
      <w:r w:rsidRPr="00EE1A84">
        <w:rPr>
          <w:rFonts w:ascii="GHEA Grapalat" w:hAnsi="GHEA Grapalat" w:cs="Sylfaen"/>
          <w:sz w:val="20"/>
          <w:szCs w:val="20"/>
          <w:lang w:val="af-ZA"/>
        </w:rPr>
        <w:t xml:space="preserve"> </w:t>
      </w:r>
      <w:r w:rsidRPr="00EE1A84">
        <w:rPr>
          <w:rFonts w:ascii="GHEA Grapalat" w:hAnsi="GHEA Grapalat" w:cs="Sylfaen"/>
          <w:sz w:val="20"/>
          <w:szCs w:val="20"/>
        </w:rPr>
        <w:t>ԵՎ</w:t>
      </w:r>
      <w:r w:rsidRPr="00EE1A84">
        <w:rPr>
          <w:rFonts w:ascii="GHEA Grapalat" w:hAnsi="GHEA Grapalat" w:cs="Sylfaen"/>
          <w:sz w:val="20"/>
          <w:szCs w:val="20"/>
          <w:lang w:val="af-ZA"/>
        </w:rPr>
        <w:t xml:space="preserve"> </w:t>
      </w:r>
      <w:r w:rsidRPr="00EE1A84">
        <w:rPr>
          <w:rFonts w:ascii="GHEA Grapalat" w:hAnsi="GHEA Grapalat" w:cs="Sylfaen"/>
          <w:sz w:val="20"/>
          <w:szCs w:val="20"/>
        </w:rPr>
        <w:t>ԱՎՏՈՄԱՏԱՑՄԱՆ</w:t>
      </w:r>
      <w:r w:rsidRPr="00EE1A84">
        <w:rPr>
          <w:rFonts w:ascii="GHEA Grapalat" w:hAnsi="GHEA Grapalat" w:cs="Sylfaen"/>
          <w:sz w:val="20"/>
          <w:szCs w:val="20"/>
          <w:lang w:val="af-ZA"/>
        </w:rPr>
        <w:t xml:space="preserve"> </w:t>
      </w:r>
      <w:r w:rsidRPr="00EE1A84">
        <w:rPr>
          <w:rFonts w:ascii="GHEA Grapalat" w:hAnsi="GHEA Grapalat" w:cs="Sylfaen"/>
          <w:sz w:val="20"/>
          <w:szCs w:val="20"/>
        </w:rPr>
        <w:t>ՊՐՈԲԼԵՄՆԵՐԻ</w:t>
      </w:r>
      <w:r w:rsidRPr="00EE1A84">
        <w:rPr>
          <w:rFonts w:ascii="GHEA Grapalat" w:hAnsi="GHEA Grapalat" w:cs="Sylfaen"/>
          <w:sz w:val="20"/>
          <w:szCs w:val="20"/>
          <w:lang w:val="af-ZA"/>
        </w:rPr>
        <w:t xml:space="preserve"> </w:t>
      </w:r>
      <w:r w:rsidRPr="00EE1A84">
        <w:rPr>
          <w:rFonts w:ascii="GHEA Grapalat" w:hAnsi="GHEA Grapalat" w:cs="Sylfaen"/>
          <w:sz w:val="20"/>
          <w:szCs w:val="20"/>
        </w:rPr>
        <w:t>ԻՆՍՏԻՏՈՒՏ</w:t>
      </w:r>
      <w:r w:rsidRPr="00EE1A84">
        <w:rPr>
          <w:rFonts w:ascii="GHEA Grapalat" w:hAnsi="GHEA Grapalat" w:cs="Sylfaen"/>
          <w:sz w:val="20"/>
          <w:szCs w:val="20"/>
          <w:lang w:val="af-ZA"/>
        </w:rPr>
        <w:t xml:space="preserve">» </w:t>
      </w:r>
      <w:r w:rsidRPr="00EE1A84">
        <w:rPr>
          <w:rFonts w:ascii="GHEA Grapalat" w:hAnsi="GHEA Grapalat" w:cs="Sylfaen"/>
          <w:sz w:val="20"/>
          <w:szCs w:val="20"/>
        </w:rPr>
        <w:t>ՊՈԱԿ</w:t>
      </w:r>
      <w:r w:rsidRPr="00EE1A84">
        <w:rPr>
          <w:rFonts w:ascii="GHEA Grapalat" w:hAnsi="GHEA Grapalat" w:cs="Sylfaen"/>
          <w:sz w:val="20"/>
          <w:szCs w:val="20"/>
          <w:lang w:val="af-ZA"/>
        </w:rPr>
        <w:t>-</w:t>
      </w:r>
      <w:r w:rsidRPr="00EE1A84">
        <w:rPr>
          <w:rFonts w:ascii="GHEA Grapalat" w:hAnsi="GHEA Grapalat" w:cs="Sylfaen"/>
          <w:sz w:val="20"/>
          <w:szCs w:val="20"/>
        </w:rPr>
        <w:t>Ի</w:t>
      </w:r>
      <w:r w:rsidRPr="00EE1A84">
        <w:rPr>
          <w:rFonts w:ascii="GHEA Grapalat" w:hAnsi="GHEA Grapalat" w:cs="Sylfaen"/>
          <w:sz w:val="20"/>
          <w:szCs w:val="20"/>
          <w:lang w:val="af-ZA"/>
        </w:rPr>
        <w:t xml:space="preserve"> </w:t>
      </w:r>
      <w:r w:rsidRPr="00EE1A84">
        <w:rPr>
          <w:rFonts w:ascii="GHEA Grapalat" w:hAnsi="GHEA Grapalat" w:cs="Sylfaen"/>
          <w:sz w:val="20"/>
          <w:szCs w:val="20"/>
        </w:rPr>
        <w:t>ԿԱՐԻՔՆԵՐԻ</w:t>
      </w:r>
      <w:r w:rsidRPr="00EE1A84">
        <w:rPr>
          <w:rFonts w:ascii="GHEA Grapalat" w:hAnsi="GHEA Grapalat" w:cs="Sylfaen"/>
          <w:sz w:val="20"/>
          <w:szCs w:val="20"/>
          <w:lang w:val="af-ZA"/>
        </w:rPr>
        <w:t xml:space="preserve"> </w:t>
      </w:r>
      <w:r w:rsidRPr="00EE1A84">
        <w:rPr>
          <w:rFonts w:ascii="GHEA Grapalat" w:hAnsi="GHEA Grapalat" w:cs="Sylfaen"/>
          <w:sz w:val="20"/>
          <w:szCs w:val="20"/>
        </w:rPr>
        <w:t>ՀԱՄԱՐ</w:t>
      </w:r>
      <w:r w:rsidRPr="00EE1A84">
        <w:rPr>
          <w:rFonts w:ascii="GHEA Grapalat" w:hAnsi="GHEA Grapalat" w:cs="Times Armenian"/>
          <w:sz w:val="20"/>
          <w:szCs w:val="20"/>
          <w:lang w:val="af-ZA"/>
        </w:rPr>
        <w:t xml:space="preserve"> </w:t>
      </w:r>
      <w:r w:rsidR="00DB33FC" w:rsidRPr="00EE1A84">
        <w:rPr>
          <w:rFonts w:ascii="GHEA Grapalat" w:hAnsi="GHEA Grapalat" w:cs="Times Armenian"/>
          <w:sz w:val="20"/>
          <w:szCs w:val="20"/>
          <w:lang w:val="af-ZA"/>
        </w:rPr>
        <w:t xml:space="preserve">` </w:t>
      </w:r>
      <w:r w:rsidR="000F07A2" w:rsidRPr="00EE1A84">
        <w:rPr>
          <w:rFonts w:ascii="GHEA Grapalat" w:hAnsi="GHEA Grapalat" w:cs="Sylfaen"/>
          <w:sz w:val="20"/>
          <w:szCs w:val="20"/>
          <w:lang w:val="af-ZA"/>
        </w:rPr>
        <w:t>«</w:t>
      </w:r>
      <w:r w:rsidR="000F07A2" w:rsidRPr="00EE1A84">
        <w:rPr>
          <w:rFonts w:ascii="GHEA Grapalat" w:hAnsi="GHEA Grapalat" w:cs="Sylfaen"/>
          <w:sz w:val="20"/>
          <w:szCs w:val="20"/>
        </w:rPr>
        <w:t>ՀԱՄԱԿԱՐԳՉԱՅԻՆ</w:t>
      </w:r>
      <w:r w:rsidR="000F07A2" w:rsidRPr="00EE1A84">
        <w:rPr>
          <w:rFonts w:ascii="GHEA Grapalat" w:hAnsi="GHEA Grapalat" w:cs="Sylfaen"/>
          <w:sz w:val="20"/>
          <w:szCs w:val="20"/>
          <w:lang w:val="af-ZA"/>
        </w:rPr>
        <w:t xml:space="preserve"> </w:t>
      </w:r>
      <w:r w:rsidR="000F07A2" w:rsidRPr="00EE1A84">
        <w:rPr>
          <w:rFonts w:ascii="GHEA Grapalat" w:hAnsi="GHEA Grapalat" w:cs="Sylfaen"/>
          <w:sz w:val="20"/>
          <w:szCs w:val="20"/>
        </w:rPr>
        <w:t>ԵՎ</w:t>
      </w:r>
      <w:r w:rsidR="000F07A2" w:rsidRPr="00EE1A84">
        <w:rPr>
          <w:rFonts w:ascii="GHEA Grapalat" w:hAnsi="GHEA Grapalat" w:cs="Sylfaen"/>
          <w:sz w:val="20"/>
          <w:szCs w:val="20"/>
          <w:lang w:val="af-ZA"/>
        </w:rPr>
        <w:t xml:space="preserve"> </w:t>
      </w:r>
      <w:r w:rsidR="000F07A2" w:rsidRPr="00EE1A84">
        <w:rPr>
          <w:rFonts w:ascii="GHEA Grapalat" w:hAnsi="GHEA Grapalat" w:cs="Sylfaen"/>
          <w:sz w:val="20"/>
          <w:szCs w:val="20"/>
        </w:rPr>
        <w:t>ՊԱՏՃԵՆԱՀԱՆՄԱՆ</w:t>
      </w:r>
      <w:r w:rsidR="000F07A2" w:rsidRPr="00EE1A84">
        <w:rPr>
          <w:rFonts w:ascii="GHEA Grapalat" w:hAnsi="GHEA Grapalat" w:cs="Sylfaen"/>
          <w:sz w:val="20"/>
          <w:szCs w:val="20"/>
          <w:lang w:val="af-ZA"/>
        </w:rPr>
        <w:t xml:space="preserve"> </w:t>
      </w:r>
      <w:r w:rsidR="000F07A2" w:rsidRPr="00EE1A84">
        <w:rPr>
          <w:rFonts w:ascii="GHEA Grapalat" w:hAnsi="GHEA Grapalat" w:cs="Sylfaen"/>
          <w:sz w:val="20"/>
          <w:szCs w:val="20"/>
        </w:rPr>
        <w:t>ՍԱՐՔԱՎՈՐՈՒՄՆԵՐԻ</w:t>
      </w:r>
      <w:r w:rsidR="000F07A2" w:rsidRPr="00EE1A84">
        <w:rPr>
          <w:rFonts w:ascii="GHEA Grapalat" w:hAnsi="GHEA Grapalat" w:cs="Sylfaen"/>
          <w:sz w:val="20"/>
          <w:szCs w:val="20"/>
          <w:lang w:val="af-ZA"/>
        </w:rPr>
        <w:t xml:space="preserve"> </w:t>
      </w:r>
      <w:r w:rsidR="000F07A2" w:rsidRPr="00EE1A84">
        <w:rPr>
          <w:rFonts w:ascii="GHEA Grapalat" w:hAnsi="GHEA Grapalat" w:cs="Sylfaen"/>
          <w:sz w:val="20"/>
          <w:szCs w:val="20"/>
        </w:rPr>
        <w:t>ԵՎ</w:t>
      </w:r>
      <w:r w:rsidR="000F07A2" w:rsidRPr="00EE1A84">
        <w:rPr>
          <w:rFonts w:ascii="GHEA Grapalat" w:hAnsi="GHEA Grapalat" w:cs="Sylfaen"/>
          <w:sz w:val="20"/>
          <w:szCs w:val="20"/>
          <w:lang w:val="af-ZA"/>
        </w:rPr>
        <w:t xml:space="preserve"> </w:t>
      </w:r>
      <w:r w:rsidR="000F07A2" w:rsidRPr="00EE1A84">
        <w:rPr>
          <w:rFonts w:ascii="GHEA Grapalat" w:hAnsi="GHEA Grapalat" w:cs="Sylfaen"/>
          <w:sz w:val="20"/>
          <w:szCs w:val="20"/>
        </w:rPr>
        <w:t>ՕԺԱՆԴԱԿ</w:t>
      </w:r>
      <w:r w:rsidR="000F07A2" w:rsidRPr="00EE1A84">
        <w:rPr>
          <w:rFonts w:ascii="GHEA Grapalat" w:hAnsi="GHEA Grapalat" w:cs="Sylfaen"/>
          <w:sz w:val="20"/>
          <w:szCs w:val="20"/>
          <w:lang w:val="af-ZA"/>
        </w:rPr>
        <w:t xml:space="preserve"> </w:t>
      </w:r>
      <w:r w:rsidR="000F07A2" w:rsidRPr="00EE1A84">
        <w:rPr>
          <w:rFonts w:ascii="GHEA Grapalat" w:hAnsi="GHEA Grapalat" w:cs="Sylfaen"/>
          <w:sz w:val="20"/>
          <w:szCs w:val="20"/>
        </w:rPr>
        <w:t>ՆՅՈՒԹԵՐԻ</w:t>
      </w:r>
      <w:r w:rsidR="000F07A2" w:rsidRPr="00EE1A84">
        <w:rPr>
          <w:rFonts w:ascii="GHEA Grapalat" w:hAnsi="GHEA Grapalat" w:cs="Sylfaen"/>
          <w:sz w:val="20"/>
          <w:szCs w:val="20"/>
          <w:lang w:val="af-ZA"/>
        </w:rPr>
        <w:t xml:space="preserve">» </w:t>
      </w:r>
      <w:r w:rsidR="00DB33FC" w:rsidRPr="00EE1A84">
        <w:rPr>
          <w:rFonts w:ascii="GHEA Grapalat" w:hAnsi="GHEA Grapalat" w:cs="Sylfaen"/>
          <w:sz w:val="20"/>
          <w:szCs w:val="20"/>
        </w:rPr>
        <w:t>ՁԵՌՔԲԵՐՄԱՆ</w:t>
      </w:r>
      <w:r w:rsidR="00DB33FC" w:rsidRPr="00EE1A84">
        <w:rPr>
          <w:rFonts w:ascii="GHEA Grapalat" w:hAnsi="GHEA Grapalat" w:cs="Times Armenian"/>
          <w:sz w:val="20"/>
          <w:szCs w:val="20"/>
          <w:lang w:val="af-ZA"/>
        </w:rPr>
        <w:t xml:space="preserve"> </w:t>
      </w:r>
      <w:r w:rsidR="00DB33FC" w:rsidRPr="00EE1A84">
        <w:rPr>
          <w:rFonts w:ascii="GHEA Grapalat" w:hAnsi="GHEA Grapalat" w:cs="Sylfaen"/>
          <w:sz w:val="20"/>
          <w:szCs w:val="20"/>
        </w:rPr>
        <w:t>ՆՊԱՏԱԿՈՎ</w:t>
      </w:r>
      <w:r w:rsidR="00DB33FC" w:rsidRPr="00EE1A84">
        <w:rPr>
          <w:rFonts w:ascii="GHEA Grapalat" w:hAnsi="GHEA Grapalat" w:cs="Times Armenian"/>
          <w:sz w:val="20"/>
          <w:szCs w:val="20"/>
          <w:lang w:val="af-ZA"/>
        </w:rPr>
        <w:t xml:space="preserve"> </w:t>
      </w:r>
      <w:r w:rsidR="00DB33FC" w:rsidRPr="00EE1A84">
        <w:rPr>
          <w:rFonts w:ascii="GHEA Grapalat" w:hAnsi="GHEA Grapalat" w:cs="Sylfaen"/>
          <w:sz w:val="20"/>
          <w:szCs w:val="20"/>
        </w:rPr>
        <w:t>ՀԱՅՏԱՐԱՐՎԱԾ</w:t>
      </w:r>
      <w:r w:rsidR="00DB33FC" w:rsidRPr="00EE1A84">
        <w:rPr>
          <w:rFonts w:ascii="GHEA Grapalat" w:hAnsi="GHEA Grapalat" w:cs="Times Armenian"/>
          <w:sz w:val="20"/>
          <w:szCs w:val="20"/>
          <w:lang w:val="af-ZA"/>
        </w:rPr>
        <w:t xml:space="preserve"> </w:t>
      </w:r>
      <w:r w:rsidR="00DB33FC" w:rsidRPr="00EE1A84">
        <w:rPr>
          <w:rFonts w:ascii="GHEA Grapalat" w:hAnsi="GHEA Grapalat" w:cs="Sylfaen"/>
          <w:sz w:val="20"/>
          <w:szCs w:val="20"/>
        </w:rPr>
        <w:t>ՇՐՋԱՆԱԿԱՅԻՆ</w:t>
      </w:r>
      <w:r w:rsidR="00DB33FC" w:rsidRPr="00EE1A84">
        <w:rPr>
          <w:rFonts w:ascii="GHEA Grapalat" w:hAnsi="GHEA Grapalat" w:cs="Sylfaen"/>
          <w:sz w:val="20"/>
          <w:szCs w:val="20"/>
          <w:lang w:val="af-ZA"/>
        </w:rPr>
        <w:t xml:space="preserve"> </w:t>
      </w:r>
      <w:r w:rsidR="00DB33FC" w:rsidRPr="00EE1A84">
        <w:rPr>
          <w:rFonts w:ascii="GHEA Grapalat" w:hAnsi="GHEA Grapalat" w:cs="Sylfaen"/>
          <w:sz w:val="20"/>
          <w:szCs w:val="20"/>
        </w:rPr>
        <w:t>ՀԱՄԱՁԱՅՆԱԳՐԵՐԻ</w:t>
      </w:r>
      <w:r w:rsidR="00DB33FC" w:rsidRPr="00EE1A84">
        <w:rPr>
          <w:rFonts w:ascii="GHEA Grapalat" w:hAnsi="GHEA Grapalat" w:cs="Sylfaen"/>
          <w:sz w:val="20"/>
          <w:szCs w:val="20"/>
          <w:lang w:val="af-ZA"/>
        </w:rPr>
        <w:t xml:space="preserve"> </w:t>
      </w:r>
      <w:r w:rsidR="00DB33FC" w:rsidRPr="00EE1A84">
        <w:rPr>
          <w:rFonts w:ascii="GHEA Grapalat" w:hAnsi="GHEA Grapalat" w:cs="Sylfaen"/>
          <w:sz w:val="20"/>
          <w:szCs w:val="20"/>
        </w:rPr>
        <w:t>ՄԻՋՈՑՈՎ</w:t>
      </w:r>
      <w:r w:rsidR="00DB33FC" w:rsidRPr="00EE1A84">
        <w:rPr>
          <w:rFonts w:ascii="GHEA Grapalat" w:hAnsi="GHEA Grapalat" w:cs="Sylfaen"/>
          <w:sz w:val="20"/>
          <w:szCs w:val="20"/>
          <w:lang w:val="af-ZA"/>
        </w:rPr>
        <w:t xml:space="preserve"> </w:t>
      </w:r>
      <w:r w:rsidR="00DB33FC" w:rsidRPr="00EE1A84">
        <w:rPr>
          <w:rFonts w:ascii="GHEA Grapalat" w:hAnsi="GHEA Grapalat" w:cs="Sylfaen"/>
          <w:sz w:val="20"/>
          <w:szCs w:val="20"/>
        </w:rPr>
        <w:t>ԳՆՈՒՄ</w:t>
      </w:r>
      <w:r w:rsidR="00DB33FC" w:rsidRPr="00EE1A84">
        <w:rPr>
          <w:rFonts w:ascii="GHEA Grapalat" w:hAnsi="GHEA Grapalat" w:cs="Sylfaen"/>
          <w:sz w:val="20"/>
          <w:szCs w:val="20"/>
          <w:lang w:val="af-ZA"/>
        </w:rPr>
        <w:t xml:space="preserve"> </w:t>
      </w:r>
      <w:r w:rsidR="00DB33FC" w:rsidRPr="00EE1A84">
        <w:rPr>
          <w:rFonts w:ascii="GHEA Grapalat" w:hAnsi="GHEA Grapalat" w:cs="Sylfaen"/>
          <w:sz w:val="20"/>
          <w:szCs w:val="20"/>
        </w:rPr>
        <w:t>ԿԱՏԱՐԵԼՈՒ</w:t>
      </w:r>
      <w:r w:rsidR="00DB33FC" w:rsidRPr="00EE1A84">
        <w:rPr>
          <w:rFonts w:ascii="GHEA Grapalat" w:hAnsi="GHEA Grapalat" w:cs="Sylfaen"/>
          <w:sz w:val="20"/>
          <w:szCs w:val="20"/>
          <w:lang w:val="af-ZA"/>
        </w:rPr>
        <w:t xml:space="preserve"> </w:t>
      </w:r>
      <w:r w:rsidR="00DB33FC" w:rsidRPr="00EE1A84">
        <w:rPr>
          <w:rFonts w:ascii="GHEA Grapalat" w:hAnsi="GHEA Grapalat" w:cs="Sylfaen"/>
          <w:sz w:val="20"/>
          <w:szCs w:val="20"/>
        </w:rPr>
        <w:t>ԸՆԹԱՑԱԿԱՐԳԻ</w:t>
      </w:r>
    </w:p>
    <w:p w:rsidR="00DB33FC" w:rsidRPr="007C7FCD" w:rsidRDefault="00DB33FC" w:rsidP="00DB33FC">
      <w:pPr>
        <w:pStyle w:val="BodyText"/>
        <w:ind w:right="-7"/>
        <w:jc w:val="center"/>
        <w:rPr>
          <w:rFonts w:ascii="GHEA Grapalat" w:hAnsi="GHEA Grapalat"/>
          <w:szCs w:val="22"/>
          <w:lang w:val="af-ZA"/>
        </w:rPr>
      </w:pPr>
    </w:p>
    <w:p w:rsidR="00DB33FC" w:rsidRPr="007C7FCD" w:rsidRDefault="00DB33FC" w:rsidP="00DB33FC">
      <w:pPr>
        <w:pStyle w:val="BodyText"/>
        <w:ind w:right="-7" w:firstLine="567"/>
        <w:jc w:val="center"/>
        <w:rPr>
          <w:rFonts w:ascii="GHEA Grapalat" w:hAnsi="GHEA Grapalat"/>
          <w:lang w:val="af-ZA"/>
        </w:rPr>
      </w:pPr>
    </w:p>
    <w:p w:rsidR="00DB33FC" w:rsidRPr="007C7FCD" w:rsidRDefault="00DB33FC" w:rsidP="00DB33FC">
      <w:pPr>
        <w:pStyle w:val="BodyText"/>
        <w:ind w:right="-7" w:firstLine="567"/>
        <w:jc w:val="center"/>
        <w:rPr>
          <w:rFonts w:ascii="GHEA Grapalat" w:hAnsi="GHEA Grapalat"/>
          <w:lang w:val="af-ZA"/>
        </w:rPr>
      </w:pPr>
    </w:p>
    <w:p w:rsidR="00DB33FC" w:rsidRPr="007C7FCD" w:rsidRDefault="00DB33FC" w:rsidP="00DB33FC">
      <w:pPr>
        <w:pStyle w:val="BodyText"/>
        <w:ind w:right="-7" w:firstLine="567"/>
        <w:jc w:val="center"/>
        <w:rPr>
          <w:rFonts w:ascii="GHEA Grapalat" w:hAnsi="GHEA Grapalat"/>
          <w:lang w:val="af-ZA"/>
        </w:rPr>
      </w:pPr>
    </w:p>
    <w:p w:rsidR="00DB33FC" w:rsidRPr="007C7FCD" w:rsidRDefault="00DB33FC" w:rsidP="00DB33FC">
      <w:pPr>
        <w:ind w:firstLine="567"/>
        <w:rPr>
          <w:rFonts w:ascii="GHEA Grapalat" w:hAnsi="GHEA Grapalat"/>
          <w:lang w:val="af-ZA"/>
        </w:rPr>
      </w:pPr>
    </w:p>
    <w:p w:rsidR="00DB33FC" w:rsidRDefault="00DB33FC" w:rsidP="00DB33FC">
      <w:pPr>
        <w:ind w:firstLine="567"/>
        <w:rPr>
          <w:rFonts w:ascii="GHEA Grapalat" w:hAnsi="GHEA Grapalat"/>
          <w:lang w:val="af-ZA"/>
        </w:rPr>
      </w:pPr>
    </w:p>
    <w:p w:rsidR="00EE1A84" w:rsidRDefault="00EE1A84" w:rsidP="00DB33FC">
      <w:pPr>
        <w:ind w:firstLine="567"/>
        <w:rPr>
          <w:rFonts w:ascii="GHEA Grapalat" w:hAnsi="GHEA Grapalat"/>
          <w:lang w:val="af-ZA"/>
        </w:rPr>
      </w:pPr>
    </w:p>
    <w:p w:rsidR="00EE1A84" w:rsidRDefault="00EE1A84" w:rsidP="00DB33FC">
      <w:pPr>
        <w:ind w:firstLine="567"/>
        <w:rPr>
          <w:rFonts w:ascii="GHEA Grapalat" w:hAnsi="GHEA Grapalat"/>
          <w:lang w:val="af-ZA"/>
        </w:rPr>
      </w:pPr>
    </w:p>
    <w:p w:rsidR="00EE1A84" w:rsidRDefault="00EE1A84" w:rsidP="00DB33FC">
      <w:pPr>
        <w:ind w:firstLine="567"/>
        <w:rPr>
          <w:rFonts w:ascii="GHEA Grapalat" w:hAnsi="GHEA Grapalat"/>
          <w:lang w:val="af-ZA"/>
        </w:rPr>
      </w:pPr>
    </w:p>
    <w:p w:rsidR="00EE1A84" w:rsidRDefault="00EE1A84" w:rsidP="00DB33FC">
      <w:pPr>
        <w:ind w:firstLine="567"/>
        <w:rPr>
          <w:rFonts w:ascii="GHEA Grapalat" w:hAnsi="GHEA Grapalat"/>
          <w:lang w:val="af-ZA"/>
        </w:rPr>
      </w:pPr>
    </w:p>
    <w:p w:rsidR="00EE1A84" w:rsidRPr="007C7FCD" w:rsidRDefault="00EE1A84" w:rsidP="00DB33FC">
      <w:pPr>
        <w:ind w:firstLine="567"/>
        <w:rPr>
          <w:rFonts w:ascii="GHEA Grapalat" w:hAnsi="GHEA Grapalat"/>
          <w:lang w:val="af-ZA"/>
        </w:rPr>
      </w:pPr>
    </w:p>
    <w:p w:rsidR="00DB33FC" w:rsidRPr="007C7FCD" w:rsidRDefault="00DB33FC" w:rsidP="00DB33FC">
      <w:pPr>
        <w:rPr>
          <w:rFonts w:ascii="GHEA Grapalat" w:hAnsi="GHEA Grapalat" w:cs="Sylfaen"/>
          <w:i/>
          <w:sz w:val="20"/>
          <w:lang w:val="af-ZA"/>
        </w:rPr>
      </w:pPr>
      <w:r w:rsidRPr="007C7FCD">
        <w:rPr>
          <w:rFonts w:ascii="GHEA Grapalat" w:hAnsi="GHEA Grapalat" w:cs="Sylfaen"/>
          <w:i/>
          <w:sz w:val="20"/>
        </w:rPr>
        <w:lastRenderedPageBreak/>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DB33FC" w:rsidRPr="007C7FCD" w:rsidRDefault="00DB33FC" w:rsidP="00DB33FC">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DB33FC" w:rsidRDefault="00DB33FC" w:rsidP="00DB33FC">
      <w:pPr>
        <w:ind w:firstLine="567"/>
        <w:jc w:val="center"/>
        <w:rPr>
          <w:rFonts w:ascii="GHEA Grapalat" w:hAnsi="GHEA Grapalat"/>
          <w:b/>
          <w:sz w:val="20"/>
          <w:szCs w:val="22"/>
          <w:lang w:val="af-ZA"/>
        </w:rPr>
      </w:pPr>
    </w:p>
    <w:p w:rsidR="00EE1A84" w:rsidRPr="007C7FCD" w:rsidRDefault="00EE1A84" w:rsidP="00DB33FC">
      <w:pPr>
        <w:ind w:firstLine="567"/>
        <w:jc w:val="center"/>
        <w:rPr>
          <w:rFonts w:ascii="GHEA Grapalat" w:hAnsi="GHEA Grapalat"/>
          <w:b/>
          <w:sz w:val="20"/>
          <w:szCs w:val="22"/>
          <w:lang w:val="af-ZA"/>
        </w:rPr>
      </w:pPr>
    </w:p>
    <w:p w:rsidR="00DB33FC" w:rsidRPr="007C7FCD" w:rsidRDefault="00DB33FC" w:rsidP="00DB33FC">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DB33FC" w:rsidRPr="007C7FCD" w:rsidRDefault="00DB33FC" w:rsidP="00DB33FC">
      <w:pPr>
        <w:ind w:firstLine="567"/>
        <w:jc w:val="center"/>
        <w:rPr>
          <w:rFonts w:ascii="GHEA Grapalat" w:hAnsi="GHEA Grapalat"/>
          <w:i/>
          <w:sz w:val="20"/>
          <w:lang w:val="af-ZA"/>
        </w:rPr>
      </w:pPr>
    </w:p>
    <w:p w:rsidR="00EE1A84" w:rsidRPr="00EE1A84" w:rsidRDefault="00EE1A84" w:rsidP="00EE1A84">
      <w:pPr>
        <w:pStyle w:val="BodyText"/>
        <w:ind w:right="-7"/>
        <w:jc w:val="center"/>
        <w:rPr>
          <w:rFonts w:ascii="GHEA Grapalat" w:hAnsi="GHEA Grapalat"/>
          <w:sz w:val="20"/>
          <w:szCs w:val="20"/>
          <w:lang w:val="af-ZA"/>
        </w:rPr>
      </w:pPr>
      <w:r w:rsidRPr="00EE1A84">
        <w:rPr>
          <w:rFonts w:ascii="GHEA Grapalat" w:hAnsi="GHEA Grapalat" w:cs="Sylfaen"/>
          <w:sz w:val="20"/>
          <w:szCs w:val="20"/>
        </w:rPr>
        <w:t>ՀՀ</w:t>
      </w:r>
      <w:r w:rsidRPr="00EE1A84">
        <w:rPr>
          <w:rFonts w:ascii="GHEA Grapalat" w:hAnsi="GHEA Grapalat" w:cs="Sylfaen"/>
          <w:sz w:val="20"/>
          <w:szCs w:val="20"/>
          <w:lang w:val="af-ZA"/>
        </w:rPr>
        <w:t xml:space="preserve"> </w:t>
      </w:r>
      <w:r w:rsidRPr="00EE1A84">
        <w:rPr>
          <w:rFonts w:ascii="GHEA Grapalat" w:hAnsi="GHEA Grapalat" w:cs="Sylfaen"/>
          <w:sz w:val="20"/>
          <w:szCs w:val="20"/>
        </w:rPr>
        <w:t>ԳԱԱ</w:t>
      </w:r>
      <w:r w:rsidRPr="00EE1A84">
        <w:rPr>
          <w:rFonts w:ascii="GHEA Grapalat" w:hAnsi="GHEA Grapalat" w:cs="Sylfaen"/>
          <w:sz w:val="20"/>
          <w:szCs w:val="20"/>
          <w:lang w:val="af-ZA"/>
        </w:rPr>
        <w:t xml:space="preserve"> «</w:t>
      </w:r>
      <w:r w:rsidRPr="00EE1A84">
        <w:rPr>
          <w:rFonts w:ascii="GHEA Grapalat" w:hAnsi="GHEA Grapalat" w:cs="Sylfaen"/>
          <w:sz w:val="20"/>
          <w:szCs w:val="20"/>
        </w:rPr>
        <w:t>ԻՆՖՈՐՄԱՏԻԿԱՅԻ</w:t>
      </w:r>
      <w:r w:rsidRPr="00EE1A84">
        <w:rPr>
          <w:rFonts w:ascii="GHEA Grapalat" w:hAnsi="GHEA Grapalat" w:cs="Sylfaen"/>
          <w:sz w:val="20"/>
          <w:szCs w:val="20"/>
          <w:lang w:val="af-ZA"/>
        </w:rPr>
        <w:t xml:space="preserve"> </w:t>
      </w:r>
      <w:r w:rsidRPr="00EE1A84">
        <w:rPr>
          <w:rFonts w:ascii="GHEA Grapalat" w:hAnsi="GHEA Grapalat" w:cs="Sylfaen"/>
          <w:sz w:val="20"/>
          <w:szCs w:val="20"/>
        </w:rPr>
        <w:t>ԵՎ</w:t>
      </w:r>
      <w:r w:rsidRPr="00EE1A84">
        <w:rPr>
          <w:rFonts w:ascii="GHEA Grapalat" w:hAnsi="GHEA Grapalat" w:cs="Sylfaen"/>
          <w:sz w:val="20"/>
          <w:szCs w:val="20"/>
          <w:lang w:val="af-ZA"/>
        </w:rPr>
        <w:t xml:space="preserve"> </w:t>
      </w:r>
      <w:r w:rsidRPr="00EE1A84">
        <w:rPr>
          <w:rFonts w:ascii="GHEA Grapalat" w:hAnsi="GHEA Grapalat" w:cs="Sylfaen"/>
          <w:sz w:val="20"/>
          <w:szCs w:val="20"/>
        </w:rPr>
        <w:t>ԱՎՏՈՄԱՏԱՑՄԱՆ</w:t>
      </w:r>
      <w:r w:rsidRPr="00EE1A84">
        <w:rPr>
          <w:rFonts w:ascii="GHEA Grapalat" w:hAnsi="GHEA Grapalat" w:cs="Sylfaen"/>
          <w:sz w:val="20"/>
          <w:szCs w:val="20"/>
          <w:lang w:val="af-ZA"/>
        </w:rPr>
        <w:t xml:space="preserve"> </w:t>
      </w:r>
      <w:r w:rsidRPr="00EE1A84">
        <w:rPr>
          <w:rFonts w:ascii="GHEA Grapalat" w:hAnsi="GHEA Grapalat" w:cs="Sylfaen"/>
          <w:sz w:val="20"/>
          <w:szCs w:val="20"/>
        </w:rPr>
        <w:t>ՊՐՈԲԼԵՄՆԵՐԻ</w:t>
      </w:r>
      <w:r w:rsidRPr="00EE1A84">
        <w:rPr>
          <w:rFonts w:ascii="GHEA Grapalat" w:hAnsi="GHEA Grapalat" w:cs="Sylfaen"/>
          <w:sz w:val="20"/>
          <w:szCs w:val="20"/>
          <w:lang w:val="af-ZA"/>
        </w:rPr>
        <w:t xml:space="preserve"> </w:t>
      </w:r>
      <w:r w:rsidRPr="00EE1A84">
        <w:rPr>
          <w:rFonts w:ascii="GHEA Grapalat" w:hAnsi="GHEA Grapalat" w:cs="Sylfaen"/>
          <w:sz w:val="20"/>
          <w:szCs w:val="20"/>
        </w:rPr>
        <w:t>ԻՆՍՏԻՏՈՒՏ</w:t>
      </w:r>
      <w:r w:rsidRPr="00EE1A84">
        <w:rPr>
          <w:rFonts w:ascii="GHEA Grapalat" w:hAnsi="GHEA Grapalat" w:cs="Sylfaen"/>
          <w:sz w:val="20"/>
          <w:szCs w:val="20"/>
          <w:lang w:val="af-ZA"/>
        </w:rPr>
        <w:t xml:space="preserve">» </w:t>
      </w:r>
      <w:r w:rsidRPr="00EE1A84">
        <w:rPr>
          <w:rFonts w:ascii="GHEA Grapalat" w:hAnsi="GHEA Grapalat" w:cs="Sylfaen"/>
          <w:sz w:val="20"/>
          <w:szCs w:val="20"/>
        </w:rPr>
        <w:t>ՊՈԱԿ</w:t>
      </w:r>
      <w:r w:rsidRPr="00EE1A84">
        <w:rPr>
          <w:rFonts w:ascii="GHEA Grapalat" w:hAnsi="GHEA Grapalat" w:cs="Sylfaen"/>
          <w:sz w:val="20"/>
          <w:szCs w:val="20"/>
          <w:lang w:val="af-ZA"/>
        </w:rPr>
        <w:t>-</w:t>
      </w:r>
      <w:r w:rsidRPr="00EE1A84">
        <w:rPr>
          <w:rFonts w:ascii="GHEA Grapalat" w:hAnsi="GHEA Grapalat" w:cs="Sylfaen"/>
          <w:sz w:val="20"/>
          <w:szCs w:val="20"/>
        </w:rPr>
        <w:t>Ի</w:t>
      </w:r>
      <w:r w:rsidRPr="00EE1A84">
        <w:rPr>
          <w:rFonts w:ascii="GHEA Grapalat" w:hAnsi="GHEA Grapalat" w:cs="Sylfaen"/>
          <w:sz w:val="20"/>
          <w:szCs w:val="20"/>
          <w:lang w:val="af-ZA"/>
        </w:rPr>
        <w:t xml:space="preserve"> </w:t>
      </w:r>
      <w:r w:rsidRPr="00EE1A84">
        <w:rPr>
          <w:rFonts w:ascii="GHEA Grapalat" w:hAnsi="GHEA Grapalat" w:cs="Sylfaen"/>
          <w:sz w:val="20"/>
          <w:szCs w:val="20"/>
        </w:rPr>
        <w:t>ԿԱՐԻՔՆԵՐԻ</w:t>
      </w:r>
      <w:r w:rsidRPr="00EE1A84">
        <w:rPr>
          <w:rFonts w:ascii="GHEA Grapalat" w:hAnsi="GHEA Grapalat" w:cs="Sylfaen"/>
          <w:sz w:val="20"/>
          <w:szCs w:val="20"/>
          <w:lang w:val="af-ZA"/>
        </w:rPr>
        <w:t xml:space="preserve"> </w:t>
      </w:r>
      <w:r w:rsidRPr="00EE1A84">
        <w:rPr>
          <w:rFonts w:ascii="GHEA Grapalat" w:hAnsi="GHEA Grapalat" w:cs="Sylfaen"/>
          <w:sz w:val="20"/>
          <w:szCs w:val="20"/>
        </w:rPr>
        <w:t>ՀԱՄԱՐ</w:t>
      </w:r>
      <w:r w:rsidRPr="00EE1A84">
        <w:rPr>
          <w:rFonts w:ascii="GHEA Grapalat" w:hAnsi="GHEA Grapalat" w:cs="Times Armenian"/>
          <w:sz w:val="20"/>
          <w:szCs w:val="20"/>
          <w:lang w:val="af-ZA"/>
        </w:rPr>
        <w:t xml:space="preserve"> ` </w:t>
      </w:r>
      <w:r w:rsidRPr="00EE1A84">
        <w:rPr>
          <w:rFonts w:ascii="GHEA Grapalat" w:hAnsi="GHEA Grapalat" w:cs="Sylfaen"/>
          <w:sz w:val="20"/>
          <w:szCs w:val="20"/>
          <w:lang w:val="af-ZA"/>
        </w:rPr>
        <w:t>«</w:t>
      </w:r>
      <w:r w:rsidRPr="00EE1A84">
        <w:rPr>
          <w:rFonts w:ascii="GHEA Grapalat" w:hAnsi="GHEA Grapalat" w:cs="Sylfaen"/>
          <w:sz w:val="20"/>
          <w:szCs w:val="20"/>
        </w:rPr>
        <w:t>ՀԱՄԱԿԱՐԳՉԱՅԻՆ</w:t>
      </w:r>
      <w:r w:rsidRPr="00EE1A84">
        <w:rPr>
          <w:rFonts w:ascii="GHEA Grapalat" w:hAnsi="GHEA Grapalat" w:cs="Sylfaen"/>
          <w:sz w:val="20"/>
          <w:szCs w:val="20"/>
          <w:lang w:val="af-ZA"/>
        </w:rPr>
        <w:t xml:space="preserve"> </w:t>
      </w:r>
      <w:r w:rsidRPr="00EE1A84">
        <w:rPr>
          <w:rFonts w:ascii="GHEA Grapalat" w:hAnsi="GHEA Grapalat" w:cs="Sylfaen"/>
          <w:sz w:val="20"/>
          <w:szCs w:val="20"/>
        </w:rPr>
        <w:t>ԵՎ</w:t>
      </w:r>
      <w:r w:rsidRPr="00EE1A84">
        <w:rPr>
          <w:rFonts w:ascii="GHEA Grapalat" w:hAnsi="GHEA Grapalat" w:cs="Sylfaen"/>
          <w:sz w:val="20"/>
          <w:szCs w:val="20"/>
          <w:lang w:val="af-ZA"/>
        </w:rPr>
        <w:t xml:space="preserve"> </w:t>
      </w:r>
      <w:r w:rsidRPr="00EE1A84">
        <w:rPr>
          <w:rFonts w:ascii="GHEA Grapalat" w:hAnsi="GHEA Grapalat" w:cs="Sylfaen"/>
          <w:sz w:val="20"/>
          <w:szCs w:val="20"/>
        </w:rPr>
        <w:t>ՊԱՏՃԵՆԱՀԱՆՄԱՆ</w:t>
      </w:r>
      <w:r w:rsidRPr="00EE1A84">
        <w:rPr>
          <w:rFonts w:ascii="GHEA Grapalat" w:hAnsi="GHEA Grapalat" w:cs="Sylfaen"/>
          <w:sz w:val="20"/>
          <w:szCs w:val="20"/>
          <w:lang w:val="af-ZA"/>
        </w:rPr>
        <w:t xml:space="preserve"> </w:t>
      </w:r>
      <w:r w:rsidRPr="00EE1A84">
        <w:rPr>
          <w:rFonts w:ascii="GHEA Grapalat" w:hAnsi="GHEA Grapalat" w:cs="Sylfaen"/>
          <w:sz w:val="20"/>
          <w:szCs w:val="20"/>
        </w:rPr>
        <w:t>ՍԱՐՔԱՎՈՐՈՒՄՆԵՐԻ</w:t>
      </w:r>
      <w:r w:rsidRPr="00EE1A84">
        <w:rPr>
          <w:rFonts w:ascii="GHEA Grapalat" w:hAnsi="GHEA Grapalat" w:cs="Sylfaen"/>
          <w:sz w:val="20"/>
          <w:szCs w:val="20"/>
          <w:lang w:val="af-ZA"/>
        </w:rPr>
        <w:t xml:space="preserve"> </w:t>
      </w:r>
      <w:r w:rsidRPr="00EE1A84">
        <w:rPr>
          <w:rFonts w:ascii="GHEA Grapalat" w:hAnsi="GHEA Grapalat" w:cs="Sylfaen"/>
          <w:sz w:val="20"/>
          <w:szCs w:val="20"/>
        </w:rPr>
        <w:t>ԵՎ</w:t>
      </w:r>
      <w:r w:rsidRPr="00EE1A84">
        <w:rPr>
          <w:rFonts w:ascii="GHEA Grapalat" w:hAnsi="GHEA Grapalat" w:cs="Sylfaen"/>
          <w:sz w:val="20"/>
          <w:szCs w:val="20"/>
          <w:lang w:val="af-ZA"/>
        </w:rPr>
        <w:t xml:space="preserve"> </w:t>
      </w:r>
      <w:r w:rsidRPr="00EE1A84">
        <w:rPr>
          <w:rFonts w:ascii="GHEA Grapalat" w:hAnsi="GHEA Grapalat" w:cs="Sylfaen"/>
          <w:sz w:val="20"/>
          <w:szCs w:val="20"/>
        </w:rPr>
        <w:t>ՕԺԱՆԴԱԿ</w:t>
      </w:r>
      <w:r w:rsidRPr="00EE1A84">
        <w:rPr>
          <w:rFonts w:ascii="GHEA Grapalat" w:hAnsi="GHEA Grapalat" w:cs="Sylfaen"/>
          <w:sz w:val="20"/>
          <w:szCs w:val="20"/>
          <w:lang w:val="af-ZA"/>
        </w:rPr>
        <w:t xml:space="preserve"> </w:t>
      </w:r>
      <w:r w:rsidRPr="00EE1A84">
        <w:rPr>
          <w:rFonts w:ascii="GHEA Grapalat" w:hAnsi="GHEA Grapalat" w:cs="Sylfaen"/>
          <w:sz w:val="20"/>
          <w:szCs w:val="20"/>
        </w:rPr>
        <w:t>ՆՅՈՒԹԵՐԻ</w:t>
      </w:r>
      <w:r w:rsidRPr="00EE1A84">
        <w:rPr>
          <w:rFonts w:ascii="GHEA Grapalat" w:hAnsi="GHEA Grapalat" w:cs="Sylfaen"/>
          <w:sz w:val="20"/>
          <w:szCs w:val="20"/>
          <w:lang w:val="af-ZA"/>
        </w:rPr>
        <w:t xml:space="preserve">» </w:t>
      </w:r>
      <w:r w:rsidRPr="00EE1A84">
        <w:rPr>
          <w:rFonts w:ascii="GHEA Grapalat" w:hAnsi="GHEA Grapalat" w:cs="Sylfaen"/>
          <w:sz w:val="20"/>
          <w:szCs w:val="20"/>
        </w:rPr>
        <w:t>ՁԵՌՔԲԵՐՄԱՆ</w:t>
      </w:r>
      <w:r w:rsidRPr="00EE1A84">
        <w:rPr>
          <w:rFonts w:ascii="GHEA Grapalat" w:hAnsi="GHEA Grapalat" w:cs="Times Armenian"/>
          <w:sz w:val="20"/>
          <w:szCs w:val="20"/>
          <w:lang w:val="af-ZA"/>
        </w:rPr>
        <w:t xml:space="preserve"> </w:t>
      </w:r>
      <w:r w:rsidRPr="00EE1A84">
        <w:rPr>
          <w:rFonts w:ascii="GHEA Grapalat" w:hAnsi="GHEA Grapalat" w:cs="Sylfaen"/>
          <w:sz w:val="20"/>
          <w:szCs w:val="20"/>
        </w:rPr>
        <w:t>ՆՊԱՏԱԿՈՎ</w:t>
      </w:r>
      <w:r w:rsidRPr="00EE1A84">
        <w:rPr>
          <w:rFonts w:ascii="GHEA Grapalat" w:hAnsi="GHEA Grapalat" w:cs="Times Armenian"/>
          <w:sz w:val="20"/>
          <w:szCs w:val="20"/>
          <w:lang w:val="af-ZA"/>
        </w:rPr>
        <w:t xml:space="preserve"> </w:t>
      </w:r>
      <w:r w:rsidRPr="00EE1A84">
        <w:rPr>
          <w:rFonts w:ascii="GHEA Grapalat" w:hAnsi="GHEA Grapalat" w:cs="Sylfaen"/>
          <w:sz w:val="20"/>
          <w:szCs w:val="20"/>
        </w:rPr>
        <w:t>ՀԱՅՏԱՐԱՐՎԱԾ</w:t>
      </w:r>
      <w:r w:rsidRPr="00EE1A84">
        <w:rPr>
          <w:rFonts w:ascii="GHEA Grapalat" w:hAnsi="GHEA Grapalat" w:cs="Times Armenian"/>
          <w:sz w:val="20"/>
          <w:szCs w:val="20"/>
          <w:lang w:val="af-ZA"/>
        </w:rPr>
        <w:t xml:space="preserve"> </w:t>
      </w:r>
      <w:r w:rsidRPr="00EE1A84">
        <w:rPr>
          <w:rFonts w:ascii="GHEA Grapalat" w:hAnsi="GHEA Grapalat" w:cs="Sylfaen"/>
          <w:sz w:val="20"/>
          <w:szCs w:val="20"/>
        </w:rPr>
        <w:t>ՇՐՋԱՆԱԿԱՅԻՆ</w:t>
      </w:r>
      <w:r w:rsidRPr="00EE1A84">
        <w:rPr>
          <w:rFonts w:ascii="GHEA Grapalat" w:hAnsi="GHEA Grapalat" w:cs="Sylfaen"/>
          <w:sz w:val="20"/>
          <w:szCs w:val="20"/>
          <w:lang w:val="af-ZA"/>
        </w:rPr>
        <w:t xml:space="preserve"> </w:t>
      </w:r>
      <w:r w:rsidRPr="00EE1A84">
        <w:rPr>
          <w:rFonts w:ascii="GHEA Grapalat" w:hAnsi="GHEA Grapalat" w:cs="Sylfaen"/>
          <w:sz w:val="20"/>
          <w:szCs w:val="20"/>
        </w:rPr>
        <w:t>ՀԱՄԱՁԱՅՆԱԳՐԵՐԻ</w:t>
      </w:r>
      <w:r w:rsidRPr="00EE1A84">
        <w:rPr>
          <w:rFonts w:ascii="GHEA Grapalat" w:hAnsi="GHEA Grapalat" w:cs="Sylfaen"/>
          <w:sz w:val="20"/>
          <w:szCs w:val="20"/>
          <w:lang w:val="af-ZA"/>
        </w:rPr>
        <w:t xml:space="preserve"> </w:t>
      </w:r>
      <w:r w:rsidRPr="00EE1A84">
        <w:rPr>
          <w:rFonts w:ascii="GHEA Grapalat" w:hAnsi="GHEA Grapalat" w:cs="Sylfaen"/>
          <w:sz w:val="20"/>
          <w:szCs w:val="20"/>
        </w:rPr>
        <w:t>ՄԻՋՈՑՈՎ</w:t>
      </w:r>
      <w:r w:rsidRPr="00EE1A84">
        <w:rPr>
          <w:rFonts w:ascii="GHEA Grapalat" w:hAnsi="GHEA Grapalat" w:cs="Sylfaen"/>
          <w:sz w:val="20"/>
          <w:szCs w:val="20"/>
          <w:lang w:val="af-ZA"/>
        </w:rPr>
        <w:t xml:space="preserve"> </w:t>
      </w:r>
      <w:r w:rsidRPr="00EE1A84">
        <w:rPr>
          <w:rFonts w:ascii="GHEA Grapalat" w:hAnsi="GHEA Grapalat" w:cs="Sylfaen"/>
          <w:sz w:val="20"/>
          <w:szCs w:val="20"/>
        </w:rPr>
        <w:t>ԳՆՈՒՄ</w:t>
      </w:r>
      <w:r w:rsidRPr="00EE1A84">
        <w:rPr>
          <w:rFonts w:ascii="GHEA Grapalat" w:hAnsi="GHEA Grapalat" w:cs="Sylfaen"/>
          <w:sz w:val="20"/>
          <w:szCs w:val="20"/>
          <w:lang w:val="af-ZA"/>
        </w:rPr>
        <w:t xml:space="preserve"> </w:t>
      </w:r>
      <w:r w:rsidRPr="00EE1A84">
        <w:rPr>
          <w:rFonts w:ascii="GHEA Grapalat" w:hAnsi="GHEA Grapalat" w:cs="Sylfaen"/>
          <w:sz w:val="20"/>
          <w:szCs w:val="20"/>
        </w:rPr>
        <w:t>ԿԱՏԱՐԵԼՈՒ</w:t>
      </w:r>
      <w:r w:rsidRPr="00EE1A84">
        <w:rPr>
          <w:rFonts w:ascii="GHEA Grapalat" w:hAnsi="GHEA Grapalat" w:cs="Sylfaen"/>
          <w:sz w:val="20"/>
          <w:szCs w:val="20"/>
          <w:lang w:val="af-ZA"/>
        </w:rPr>
        <w:t xml:space="preserve"> </w:t>
      </w:r>
      <w:r w:rsidRPr="00EE1A84">
        <w:rPr>
          <w:rFonts w:ascii="GHEA Grapalat" w:hAnsi="GHEA Grapalat" w:cs="Sylfaen"/>
          <w:sz w:val="20"/>
          <w:szCs w:val="20"/>
        </w:rPr>
        <w:t>ԸՆԹԱՑԱԿԱՐԳԻ</w:t>
      </w:r>
    </w:p>
    <w:p w:rsidR="00DB33FC" w:rsidRPr="007C7FCD" w:rsidRDefault="00DB33FC" w:rsidP="00DB33FC">
      <w:pPr>
        <w:ind w:firstLine="567"/>
        <w:jc w:val="center"/>
        <w:rPr>
          <w:rFonts w:ascii="GHEA Grapalat" w:hAnsi="GHEA Grapalat"/>
          <w:sz w:val="20"/>
          <w:lang w:val="af-ZA"/>
        </w:rPr>
      </w:pPr>
      <w:r w:rsidRPr="007C7FCD">
        <w:rPr>
          <w:rFonts w:ascii="GHEA Grapalat" w:hAnsi="GHEA Grapalat" w:cs="Sylfaen"/>
          <w:sz w:val="20"/>
        </w:rPr>
        <w:t>ՀՐԱՎԵՐԻ</w:t>
      </w:r>
    </w:p>
    <w:p w:rsidR="00DB33FC" w:rsidRPr="007C7FCD" w:rsidRDefault="00DB33FC" w:rsidP="00DB33FC">
      <w:pPr>
        <w:ind w:firstLine="567"/>
        <w:jc w:val="center"/>
        <w:rPr>
          <w:rFonts w:ascii="GHEA Grapalat" w:hAnsi="GHEA Grapalat"/>
          <w:i/>
          <w:sz w:val="20"/>
          <w:lang w:val="af-ZA"/>
        </w:rPr>
      </w:pPr>
    </w:p>
    <w:p w:rsidR="00DB33FC" w:rsidRPr="007C7FCD" w:rsidRDefault="00DB33FC" w:rsidP="00DB33FC">
      <w:pPr>
        <w:ind w:firstLine="567"/>
        <w:jc w:val="center"/>
        <w:rPr>
          <w:rFonts w:ascii="GHEA Grapalat" w:hAnsi="GHEA Grapalat"/>
          <w:sz w:val="20"/>
          <w:szCs w:val="22"/>
          <w:lang w:val="af-ZA"/>
        </w:rPr>
      </w:pPr>
    </w:p>
    <w:p w:rsidR="00DB33FC" w:rsidRPr="007C7FCD" w:rsidRDefault="00DB33FC" w:rsidP="00DB33FC">
      <w:pPr>
        <w:ind w:firstLine="567"/>
        <w:jc w:val="center"/>
        <w:rPr>
          <w:rFonts w:ascii="GHEA Grapalat" w:hAnsi="GHEA Grapalat"/>
          <w:sz w:val="20"/>
          <w:szCs w:val="22"/>
          <w:lang w:val="af-ZA"/>
        </w:rPr>
      </w:pPr>
    </w:p>
    <w:p w:rsidR="00DB33FC" w:rsidRPr="007C7FCD" w:rsidRDefault="00DB33FC" w:rsidP="00DB33FC">
      <w:pPr>
        <w:ind w:firstLine="567"/>
        <w:jc w:val="center"/>
        <w:rPr>
          <w:rFonts w:ascii="GHEA Grapalat" w:hAnsi="GHEA Grapalat"/>
          <w:sz w:val="20"/>
          <w:lang w:val="af-ZA"/>
        </w:rPr>
      </w:pPr>
      <w:proofErr w:type="gramStart"/>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roofErr w:type="gramEnd"/>
      <w:r w:rsidRPr="007C7FCD">
        <w:rPr>
          <w:rFonts w:ascii="GHEA Grapalat" w:hAnsi="GHEA Grapalat" w:cs="Times Armenian"/>
          <w:b/>
          <w:sz w:val="20"/>
          <w:szCs w:val="22"/>
          <w:lang w:val="af-ZA"/>
        </w:rPr>
        <w:t>.</w:t>
      </w:r>
    </w:p>
    <w:p w:rsidR="00DB33FC" w:rsidRPr="007C7FCD" w:rsidRDefault="00DB33FC" w:rsidP="00DB33FC">
      <w:pPr>
        <w:ind w:firstLine="567"/>
        <w:jc w:val="both"/>
        <w:rPr>
          <w:rFonts w:ascii="GHEA Grapalat" w:hAnsi="GHEA Grapalat"/>
          <w:sz w:val="20"/>
          <w:lang w:val="af-ZA"/>
        </w:rPr>
      </w:pPr>
    </w:p>
    <w:p w:rsidR="00DB33FC" w:rsidRPr="007C7FCD" w:rsidRDefault="00DB33FC" w:rsidP="00DB33FC">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DB33FC" w:rsidRPr="007C7FCD" w:rsidRDefault="00DB33FC" w:rsidP="00DB33FC">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DB33FC" w:rsidRPr="007C7FCD" w:rsidRDefault="00DB33FC" w:rsidP="00DB33FC">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DB33FC" w:rsidRPr="007C7FCD" w:rsidRDefault="00DB33FC" w:rsidP="00DB33FC">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DB33FC" w:rsidRPr="007C7FCD" w:rsidRDefault="00DB33FC" w:rsidP="00DB33FC">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DB33FC" w:rsidRPr="007C7FCD" w:rsidRDefault="00DB33FC" w:rsidP="00DB33FC">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DB33FC" w:rsidRPr="007C7FCD" w:rsidRDefault="00DB33FC" w:rsidP="00DB33FC">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DB33FC" w:rsidRPr="007C7FCD" w:rsidRDefault="00DB33FC" w:rsidP="00DB33FC">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DB33FC" w:rsidRPr="007C7FCD" w:rsidRDefault="00DB33FC" w:rsidP="00DB33FC">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DB33FC" w:rsidRPr="007C7FCD" w:rsidRDefault="00DB33FC" w:rsidP="00DB33FC">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DB33FC" w:rsidRPr="007C7FCD" w:rsidRDefault="00DB33FC" w:rsidP="00DB33FC">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DB33FC" w:rsidRPr="007C7FCD" w:rsidRDefault="00DB33FC" w:rsidP="00DB33FC">
      <w:pPr>
        <w:ind w:firstLine="567"/>
        <w:jc w:val="both"/>
        <w:rPr>
          <w:rFonts w:ascii="GHEA Grapalat" w:hAnsi="GHEA Grapalat"/>
          <w:sz w:val="20"/>
          <w:lang w:val="af-ZA"/>
        </w:rPr>
      </w:pPr>
    </w:p>
    <w:p w:rsidR="00DB33FC" w:rsidRPr="007C7FCD" w:rsidRDefault="00DB33FC" w:rsidP="00DB33FC">
      <w:pPr>
        <w:ind w:firstLine="567"/>
        <w:jc w:val="both"/>
        <w:rPr>
          <w:rFonts w:ascii="GHEA Grapalat" w:hAnsi="GHEA Grapalat"/>
          <w:sz w:val="20"/>
          <w:lang w:val="af-ZA"/>
        </w:rPr>
      </w:pPr>
    </w:p>
    <w:p w:rsidR="00DB33FC" w:rsidRPr="007C7FCD" w:rsidRDefault="00DB33FC" w:rsidP="00DB33FC">
      <w:pPr>
        <w:ind w:firstLine="567"/>
        <w:jc w:val="both"/>
        <w:rPr>
          <w:rFonts w:ascii="GHEA Grapalat" w:hAnsi="GHEA Grapalat"/>
          <w:sz w:val="20"/>
          <w:lang w:val="af-ZA"/>
        </w:rPr>
      </w:pPr>
    </w:p>
    <w:p w:rsidR="00DB33FC" w:rsidRPr="007C7FCD" w:rsidRDefault="00DB33FC" w:rsidP="00DB33FC">
      <w:pPr>
        <w:ind w:firstLine="567"/>
        <w:jc w:val="both"/>
        <w:rPr>
          <w:rFonts w:ascii="GHEA Grapalat" w:hAnsi="GHEA Grapalat"/>
          <w:sz w:val="20"/>
          <w:lang w:val="af-ZA"/>
        </w:rPr>
      </w:pPr>
    </w:p>
    <w:p w:rsidR="00DB33FC" w:rsidRPr="007C7FCD" w:rsidRDefault="00DB33FC" w:rsidP="00DB33FC">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DB33FC" w:rsidRPr="007C7FCD" w:rsidRDefault="00DB33FC" w:rsidP="00DB33FC">
      <w:pPr>
        <w:ind w:firstLine="567"/>
        <w:jc w:val="both"/>
        <w:rPr>
          <w:rFonts w:ascii="GHEA Grapalat" w:hAnsi="GHEA Grapalat"/>
          <w:sz w:val="20"/>
          <w:lang w:val="af-ZA"/>
        </w:rPr>
      </w:pPr>
    </w:p>
    <w:p w:rsidR="00DB33FC" w:rsidRPr="007C7FCD" w:rsidRDefault="00DB33FC" w:rsidP="00DB33FC">
      <w:pPr>
        <w:ind w:firstLine="567"/>
        <w:jc w:val="both"/>
        <w:rPr>
          <w:rFonts w:ascii="GHEA Grapalat" w:hAnsi="GHEA Grapalat"/>
          <w:sz w:val="20"/>
          <w:lang w:val="af-ZA"/>
        </w:rPr>
      </w:pPr>
    </w:p>
    <w:p w:rsidR="00DB33FC" w:rsidRPr="007C7FCD" w:rsidRDefault="00DB33FC" w:rsidP="00DB33FC">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DB33FC" w:rsidRPr="007C7FCD" w:rsidRDefault="00DB33FC" w:rsidP="00DB33FC">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DB33FC" w:rsidRPr="007C7FCD" w:rsidRDefault="00DB33FC" w:rsidP="00DB33FC">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DB33FC" w:rsidRPr="007C7FCD" w:rsidRDefault="00DB33FC" w:rsidP="00DB33FC">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DB33FC" w:rsidRPr="007C7FCD" w:rsidRDefault="00DB33FC" w:rsidP="00DB33FC">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DB33FC" w:rsidRPr="007C7FCD" w:rsidRDefault="00DB33FC" w:rsidP="00DB33FC">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DB33FC" w:rsidRPr="007C7FCD" w:rsidRDefault="00DB33FC" w:rsidP="00DB33FC">
      <w:pPr>
        <w:ind w:firstLine="567"/>
        <w:jc w:val="both"/>
        <w:rPr>
          <w:rFonts w:ascii="GHEA Grapalat" w:hAnsi="GHEA Grapalat"/>
          <w:sz w:val="20"/>
          <w:lang w:val="af-ZA"/>
        </w:rPr>
      </w:pPr>
    </w:p>
    <w:p w:rsidR="00DB33FC" w:rsidRPr="007C7FCD" w:rsidRDefault="00BB224C" w:rsidP="00DB33FC">
      <w:pPr>
        <w:pStyle w:val="BodyTextIndent"/>
        <w:spacing w:line="240" w:lineRule="auto"/>
        <w:rPr>
          <w:rFonts w:ascii="GHEA Grapalat" w:hAnsi="GHEA Grapalat"/>
          <w:i w:val="0"/>
          <w:lang w:val="af-ZA"/>
        </w:rPr>
      </w:pPr>
      <w:r w:rsidRPr="001F7147">
        <w:rPr>
          <w:rFonts w:ascii="GHEA Grapalat" w:hAnsi="GHEA Grapalat" w:cs="Sylfaen"/>
          <w:i w:val="0"/>
          <w:szCs w:val="24"/>
          <w:lang w:val="en-US"/>
        </w:rPr>
        <w:t>ՀՀ</w:t>
      </w:r>
      <w:r w:rsidRPr="001F7147">
        <w:rPr>
          <w:rFonts w:ascii="GHEA Grapalat" w:hAnsi="GHEA Grapalat" w:cs="Sylfaen"/>
          <w:i w:val="0"/>
          <w:szCs w:val="24"/>
          <w:lang w:val="af-ZA"/>
        </w:rPr>
        <w:t xml:space="preserve"> </w:t>
      </w:r>
      <w:r w:rsidRPr="001F7147">
        <w:rPr>
          <w:rFonts w:ascii="GHEA Grapalat" w:hAnsi="GHEA Grapalat" w:cs="Sylfaen"/>
          <w:i w:val="0"/>
          <w:szCs w:val="24"/>
          <w:lang w:val="en-US"/>
        </w:rPr>
        <w:t>ԳԱԱ</w:t>
      </w:r>
      <w:r w:rsidRPr="001F7147">
        <w:rPr>
          <w:rFonts w:ascii="GHEA Grapalat" w:hAnsi="GHEA Grapalat" w:cs="Sylfaen"/>
          <w:i w:val="0"/>
          <w:szCs w:val="24"/>
          <w:lang w:val="af-ZA"/>
        </w:rPr>
        <w:t xml:space="preserve"> «</w:t>
      </w:r>
      <w:r w:rsidRPr="001F7147">
        <w:rPr>
          <w:rFonts w:ascii="GHEA Grapalat" w:hAnsi="GHEA Grapalat" w:cs="Sylfaen"/>
          <w:i w:val="0"/>
          <w:szCs w:val="24"/>
          <w:lang w:val="en-US"/>
        </w:rPr>
        <w:t>Ինֆորմատիկայի</w:t>
      </w:r>
      <w:r w:rsidRPr="001F7147">
        <w:rPr>
          <w:rFonts w:ascii="GHEA Grapalat" w:hAnsi="GHEA Grapalat" w:cs="Sylfaen"/>
          <w:i w:val="0"/>
          <w:szCs w:val="24"/>
          <w:lang w:val="af-ZA"/>
        </w:rPr>
        <w:t xml:space="preserve"> </w:t>
      </w:r>
      <w:r w:rsidRPr="001F7147">
        <w:rPr>
          <w:rFonts w:ascii="GHEA Grapalat" w:hAnsi="GHEA Grapalat" w:cs="Sylfaen"/>
          <w:i w:val="0"/>
          <w:szCs w:val="24"/>
          <w:lang w:val="en-US"/>
        </w:rPr>
        <w:t>և</w:t>
      </w:r>
      <w:r w:rsidRPr="001F7147">
        <w:rPr>
          <w:rFonts w:ascii="GHEA Grapalat" w:hAnsi="GHEA Grapalat" w:cs="Sylfaen"/>
          <w:i w:val="0"/>
          <w:szCs w:val="24"/>
          <w:lang w:val="af-ZA"/>
        </w:rPr>
        <w:t xml:space="preserve"> </w:t>
      </w:r>
      <w:r w:rsidRPr="001F7147">
        <w:rPr>
          <w:rFonts w:ascii="GHEA Grapalat" w:hAnsi="GHEA Grapalat" w:cs="Sylfaen"/>
          <w:i w:val="0"/>
          <w:szCs w:val="24"/>
          <w:lang w:val="en-US"/>
        </w:rPr>
        <w:t>ավտոմատացման</w:t>
      </w:r>
      <w:r w:rsidRPr="001F7147">
        <w:rPr>
          <w:rFonts w:ascii="GHEA Grapalat" w:hAnsi="GHEA Grapalat" w:cs="Sylfaen"/>
          <w:i w:val="0"/>
          <w:szCs w:val="24"/>
          <w:lang w:val="af-ZA"/>
        </w:rPr>
        <w:t xml:space="preserve"> </w:t>
      </w:r>
      <w:r w:rsidRPr="001F7147">
        <w:rPr>
          <w:rFonts w:ascii="GHEA Grapalat" w:hAnsi="GHEA Grapalat" w:cs="Sylfaen"/>
          <w:i w:val="0"/>
          <w:szCs w:val="24"/>
          <w:lang w:val="en-US"/>
        </w:rPr>
        <w:t>պրոբլեմների</w:t>
      </w:r>
      <w:r w:rsidRPr="001F7147">
        <w:rPr>
          <w:rFonts w:ascii="GHEA Grapalat" w:hAnsi="GHEA Grapalat" w:cs="Sylfaen"/>
          <w:i w:val="0"/>
          <w:szCs w:val="24"/>
          <w:lang w:val="af-ZA"/>
        </w:rPr>
        <w:t xml:space="preserve"> </w:t>
      </w:r>
      <w:r w:rsidRPr="001F7147">
        <w:rPr>
          <w:rFonts w:ascii="GHEA Grapalat" w:hAnsi="GHEA Grapalat" w:cs="Sylfaen"/>
          <w:i w:val="0"/>
          <w:szCs w:val="24"/>
          <w:lang w:val="en-US"/>
        </w:rPr>
        <w:t>ինստիտուտ</w:t>
      </w:r>
      <w:r w:rsidRPr="001F7147">
        <w:rPr>
          <w:rFonts w:ascii="GHEA Grapalat" w:hAnsi="GHEA Grapalat" w:cs="Sylfaen"/>
          <w:i w:val="0"/>
          <w:szCs w:val="24"/>
          <w:lang w:val="af-ZA"/>
        </w:rPr>
        <w:t xml:space="preserve">» </w:t>
      </w:r>
      <w:r w:rsidRPr="001F7147">
        <w:rPr>
          <w:rFonts w:ascii="GHEA Grapalat" w:hAnsi="GHEA Grapalat" w:cs="Sylfaen"/>
          <w:i w:val="0"/>
          <w:szCs w:val="24"/>
          <w:lang w:val="en-US"/>
        </w:rPr>
        <w:t>ՊՈԱԿ</w:t>
      </w:r>
      <w:r w:rsidRPr="001F7147">
        <w:rPr>
          <w:rFonts w:ascii="GHEA Grapalat" w:hAnsi="GHEA Grapalat" w:cs="Sylfaen"/>
          <w:i w:val="0"/>
          <w:szCs w:val="24"/>
          <w:lang w:val="af-ZA"/>
        </w:rPr>
        <w:t>-</w:t>
      </w:r>
      <w:r w:rsidRPr="001F7147">
        <w:rPr>
          <w:rFonts w:ascii="GHEA Grapalat" w:hAnsi="GHEA Grapalat" w:cs="Sylfaen"/>
          <w:i w:val="0"/>
          <w:szCs w:val="24"/>
          <w:lang w:val="en-US"/>
        </w:rPr>
        <w:t>ը</w:t>
      </w:r>
      <w:r w:rsidRPr="001F7147">
        <w:rPr>
          <w:rFonts w:ascii="GHEA Grapalat" w:hAnsi="GHEA Grapalat" w:cs="Sylfaen"/>
          <w:i w:val="0"/>
          <w:szCs w:val="24"/>
          <w:lang w:val="af-ZA"/>
        </w:rPr>
        <w:t xml:space="preserve">  </w:t>
      </w:r>
      <w:r w:rsidR="00DB33FC" w:rsidRPr="007C7FCD">
        <w:rPr>
          <w:rFonts w:ascii="GHEA Grapalat" w:hAnsi="GHEA Grapalat" w:cs="Sylfaen"/>
          <w:i w:val="0"/>
          <w:lang w:val="af-ZA"/>
        </w:rPr>
        <w:t>(</w:t>
      </w:r>
      <w:r w:rsidR="00DB33FC" w:rsidRPr="007C7FCD">
        <w:rPr>
          <w:rFonts w:ascii="GHEA Grapalat" w:hAnsi="GHEA Grapalat" w:cs="Sylfaen"/>
          <w:i w:val="0"/>
        </w:rPr>
        <w:t>այսուհետև</w:t>
      </w:r>
      <w:r w:rsidR="00DB33FC" w:rsidRPr="007C7FCD">
        <w:rPr>
          <w:rFonts w:ascii="GHEA Grapalat" w:hAnsi="GHEA Grapalat" w:cs="Times Armenian"/>
          <w:i w:val="0"/>
          <w:lang w:val="af-ZA"/>
        </w:rPr>
        <w:t xml:space="preserve">` </w:t>
      </w:r>
      <w:r w:rsidR="00DB33FC" w:rsidRPr="007C7FCD">
        <w:rPr>
          <w:rFonts w:ascii="GHEA Grapalat" w:hAnsi="GHEA Grapalat" w:cs="Sylfaen"/>
          <w:i w:val="0"/>
        </w:rPr>
        <w:t>Պատվիրատու</w:t>
      </w:r>
      <w:r w:rsidR="00DB33FC" w:rsidRPr="007C7FCD">
        <w:rPr>
          <w:rFonts w:ascii="GHEA Grapalat" w:hAnsi="GHEA Grapalat" w:cs="Times Armenian"/>
          <w:i w:val="0"/>
          <w:lang w:val="af-ZA"/>
        </w:rPr>
        <w:t xml:space="preserve">)`  </w:t>
      </w:r>
      <w:r w:rsidR="00C47326">
        <w:rPr>
          <w:rFonts w:ascii="GHEA Grapalat" w:hAnsi="GHEA Grapalat" w:cs="Sylfaen"/>
          <w:lang w:val="af-ZA"/>
        </w:rPr>
        <w:t>«</w:t>
      </w:r>
      <w:r w:rsidR="00C47326">
        <w:rPr>
          <w:rFonts w:ascii="GHEA Grapalat" w:hAnsi="GHEA Grapalat" w:cs="Sylfaen"/>
        </w:rPr>
        <w:t>Համակարգչային</w:t>
      </w:r>
      <w:r w:rsidR="00C47326" w:rsidRPr="0060144F">
        <w:rPr>
          <w:rFonts w:ascii="GHEA Grapalat" w:hAnsi="GHEA Grapalat" w:cs="Sylfaen"/>
          <w:lang w:val="af-ZA"/>
        </w:rPr>
        <w:t xml:space="preserve"> </w:t>
      </w:r>
      <w:r w:rsidR="00C47326">
        <w:rPr>
          <w:rFonts w:ascii="GHEA Grapalat" w:hAnsi="GHEA Grapalat" w:cs="Sylfaen"/>
        </w:rPr>
        <w:t>և</w:t>
      </w:r>
      <w:r w:rsidR="00C47326" w:rsidRPr="0060144F">
        <w:rPr>
          <w:rFonts w:ascii="GHEA Grapalat" w:hAnsi="GHEA Grapalat" w:cs="Sylfaen"/>
          <w:lang w:val="af-ZA"/>
        </w:rPr>
        <w:t xml:space="preserve"> </w:t>
      </w:r>
      <w:r w:rsidR="00C47326">
        <w:rPr>
          <w:rFonts w:ascii="GHEA Grapalat" w:hAnsi="GHEA Grapalat" w:cs="Sylfaen"/>
        </w:rPr>
        <w:t>պատճենահանման</w:t>
      </w:r>
      <w:r w:rsidR="00C47326" w:rsidRPr="0060144F">
        <w:rPr>
          <w:rFonts w:ascii="GHEA Grapalat" w:hAnsi="GHEA Grapalat" w:cs="Sylfaen"/>
          <w:lang w:val="af-ZA"/>
        </w:rPr>
        <w:t xml:space="preserve"> </w:t>
      </w:r>
      <w:r w:rsidR="00C47326">
        <w:rPr>
          <w:rFonts w:ascii="GHEA Grapalat" w:hAnsi="GHEA Grapalat" w:cs="Sylfaen"/>
        </w:rPr>
        <w:t>սարքավորումներ</w:t>
      </w:r>
      <w:r w:rsidR="00C47326" w:rsidRPr="0060144F">
        <w:rPr>
          <w:rFonts w:ascii="GHEA Grapalat" w:hAnsi="GHEA Grapalat" w:cs="Sylfaen"/>
          <w:lang w:val="af-ZA"/>
        </w:rPr>
        <w:t xml:space="preserve"> </w:t>
      </w:r>
      <w:r w:rsidR="00C47326">
        <w:rPr>
          <w:rFonts w:ascii="GHEA Grapalat" w:hAnsi="GHEA Grapalat" w:cs="Sylfaen"/>
        </w:rPr>
        <w:t>և</w:t>
      </w:r>
      <w:r w:rsidR="00C47326" w:rsidRPr="0060144F">
        <w:rPr>
          <w:rFonts w:ascii="GHEA Grapalat" w:hAnsi="GHEA Grapalat" w:cs="Sylfaen"/>
          <w:lang w:val="af-ZA"/>
        </w:rPr>
        <w:t xml:space="preserve"> </w:t>
      </w:r>
      <w:r w:rsidR="00C47326">
        <w:rPr>
          <w:rFonts w:ascii="GHEA Grapalat" w:hAnsi="GHEA Grapalat" w:cs="Sylfaen"/>
        </w:rPr>
        <w:t>օժանդակ</w:t>
      </w:r>
      <w:r w:rsidR="00C47326" w:rsidRPr="0060144F">
        <w:rPr>
          <w:rFonts w:ascii="GHEA Grapalat" w:hAnsi="GHEA Grapalat" w:cs="Sylfaen"/>
          <w:lang w:val="af-ZA"/>
        </w:rPr>
        <w:t xml:space="preserve"> </w:t>
      </w:r>
      <w:r w:rsidR="00C47326">
        <w:rPr>
          <w:rFonts w:ascii="GHEA Grapalat" w:hAnsi="GHEA Grapalat" w:cs="Sylfaen"/>
        </w:rPr>
        <w:t>նյութեր</w:t>
      </w:r>
      <w:r w:rsidR="00C47326" w:rsidRPr="0060144F">
        <w:rPr>
          <w:rFonts w:ascii="GHEA Grapalat" w:hAnsi="GHEA Grapalat" w:cs="Sylfaen"/>
          <w:lang w:val="af-ZA"/>
        </w:rPr>
        <w:t>»</w:t>
      </w:r>
      <w:r w:rsidR="00C47326">
        <w:rPr>
          <w:rFonts w:ascii="GHEA Grapalat" w:hAnsi="GHEA Grapalat" w:cs="Sylfaen"/>
          <w:lang w:val="af-ZA"/>
        </w:rPr>
        <w:t>-ի</w:t>
      </w:r>
      <w:r w:rsidR="00C47326" w:rsidRPr="0060144F">
        <w:rPr>
          <w:rFonts w:ascii="GHEA Grapalat" w:hAnsi="GHEA Grapalat" w:cs="Sylfaen"/>
          <w:lang w:val="af-ZA"/>
        </w:rPr>
        <w:t xml:space="preserve"> </w:t>
      </w:r>
      <w:r w:rsidR="00DB33FC" w:rsidRPr="007C7FCD">
        <w:rPr>
          <w:rFonts w:ascii="GHEA Grapalat" w:hAnsi="GHEA Grapalat" w:cs="Sylfaen"/>
          <w:i w:val="0"/>
        </w:rPr>
        <w:t>ձեռքբերման</w:t>
      </w:r>
      <w:r w:rsidR="00DB33FC" w:rsidRPr="007C7FCD">
        <w:rPr>
          <w:rFonts w:ascii="GHEA Grapalat" w:hAnsi="GHEA Grapalat" w:cs="Times Armenian"/>
          <w:i w:val="0"/>
          <w:lang w:val="af-ZA"/>
        </w:rPr>
        <w:t xml:space="preserve"> </w:t>
      </w:r>
      <w:r w:rsidR="00DB33FC" w:rsidRPr="007C7FCD">
        <w:rPr>
          <w:rFonts w:ascii="GHEA Grapalat" w:hAnsi="GHEA Grapalat" w:cs="Sylfaen"/>
          <w:i w:val="0"/>
        </w:rPr>
        <w:t>նպատակով</w:t>
      </w:r>
      <w:r w:rsidR="00DB33FC" w:rsidRPr="007C7FCD">
        <w:rPr>
          <w:rFonts w:ascii="GHEA Grapalat" w:hAnsi="GHEA Grapalat" w:cs="Times Armenian"/>
          <w:i w:val="0"/>
          <w:lang w:val="af-ZA"/>
        </w:rPr>
        <w:t xml:space="preserve"> կազմակերպել է </w:t>
      </w:r>
      <w:r w:rsidR="00C47326" w:rsidRPr="007479C5">
        <w:rPr>
          <w:rFonts w:ascii="GHEA Grapalat" w:hAnsi="GHEA Grapalat" w:cs="Sylfaen"/>
          <w:i w:val="0"/>
          <w:szCs w:val="24"/>
          <w:lang w:val="af-ZA"/>
        </w:rPr>
        <w:t>«</w:t>
      </w:r>
      <w:r w:rsidR="00C47326" w:rsidRPr="001F7147">
        <w:rPr>
          <w:rFonts w:ascii="GHEA Grapalat" w:hAnsi="GHEA Grapalat" w:cs="Sylfaen"/>
          <w:i w:val="0"/>
          <w:szCs w:val="24"/>
          <w:lang w:val="en-US"/>
        </w:rPr>
        <w:t>ԻԱՊԻ</w:t>
      </w:r>
      <w:r w:rsidR="00C47326" w:rsidRPr="007479C5">
        <w:rPr>
          <w:rFonts w:ascii="GHEA Grapalat" w:hAnsi="GHEA Grapalat" w:cs="Sylfaen"/>
          <w:i w:val="0"/>
          <w:szCs w:val="24"/>
          <w:lang w:val="af-ZA"/>
        </w:rPr>
        <w:t>-</w:t>
      </w:r>
      <w:r w:rsidR="00C47326" w:rsidRPr="001F7147">
        <w:rPr>
          <w:rFonts w:ascii="GHEA Grapalat" w:hAnsi="GHEA Grapalat" w:cs="Sylfaen"/>
          <w:i w:val="0"/>
          <w:szCs w:val="24"/>
          <w:lang w:val="en-US"/>
        </w:rPr>
        <w:t>ՇՀԱՊՁԲ</w:t>
      </w:r>
      <w:r w:rsidR="00C47326" w:rsidRPr="00C47326">
        <w:rPr>
          <w:rFonts w:ascii="GHEA Grapalat" w:hAnsi="GHEA Grapalat" w:cs="Sylfaen"/>
          <w:i w:val="0"/>
          <w:szCs w:val="24"/>
          <w:lang w:val="af-ZA"/>
        </w:rPr>
        <w:t xml:space="preserve">-15/8-16/2» </w:t>
      </w:r>
      <w:r w:rsidR="00DB33FC" w:rsidRPr="007C7FCD">
        <w:rPr>
          <w:rFonts w:ascii="GHEA Grapalat" w:hAnsi="GHEA Grapalat" w:cs="Sylfaen"/>
          <w:i w:val="0"/>
          <w:szCs w:val="24"/>
          <w:lang w:val="en-US"/>
        </w:rPr>
        <w:t>ծածկագրով</w:t>
      </w:r>
      <w:r w:rsidR="00DB33FC" w:rsidRPr="007C7FCD">
        <w:rPr>
          <w:rFonts w:ascii="GHEA Grapalat" w:hAnsi="GHEA Grapalat" w:cs="Sylfaen"/>
          <w:i w:val="0"/>
          <w:szCs w:val="24"/>
          <w:lang w:val="af-ZA"/>
        </w:rPr>
        <w:t xml:space="preserve"> </w:t>
      </w:r>
      <w:r w:rsidR="00DB33FC" w:rsidRPr="007C7FCD">
        <w:rPr>
          <w:rFonts w:ascii="GHEA Grapalat" w:hAnsi="GHEA Grapalat" w:cs="Sylfaen"/>
          <w:i w:val="0"/>
          <w:szCs w:val="24"/>
          <w:lang w:val="en-US"/>
        </w:rPr>
        <w:t>շրջանակային</w:t>
      </w:r>
      <w:r w:rsidR="00DB33FC" w:rsidRPr="007C7FCD">
        <w:rPr>
          <w:rFonts w:ascii="GHEA Grapalat" w:hAnsi="GHEA Grapalat" w:cs="Sylfaen"/>
          <w:i w:val="0"/>
          <w:szCs w:val="24"/>
          <w:lang w:val="af-ZA"/>
        </w:rPr>
        <w:t xml:space="preserve"> </w:t>
      </w:r>
      <w:r w:rsidR="00DB33FC" w:rsidRPr="007C7FCD">
        <w:rPr>
          <w:rFonts w:ascii="GHEA Grapalat" w:hAnsi="GHEA Grapalat" w:cs="Sylfaen"/>
          <w:i w:val="0"/>
          <w:szCs w:val="24"/>
          <w:lang w:val="en-US"/>
        </w:rPr>
        <w:t>համաձայնագրերի</w:t>
      </w:r>
      <w:r w:rsidR="00DB33FC" w:rsidRPr="007C7FCD">
        <w:rPr>
          <w:rFonts w:ascii="GHEA Grapalat" w:hAnsi="GHEA Grapalat" w:cs="Sylfaen"/>
          <w:i w:val="0"/>
          <w:szCs w:val="24"/>
          <w:lang w:val="af-ZA"/>
        </w:rPr>
        <w:t xml:space="preserve"> </w:t>
      </w:r>
      <w:r w:rsidR="00DB33FC" w:rsidRPr="007C7FCD">
        <w:rPr>
          <w:rFonts w:ascii="GHEA Grapalat" w:hAnsi="GHEA Grapalat" w:cs="Sylfaen"/>
          <w:i w:val="0"/>
          <w:szCs w:val="24"/>
          <w:lang w:val="en-US"/>
        </w:rPr>
        <w:t>միջոցով</w:t>
      </w:r>
      <w:r w:rsidR="00DB33FC" w:rsidRPr="007C7FCD">
        <w:rPr>
          <w:rFonts w:ascii="GHEA Grapalat" w:hAnsi="GHEA Grapalat" w:cs="Sylfaen"/>
          <w:i w:val="0"/>
          <w:szCs w:val="24"/>
          <w:lang w:val="af-ZA"/>
        </w:rPr>
        <w:t xml:space="preserve"> </w:t>
      </w:r>
      <w:r w:rsidR="00DB33FC" w:rsidRPr="007C7FCD">
        <w:rPr>
          <w:rFonts w:ascii="GHEA Grapalat" w:hAnsi="GHEA Grapalat" w:cs="Sylfaen"/>
          <w:i w:val="0"/>
          <w:szCs w:val="24"/>
          <w:lang w:val="en-US"/>
        </w:rPr>
        <w:t>գնում</w:t>
      </w:r>
      <w:r w:rsidR="00DB33FC" w:rsidRPr="007C7FCD">
        <w:rPr>
          <w:rFonts w:ascii="GHEA Grapalat" w:hAnsi="GHEA Grapalat" w:cs="Sylfaen"/>
          <w:i w:val="0"/>
          <w:szCs w:val="24"/>
          <w:lang w:val="af-ZA"/>
        </w:rPr>
        <w:t xml:space="preserve"> </w:t>
      </w:r>
      <w:r w:rsidR="00242EA6">
        <w:rPr>
          <w:rFonts w:ascii="GHEA Grapalat" w:hAnsi="GHEA Grapalat" w:cs="Sylfaen"/>
          <w:i w:val="0"/>
          <w:szCs w:val="24"/>
          <w:lang w:val="af-ZA"/>
        </w:rPr>
        <w:t xml:space="preserve"> </w:t>
      </w:r>
      <w:r w:rsidR="00DB33FC" w:rsidRPr="007C7FCD">
        <w:rPr>
          <w:rFonts w:ascii="GHEA Grapalat" w:hAnsi="GHEA Grapalat" w:cs="Sylfaen"/>
          <w:i w:val="0"/>
          <w:szCs w:val="24"/>
          <w:lang w:val="en-US"/>
        </w:rPr>
        <w:t>կատարելու</w:t>
      </w:r>
      <w:r w:rsidR="00DB33FC" w:rsidRPr="007C7FCD">
        <w:rPr>
          <w:rFonts w:ascii="GHEA Grapalat" w:hAnsi="GHEA Grapalat" w:cs="Sylfaen"/>
          <w:i w:val="0"/>
          <w:szCs w:val="24"/>
          <w:lang w:val="af-ZA"/>
        </w:rPr>
        <w:t xml:space="preserve"> </w:t>
      </w:r>
      <w:r w:rsidR="00242EA6">
        <w:rPr>
          <w:rFonts w:ascii="GHEA Grapalat" w:hAnsi="GHEA Grapalat" w:cs="Sylfaen"/>
          <w:i w:val="0"/>
          <w:szCs w:val="24"/>
          <w:lang w:val="af-ZA"/>
        </w:rPr>
        <w:t xml:space="preserve"> </w:t>
      </w:r>
      <w:r w:rsidR="00DB33FC" w:rsidRPr="007C7FCD">
        <w:rPr>
          <w:rFonts w:ascii="GHEA Grapalat" w:hAnsi="GHEA Grapalat" w:cs="Sylfaen"/>
          <w:i w:val="0"/>
          <w:szCs w:val="24"/>
          <w:lang w:val="en-US"/>
        </w:rPr>
        <w:t>ընթացակարգը</w:t>
      </w:r>
      <w:r w:rsidR="00DB33FC" w:rsidRPr="007C7FCD">
        <w:rPr>
          <w:rFonts w:ascii="GHEA Grapalat" w:hAnsi="GHEA Grapalat" w:cs="Sylfaen"/>
          <w:i w:val="0"/>
          <w:szCs w:val="24"/>
          <w:lang w:val="af-ZA"/>
        </w:rPr>
        <w:t xml:space="preserve"> (</w:t>
      </w:r>
      <w:r w:rsidR="00DB33FC" w:rsidRPr="007C7FCD">
        <w:rPr>
          <w:rFonts w:ascii="GHEA Grapalat" w:hAnsi="GHEA Grapalat" w:cs="Sylfaen"/>
          <w:i w:val="0"/>
          <w:szCs w:val="24"/>
          <w:lang w:val="en-US"/>
        </w:rPr>
        <w:t>այսուհետև</w:t>
      </w:r>
      <w:r w:rsidR="00DB33FC" w:rsidRPr="007C7FCD">
        <w:rPr>
          <w:rFonts w:ascii="GHEA Grapalat" w:hAnsi="GHEA Grapalat" w:cs="Sylfaen"/>
          <w:i w:val="0"/>
          <w:szCs w:val="24"/>
          <w:lang w:val="af-ZA"/>
        </w:rPr>
        <w:t xml:space="preserve">` </w:t>
      </w:r>
      <w:r w:rsidR="00DB33FC" w:rsidRPr="007C7FCD">
        <w:rPr>
          <w:rFonts w:ascii="GHEA Grapalat" w:hAnsi="GHEA Grapalat" w:cs="Sylfaen"/>
          <w:i w:val="0"/>
          <w:szCs w:val="24"/>
          <w:lang w:val="en-US"/>
        </w:rPr>
        <w:t>ընթացակարգ</w:t>
      </w:r>
      <w:r w:rsidR="00DB33FC" w:rsidRPr="007C7FCD">
        <w:rPr>
          <w:rFonts w:ascii="GHEA Grapalat" w:hAnsi="GHEA Grapalat" w:cs="Sylfaen"/>
          <w:i w:val="0"/>
          <w:szCs w:val="24"/>
          <w:lang w:val="af-ZA"/>
        </w:rPr>
        <w:t xml:space="preserve">) </w:t>
      </w:r>
      <w:r w:rsidR="00DB33FC" w:rsidRPr="007C7FCD">
        <w:rPr>
          <w:rFonts w:ascii="GHEA Grapalat" w:hAnsi="GHEA Grapalat" w:cs="Sylfaen"/>
          <w:i w:val="0"/>
          <w:szCs w:val="24"/>
          <w:lang w:val="en-US"/>
        </w:rPr>
        <w:t>և</w:t>
      </w:r>
      <w:r w:rsidR="00DB33FC" w:rsidRPr="007C7FCD">
        <w:rPr>
          <w:rFonts w:ascii="GHEA Grapalat" w:hAnsi="GHEA Grapalat" w:cs="Sylfaen"/>
          <w:i w:val="0"/>
          <w:szCs w:val="24"/>
          <w:lang w:val="af-ZA"/>
        </w:rPr>
        <w:t xml:space="preserve"> </w:t>
      </w:r>
      <w:r w:rsidR="00DB33FC" w:rsidRPr="007C7FCD">
        <w:rPr>
          <w:rFonts w:ascii="GHEA Grapalat" w:hAnsi="GHEA Grapalat" w:cs="Sylfaen"/>
          <w:i w:val="0"/>
          <w:szCs w:val="24"/>
          <w:lang w:val="en-US"/>
        </w:rPr>
        <w:t>տրամադրում</w:t>
      </w:r>
      <w:r w:rsidR="00DB33FC" w:rsidRPr="007C7FCD">
        <w:rPr>
          <w:rFonts w:ascii="GHEA Grapalat" w:hAnsi="GHEA Grapalat" w:cs="Sylfaen"/>
          <w:i w:val="0"/>
          <w:szCs w:val="24"/>
          <w:lang w:val="af-ZA"/>
        </w:rPr>
        <w:t xml:space="preserve"> </w:t>
      </w:r>
      <w:r w:rsidR="00DB33FC" w:rsidRPr="007C7FCD">
        <w:rPr>
          <w:rFonts w:ascii="GHEA Grapalat" w:hAnsi="GHEA Grapalat" w:cs="Sylfaen"/>
          <w:i w:val="0"/>
          <w:szCs w:val="24"/>
          <w:lang w:val="en-US"/>
        </w:rPr>
        <w:t>է</w:t>
      </w:r>
      <w:r w:rsidR="00DB33FC" w:rsidRPr="007C7FCD">
        <w:rPr>
          <w:rFonts w:ascii="GHEA Grapalat" w:hAnsi="GHEA Grapalat" w:cs="Sylfaen"/>
          <w:i w:val="0"/>
          <w:szCs w:val="24"/>
          <w:lang w:val="af-ZA"/>
        </w:rPr>
        <w:t xml:space="preserve"> </w:t>
      </w:r>
      <w:r w:rsidR="00DB33FC" w:rsidRPr="007C7FCD">
        <w:rPr>
          <w:rFonts w:ascii="GHEA Grapalat" w:hAnsi="GHEA Grapalat" w:cs="Sylfaen"/>
          <w:i w:val="0"/>
          <w:szCs w:val="24"/>
          <w:lang w:val="en-US"/>
        </w:rPr>
        <w:t>սույն</w:t>
      </w:r>
      <w:r w:rsidR="00DB33FC" w:rsidRPr="007C7FCD">
        <w:rPr>
          <w:rFonts w:ascii="GHEA Grapalat" w:hAnsi="GHEA Grapalat" w:cs="Sylfaen"/>
          <w:i w:val="0"/>
          <w:szCs w:val="24"/>
          <w:lang w:val="af-ZA"/>
        </w:rPr>
        <w:t xml:space="preserve"> </w:t>
      </w:r>
      <w:r w:rsidR="00DB33FC" w:rsidRPr="007C7FCD">
        <w:rPr>
          <w:rFonts w:ascii="GHEA Grapalat" w:hAnsi="GHEA Grapalat" w:cs="Sylfaen"/>
          <w:i w:val="0"/>
          <w:szCs w:val="24"/>
          <w:lang w:val="en-US"/>
        </w:rPr>
        <w:t>հրավերը։</w:t>
      </w:r>
    </w:p>
    <w:p w:rsidR="00DB33FC" w:rsidRPr="007C7FCD" w:rsidRDefault="00DB33FC" w:rsidP="00DB33FC">
      <w:pPr>
        <w:ind w:firstLine="567"/>
        <w:jc w:val="both"/>
        <w:rPr>
          <w:rFonts w:ascii="GHEA Grapalat" w:hAnsi="GHEA Grapalat"/>
          <w:sz w:val="20"/>
          <w:lang w:val="af-ZA"/>
        </w:rPr>
      </w:pPr>
      <w:proofErr w:type="gramStart"/>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w:t>
      </w:r>
      <w:proofErr w:type="gramEnd"/>
      <w:r w:rsidRPr="007C7FCD">
        <w:rPr>
          <w:rFonts w:ascii="GHEA Grapalat" w:hAnsi="GHEA Grapalat" w:cs="Times Armenian"/>
          <w:sz w:val="20"/>
          <w:lang w:val="af-ZA"/>
        </w:rPr>
        <w:t xml:space="preserve">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lastRenderedPageBreak/>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DB33FC" w:rsidRPr="007C7FCD" w:rsidRDefault="00DB33FC" w:rsidP="00DB33FC">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DB33FC" w:rsidRPr="007C7FCD" w:rsidRDefault="00DB33FC" w:rsidP="00DB33FC">
      <w:pPr>
        <w:pStyle w:val="BodyTextIndent"/>
        <w:spacing w:line="240" w:lineRule="auto"/>
        <w:ind w:left="6930" w:hanging="6210"/>
        <w:rPr>
          <w:rFonts w:ascii="GHEA Grapalat" w:hAnsi="GHEA Grapalat"/>
          <w:i w:val="0"/>
          <w:sz w:val="16"/>
          <w:szCs w:val="16"/>
          <w:lang w:val="af-ZA"/>
        </w:rPr>
      </w:pPr>
      <w:r w:rsidRPr="007C7FCD">
        <w:rPr>
          <w:rFonts w:ascii="GHEA Grapalat" w:hAnsi="GHEA Grapalat"/>
          <w:i w:val="0"/>
          <w:lang w:val="af-ZA"/>
        </w:rPr>
        <w:t xml:space="preserve">Սույն ընթացակարգի հայտերն անհրաժեշտ է ներկայացնել </w:t>
      </w:r>
      <w:r w:rsidR="003F4AEA">
        <w:rPr>
          <w:rFonts w:ascii="GHEA Grapalat" w:hAnsi="GHEA Grapalat"/>
          <w:i w:val="0"/>
          <w:lang w:val="af-ZA"/>
        </w:rPr>
        <w:t xml:space="preserve"> </w:t>
      </w:r>
      <w:r w:rsidR="003F4AEA" w:rsidRPr="008E205E">
        <w:rPr>
          <w:rFonts w:ascii="GHEA Grapalat" w:hAnsi="GHEA Grapalat"/>
          <w:b/>
          <w:i w:val="0"/>
          <w:lang w:val="af-ZA"/>
        </w:rPr>
        <w:t>ք.Երևան, Պ.Սևակի 1, 415</w:t>
      </w:r>
      <w:r w:rsidR="003F4AEA">
        <w:rPr>
          <w:rFonts w:ascii="GHEA Grapalat" w:hAnsi="GHEA Grapalat"/>
          <w:b/>
          <w:i w:val="0"/>
          <w:lang w:val="af-ZA"/>
        </w:rPr>
        <w:t xml:space="preserve"> սենյակ</w:t>
      </w:r>
    </w:p>
    <w:p w:rsidR="00DB33FC" w:rsidRPr="007C7FCD" w:rsidRDefault="00DB33FC" w:rsidP="00DB33FC">
      <w:pPr>
        <w:pStyle w:val="BodyTextIndent"/>
        <w:spacing w:line="240" w:lineRule="auto"/>
        <w:ind w:firstLine="0"/>
        <w:rPr>
          <w:rFonts w:ascii="GHEA Grapalat" w:hAnsi="GHEA Grapalat"/>
          <w:i w:val="0"/>
          <w:lang w:val="af-ZA"/>
        </w:rPr>
      </w:pP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003F4AEA" w:rsidRPr="003F4AEA">
        <w:rPr>
          <w:rFonts w:ascii="GHEA Grapalat" w:hAnsi="GHEA Grapalat" w:cs="Sylfaen"/>
          <w:i w:val="0"/>
          <w:lang w:val="af-ZA"/>
        </w:rPr>
        <w:t>«7»</w:t>
      </w:r>
      <w:r w:rsidRPr="007C7FCD">
        <w:rPr>
          <w:rFonts w:ascii="GHEA Grapalat" w:hAnsi="GHEA Grapalat"/>
          <w:i w:val="0"/>
          <w:lang w:val="af-ZA"/>
        </w:rPr>
        <w:t xml:space="preserve"> -րդ աշխատանքային օրվա ժամը &lt;&lt;</w:t>
      </w:r>
      <w:r w:rsidR="00C648F9">
        <w:rPr>
          <w:rFonts w:ascii="GHEA Grapalat" w:hAnsi="GHEA Grapalat"/>
          <w:i w:val="0"/>
          <w:lang w:val="af-ZA"/>
        </w:rPr>
        <w:t>11.00</w:t>
      </w:r>
      <w:r w:rsidRPr="007C7FCD">
        <w:rPr>
          <w:rFonts w:ascii="GHEA Grapalat" w:hAnsi="GHEA Grapalat"/>
          <w:i w:val="0"/>
          <w:lang w:val="af-ZA"/>
        </w:rPr>
        <w:t xml:space="preserve">&gt;&gt;-ը և դրանք պետք է կազմված լինեն հայերեն։  </w:t>
      </w:r>
    </w:p>
    <w:p w:rsidR="00DB33FC" w:rsidRPr="007C7FCD" w:rsidRDefault="00DB33FC" w:rsidP="00DB33FC">
      <w:pPr>
        <w:ind w:firstLine="567"/>
        <w:jc w:val="both"/>
        <w:rPr>
          <w:rFonts w:ascii="GHEA Grapalat" w:hAnsi="GHEA Grapalat"/>
          <w:sz w:val="20"/>
          <w:lang w:val="af-ZA"/>
        </w:rPr>
      </w:pPr>
      <w:r w:rsidRPr="007C7FCD">
        <w:rPr>
          <w:rFonts w:ascii="GHEA Grapalat" w:hAnsi="GHEA Grapalat"/>
          <w:i/>
          <w:lang w:val="af-ZA"/>
        </w:rPr>
        <w:t xml:space="preserve">  </w:t>
      </w:r>
      <w:proofErr w:type="gramStart"/>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00C648F9" w:rsidRPr="00C648F9">
        <w:rPr>
          <w:rFonts w:ascii="GHEA Grapalat" w:hAnsi="GHEA Grapalat" w:cs="Sylfaen"/>
          <w:sz w:val="20"/>
          <w:lang w:val="af-ZA"/>
        </w:rPr>
        <w:t xml:space="preserve"> </w:t>
      </w:r>
      <w:r w:rsidR="00242EA6">
        <w:rPr>
          <w:rFonts w:ascii="GHEA Grapalat" w:hAnsi="GHEA Grapalat" w:cs="Times Armenian"/>
          <w:sz w:val="20"/>
          <w:lang w:val="af-ZA"/>
        </w:rPr>
        <w:t xml:space="preserve"> </w:t>
      </w:r>
      <w:r w:rsidRPr="007C7FCD">
        <w:rPr>
          <w:rFonts w:ascii="GHEA Grapalat" w:hAnsi="GHEA Grapalat" w:cs="Sylfaen"/>
          <w:sz w:val="20"/>
        </w:rPr>
        <w:t>է</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00C648F9">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672D89" w:rsidRDefault="00DB33FC" w:rsidP="00DB33FC">
      <w:pPr>
        <w:pStyle w:val="BodyTextIndent"/>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242EA6">
        <w:rPr>
          <w:rFonts w:ascii="GHEA Grapalat" w:hAnsi="GHEA Grapalat"/>
          <w:i w:val="0"/>
          <w:lang w:val="af-ZA"/>
        </w:rPr>
        <w:t>11 հոկտեմբերի</w:t>
      </w:r>
      <w:r w:rsidRPr="007C7FCD">
        <w:rPr>
          <w:rFonts w:ascii="GHEA Grapalat" w:hAnsi="GHEA Grapalat"/>
          <w:i w:val="0"/>
          <w:lang w:val="af-ZA"/>
        </w:rPr>
        <w:t>&gt;&gt; ժամը &lt;&lt;</w:t>
      </w:r>
      <w:r w:rsidR="001679F0">
        <w:rPr>
          <w:rFonts w:ascii="GHEA Grapalat" w:hAnsi="GHEA Grapalat"/>
          <w:i w:val="0"/>
          <w:lang w:val="af-ZA"/>
        </w:rPr>
        <w:t>11.00&gt;&gt;-ն</w:t>
      </w:r>
      <w:r w:rsidRPr="007C7FCD">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672D89">
        <w:rPr>
          <w:rFonts w:ascii="GHEA Grapalat" w:hAnsi="GHEA Grapalat"/>
          <w:i w:val="0"/>
          <w:lang w:val="af-ZA"/>
        </w:rPr>
        <w:t xml:space="preserve"> </w:t>
      </w:r>
      <w:r w:rsidRPr="007C7FCD">
        <w:rPr>
          <w:rFonts w:ascii="GHEA Grapalat" w:hAnsi="GHEA Grapalat"/>
          <w:i w:val="0"/>
          <w:lang w:val="af-ZA"/>
        </w:rPr>
        <w:t xml:space="preserve">այդպիսի պահանջ ստանալուն հաջորդող աշխատանքային օրը։ </w:t>
      </w:r>
    </w:p>
    <w:p w:rsidR="00DB33FC" w:rsidRPr="007C7FCD" w:rsidRDefault="00DB33FC" w:rsidP="00DB33FC">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B33FC" w:rsidRPr="007C7FCD" w:rsidRDefault="00DB33FC" w:rsidP="00DB33FC">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w:t>
      </w:r>
      <w:r w:rsidR="00672D89">
        <w:rPr>
          <w:rFonts w:ascii="GHEA Grapalat" w:hAnsi="GHEA Grapalat"/>
          <w:i w:val="0"/>
          <w:lang w:val="af-ZA"/>
        </w:rPr>
        <w:t xml:space="preserve"> </w:t>
      </w:r>
      <w:r w:rsidRPr="007C7FCD">
        <w:rPr>
          <w:rFonts w:ascii="GHEA Grapalat" w:hAnsi="GHEA Grapalat"/>
          <w:i w:val="0"/>
          <w:lang w:val="af-ZA"/>
        </w:rPr>
        <w:t xml:space="preserve">նախատեսված </w:t>
      </w:r>
      <w:r w:rsidR="00672D89">
        <w:rPr>
          <w:rFonts w:ascii="GHEA Grapalat" w:hAnsi="GHEA Grapalat"/>
          <w:i w:val="0"/>
          <w:lang w:val="af-ZA"/>
        </w:rPr>
        <w:t xml:space="preserve"> </w:t>
      </w:r>
      <w:r w:rsidRPr="007C7FCD">
        <w:rPr>
          <w:rFonts w:ascii="GHEA Grapalat" w:hAnsi="GHEA Grapalat"/>
          <w:i w:val="0"/>
          <w:lang w:val="af-ZA"/>
        </w:rPr>
        <w:t xml:space="preserve">կարգով </w:t>
      </w:r>
      <w:r w:rsidR="00672D89">
        <w:rPr>
          <w:rFonts w:ascii="GHEA Grapalat" w:hAnsi="GHEA Grapalat"/>
          <w:i w:val="0"/>
          <w:lang w:val="af-ZA"/>
        </w:rPr>
        <w:t xml:space="preserve"> </w:t>
      </w:r>
      <w:r w:rsidRPr="007C7FC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B33FC" w:rsidRPr="007C7FCD" w:rsidRDefault="00DB33FC" w:rsidP="00DB33FC">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DB33FC" w:rsidRPr="007C7FCD" w:rsidRDefault="00DB33FC" w:rsidP="00DB33FC">
      <w:pPr>
        <w:ind w:firstLine="567"/>
        <w:jc w:val="both"/>
        <w:rPr>
          <w:rFonts w:ascii="GHEA Grapalat" w:hAnsi="GHEA Grapalat"/>
          <w:sz w:val="20"/>
          <w:lang w:val="af-ZA"/>
        </w:rPr>
      </w:pPr>
    </w:p>
    <w:p w:rsidR="008914E7" w:rsidRPr="005F2DE3" w:rsidRDefault="008914E7" w:rsidP="008914E7">
      <w:pPr>
        <w:pStyle w:val="BodyTextIndent2"/>
        <w:ind w:firstLine="567"/>
        <w:rPr>
          <w:rFonts w:ascii="GHEA Grapalat" w:hAnsi="GHEA Grapalat" w:cs="Sylfaen"/>
        </w:rPr>
      </w:pPr>
      <w:r w:rsidRPr="009979A5">
        <w:rPr>
          <w:rFonts w:ascii="GHEA Grapalat" w:hAnsi="GHEA Grapalat" w:cs="Sylfaen"/>
          <w:lang w:val="en-AU"/>
        </w:rPr>
        <w:t>ՀՀ</w:t>
      </w:r>
      <w:r w:rsidRPr="009979A5">
        <w:rPr>
          <w:rFonts w:ascii="GHEA Grapalat" w:hAnsi="GHEA Grapalat" w:cs="Sylfaen"/>
        </w:rPr>
        <w:t xml:space="preserve"> </w:t>
      </w:r>
      <w:r w:rsidRPr="009979A5">
        <w:rPr>
          <w:rFonts w:ascii="GHEA Grapalat" w:hAnsi="GHEA Grapalat" w:cs="Sylfaen"/>
          <w:lang w:val="en-AU"/>
        </w:rPr>
        <w:t>ԳԱԱ</w:t>
      </w:r>
      <w:r w:rsidRPr="009979A5">
        <w:rPr>
          <w:rFonts w:ascii="GHEA Grapalat" w:hAnsi="GHEA Grapalat" w:cs="Sylfaen"/>
        </w:rPr>
        <w:t xml:space="preserve"> </w:t>
      </w:r>
      <w:r w:rsidRPr="009979A5">
        <w:rPr>
          <w:rFonts w:ascii="GHEA Grapalat" w:hAnsi="GHEA Grapalat" w:cs="Sylfaen"/>
          <w:lang w:val="en-AU"/>
        </w:rPr>
        <w:t>Ինֆորմատիկայի</w:t>
      </w:r>
      <w:r w:rsidRPr="009979A5">
        <w:rPr>
          <w:rFonts w:ascii="GHEA Grapalat" w:hAnsi="GHEA Grapalat" w:cs="Sylfaen"/>
        </w:rPr>
        <w:t xml:space="preserve"> </w:t>
      </w:r>
      <w:r w:rsidRPr="009979A5">
        <w:rPr>
          <w:rFonts w:ascii="GHEA Grapalat" w:hAnsi="GHEA Grapalat" w:cs="Sylfaen"/>
          <w:lang w:val="en-AU"/>
        </w:rPr>
        <w:t>և</w:t>
      </w:r>
      <w:r w:rsidRPr="009979A5">
        <w:rPr>
          <w:rFonts w:ascii="GHEA Grapalat" w:hAnsi="GHEA Grapalat" w:cs="Sylfaen"/>
        </w:rPr>
        <w:t xml:space="preserve"> </w:t>
      </w:r>
      <w:r w:rsidRPr="009979A5">
        <w:rPr>
          <w:rFonts w:ascii="GHEA Grapalat" w:hAnsi="GHEA Grapalat" w:cs="Sylfaen"/>
          <w:lang w:val="en-AU"/>
        </w:rPr>
        <w:t>ավտոմատացման</w:t>
      </w:r>
      <w:r w:rsidRPr="009979A5">
        <w:rPr>
          <w:rFonts w:ascii="GHEA Grapalat" w:hAnsi="GHEA Grapalat" w:cs="Sylfaen"/>
        </w:rPr>
        <w:t xml:space="preserve"> </w:t>
      </w:r>
      <w:r w:rsidRPr="009979A5">
        <w:rPr>
          <w:rFonts w:ascii="GHEA Grapalat" w:hAnsi="GHEA Grapalat" w:cs="Sylfaen"/>
          <w:lang w:val="en-AU"/>
        </w:rPr>
        <w:t>պրոբլեմների</w:t>
      </w:r>
      <w:r w:rsidRPr="009979A5">
        <w:rPr>
          <w:rFonts w:ascii="GHEA Grapalat" w:hAnsi="GHEA Grapalat" w:cs="Sylfaen"/>
        </w:rPr>
        <w:t xml:space="preserve"> </w:t>
      </w:r>
      <w:r w:rsidRPr="009979A5">
        <w:rPr>
          <w:rFonts w:ascii="GHEA Grapalat" w:hAnsi="GHEA Grapalat" w:cs="Sylfaen"/>
          <w:lang w:val="en-AU"/>
        </w:rPr>
        <w:t>ինստիտուտ</w:t>
      </w:r>
      <w:r w:rsidRPr="009979A5">
        <w:rPr>
          <w:rFonts w:ascii="GHEA Grapalat" w:hAnsi="GHEA Grapalat" w:cs="Sylfaen"/>
        </w:rPr>
        <w:t xml:space="preserve"> </w:t>
      </w:r>
      <w:r w:rsidRPr="009979A5">
        <w:rPr>
          <w:rFonts w:ascii="GHEA Grapalat" w:hAnsi="GHEA Grapalat" w:cs="Sylfaen"/>
          <w:lang w:val="en-AU"/>
        </w:rPr>
        <w:t>ՊՈԱԿ</w:t>
      </w:r>
      <w:r w:rsidRPr="009979A5">
        <w:rPr>
          <w:rFonts w:ascii="GHEA Grapalat" w:hAnsi="GHEA Grapalat" w:cs="Sylfaen"/>
        </w:rPr>
        <w:t>-</w:t>
      </w:r>
      <w:r w:rsidRPr="009979A5">
        <w:rPr>
          <w:rFonts w:ascii="GHEA Grapalat" w:hAnsi="GHEA Grapalat" w:cs="Sylfaen"/>
          <w:lang w:val="en-AU"/>
        </w:rPr>
        <w:t>ի</w:t>
      </w:r>
      <w:r w:rsidRPr="009979A5">
        <w:rPr>
          <w:rFonts w:ascii="GHEA Grapalat" w:hAnsi="GHEA Grapalat" w:cs="Sylfaen"/>
        </w:rPr>
        <w:t xml:space="preserve"> </w:t>
      </w:r>
      <w:r w:rsidRPr="009979A5">
        <w:rPr>
          <w:rFonts w:ascii="GHEA Grapalat" w:hAnsi="GHEA Grapalat" w:cs="Sylfaen"/>
          <w:lang w:val="en-AU"/>
        </w:rPr>
        <w:t>էլեկտրոնային</w:t>
      </w:r>
      <w:r w:rsidRPr="009979A5">
        <w:rPr>
          <w:rFonts w:ascii="GHEA Grapalat" w:hAnsi="GHEA Grapalat" w:cs="Sylfaen"/>
        </w:rPr>
        <w:t xml:space="preserve"> </w:t>
      </w:r>
      <w:r w:rsidRPr="009979A5">
        <w:rPr>
          <w:rFonts w:ascii="GHEA Grapalat" w:hAnsi="GHEA Grapalat" w:cs="Sylfaen"/>
          <w:lang w:val="en-AU"/>
        </w:rPr>
        <w:t>փոստի</w:t>
      </w:r>
      <w:r w:rsidRPr="009979A5">
        <w:rPr>
          <w:rFonts w:ascii="GHEA Grapalat" w:hAnsi="GHEA Grapalat" w:cs="Sylfaen"/>
        </w:rPr>
        <w:t xml:space="preserve"> </w:t>
      </w:r>
      <w:r w:rsidRPr="009979A5">
        <w:rPr>
          <w:rFonts w:ascii="GHEA Grapalat" w:hAnsi="GHEA Grapalat" w:cs="Sylfaen"/>
          <w:lang w:val="en-AU"/>
        </w:rPr>
        <w:t>հասցեն</w:t>
      </w:r>
      <w:r w:rsidRPr="009979A5">
        <w:rPr>
          <w:rFonts w:ascii="GHEA Grapalat" w:hAnsi="GHEA Grapalat" w:cs="Sylfaen"/>
        </w:rPr>
        <w:t xml:space="preserve"> </w:t>
      </w:r>
      <w:r w:rsidRPr="009979A5">
        <w:rPr>
          <w:rFonts w:ascii="GHEA Grapalat" w:hAnsi="GHEA Grapalat" w:cs="Sylfaen"/>
          <w:lang w:val="en-AU"/>
        </w:rPr>
        <w:t>է</w:t>
      </w:r>
      <w:proofErr w:type="gramStart"/>
      <w:r w:rsidRPr="009979A5">
        <w:rPr>
          <w:rFonts w:ascii="GHEA Grapalat" w:hAnsi="GHEA Grapalat" w:cs="Sylfaen"/>
        </w:rPr>
        <w:t>`</w:t>
      </w:r>
      <w:r w:rsidR="009979A5">
        <w:rPr>
          <w:rFonts w:ascii="GHEA Grapalat" w:hAnsi="GHEA Grapalat" w:cs="Sylfaen"/>
        </w:rPr>
        <w:t xml:space="preserve"> </w:t>
      </w:r>
      <w:r w:rsidRPr="009979A5">
        <w:rPr>
          <w:rFonts w:ascii="GHEA Grapalat" w:hAnsi="GHEA Grapalat" w:cs="Sylfaen"/>
        </w:rPr>
        <w:t xml:space="preserve"> </w:t>
      </w:r>
      <w:proofErr w:type="gramEnd"/>
      <w:r w:rsidR="00126023" w:rsidRPr="005F2DE3">
        <w:rPr>
          <w:rFonts w:ascii="GHEA Grapalat" w:hAnsi="GHEA Grapalat" w:cs="Sylfaen"/>
          <w:lang w:val="en-AU"/>
        </w:rPr>
        <w:fldChar w:fldCharType="begin"/>
      </w:r>
      <w:r w:rsidRPr="005F2DE3">
        <w:rPr>
          <w:rFonts w:ascii="GHEA Grapalat" w:hAnsi="GHEA Grapalat" w:cs="Sylfaen"/>
        </w:rPr>
        <w:instrText xml:space="preserve"> HYPERLINK "mailto:hasmik_dallakyan@ipia.sci.am"</w:instrText>
      </w:r>
      <w:r w:rsidR="00126023" w:rsidRPr="005F2DE3">
        <w:rPr>
          <w:rFonts w:ascii="GHEA Grapalat" w:hAnsi="GHEA Grapalat" w:cs="Sylfaen"/>
          <w:lang w:val="en-AU"/>
        </w:rPr>
        <w:fldChar w:fldCharType="separate"/>
      </w:r>
      <w:r w:rsidRPr="005F2DE3">
        <w:rPr>
          <w:rFonts w:ascii="GHEA Grapalat" w:hAnsi="GHEA Grapalat" w:cs="Sylfaen"/>
        </w:rPr>
        <w:t>hasmik_dallakyan@ipia.sci.am</w:t>
      </w:r>
      <w:r w:rsidR="00126023" w:rsidRPr="005F2DE3">
        <w:rPr>
          <w:rFonts w:ascii="GHEA Grapalat" w:hAnsi="GHEA Grapalat" w:cs="Sylfaen"/>
          <w:lang w:val="en-AU"/>
        </w:rPr>
        <w:fldChar w:fldCharType="end"/>
      </w:r>
      <w:r w:rsidR="009979A5" w:rsidRPr="005F2DE3">
        <w:rPr>
          <w:rFonts w:ascii="GHEA Grapalat" w:hAnsi="GHEA Grapalat" w:cs="Sylfaen"/>
        </w:rPr>
        <w:t>:</w:t>
      </w:r>
    </w:p>
    <w:p w:rsidR="008914E7" w:rsidRPr="009979A5" w:rsidRDefault="008914E7" w:rsidP="008914E7">
      <w:pPr>
        <w:pStyle w:val="BodyTextIndent2"/>
        <w:ind w:firstLine="0"/>
        <w:jc w:val="left"/>
        <w:rPr>
          <w:rFonts w:ascii="GHEA Grapalat" w:hAnsi="GHEA Grapalat" w:cs="Sylfaen"/>
        </w:rPr>
      </w:pPr>
      <w:r w:rsidRPr="009979A5">
        <w:rPr>
          <w:rFonts w:ascii="GHEA Grapalat" w:hAnsi="GHEA Grapalat"/>
        </w:rPr>
        <w:t xml:space="preserve"> հեռախոսահամարն է`  «010-56-85-31»:</w:t>
      </w:r>
    </w:p>
    <w:p w:rsidR="00DB33FC" w:rsidRPr="007C7FCD" w:rsidRDefault="00DB33FC" w:rsidP="00DB33FC">
      <w:pPr>
        <w:pStyle w:val="BodyTextIndent2"/>
        <w:ind w:firstLine="567"/>
        <w:rPr>
          <w:rFonts w:ascii="GHEA Grapalat" w:hAnsi="GHEA Grapalat"/>
        </w:rPr>
      </w:pPr>
    </w:p>
    <w:p w:rsidR="00DB33FC" w:rsidRPr="007C7FCD" w:rsidRDefault="00DB33FC" w:rsidP="00DB33FC">
      <w:pPr>
        <w:jc w:val="center"/>
        <w:rPr>
          <w:rFonts w:ascii="GHEA Grapalat" w:hAnsi="GHEA Grapalat"/>
          <w:szCs w:val="22"/>
          <w:lang w:val="af-ZA"/>
        </w:rPr>
      </w:pPr>
      <w:r w:rsidRPr="007C7FCD">
        <w:rPr>
          <w:rFonts w:ascii="GHEA Grapalat" w:hAnsi="GHEA Grapalat"/>
          <w:sz w:val="16"/>
          <w:szCs w:val="16"/>
          <w:lang w:val="af-ZA"/>
        </w:rPr>
        <w:br w:type="page"/>
      </w:r>
      <w:proofErr w:type="gramStart"/>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roofErr w:type="gramEnd"/>
    </w:p>
    <w:p w:rsidR="00DB33FC" w:rsidRPr="007C7FCD" w:rsidRDefault="00DB33FC" w:rsidP="00DB33FC">
      <w:pPr>
        <w:pStyle w:val="Heading3"/>
        <w:ind w:firstLine="567"/>
        <w:rPr>
          <w:rFonts w:ascii="GHEA Grapalat" w:hAnsi="GHEA Grapalat"/>
          <w:sz w:val="24"/>
          <w:szCs w:val="22"/>
          <w:lang w:val="af-ZA"/>
        </w:rPr>
      </w:pPr>
    </w:p>
    <w:p w:rsidR="00DB33FC" w:rsidRPr="007C7FCD" w:rsidRDefault="00DB33FC" w:rsidP="00DB33FC">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proofErr w:type="gramStart"/>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proofErr w:type="gramEnd"/>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DB33FC" w:rsidRPr="007C7FCD" w:rsidRDefault="007D3CD2" w:rsidP="007D3CD2">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Pr="00A85861">
        <w:rPr>
          <w:rFonts w:ascii="GHEA Grapalat" w:hAnsi="GHEA Grapalat" w:cs="Sylfaen"/>
          <w:b/>
        </w:rPr>
        <w:t>ՀՀ</w:t>
      </w:r>
      <w:r w:rsidRPr="00C26483">
        <w:rPr>
          <w:rFonts w:ascii="GHEA Grapalat" w:hAnsi="GHEA Grapalat" w:cs="Sylfaen"/>
          <w:b/>
          <w:lang w:val="af-ZA"/>
        </w:rPr>
        <w:t xml:space="preserve"> </w:t>
      </w:r>
      <w:r w:rsidRPr="00A85861">
        <w:rPr>
          <w:rFonts w:ascii="GHEA Grapalat" w:hAnsi="GHEA Grapalat" w:cs="Sylfaen"/>
          <w:b/>
        </w:rPr>
        <w:t>ԳԱԱ</w:t>
      </w:r>
      <w:r w:rsidRPr="00C26483">
        <w:rPr>
          <w:rFonts w:ascii="GHEA Grapalat" w:hAnsi="GHEA Grapalat" w:cs="Sylfaen"/>
          <w:b/>
          <w:lang w:val="af-ZA"/>
        </w:rPr>
        <w:t xml:space="preserve"> </w:t>
      </w:r>
      <w:r w:rsidRPr="00A85861">
        <w:rPr>
          <w:rFonts w:ascii="GHEA Grapalat" w:hAnsi="GHEA Grapalat" w:cs="Sylfaen"/>
          <w:b/>
        </w:rPr>
        <w:t>Ինֆորմատիկայի</w:t>
      </w:r>
      <w:r>
        <w:rPr>
          <w:rFonts w:ascii="GHEA Grapalat" w:hAnsi="GHEA Grapalat" w:cs="Sylfaen"/>
          <w:b/>
          <w:lang w:val="af-ZA"/>
        </w:rPr>
        <w:t xml:space="preserve"> </w:t>
      </w:r>
      <w:r w:rsidRPr="00A85861">
        <w:rPr>
          <w:rFonts w:ascii="GHEA Grapalat" w:hAnsi="GHEA Grapalat" w:cs="Sylfaen"/>
          <w:b/>
        </w:rPr>
        <w:t>և</w:t>
      </w:r>
      <w:r w:rsidRPr="00C26483">
        <w:rPr>
          <w:rFonts w:ascii="GHEA Grapalat" w:hAnsi="GHEA Grapalat" w:cs="Sylfaen"/>
          <w:b/>
          <w:lang w:val="af-ZA"/>
        </w:rPr>
        <w:t xml:space="preserve"> </w:t>
      </w:r>
      <w:r w:rsidRPr="00A85861">
        <w:rPr>
          <w:rFonts w:ascii="GHEA Grapalat" w:hAnsi="GHEA Grapalat" w:cs="Sylfaen"/>
          <w:b/>
        </w:rPr>
        <w:t>ավտոմատացման</w:t>
      </w:r>
      <w:r w:rsidRPr="00C26483">
        <w:rPr>
          <w:rFonts w:ascii="GHEA Grapalat" w:hAnsi="GHEA Grapalat" w:cs="Sylfaen"/>
          <w:b/>
          <w:lang w:val="af-ZA"/>
        </w:rPr>
        <w:t xml:space="preserve"> </w:t>
      </w:r>
      <w:r w:rsidRPr="00A85861">
        <w:rPr>
          <w:rFonts w:ascii="GHEA Grapalat" w:hAnsi="GHEA Grapalat" w:cs="Sylfaen"/>
          <w:b/>
        </w:rPr>
        <w:t>պրոբլեմների</w:t>
      </w:r>
      <w:r w:rsidRPr="00C26483">
        <w:rPr>
          <w:rFonts w:ascii="GHEA Grapalat" w:hAnsi="GHEA Grapalat" w:cs="Sylfaen"/>
          <w:b/>
          <w:lang w:val="af-ZA"/>
        </w:rPr>
        <w:t xml:space="preserve"> </w:t>
      </w:r>
      <w:r w:rsidRPr="00A85861">
        <w:rPr>
          <w:rFonts w:ascii="GHEA Grapalat" w:hAnsi="GHEA Grapalat" w:cs="Sylfaen"/>
          <w:b/>
        </w:rPr>
        <w:t>ինստիտուտ</w:t>
      </w:r>
      <w:r w:rsidRPr="00C26483">
        <w:rPr>
          <w:rFonts w:ascii="GHEA Grapalat" w:hAnsi="GHEA Grapalat" w:cs="Sylfaen"/>
          <w:b/>
          <w:lang w:val="af-ZA"/>
        </w:rPr>
        <w:t xml:space="preserve"> </w:t>
      </w:r>
      <w:r w:rsidRPr="00A85861">
        <w:rPr>
          <w:rFonts w:ascii="GHEA Grapalat" w:hAnsi="GHEA Grapalat" w:cs="Sylfaen"/>
          <w:b/>
        </w:rPr>
        <w:t>ՊՈԱԿ</w:t>
      </w:r>
      <w:r w:rsidRPr="00C26483">
        <w:rPr>
          <w:rFonts w:ascii="GHEA Grapalat" w:hAnsi="GHEA Grapalat" w:cs="Sylfaen"/>
          <w:b/>
          <w:lang w:val="af-ZA"/>
        </w:rPr>
        <w:t>-</w:t>
      </w:r>
      <w:r w:rsidRPr="00A85861">
        <w:rPr>
          <w:rFonts w:ascii="GHEA Grapalat" w:hAnsi="GHEA Grapalat" w:cs="Sylfaen"/>
          <w:b/>
        </w:rPr>
        <w:t>ի</w:t>
      </w:r>
      <w:r w:rsidRPr="00C26483">
        <w:rPr>
          <w:rFonts w:ascii="GHEA Grapalat" w:hAnsi="GHEA Grapalat" w:cs="Sylfaen"/>
          <w:b/>
          <w:lang w:val="af-ZA"/>
        </w:rPr>
        <w:t xml:space="preserve"> </w:t>
      </w:r>
      <w:r w:rsidRPr="005358F5">
        <w:rPr>
          <w:rFonts w:ascii="GHEA Grapalat" w:hAnsi="GHEA Grapalat" w:cs="Sylfaen"/>
          <w:b/>
        </w:rPr>
        <w:t>կարիքների</w:t>
      </w:r>
      <w:r w:rsidRPr="00C26483">
        <w:rPr>
          <w:rFonts w:ascii="GHEA Grapalat" w:hAnsi="GHEA Grapalat" w:cs="Sylfaen"/>
          <w:b/>
          <w:lang w:val="af-ZA"/>
        </w:rPr>
        <w:t xml:space="preserve"> </w:t>
      </w:r>
      <w:r w:rsidRPr="005358F5">
        <w:rPr>
          <w:rFonts w:ascii="GHEA Grapalat" w:hAnsi="GHEA Grapalat" w:cs="Sylfaen"/>
          <w:b/>
        </w:rPr>
        <w:t>համար</w:t>
      </w:r>
      <w:r>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2E1306">
        <w:rPr>
          <w:rFonts w:ascii="GHEA Grapalat" w:hAnsi="GHEA Grapalat" w:cs="Sylfaen"/>
          <w:b/>
          <w:lang w:val="af-ZA"/>
        </w:rPr>
        <w:t>` «</w:t>
      </w:r>
      <w:r w:rsidRPr="00482C7C">
        <w:rPr>
          <w:rFonts w:ascii="GHEA Grapalat" w:hAnsi="GHEA Grapalat" w:cs="Sylfaen"/>
          <w:b/>
        </w:rPr>
        <w:t>Համակարգչային</w:t>
      </w:r>
      <w:r w:rsidRPr="002E1306">
        <w:rPr>
          <w:rFonts w:ascii="GHEA Grapalat" w:hAnsi="GHEA Grapalat" w:cs="Sylfaen"/>
          <w:b/>
          <w:lang w:val="af-ZA"/>
        </w:rPr>
        <w:t xml:space="preserve"> </w:t>
      </w:r>
      <w:r w:rsidRPr="00482C7C">
        <w:rPr>
          <w:rFonts w:ascii="GHEA Grapalat" w:hAnsi="GHEA Grapalat" w:cs="Sylfaen"/>
          <w:b/>
        </w:rPr>
        <w:t>և</w:t>
      </w:r>
      <w:r w:rsidRPr="002E1306">
        <w:rPr>
          <w:rFonts w:ascii="GHEA Grapalat" w:hAnsi="GHEA Grapalat" w:cs="Sylfaen"/>
          <w:b/>
          <w:lang w:val="af-ZA"/>
        </w:rPr>
        <w:t xml:space="preserve"> </w:t>
      </w:r>
      <w:r w:rsidRPr="00482C7C">
        <w:rPr>
          <w:rFonts w:ascii="GHEA Grapalat" w:hAnsi="GHEA Grapalat" w:cs="Sylfaen"/>
          <w:b/>
        </w:rPr>
        <w:t>պատճենահանման</w:t>
      </w:r>
      <w:r w:rsidRPr="002E1306">
        <w:rPr>
          <w:rFonts w:ascii="GHEA Grapalat" w:hAnsi="GHEA Grapalat" w:cs="Sylfaen"/>
          <w:b/>
          <w:lang w:val="af-ZA"/>
        </w:rPr>
        <w:t xml:space="preserve"> </w:t>
      </w:r>
      <w:r w:rsidRPr="00482C7C">
        <w:rPr>
          <w:rFonts w:ascii="GHEA Grapalat" w:hAnsi="GHEA Grapalat" w:cs="Sylfaen"/>
          <w:b/>
        </w:rPr>
        <w:t>սարքավորումների</w:t>
      </w:r>
      <w:r w:rsidRPr="002E1306">
        <w:rPr>
          <w:rFonts w:ascii="GHEA Grapalat" w:hAnsi="GHEA Grapalat" w:cs="Sylfaen"/>
          <w:b/>
          <w:lang w:val="af-ZA"/>
        </w:rPr>
        <w:t xml:space="preserve"> </w:t>
      </w:r>
      <w:r w:rsidRPr="00482C7C">
        <w:rPr>
          <w:rFonts w:ascii="GHEA Grapalat" w:hAnsi="GHEA Grapalat" w:cs="Sylfaen"/>
          <w:b/>
        </w:rPr>
        <w:t>և</w:t>
      </w:r>
      <w:r w:rsidRPr="002E1306">
        <w:rPr>
          <w:rFonts w:ascii="GHEA Grapalat" w:hAnsi="GHEA Grapalat" w:cs="Sylfaen"/>
          <w:b/>
          <w:lang w:val="af-ZA"/>
        </w:rPr>
        <w:t xml:space="preserve"> </w:t>
      </w:r>
      <w:r w:rsidRPr="00482C7C">
        <w:rPr>
          <w:rFonts w:ascii="GHEA Grapalat" w:hAnsi="GHEA Grapalat" w:cs="Sylfaen"/>
          <w:b/>
        </w:rPr>
        <w:t>օժանդակ</w:t>
      </w:r>
      <w:r w:rsidRPr="002E1306">
        <w:rPr>
          <w:rFonts w:ascii="GHEA Grapalat" w:hAnsi="GHEA Grapalat" w:cs="Sylfaen"/>
          <w:b/>
          <w:lang w:val="af-ZA"/>
        </w:rPr>
        <w:t xml:space="preserve"> </w:t>
      </w:r>
      <w:r w:rsidRPr="00482C7C">
        <w:rPr>
          <w:rFonts w:ascii="GHEA Grapalat" w:hAnsi="GHEA Grapalat" w:cs="Sylfaen"/>
          <w:b/>
        </w:rPr>
        <w:t>նյութերի</w:t>
      </w:r>
      <w:r w:rsidRPr="002E1306">
        <w:rPr>
          <w:rFonts w:ascii="GHEA Grapalat" w:hAnsi="GHEA Grapalat" w:cs="Sylfaen"/>
          <w:b/>
          <w:lang w:val="af-ZA"/>
        </w:rPr>
        <w:t xml:space="preserve">» </w:t>
      </w:r>
      <w:r w:rsidRPr="00482C7C">
        <w:rPr>
          <w:rFonts w:ascii="GHEA Grapalat" w:hAnsi="GHEA Grapalat" w:cs="Sylfaen"/>
          <w:b/>
        </w:rPr>
        <w:t>ձեռքբերումը</w:t>
      </w:r>
      <w:r w:rsidRPr="002E1306">
        <w:rPr>
          <w:rFonts w:ascii="GHEA Grapalat" w:hAnsi="GHEA Grapalat" w:cs="Sylfaen"/>
          <w:b/>
          <w:lang w:val="af-ZA"/>
        </w:rPr>
        <w:t xml:space="preserve">, </w:t>
      </w:r>
      <w:r w:rsidRPr="00482C7C">
        <w:rPr>
          <w:rFonts w:ascii="GHEA Grapalat" w:hAnsi="GHEA Grapalat" w:cs="Sylfaen"/>
          <w:b/>
        </w:rPr>
        <w:t>որոնք</w:t>
      </w:r>
      <w:r w:rsidRPr="002E1306">
        <w:rPr>
          <w:rFonts w:ascii="GHEA Grapalat" w:hAnsi="GHEA Grapalat" w:cs="Sylfaen"/>
          <w:b/>
          <w:lang w:val="af-ZA"/>
        </w:rPr>
        <w:t xml:space="preserve"> </w:t>
      </w:r>
      <w:r w:rsidRPr="00482C7C">
        <w:rPr>
          <w:rFonts w:ascii="GHEA Grapalat" w:hAnsi="GHEA Grapalat" w:cs="Sylfaen"/>
          <w:b/>
        </w:rPr>
        <w:t>խմբավորված</w:t>
      </w:r>
      <w:r w:rsidRPr="005358F5">
        <w:rPr>
          <w:rFonts w:ascii="GHEA Grapalat" w:hAnsi="GHEA Grapalat"/>
          <w:b/>
          <w:lang w:val="af-ZA"/>
        </w:rPr>
        <w:t xml:space="preserve">  </w:t>
      </w:r>
      <w:r w:rsidR="008A3307">
        <w:rPr>
          <w:rFonts w:ascii="GHEA Grapalat" w:hAnsi="GHEA Grapalat" w:cs="Sylfaen"/>
          <w:b/>
        </w:rPr>
        <w:t>է</w:t>
      </w:r>
      <w:r w:rsidRPr="002E1306">
        <w:rPr>
          <w:rFonts w:ascii="GHEA Grapalat" w:hAnsi="GHEA Grapalat" w:cs="Sylfaen"/>
          <w:b/>
          <w:lang w:val="af-ZA"/>
        </w:rPr>
        <w:t xml:space="preserve"> «</w:t>
      </w:r>
      <w:r w:rsidR="005F2DE3">
        <w:rPr>
          <w:rFonts w:ascii="GHEA Grapalat" w:hAnsi="GHEA Grapalat" w:cs="Sylfaen"/>
          <w:b/>
          <w:lang w:val="af-ZA"/>
        </w:rPr>
        <w:t>1</w:t>
      </w:r>
      <w:r>
        <w:rPr>
          <w:rFonts w:ascii="GHEA Grapalat" w:hAnsi="GHEA Grapalat" w:cs="Sylfaen"/>
          <w:b/>
          <w:lang w:val="af-ZA"/>
        </w:rPr>
        <w:t>»</w:t>
      </w:r>
      <w:r w:rsidRPr="005358F5">
        <w:rPr>
          <w:rFonts w:ascii="GHEA Grapalat" w:hAnsi="GHEA Grapalat"/>
          <w:b/>
          <w:lang w:val="af-ZA"/>
        </w:rPr>
        <w:t xml:space="preserve"> </w:t>
      </w:r>
      <w:r w:rsidR="008A3307">
        <w:rPr>
          <w:rFonts w:ascii="GHEA Grapalat" w:hAnsi="GHEA Grapalat" w:cs="Sylfaen"/>
          <w:b/>
        </w:rPr>
        <w:t>չափաբաժ</w:t>
      </w:r>
      <w:r w:rsidRPr="005358F5">
        <w:rPr>
          <w:rFonts w:ascii="GHEA Grapalat" w:hAnsi="GHEA Grapalat" w:cs="Sylfaen"/>
          <w:b/>
        </w:rPr>
        <w:t>նի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B33FC" w:rsidRPr="007C7FCD" w:rsidTr="00190816">
        <w:tc>
          <w:tcPr>
            <w:tcW w:w="1530" w:type="dxa"/>
            <w:vAlign w:val="center"/>
          </w:tcPr>
          <w:p w:rsidR="00DB33FC" w:rsidRPr="007C7FCD" w:rsidRDefault="00DB33FC" w:rsidP="00190816">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DB33FC" w:rsidRPr="007C7FCD" w:rsidRDefault="00DB33FC" w:rsidP="00190816">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DB33FC" w:rsidRPr="00EE1A84" w:rsidTr="00190816">
        <w:tc>
          <w:tcPr>
            <w:tcW w:w="1530" w:type="dxa"/>
            <w:vAlign w:val="center"/>
          </w:tcPr>
          <w:p w:rsidR="00DB33FC" w:rsidRPr="007C7FCD" w:rsidRDefault="00DB33FC" w:rsidP="00190816">
            <w:pPr>
              <w:pStyle w:val="BodyTextIndent2"/>
              <w:ind w:firstLine="0"/>
              <w:jc w:val="center"/>
              <w:rPr>
                <w:rFonts w:ascii="GHEA Grapalat" w:hAnsi="GHEA Grapalat"/>
                <w:sz w:val="16"/>
              </w:rPr>
            </w:pPr>
            <w:r w:rsidRPr="007C7FCD">
              <w:rPr>
                <w:rFonts w:ascii="GHEA Grapalat" w:hAnsi="GHEA Grapalat"/>
                <w:sz w:val="16"/>
              </w:rPr>
              <w:t>1</w:t>
            </w:r>
          </w:p>
        </w:tc>
        <w:tc>
          <w:tcPr>
            <w:tcW w:w="8820" w:type="dxa"/>
            <w:vAlign w:val="center"/>
          </w:tcPr>
          <w:p w:rsidR="00DB33FC" w:rsidRPr="007C7FCD" w:rsidRDefault="00B67139" w:rsidP="00190816">
            <w:pPr>
              <w:pStyle w:val="BodyTextIndent2"/>
              <w:ind w:firstLine="0"/>
              <w:rPr>
                <w:rFonts w:ascii="GHEA Grapalat" w:hAnsi="GHEA Grapalat"/>
                <w:u w:val="single"/>
                <w:vertAlign w:val="subscript"/>
              </w:rPr>
            </w:pPr>
            <w:r>
              <w:rPr>
                <w:rFonts w:ascii="GHEA Grapalat" w:hAnsi="GHEA Grapalat" w:cs="GHEA Grapalat"/>
                <w:color w:val="000000"/>
                <w:sz w:val="18"/>
                <w:szCs w:val="18"/>
                <w:lang w:val="pt-BR"/>
              </w:rPr>
              <w:t>Ժապավենային գրադարան</w:t>
            </w:r>
          </w:p>
        </w:tc>
      </w:tr>
    </w:tbl>
    <w:p w:rsidR="00DB33FC" w:rsidRPr="007C7FCD" w:rsidRDefault="00DB33FC" w:rsidP="00DB33FC">
      <w:pPr>
        <w:pStyle w:val="BodyTextIndent2"/>
        <w:ind w:firstLine="567"/>
        <w:rPr>
          <w:rFonts w:ascii="GHEA Grapalat" w:hAnsi="GHEA Grapalat"/>
        </w:rPr>
      </w:pPr>
      <w:r w:rsidRPr="007C7FCD">
        <w:rPr>
          <w:rFonts w:ascii="GHEA Grapalat" w:hAnsi="GHEA Grapalat"/>
        </w:rPr>
        <w:t xml:space="preserve"> </w:t>
      </w:r>
      <w:r w:rsidR="00FE0FBE" w:rsidRPr="002E1306">
        <w:rPr>
          <w:rFonts w:ascii="GHEA Grapalat" w:hAnsi="GHEA Grapalat"/>
        </w:rPr>
        <w:t>«Համակարգչային և պատճենահանման սարքավորումների և օժանդակ նյութերի»</w:t>
      </w:r>
      <w:r w:rsidR="00FE0FBE">
        <w:rPr>
          <w:rFonts w:ascii="GHEA Grapalat" w:hAnsi="GHEA Grapalat"/>
        </w:rPr>
        <w:t xml:space="preserve"> </w:t>
      </w:r>
      <w:r w:rsidRPr="007C7FCD">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B33FC" w:rsidRPr="007C7FCD" w:rsidRDefault="00DB33FC" w:rsidP="00DB33FC">
      <w:pPr>
        <w:ind w:firstLine="567"/>
        <w:rPr>
          <w:rFonts w:ascii="GHEA Grapalat" w:hAnsi="GHEA Grapalat" w:cs="Sylfaen"/>
          <w:i/>
          <w:sz w:val="20"/>
          <w:lang w:val="es-ES"/>
        </w:rPr>
      </w:pPr>
    </w:p>
    <w:p w:rsidR="00DB33FC" w:rsidRPr="007C7FCD" w:rsidRDefault="00DB33FC" w:rsidP="00DB33FC">
      <w:pPr>
        <w:ind w:firstLine="567"/>
        <w:rPr>
          <w:rFonts w:ascii="GHEA Grapalat" w:hAnsi="GHEA Grapalat" w:cs="Sylfaen"/>
          <w:i/>
          <w:sz w:val="20"/>
          <w:lang w:val="es-ES"/>
        </w:rPr>
      </w:pPr>
    </w:p>
    <w:p w:rsidR="00DB33FC" w:rsidRPr="007C7FCD" w:rsidRDefault="00DB33FC" w:rsidP="00DB33FC">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DB33FC" w:rsidRPr="007C7FCD" w:rsidRDefault="00DB33FC" w:rsidP="00DB33FC">
      <w:pPr>
        <w:ind w:firstLine="567"/>
        <w:jc w:val="both"/>
        <w:rPr>
          <w:rFonts w:ascii="GHEA Grapalat" w:hAnsi="GHEA Grapalat"/>
          <w:szCs w:val="22"/>
          <w:lang w:val="es-ES"/>
        </w:rPr>
      </w:pPr>
    </w:p>
    <w:p w:rsidR="00DB33FC" w:rsidRPr="007C7FCD" w:rsidRDefault="00DB33FC" w:rsidP="00DB33FC">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DB33FC" w:rsidRPr="007C7FCD" w:rsidRDefault="00DB33FC" w:rsidP="00DB33FC">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DB33FC" w:rsidRPr="007C7FCD" w:rsidRDefault="00DB33FC" w:rsidP="00DB33FC">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000A07A7" w:rsidRPr="000A07A7">
        <w:rPr>
          <w:rFonts w:ascii="GHEA Grapalat" w:hAnsi="GHEA Grapalat" w:cs="Arial"/>
          <w:sz w:val="20"/>
          <w:lang w:val="es-ES"/>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000A07A7" w:rsidRPr="000A07A7">
        <w:rPr>
          <w:rFonts w:ascii="GHEA Grapalat" w:hAnsi="GHEA Grapalat" w:cs="Arial"/>
          <w:sz w:val="20"/>
          <w:lang w:val="es-ES"/>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DB33FC" w:rsidRPr="007C7FCD" w:rsidRDefault="00DB33FC" w:rsidP="00DB33F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DB33FC" w:rsidRPr="007C7FCD" w:rsidRDefault="00DB33FC" w:rsidP="00DB33F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DB33FC" w:rsidRPr="007C7FCD" w:rsidRDefault="00DB33FC" w:rsidP="00DB33F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DB33FC" w:rsidRPr="007C7FCD" w:rsidRDefault="00DB33FC" w:rsidP="00DB33F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DB33FC" w:rsidRPr="007C7FCD" w:rsidRDefault="00DB33FC" w:rsidP="00DB33F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DB33FC" w:rsidRPr="007C7FCD" w:rsidRDefault="00DB33FC" w:rsidP="00DB33FC">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DB33FC" w:rsidRPr="007C7FCD" w:rsidRDefault="00DB33FC" w:rsidP="00DB33FC">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DB33FC" w:rsidRPr="007C7FCD" w:rsidRDefault="00DB33FC" w:rsidP="00DB33FC">
      <w:pPr>
        <w:ind w:firstLine="567"/>
        <w:jc w:val="both"/>
        <w:rPr>
          <w:rFonts w:ascii="GHEA Grapalat" w:hAnsi="GHEA Grapalat" w:cs="Arial"/>
          <w:sz w:val="12"/>
          <w:szCs w:val="12"/>
          <w:lang w:val="es-ES"/>
        </w:rPr>
      </w:pPr>
    </w:p>
    <w:p w:rsidR="00DB33FC" w:rsidRPr="007C7FCD" w:rsidRDefault="00DB33FC" w:rsidP="00DB33FC">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DB33FC" w:rsidRPr="007C7FCD" w:rsidRDefault="00DB33FC" w:rsidP="00DB33FC">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DB33FC" w:rsidRPr="007C7FCD" w:rsidRDefault="00DB33FC" w:rsidP="00DB33FC">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DB33FC" w:rsidRPr="007C7FCD" w:rsidRDefault="00DB33FC" w:rsidP="00DB33FC">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DB33FC" w:rsidRPr="007C7FCD" w:rsidRDefault="00DB33FC" w:rsidP="00DB33FC">
      <w:pPr>
        <w:ind w:firstLine="567"/>
        <w:jc w:val="both"/>
        <w:rPr>
          <w:rFonts w:ascii="GHEA Grapalat" w:hAnsi="GHEA Grapalat" w:cs="Sylfaen"/>
          <w:sz w:val="20"/>
          <w:lang w:val="hy-AM"/>
        </w:rPr>
      </w:pPr>
    </w:p>
    <w:p w:rsidR="00DB33FC" w:rsidRPr="007C7FCD" w:rsidRDefault="00DB33FC" w:rsidP="00DB33FC">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DB33FC" w:rsidRPr="007C7FCD" w:rsidRDefault="00DB33FC" w:rsidP="00DB33FC">
      <w:pPr>
        <w:ind w:firstLine="567"/>
        <w:jc w:val="both"/>
        <w:rPr>
          <w:rFonts w:ascii="GHEA Grapalat" w:hAnsi="GHEA Grapalat" w:cs="Arial"/>
          <w:sz w:val="20"/>
          <w:lang w:val="hy-AM"/>
        </w:rPr>
      </w:pPr>
    </w:p>
    <w:p w:rsidR="00DB33FC" w:rsidRPr="007C7FCD" w:rsidRDefault="00DB33FC" w:rsidP="00DB33F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DB33FC" w:rsidRPr="007C7FCD" w:rsidRDefault="00DB33FC" w:rsidP="00DB33FC">
      <w:pPr>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հայտարարություն (</w:t>
      </w:r>
      <w:r w:rsidRPr="003A4C4F">
        <w:rPr>
          <w:rFonts w:ascii="GHEA Grapalat" w:hAnsi="GHEA Grapalat" w:cs="Sylfaen"/>
          <w:b/>
          <w:sz w:val="20"/>
          <w:lang w:val="hy-AM"/>
        </w:rPr>
        <w:t>Հավելված 3.1</w:t>
      </w:r>
      <w:r w:rsidRPr="007C7FCD">
        <w:rPr>
          <w:rFonts w:ascii="GHEA Grapalat" w:hAnsi="GHEA Grapalat" w:cs="Sylfaen"/>
          <w:sz w:val="20"/>
          <w:lang w:val="hy-AM"/>
        </w:rPr>
        <w:t>)</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lastRenderedPageBreak/>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3A4C4F">
        <w:rPr>
          <w:rFonts w:ascii="GHEA Grapalat" w:hAnsi="GHEA Grapalat" w:cs="Sylfaen"/>
          <w:sz w:val="20"/>
          <w:lang w:val="hy-AM"/>
        </w:rPr>
        <w:t xml:space="preserve">Նմանատիպ են համարվում </w:t>
      </w:r>
      <w:r w:rsidR="003A4C4F" w:rsidRPr="003A4C4F">
        <w:rPr>
          <w:rFonts w:ascii="GHEA Grapalat" w:hAnsi="GHEA Grapalat" w:cs="Sylfaen"/>
          <w:sz w:val="20"/>
          <w:lang w:val="hy-AM"/>
        </w:rPr>
        <w:t xml:space="preserve">Համակարգչային և պատճենահանման սարքավորումների և օժանդակ նյութերի </w:t>
      </w:r>
      <w:r w:rsidRPr="003A4C4F">
        <w:rPr>
          <w:rFonts w:ascii="GHEA Grapalat" w:hAnsi="GHEA Grapalat" w:cs="Sylfaen"/>
          <w:sz w:val="20"/>
          <w:lang w:val="hy-AM"/>
        </w:rPr>
        <w:t>մատակարարումը</w:t>
      </w:r>
      <w:r w:rsidRPr="007C7FCD">
        <w:rPr>
          <w:rStyle w:val="FootnoteReference"/>
          <w:rFonts w:ascii="GHEA Grapalat" w:hAnsi="GHEA Grapalat" w:cs="Arial Armenian"/>
          <w:sz w:val="20"/>
          <w:szCs w:val="20"/>
          <w:lang w:eastAsia="ru-RU"/>
        </w:rPr>
        <w:footnoteReference w:id="1"/>
      </w:r>
      <w:r w:rsidRPr="007C7FCD">
        <w:rPr>
          <w:rFonts w:ascii="GHEA Grapalat" w:hAnsi="GHEA Grapalat" w:cs="Arial Armenian"/>
          <w:sz w:val="20"/>
          <w:szCs w:val="20"/>
          <w:lang w:val="hy-AM" w:eastAsia="ru-RU"/>
        </w:rPr>
        <w:t xml:space="preserve">։  </w:t>
      </w:r>
    </w:p>
    <w:p w:rsidR="00DB33FC" w:rsidRPr="007C7FCD" w:rsidRDefault="00DB33FC" w:rsidP="00DB33FC">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3) </w:t>
      </w:r>
      <w:r w:rsidRPr="007C7FCD">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7FCD">
        <w:rPr>
          <w:rStyle w:val="FootnoteReference"/>
          <w:rFonts w:ascii="GHEA Grapalat" w:hAnsi="GHEA Grapalat" w:cs="Arial Armenian"/>
          <w:sz w:val="20"/>
          <w:szCs w:val="20"/>
          <w:lang w:val="ru-RU" w:eastAsia="ru-RU"/>
        </w:rPr>
        <w:footnoteReference w:id="2"/>
      </w:r>
      <w:r w:rsidRPr="007C7FCD">
        <w:rPr>
          <w:rFonts w:ascii="GHEA Grapalat" w:hAnsi="GHEA Grapalat" w:cs="Arial Armenian"/>
          <w:sz w:val="20"/>
          <w:szCs w:val="20"/>
          <w:lang w:val="hy-AM" w:eastAsia="ru-RU"/>
        </w:rPr>
        <w:t xml:space="preserve">: </w:t>
      </w:r>
    </w:p>
    <w:p w:rsidR="00DB33FC" w:rsidRPr="007C7FCD" w:rsidRDefault="00DB33FC" w:rsidP="00DB33FC">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DB33FC" w:rsidRPr="007C7FCD" w:rsidRDefault="00DB33FC" w:rsidP="00DB33FC">
      <w:pPr>
        <w:ind w:firstLine="567"/>
        <w:jc w:val="both"/>
        <w:rPr>
          <w:rFonts w:ascii="GHEA Grapalat" w:hAnsi="GHEA Grapalat" w:cs="Arial Armenian"/>
          <w:sz w:val="20"/>
          <w:lang w:val="hy-AM"/>
        </w:rPr>
      </w:pPr>
    </w:p>
    <w:p w:rsidR="00DB33FC" w:rsidRPr="007C7FCD" w:rsidRDefault="00DB33FC" w:rsidP="00DB33F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DB33FC" w:rsidRPr="007C7FCD" w:rsidRDefault="00DB33FC" w:rsidP="00DB33FC">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3A4C4F">
        <w:rPr>
          <w:rFonts w:ascii="GHEA Grapalat" w:hAnsi="GHEA Grapalat" w:cs="Sylfaen"/>
          <w:b/>
          <w:sz w:val="20"/>
          <w:lang w:val="hy-AM"/>
        </w:rPr>
        <w:t>Հավելված</w:t>
      </w:r>
      <w:r w:rsidRPr="003A4C4F">
        <w:rPr>
          <w:rFonts w:ascii="GHEA Grapalat" w:hAnsi="GHEA Grapalat" w:cs="Arial Armenian"/>
          <w:b/>
          <w:sz w:val="20"/>
          <w:lang w:val="hy-AM"/>
        </w:rPr>
        <w:t xml:space="preserve"> 3.3</w:t>
      </w:r>
      <w:r w:rsidRPr="007C7FCD">
        <w:rPr>
          <w:rFonts w:ascii="GHEA Grapalat" w:hAnsi="GHEA Grapalat" w:cs="Arial Armenian"/>
          <w:sz w:val="20"/>
          <w:lang w:val="hy-AM"/>
        </w:rPr>
        <w:t xml:space="preserve">) </w:t>
      </w:r>
      <w:r w:rsidR="006D672D" w:rsidRPr="006D672D">
        <w:rPr>
          <w:rFonts w:ascii="GHEA Grapalat" w:hAnsi="GHEA Grapalat" w:cs="Arial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DB33FC" w:rsidRPr="006D672D" w:rsidRDefault="00DB33FC" w:rsidP="00DB33FC">
      <w:pPr>
        <w:ind w:firstLine="567"/>
        <w:jc w:val="both"/>
        <w:rPr>
          <w:rFonts w:ascii="GHEA Grapalat" w:hAnsi="GHEA Grapalat" w:cs="Arial Armenian"/>
          <w:sz w:val="20"/>
          <w:lang w:val="hy-AM"/>
        </w:rPr>
      </w:pPr>
    </w:p>
    <w:p w:rsidR="00DB33FC" w:rsidRPr="007C7FCD" w:rsidRDefault="00DB33FC" w:rsidP="00DB33FC">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DB33FC" w:rsidRPr="007C7FCD" w:rsidRDefault="00DB33FC" w:rsidP="00DB33FC">
      <w:pPr>
        <w:ind w:firstLine="567"/>
        <w:jc w:val="both"/>
        <w:rPr>
          <w:rFonts w:ascii="GHEA Grapalat" w:hAnsi="GHEA Grapalat" w:cs="Arial Armenian"/>
          <w:sz w:val="20"/>
          <w:lang w:val="hy-AM"/>
        </w:rPr>
      </w:pPr>
    </w:p>
    <w:p w:rsidR="00DB33FC" w:rsidRPr="007C7FCD" w:rsidRDefault="00DB33FC" w:rsidP="00DB33F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DB33FC" w:rsidRPr="007C7FCD" w:rsidRDefault="00DB33FC" w:rsidP="00DB33FC">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1</w:t>
      </w:r>
      <w:r w:rsidRPr="007C7FCD">
        <w:rPr>
          <w:rFonts w:ascii="GHEA Grapalat" w:hAnsi="GHEA Grapalat" w:cs="Sylfaen"/>
          <w:sz w:val="20"/>
          <w:szCs w:val="24"/>
          <w:lang w:val="hy-AM" w:eastAsia="en-US"/>
        </w:rPr>
        <w:t>) Հայաստանի Հանրապետության ռեզիդենտ հանդիսացող Մասնակիցը հայտով ներկայացնում է հայտարարություն (</w:t>
      </w:r>
      <w:r w:rsidRPr="00180F43">
        <w:rPr>
          <w:rFonts w:ascii="GHEA Grapalat" w:hAnsi="GHEA Grapalat" w:cs="Sylfaen"/>
          <w:b/>
          <w:sz w:val="20"/>
          <w:szCs w:val="24"/>
          <w:lang w:val="hy-AM" w:eastAsia="en-US"/>
        </w:rPr>
        <w:t>Հավելված 3.4</w:t>
      </w:r>
      <w:r w:rsidRPr="007C7FCD">
        <w:rPr>
          <w:rFonts w:ascii="GHEA Grapalat" w:hAnsi="GHEA Grapalat" w:cs="Sylfaen"/>
          <w:sz w:val="20"/>
          <w:szCs w:val="24"/>
          <w:lang w:val="hy-AM" w:eastAsia="en-US"/>
        </w:rPr>
        <w:t xml:space="preserve"> ) այն մասին, որ հայտը ներկայացվելուն նախորդող՝ </w:t>
      </w:r>
    </w:p>
    <w:p w:rsidR="00DB33FC" w:rsidRPr="007C7FCD" w:rsidRDefault="00DB33FC" w:rsidP="00DB33F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B33FC" w:rsidRPr="007C7FCD" w:rsidRDefault="00DB33FC" w:rsidP="00DB33F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B33FC" w:rsidRPr="00500A2F" w:rsidRDefault="00DB33FC" w:rsidP="00DB33FC">
      <w:pPr>
        <w:pStyle w:val="norm"/>
        <w:spacing w:line="276" w:lineRule="auto"/>
        <w:rPr>
          <w:rFonts w:ascii="GHEA Mariam" w:hAnsi="GHEA Mariam"/>
          <w:lang w:val="hy-AM"/>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DB33FC" w:rsidRPr="007C7FCD" w:rsidRDefault="00DB33FC" w:rsidP="00DB33FC">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DB33FC" w:rsidRPr="007C7FCD" w:rsidRDefault="00DB33FC" w:rsidP="00DB33FC">
      <w:pPr>
        <w:ind w:firstLine="567"/>
        <w:jc w:val="both"/>
        <w:rPr>
          <w:rFonts w:ascii="GHEA Grapalat" w:hAnsi="GHEA Grapalat" w:cs="Arial"/>
          <w:sz w:val="20"/>
          <w:lang w:val="pt-BR"/>
        </w:rPr>
      </w:pPr>
    </w:p>
    <w:p w:rsidR="00DB33FC" w:rsidRPr="007C7FCD" w:rsidRDefault="00DB33FC" w:rsidP="00DB33F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DB33FC" w:rsidRPr="00245C63" w:rsidRDefault="00DB33FC" w:rsidP="00245C63">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w:t>
      </w:r>
      <w:r w:rsidRPr="00245C63">
        <w:rPr>
          <w:rFonts w:ascii="GHEA Grapalat" w:hAnsi="GHEA Grapalat" w:cs="Arial Armenian"/>
          <w:b/>
          <w:sz w:val="20"/>
          <w:szCs w:val="20"/>
          <w:lang w:val="hy-AM" w:eastAsia="ru-RU"/>
        </w:rPr>
        <w:t>Հավելված 3.6</w:t>
      </w:r>
      <w:r w:rsidRPr="007C7FCD">
        <w:rPr>
          <w:rFonts w:ascii="GHEA Grapalat" w:hAnsi="GHEA Grapalat" w:cs="Arial Armenian"/>
          <w:sz w:val="20"/>
          <w:szCs w:val="20"/>
          <w:lang w:val="hy-AM" w:eastAsia="ru-RU"/>
        </w:rPr>
        <w:t>)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DB33FC" w:rsidRPr="00500A2F" w:rsidRDefault="00DB33FC" w:rsidP="00DB33FC">
      <w:pPr>
        <w:ind w:firstLine="567"/>
        <w:jc w:val="both"/>
        <w:rPr>
          <w:rFonts w:ascii="GHEA Grapalat" w:hAnsi="GHEA Grapalat" w:cs="Tahoma"/>
          <w:sz w:val="20"/>
          <w:lang w:val="hy-AM"/>
        </w:rPr>
      </w:pPr>
      <w:r w:rsidRPr="00500A2F">
        <w:rPr>
          <w:rFonts w:ascii="GHEA Grapalat" w:hAnsi="GHEA Grapalat" w:cs="Arial Armenian"/>
          <w:sz w:val="20"/>
          <w:lang w:val="hy-AM"/>
        </w:rPr>
        <w:t>3) Մ</w:t>
      </w:r>
      <w:r w:rsidRPr="00500A2F">
        <w:rPr>
          <w:rFonts w:ascii="GHEA Grapalat" w:hAnsi="GHEA Grapalat" w:cs="Sylfaen"/>
          <w:sz w:val="20"/>
          <w:lang w:val="hy-AM"/>
        </w:rPr>
        <w:t>ասնակցի</w:t>
      </w:r>
      <w:r w:rsidRPr="00500A2F">
        <w:rPr>
          <w:rFonts w:ascii="GHEA Grapalat" w:hAnsi="GHEA Grapalat" w:cs="Arial"/>
          <w:sz w:val="20"/>
          <w:lang w:val="hy-AM"/>
        </w:rPr>
        <w:t xml:space="preserve"> </w:t>
      </w:r>
      <w:r w:rsidRPr="00500A2F">
        <w:rPr>
          <w:rFonts w:ascii="GHEA Grapalat" w:hAnsi="GHEA Grapalat" w:cs="Sylfaen"/>
          <w:sz w:val="20"/>
          <w:lang w:val="hy-AM"/>
        </w:rPr>
        <w:t>որակավորումը</w:t>
      </w:r>
      <w:r w:rsidRPr="00500A2F">
        <w:rPr>
          <w:rFonts w:ascii="GHEA Grapalat" w:hAnsi="GHEA Grapalat" w:cs="Arial"/>
          <w:sz w:val="20"/>
          <w:lang w:val="hy-AM"/>
        </w:rPr>
        <w:t xml:space="preserve"> </w:t>
      </w:r>
      <w:r w:rsidRPr="00500A2F">
        <w:rPr>
          <w:rFonts w:ascii="GHEA Grapalat" w:hAnsi="GHEA Grapalat" w:cs="Sylfaen"/>
          <w:sz w:val="20"/>
          <w:lang w:val="hy-AM"/>
        </w:rPr>
        <w:t>այս</w:t>
      </w:r>
      <w:r w:rsidRPr="00500A2F">
        <w:rPr>
          <w:rFonts w:ascii="GHEA Grapalat" w:hAnsi="GHEA Grapalat" w:cs="Arial"/>
          <w:sz w:val="20"/>
          <w:lang w:val="hy-AM"/>
        </w:rPr>
        <w:t xml:space="preserve"> </w:t>
      </w:r>
      <w:r w:rsidRPr="00500A2F">
        <w:rPr>
          <w:rFonts w:ascii="GHEA Grapalat" w:hAnsi="GHEA Grapalat" w:cs="Sylfaen"/>
          <w:sz w:val="20"/>
          <w:lang w:val="hy-AM"/>
        </w:rPr>
        <w:t>չափանիշի</w:t>
      </w:r>
      <w:r w:rsidRPr="00500A2F">
        <w:rPr>
          <w:rFonts w:ascii="GHEA Grapalat" w:hAnsi="GHEA Grapalat" w:cs="Arial"/>
          <w:sz w:val="20"/>
          <w:lang w:val="hy-AM"/>
        </w:rPr>
        <w:t xml:space="preserve"> </w:t>
      </w:r>
      <w:r w:rsidRPr="00500A2F">
        <w:rPr>
          <w:rFonts w:ascii="GHEA Grapalat" w:hAnsi="GHEA Grapalat" w:cs="Sylfaen"/>
          <w:sz w:val="20"/>
          <w:lang w:val="hy-AM"/>
        </w:rPr>
        <w:t>գծով</w:t>
      </w:r>
      <w:r w:rsidRPr="00500A2F">
        <w:rPr>
          <w:rFonts w:ascii="GHEA Grapalat" w:hAnsi="GHEA Grapalat" w:cs="Arial"/>
          <w:sz w:val="20"/>
          <w:lang w:val="hy-AM"/>
        </w:rPr>
        <w:t xml:space="preserve"> </w:t>
      </w:r>
      <w:r w:rsidRPr="00500A2F">
        <w:rPr>
          <w:rFonts w:ascii="GHEA Grapalat" w:hAnsi="GHEA Grapalat" w:cs="Sylfaen"/>
          <w:sz w:val="20"/>
          <w:lang w:val="hy-AM"/>
        </w:rPr>
        <w:t>գնահատվում</w:t>
      </w:r>
      <w:r w:rsidRPr="00500A2F">
        <w:rPr>
          <w:rFonts w:ascii="GHEA Grapalat" w:hAnsi="GHEA Grapalat" w:cs="Arial"/>
          <w:sz w:val="20"/>
          <w:lang w:val="hy-AM"/>
        </w:rPr>
        <w:t xml:space="preserve"> </w:t>
      </w:r>
      <w:r w:rsidRPr="00500A2F">
        <w:rPr>
          <w:rFonts w:ascii="GHEA Grapalat" w:hAnsi="GHEA Grapalat" w:cs="Sylfaen"/>
          <w:sz w:val="20"/>
          <w:lang w:val="hy-AM"/>
        </w:rPr>
        <w:t>է</w:t>
      </w:r>
      <w:r w:rsidRPr="00500A2F">
        <w:rPr>
          <w:rFonts w:ascii="GHEA Grapalat" w:hAnsi="GHEA Grapalat" w:cs="Arial"/>
          <w:sz w:val="20"/>
          <w:lang w:val="hy-AM"/>
        </w:rPr>
        <w:t xml:space="preserve"> </w:t>
      </w:r>
      <w:r w:rsidRPr="00500A2F">
        <w:rPr>
          <w:rFonts w:ascii="GHEA Grapalat" w:hAnsi="GHEA Grapalat" w:cs="Sylfaen"/>
          <w:sz w:val="20"/>
          <w:lang w:val="hy-AM"/>
        </w:rPr>
        <w:t>բավարար</w:t>
      </w:r>
      <w:r w:rsidRPr="00500A2F">
        <w:rPr>
          <w:rFonts w:ascii="GHEA Grapalat" w:hAnsi="GHEA Grapalat" w:cs="Arial"/>
          <w:sz w:val="20"/>
          <w:lang w:val="hy-AM"/>
        </w:rPr>
        <w:t xml:space="preserve">, </w:t>
      </w:r>
      <w:r w:rsidRPr="00500A2F">
        <w:rPr>
          <w:rFonts w:ascii="GHEA Grapalat" w:hAnsi="GHEA Grapalat" w:cs="Sylfaen"/>
          <w:sz w:val="20"/>
          <w:lang w:val="hy-AM"/>
        </w:rPr>
        <w:t>եթե</w:t>
      </w:r>
      <w:r w:rsidRPr="00500A2F">
        <w:rPr>
          <w:rFonts w:ascii="GHEA Grapalat" w:hAnsi="GHEA Grapalat" w:cs="Arial"/>
          <w:sz w:val="20"/>
          <w:lang w:val="hy-AM"/>
        </w:rPr>
        <w:t xml:space="preserve"> </w:t>
      </w:r>
      <w:r w:rsidRPr="00500A2F">
        <w:rPr>
          <w:rFonts w:ascii="GHEA Grapalat" w:hAnsi="GHEA Grapalat" w:cs="Sylfaen"/>
          <w:sz w:val="20"/>
          <w:lang w:val="hy-AM"/>
        </w:rPr>
        <w:t>վերջինս</w:t>
      </w:r>
      <w:r w:rsidRPr="00500A2F">
        <w:rPr>
          <w:rFonts w:ascii="GHEA Grapalat" w:hAnsi="GHEA Grapalat" w:cs="Arial"/>
          <w:sz w:val="20"/>
          <w:lang w:val="hy-AM"/>
        </w:rPr>
        <w:t xml:space="preserve"> </w:t>
      </w:r>
      <w:r w:rsidRPr="00500A2F">
        <w:rPr>
          <w:rFonts w:ascii="GHEA Grapalat" w:hAnsi="GHEA Grapalat" w:cs="Sylfaen"/>
          <w:sz w:val="20"/>
          <w:lang w:val="hy-AM"/>
        </w:rPr>
        <w:t>ապահովում</w:t>
      </w:r>
      <w:r w:rsidRPr="00500A2F">
        <w:rPr>
          <w:rFonts w:ascii="GHEA Grapalat" w:hAnsi="GHEA Grapalat" w:cs="Arial"/>
          <w:sz w:val="20"/>
          <w:lang w:val="hy-AM"/>
        </w:rPr>
        <w:t xml:space="preserve"> </w:t>
      </w:r>
      <w:r w:rsidRPr="00500A2F">
        <w:rPr>
          <w:rFonts w:ascii="GHEA Grapalat" w:hAnsi="GHEA Grapalat" w:cs="Sylfaen"/>
          <w:sz w:val="20"/>
          <w:lang w:val="hy-AM"/>
        </w:rPr>
        <w:t>է</w:t>
      </w:r>
      <w:r w:rsidRPr="00500A2F">
        <w:rPr>
          <w:rFonts w:ascii="GHEA Grapalat" w:hAnsi="GHEA Grapalat" w:cs="Arial"/>
          <w:sz w:val="20"/>
          <w:lang w:val="hy-AM"/>
        </w:rPr>
        <w:t xml:space="preserve"> </w:t>
      </w:r>
      <w:r w:rsidRPr="00500A2F">
        <w:rPr>
          <w:rFonts w:ascii="GHEA Grapalat" w:hAnsi="GHEA Grapalat" w:cs="Sylfaen"/>
          <w:sz w:val="20"/>
          <w:lang w:val="hy-AM"/>
        </w:rPr>
        <w:t>սույն</w:t>
      </w:r>
      <w:r w:rsidRPr="00500A2F">
        <w:rPr>
          <w:rFonts w:ascii="GHEA Grapalat" w:hAnsi="GHEA Grapalat" w:cs="Arial"/>
          <w:sz w:val="20"/>
          <w:lang w:val="hy-AM"/>
        </w:rPr>
        <w:t xml:space="preserve"> </w:t>
      </w:r>
      <w:r w:rsidRPr="00500A2F">
        <w:rPr>
          <w:rFonts w:ascii="GHEA Grapalat" w:hAnsi="GHEA Grapalat" w:cs="Sylfaen"/>
          <w:sz w:val="20"/>
          <w:lang w:val="hy-AM"/>
        </w:rPr>
        <w:t>պարբերությամբ</w:t>
      </w:r>
      <w:r w:rsidRPr="00500A2F">
        <w:rPr>
          <w:rFonts w:ascii="GHEA Grapalat" w:hAnsi="GHEA Grapalat" w:cs="Arial"/>
          <w:sz w:val="20"/>
          <w:lang w:val="hy-AM"/>
        </w:rPr>
        <w:t xml:space="preserve"> </w:t>
      </w:r>
      <w:r w:rsidRPr="00500A2F">
        <w:rPr>
          <w:rFonts w:ascii="GHEA Grapalat" w:hAnsi="GHEA Grapalat" w:cs="Sylfaen"/>
          <w:sz w:val="20"/>
          <w:lang w:val="hy-AM"/>
        </w:rPr>
        <w:t>նախատեսված</w:t>
      </w:r>
      <w:r w:rsidRPr="00500A2F">
        <w:rPr>
          <w:rFonts w:ascii="GHEA Grapalat" w:hAnsi="GHEA Grapalat" w:cs="Arial"/>
          <w:sz w:val="20"/>
          <w:lang w:val="hy-AM"/>
        </w:rPr>
        <w:t xml:space="preserve"> </w:t>
      </w:r>
      <w:r w:rsidRPr="00500A2F">
        <w:rPr>
          <w:rFonts w:ascii="GHEA Grapalat" w:hAnsi="GHEA Grapalat" w:cs="Sylfaen"/>
          <w:sz w:val="20"/>
          <w:lang w:val="hy-AM"/>
        </w:rPr>
        <w:t>պահանջները</w:t>
      </w:r>
      <w:r w:rsidRPr="00500A2F">
        <w:rPr>
          <w:rFonts w:ascii="GHEA Grapalat" w:hAnsi="GHEA Grapalat" w:cs="Tahoma"/>
          <w:sz w:val="20"/>
          <w:lang w:val="hy-AM"/>
        </w:rPr>
        <w:t>։</w:t>
      </w:r>
    </w:p>
    <w:p w:rsidR="00DB33FC" w:rsidRPr="00500A2F" w:rsidRDefault="00DB33FC" w:rsidP="00DB33FC">
      <w:pPr>
        <w:ind w:firstLine="567"/>
        <w:jc w:val="both"/>
        <w:rPr>
          <w:rFonts w:ascii="GHEA Grapalat" w:hAnsi="GHEA Grapalat" w:cs="Arial Armenian"/>
          <w:sz w:val="20"/>
          <w:lang w:val="hy-AM"/>
        </w:rPr>
      </w:pPr>
    </w:p>
    <w:p w:rsidR="00DB33FC" w:rsidRPr="00500A2F" w:rsidRDefault="00DB33FC" w:rsidP="00DB33FC">
      <w:pPr>
        <w:ind w:firstLine="567"/>
        <w:jc w:val="both"/>
        <w:rPr>
          <w:rFonts w:ascii="GHEA Grapalat" w:hAnsi="GHEA Grapalat" w:cs="Tahoma"/>
          <w:sz w:val="20"/>
          <w:lang w:val="hy-AM"/>
        </w:rPr>
      </w:pPr>
      <w:r w:rsidRPr="00500A2F">
        <w:rPr>
          <w:rFonts w:ascii="GHEA Grapalat" w:hAnsi="GHEA Grapalat" w:cs="Sylfaen"/>
          <w:sz w:val="20"/>
          <w:lang w:val="hy-AM"/>
        </w:rPr>
        <w:t>Որակավորման</w:t>
      </w:r>
      <w:r w:rsidRPr="00500A2F">
        <w:rPr>
          <w:rFonts w:ascii="GHEA Grapalat" w:hAnsi="GHEA Grapalat" w:cs="Arial"/>
          <w:sz w:val="20"/>
          <w:lang w:val="hy-AM"/>
        </w:rPr>
        <w:t xml:space="preserve"> </w:t>
      </w:r>
      <w:r w:rsidRPr="00500A2F">
        <w:rPr>
          <w:rFonts w:ascii="GHEA Grapalat" w:hAnsi="GHEA Grapalat" w:cs="Sylfaen"/>
          <w:sz w:val="20"/>
          <w:lang w:val="hy-AM"/>
        </w:rPr>
        <w:t>չափանիշներից</w:t>
      </w:r>
      <w:r w:rsidRPr="00500A2F">
        <w:rPr>
          <w:rFonts w:ascii="GHEA Grapalat" w:hAnsi="GHEA Grapalat" w:cs="Arial Armenian"/>
          <w:sz w:val="20"/>
          <w:lang w:val="hy-AM"/>
        </w:rPr>
        <w:t xml:space="preserve"> </w:t>
      </w:r>
      <w:r w:rsidRPr="00500A2F">
        <w:rPr>
          <w:rFonts w:ascii="GHEA Grapalat" w:hAnsi="GHEA Grapalat" w:cs="Sylfaen"/>
          <w:sz w:val="20"/>
          <w:lang w:val="hy-AM"/>
        </w:rPr>
        <w:t>որևէ</w:t>
      </w:r>
      <w:r w:rsidRPr="00500A2F">
        <w:rPr>
          <w:rFonts w:ascii="GHEA Grapalat" w:hAnsi="GHEA Grapalat" w:cs="Arial Armenian"/>
          <w:sz w:val="20"/>
          <w:lang w:val="hy-AM"/>
        </w:rPr>
        <w:t xml:space="preserve"> </w:t>
      </w:r>
      <w:r w:rsidRPr="00500A2F">
        <w:rPr>
          <w:rFonts w:ascii="GHEA Grapalat" w:hAnsi="GHEA Grapalat" w:cs="Sylfaen"/>
          <w:sz w:val="20"/>
          <w:lang w:val="hy-AM"/>
        </w:rPr>
        <w:t>մեկին</w:t>
      </w:r>
      <w:r w:rsidRPr="00500A2F">
        <w:rPr>
          <w:rFonts w:ascii="GHEA Grapalat" w:hAnsi="GHEA Grapalat" w:cs="Arial Armenian"/>
          <w:sz w:val="20"/>
          <w:lang w:val="hy-AM"/>
        </w:rPr>
        <w:t xml:space="preserve"> </w:t>
      </w:r>
      <w:r w:rsidRPr="00500A2F">
        <w:rPr>
          <w:rFonts w:ascii="GHEA Grapalat" w:hAnsi="GHEA Grapalat" w:cs="Sylfaen"/>
          <w:sz w:val="20"/>
          <w:lang w:val="hy-AM"/>
        </w:rPr>
        <w:t>չբավարարելու</w:t>
      </w:r>
      <w:r w:rsidRPr="00500A2F">
        <w:rPr>
          <w:rFonts w:ascii="GHEA Grapalat" w:hAnsi="GHEA Grapalat" w:cs="Arial Armenian"/>
          <w:sz w:val="20"/>
          <w:lang w:val="hy-AM"/>
        </w:rPr>
        <w:t xml:space="preserve"> </w:t>
      </w:r>
      <w:r w:rsidRPr="00500A2F">
        <w:rPr>
          <w:rFonts w:ascii="GHEA Grapalat" w:hAnsi="GHEA Grapalat" w:cs="Sylfaen"/>
          <w:sz w:val="20"/>
          <w:lang w:val="hy-AM"/>
        </w:rPr>
        <w:t>դեպքում</w:t>
      </w:r>
      <w:r w:rsidRPr="00500A2F">
        <w:rPr>
          <w:rFonts w:ascii="GHEA Grapalat" w:hAnsi="GHEA Grapalat" w:cs="Arial Armenian"/>
          <w:sz w:val="20"/>
          <w:lang w:val="hy-AM"/>
        </w:rPr>
        <w:t xml:space="preserve"> </w:t>
      </w:r>
      <w:r w:rsidRPr="00500A2F">
        <w:rPr>
          <w:rFonts w:ascii="GHEA Grapalat" w:hAnsi="GHEA Grapalat" w:cs="Sylfaen"/>
          <w:sz w:val="20"/>
          <w:lang w:val="hy-AM"/>
        </w:rPr>
        <w:t>Մասնակցի</w:t>
      </w:r>
      <w:r w:rsidRPr="00500A2F">
        <w:rPr>
          <w:rFonts w:ascii="GHEA Grapalat" w:hAnsi="GHEA Grapalat" w:cs="Arial Armenian"/>
          <w:sz w:val="20"/>
          <w:lang w:val="hy-AM"/>
        </w:rPr>
        <w:t xml:space="preserve"> </w:t>
      </w:r>
      <w:r w:rsidRPr="00500A2F">
        <w:rPr>
          <w:rFonts w:ascii="GHEA Grapalat" w:hAnsi="GHEA Grapalat" w:cs="Sylfaen"/>
          <w:sz w:val="20"/>
          <w:lang w:val="hy-AM"/>
        </w:rPr>
        <w:t>հայտը</w:t>
      </w:r>
      <w:r w:rsidRPr="00500A2F">
        <w:rPr>
          <w:rFonts w:ascii="GHEA Grapalat" w:hAnsi="GHEA Grapalat" w:cs="Arial Armenian"/>
          <w:sz w:val="20"/>
          <w:lang w:val="hy-AM"/>
        </w:rPr>
        <w:t xml:space="preserve"> </w:t>
      </w:r>
      <w:r w:rsidRPr="00500A2F">
        <w:rPr>
          <w:rFonts w:ascii="GHEA Grapalat" w:hAnsi="GHEA Grapalat" w:cs="Sylfaen"/>
          <w:sz w:val="20"/>
          <w:lang w:val="hy-AM"/>
        </w:rPr>
        <w:t>մերժվում</w:t>
      </w:r>
      <w:r w:rsidRPr="00500A2F">
        <w:rPr>
          <w:rFonts w:ascii="GHEA Grapalat" w:hAnsi="GHEA Grapalat" w:cs="Arial Armenian"/>
          <w:sz w:val="20"/>
          <w:lang w:val="hy-AM"/>
        </w:rPr>
        <w:t xml:space="preserve"> </w:t>
      </w:r>
      <w:r w:rsidRPr="00500A2F">
        <w:rPr>
          <w:rFonts w:ascii="GHEA Grapalat" w:hAnsi="GHEA Grapalat" w:cs="Sylfaen"/>
          <w:sz w:val="20"/>
          <w:lang w:val="hy-AM"/>
        </w:rPr>
        <w:t>է</w:t>
      </w:r>
      <w:r w:rsidRPr="00500A2F">
        <w:rPr>
          <w:rFonts w:ascii="GHEA Grapalat" w:hAnsi="GHEA Grapalat" w:cs="Tahoma"/>
          <w:sz w:val="20"/>
          <w:lang w:val="hy-AM"/>
        </w:rPr>
        <w:t>։</w:t>
      </w:r>
    </w:p>
    <w:p w:rsidR="00DB33FC" w:rsidRPr="00500A2F" w:rsidRDefault="00DB33FC" w:rsidP="00DB33FC">
      <w:pPr>
        <w:ind w:firstLine="567"/>
        <w:jc w:val="both"/>
        <w:rPr>
          <w:rFonts w:ascii="GHEA Grapalat" w:hAnsi="GHEA Grapalat" w:cs="Arial Armenian"/>
          <w:sz w:val="20"/>
          <w:lang w:val="hy-AM"/>
        </w:rPr>
      </w:pPr>
    </w:p>
    <w:p w:rsidR="00DB33FC" w:rsidRPr="00500A2F" w:rsidRDefault="00DB33FC" w:rsidP="00DB33FC">
      <w:pPr>
        <w:ind w:firstLine="567"/>
        <w:jc w:val="both"/>
        <w:rPr>
          <w:rFonts w:ascii="GHEA Grapalat" w:hAnsi="GHEA Grapalat"/>
          <w:b/>
          <w:sz w:val="20"/>
          <w:lang w:val="hy-AM"/>
        </w:rPr>
      </w:pPr>
    </w:p>
    <w:p w:rsidR="00DB33FC" w:rsidRPr="00500A2F" w:rsidRDefault="00DB33FC" w:rsidP="00DB33FC">
      <w:pPr>
        <w:jc w:val="center"/>
        <w:rPr>
          <w:rFonts w:ascii="GHEA Grapalat" w:hAnsi="GHEA Grapalat" w:cs="Arial"/>
          <w:b/>
          <w:sz w:val="20"/>
          <w:lang w:val="hy-AM"/>
        </w:rPr>
      </w:pPr>
      <w:r w:rsidRPr="00500A2F">
        <w:rPr>
          <w:rFonts w:ascii="GHEA Grapalat" w:hAnsi="GHEA Grapalat"/>
          <w:b/>
          <w:sz w:val="20"/>
          <w:lang w:val="hy-AM"/>
        </w:rPr>
        <w:t xml:space="preserve">3.  </w:t>
      </w:r>
      <w:r w:rsidRPr="00500A2F">
        <w:rPr>
          <w:rFonts w:ascii="GHEA Grapalat" w:hAnsi="GHEA Grapalat" w:cs="Sylfaen"/>
          <w:b/>
          <w:sz w:val="20"/>
          <w:lang w:val="hy-AM"/>
        </w:rPr>
        <w:t>ՀՐԱՎԵՐԻ</w:t>
      </w:r>
      <w:r w:rsidRPr="00500A2F">
        <w:rPr>
          <w:rFonts w:ascii="GHEA Grapalat" w:hAnsi="GHEA Grapalat" w:cs="Arial"/>
          <w:b/>
          <w:sz w:val="20"/>
          <w:lang w:val="hy-AM"/>
        </w:rPr>
        <w:t xml:space="preserve">  </w:t>
      </w:r>
      <w:r w:rsidRPr="00500A2F">
        <w:rPr>
          <w:rFonts w:ascii="GHEA Grapalat" w:hAnsi="GHEA Grapalat" w:cs="Sylfaen"/>
          <w:b/>
          <w:sz w:val="20"/>
          <w:lang w:val="hy-AM"/>
        </w:rPr>
        <w:t>ՊԱՐԶԱԲԱՆՈՒՄԸ</w:t>
      </w:r>
      <w:r w:rsidRPr="00500A2F">
        <w:rPr>
          <w:rFonts w:ascii="GHEA Grapalat" w:hAnsi="GHEA Grapalat" w:cs="Arial"/>
          <w:b/>
          <w:sz w:val="20"/>
          <w:lang w:val="hy-AM"/>
        </w:rPr>
        <w:t xml:space="preserve">  </w:t>
      </w:r>
      <w:r w:rsidRPr="00500A2F">
        <w:rPr>
          <w:rFonts w:ascii="GHEA Grapalat" w:hAnsi="GHEA Grapalat" w:cs="Sylfaen"/>
          <w:b/>
          <w:sz w:val="20"/>
          <w:lang w:val="hy-AM"/>
        </w:rPr>
        <w:t>ԵՎ</w:t>
      </w:r>
      <w:r w:rsidRPr="00500A2F">
        <w:rPr>
          <w:rFonts w:ascii="GHEA Grapalat" w:hAnsi="GHEA Grapalat" w:cs="Arial"/>
          <w:b/>
          <w:sz w:val="20"/>
          <w:lang w:val="hy-AM"/>
        </w:rPr>
        <w:t xml:space="preserve"> </w:t>
      </w:r>
      <w:r w:rsidRPr="00500A2F">
        <w:rPr>
          <w:rFonts w:ascii="GHEA Grapalat" w:hAnsi="GHEA Grapalat" w:cs="Sylfaen"/>
          <w:b/>
          <w:sz w:val="20"/>
          <w:lang w:val="hy-AM"/>
        </w:rPr>
        <w:t>ՀՐԱՎԵՐՈՒՄ</w:t>
      </w:r>
      <w:r w:rsidRPr="00500A2F">
        <w:rPr>
          <w:rFonts w:ascii="GHEA Grapalat" w:hAnsi="GHEA Grapalat" w:cs="Arial"/>
          <w:b/>
          <w:sz w:val="20"/>
          <w:lang w:val="hy-AM"/>
        </w:rPr>
        <w:t xml:space="preserve">  </w:t>
      </w:r>
      <w:r w:rsidRPr="00500A2F">
        <w:rPr>
          <w:rFonts w:ascii="GHEA Grapalat" w:hAnsi="GHEA Grapalat" w:cs="Sylfaen"/>
          <w:b/>
          <w:sz w:val="20"/>
          <w:lang w:val="hy-AM"/>
        </w:rPr>
        <w:t>ՓՈՓՈԽՈՒԹՅՈՒՆ</w:t>
      </w:r>
      <w:r w:rsidRPr="00500A2F">
        <w:rPr>
          <w:rFonts w:ascii="GHEA Grapalat" w:hAnsi="GHEA Grapalat" w:cs="Arial"/>
          <w:b/>
          <w:sz w:val="20"/>
          <w:lang w:val="hy-AM"/>
        </w:rPr>
        <w:t xml:space="preserve"> </w:t>
      </w:r>
      <w:r w:rsidRPr="00500A2F">
        <w:rPr>
          <w:rFonts w:ascii="GHEA Grapalat" w:hAnsi="GHEA Grapalat" w:cs="Sylfaen"/>
          <w:b/>
          <w:sz w:val="20"/>
          <w:lang w:val="hy-AM"/>
        </w:rPr>
        <w:t>ԿԱՏԱՐԵԼՈՒ</w:t>
      </w:r>
      <w:r w:rsidRPr="00500A2F">
        <w:rPr>
          <w:rFonts w:ascii="GHEA Grapalat" w:hAnsi="GHEA Grapalat" w:cs="Arial"/>
          <w:b/>
          <w:sz w:val="20"/>
          <w:lang w:val="hy-AM"/>
        </w:rPr>
        <w:t xml:space="preserve">   </w:t>
      </w:r>
      <w:r w:rsidRPr="00500A2F">
        <w:rPr>
          <w:rFonts w:ascii="GHEA Grapalat" w:hAnsi="GHEA Grapalat" w:cs="Sylfaen"/>
          <w:b/>
          <w:sz w:val="20"/>
          <w:lang w:val="hy-AM"/>
        </w:rPr>
        <w:t>ԿԱՐԳԸ</w:t>
      </w:r>
      <w:r w:rsidRPr="00500A2F">
        <w:rPr>
          <w:rFonts w:ascii="GHEA Grapalat" w:hAnsi="GHEA Grapalat" w:cs="Arial"/>
          <w:b/>
          <w:sz w:val="20"/>
          <w:lang w:val="hy-AM"/>
        </w:rPr>
        <w:t xml:space="preserve"> </w:t>
      </w:r>
    </w:p>
    <w:p w:rsidR="00DB33FC" w:rsidRPr="00500A2F" w:rsidRDefault="00DB33FC" w:rsidP="00DB33FC">
      <w:pPr>
        <w:jc w:val="center"/>
        <w:rPr>
          <w:rFonts w:ascii="GHEA Grapalat" w:hAnsi="GHEA Grapalat"/>
          <w:b/>
          <w:sz w:val="20"/>
          <w:lang w:val="hy-AM"/>
        </w:rPr>
      </w:pPr>
    </w:p>
    <w:p w:rsidR="00DB33FC" w:rsidRPr="00500A2F" w:rsidRDefault="00DB33FC" w:rsidP="00DB33FC">
      <w:pPr>
        <w:ind w:firstLine="567"/>
        <w:jc w:val="both"/>
        <w:rPr>
          <w:rFonts w:ascii="GHEA Grapalat" w:hAnsi="GHEA Grapalat"/>
          <w:sz w:val="20"/>
          <w:lang w:val="hy-AM"/>
        </w:rPr>
      </w:pPr>
      <w:r w:rsidRPr="00500A2F">
        <w:rPr>
          <w:rFonts w:ascii="GHEA Grapalat" w:hAnsi="GHEA Grapalat"/>
          <w:sz w:val="20"/>
          <w:lang w:val="hy-AM"/>
        </w:rPr>
        <w:t xml:space="preserve">3.1 </w:t>
      </w:r>
      <w:r w:rsidRPr="00500A2F">
        <w:rPr>
          <w:rFonts w:ascii="GHEA Grapalat" w:hAnsi="GHEA Grapalat" w:cs="Sylfaen"/>
          <w:sz w:val="20"/>
          <w:lang w:val="hy-AM"/>
        </w:rPr>
        <w:t>Օրենքի</w:t>
      </w:r>
      <w:r w:rsidRPr="00500A2F">
        <w:rPr>
          <w:rFonts w:ascii="GHEA Grapalat" w:hAnsi="GHEA Grapalat" w:cs="Arial"/>
          <w:sz w:val="20"/>
          <w:lang w:val="hy-AM"/>
        </w:rPr>
        <w:t xml:space="preserve"> 26-</w:t>
      </w:r>
      <w:r w:rsidRPr="00500A2F">
        <w:rPr>
          <w:rFonts w:ascii="GHEA Grapalat" w:hAnsi="GHEA Grapalat" w:cs="Sylfaen"/>
          <w:sz w:val="20"/>
          <w:lang w:val="hy-AM"/>
        </w:rPr>
        <w:t>րդ</w:t>
      </w:r>
      <w:r w:rsidRPr="00500A2F">
        <w:rPr>
          <w:rFonts w:ascii="GHEA Grapalat" w:hAnsi="GHEA Grapalat" w:cs="Arial"/>
          <w:sz w:val="20"/>
          <w:lang w:val="hy-AM"/>
        </w:rPr>
        <w:t xml:space="preserve"> </w:t>
      </w:r>
      <w:r w:rsidRPr="00500A2F">
        <w:rPr>
          <w:rFonts w:ascii="GHEA Grapalat" w:hAnsi="GHEA Grapalat" w:cs="Sylfaen"/>
          <w:sz w:val="20"/>
          <w:lang w:val="hy-AM"/>
        </w:rPr>
        <w:t>հոդվածի</w:t>
      </w:r>
      <w:r w:rsidRPr="00500A2F">
        <w:rPr>
          <w:rFonts w:ascii="GHEA Grapalat" w:hAnsi="GHEA Grapalat" w:cs="Arial"/>
          <w:sz w:val="20"/>
          <w:lang w:val="hy-AM"/>
        </w:rPr>
        <w:t xml:space="preserve"> </w:t>
      </w:r>
      <w:r w:rsidRPr="00500A2F">
        <w:rPr>
          <w:rFonts w:ascii="GHEA Grapalat" w:hAnsi="GHEA Grapalat" w:cs="Sylfaen"/>
          <w:sz w:val="20"/>
          <w:lang w:val="hy-AM"/>
        </w:rPr>
        <w:t>համաձայն</w:t>
      </w:r>
      <w:r w:rsidRPr="00500A2F">
        <w:rPr>
          <w:rFonts w:ascii="GHEA Grapalat" w:hAnsi="GHEA Grapalat" w:cs="Arial"/>
          <w:sz w:val="20"/>
          <w:lang w:val="hy-AM"/>
        </w:rPr>
        <w:t xml:space="preserve">` </w:t>
      </w:r>
      <w:r w:rsidRPr="00500A2F">
        <w:rPr>
          <w:rFonts w:ascii="GHEA Grapalat" w:hAnsi="GHEA Grapalat" w:cs="Sylfaen"/>
          <w:sz w:val="20"/>
          <w:lang w:val="hy-AM"/>
        </w:rPr>
        <w:t>Մասնակիցն</w:t>
      </w:r>
      <w:r w:rsidRPr="00500A2F">
        <w:rPr>
          <w:rFonts w:ascii="GHEA Grapalat" w:hAnsi="GHEA Grapalat" w:cs="Arial"/>
          <w:sz w:val="20"/>
          <w:lang w:val="hy-AM"/>
        </w:rPr>
        <w:t xml:space="preserve"> </w:t>
      </w:r>
      <w:r w:rsidRPr="00500A2F">
        <w:rPr>
          <w:rFonts w:ascii="GHEA Grapalat" w:hAnsi="GHEA Grapalat" w:cs="Sylfaen"/>
          <w:sz w:val="20"/>
          <w:lang w:val="hy-AM"/>
        </w:rPr>
        <w:t>իրավունք</w:t>
      </w:r>
      <w:r w:rsidRPr="00500A2F">
        <w:rPr>
          <w:rFonts w:ascii="GHEA Grapalat" w:hAnsi="GHEA Grapalat" w:cs="Arial"/>
          <w:sz w:val="20"/>
          <w:lang w:val="hy-AM"/>
        </w:rPr>
        <w:t xml:space="preserve"> </w:t>
      </w:r>
      <w:r w:rsidRPr="00500A2F">
        <w:rPr>
          <w:rFonts w:ascii="GHEA Grapalat" w:hAnsi="GHEA Grapalat" w:cs="Sylfaen"/>
          <w:sz w:val="20"/>
          <w:lang w:val="hy-AM"/>
        </w:rPr>
        <w:t>ունի</w:t>
      </w:r>
      <w:r w:rsidRPr="00500A2F">
        <w:rPr>
          <w:rFonts w:ascii="GHEA Grapalat" w:hAnsi="GHEA Grapalat" w:cs="Arial"/>
          <w:sz w:val="20"/>
          <w:lang w:val="hy-AM"/>
        </w:rPr>
        <w:t xml:space="preserve"> </w:t>
      </w:r>
      <w:r w:rsidRPr="00500A2F">
        <w:rPr>
          <w:rFonts w:ascii="GHEA Grapalat" w:hAnsi="GHEA Grapalat" w:cs="Sylfaen"/>
          <w:sz w:val="20"/>
          <w:lang w:val="hy-AM"/>
        </w:rPr>
        <w:t>Պատվիրատուից</w:t>
      </w:r>
      <w:r w:rsidRPr="00500A2F">
        <w:rPr>
          <w:rFonts w:ascii="GHEA Grapalat" w:hAnsi="GHEA Grapalat" w:cs="Arial"/>
          <w:sz w:val="20"/>
          <w:lang w:val="hy-AM"/>
        </w:rPr>
        <w:t xml:space="preserve"> </w:t>
      </w:r>
      <w:r w:rsidRPr="00500A2F">
        <w:rPr>
          <w:rFonts w:ascii="GHEA Grapalat" w:hAnsi="GHEA Grapalat" w:cs="Sylfaen"/>
          <w:sz w:val="20"/>
          <w:lang w:val="hy-AM"/>
        </w:rPr>
        <w:t>պահանջել</w:t>
      </w:r>
      <w:r w:rsidRPr="00500A2F">
        <w:rPr>
          <w:rFonts w:ascii="GHEA Grapalat" w:hAnsi="GHEA Grapalat" w:cs="Arial"/>
          <w:sz w:val="20"/>
          <w:lang w:val="hy-AM"/>
        </w:rPr>
        <w:t xml:space="preserve"> </w:t>
      </w:r>
      <w:r w:rsidRPr="00500A2F">
        <w:rPr>
          <w:rFonts w:ascii="GHEA Grapalat" w:hAnsi="GHEA Grapalat" w:cs="Sylfaen"/>
          <w:sz w:val="20"/>
          <w:lang w:val="hy-AM"/>
        </w:rPr>
        <w:t>հրավերի</w:t>
      </w:r>
      <w:r w:rsidRPr="00500A2F">
        <w:rPr>
          <w:rFonts w:ascii="GHEA Grapalat" w:hAnsi="GHEA Grapalat" w:cs="Arial"/>
          <w:sz w:val="20"/>
          <w:lang w:val="hy-AM"/>
        </w:rPr>
        <w:t xml:space="preserve"> </w:t>
      </w:r>
      <w:r w:rsidRPr="00500A2F">
        <w:rPr>
          <w:rFonts w:ascii="GHEA Grapalat" w:hAnsi="GHEA Grapalat" w:cs="Sylfaen"/>
          <w:sz w:val="20"/>
          <w:lang w:val="hy-AM"/>
        </w:rPr>
        <w:t>պարզաբանում</w:t>
      </w:r>
      <w:r w:rsidRPr="00500A2F">
        <w:rPr>
          <w:rFonts w:ascii="GHEA Grapalat" w:hAnsi="GHEA Grapalat" w:cs="Tahoma"/>
          <w:sz w:val="20"/>
          <w:lang w:val="hy-AM"/>
        </w:rPr>
        <w:t>։</w:t>
      </w:r>
    </w:p>
    <w:p w:rsidR="00DB33FC" w:rsidRPr="00500A2F" w:rsidRDefault="00DB33FC" w:rsidP="00DB33FC">
      <w:pPr>
        <w:autoSpaceDE w:val="0"/>
        <w:autoSpaceDN w:val="0"/>
        <w:adjustRightInd w:val="0"/>
        <w:ind w:firstLine="567"/>
        <w:jc w:val="both"/>
        <w:rPr>
          <w:rFonts w:ascii="GHEA Grapalat" w:hAnsi="GHEA Grapalat"/>
          <w:sz w:val="20"/>
          <w:lang w:val="hy-AM"/>
        </w:rPr>
      </w:pPr>
      <w:r w:rsidRPr="00500A2F">
        <w:rPr>
          <w:rFonts w:ascii="GHEA Grapalat" w:hAnsi="GHEA Grapalat" w:cs="Sylfaen"/>
          <w:sz w:val="20"/>
          <w:lang w:val="hy-AM"/>
        </w:rPr>
        <w:lastRenderedPageBreak/>
        <w:t>Մասնակիցն</w:t>
      </w:r>
      <w:r w:rsidRPr="00500A2F">
        <w:rPr>
          <w:rFonts w:ascii="GHEA Grapalat" w:hAnsi="GHEA Grapalat" w:cs="Arial"/>
          <w:sz w:val="20"/>
          <w:lang w:val="hy-AM"/>
        </w:rPr>
        <w:t xml:space="preserve"> </w:t>
      </w:r>
      <w:r w:rsidRPr="00500A2F">
        <w:rPr>
          <w:rFonts w:ascii="GHEA Grapalat" w:hAnsi="GHEA Grapalat" w:cs="Sylfaen"/>
          <w:sz w:val="20"/>
          <w:lang w:val="hy-AM"/>
        </w:rPr>
        <w:t>իրավունք</w:t>
      </w:r>
      <w:r w:rsidRPr="00500A2F">
        <w:rPr>
          <w:rFonts w:ascii="GHEA Grapalat" w:hAnsi="GHEA Grapalat" w:cs="Arial"/>
          <w:sz w:val="20"/>
          <w:lang w:val="hy-AM"/>
        </w:rPr>
        <w:t xml:space="preserve"> </w:t>
      </w:r>
      <w:r w:rsidRPr="00500A2F">
        <w:rPr>
          <w:rFonts w:ascii="GHEA Grapalat" w:hAnsi="GHEA Grapalat" w:cs="Sylfaen"/>
          <w:sz w:val="20"/>
          <w:lang w:val="hy-AM"/>
        </w:rPr>
        <w:t>ունի</w:t>
      </w:r>
      <w:r w:rsidRPr="00500A2F">
        <w:rPr>
          <w:rFonts w:ascii="GHEA Grapalat" w:hAnsi="GHEA Grapalat" w:cs="Arial"/>
          <w:sz w:val="20"/>
          <w:lang w:val="hy-AM"/>
        </w:rPr>
        <w:t xml:space="preserve"> </w:t>
      </w:r>
      <w:r w:rsidRPr="00500A2F">
        <w:rPr>
          <w:rFonts w:ascii="GHEA Grapalat" w:hAnsi="GHEA Grapalat" w:cs="Sylfaen"/>
          <w:sz w:val="20"/>
          <w:lang w:val="hy-AM"/>
        </w:rPr>
        <w:t>հայտերի</w:t>
      </w:r>
      <w:r w:rsidRPr="00500A2F">
        <w:rPr>
          <w:rFonts w:ascii="GHEA Grapalat" w:hAnsi="GHEA Grapalat" w:cs="Arial"/>
          <w:sz w:val="20"/>
          <w:lang w:val="hy-AM"/>
        </w:rPr>
        <w:t xml:space="preserve"> </w:t>
      </w:r>
      <w:r w:rsidRPr="00500A2F">
        <w:rPr>
          <w:rFonts w:ascii="GHEA Grapalat" w:hAnsi="GHEA Grapalat" w:cs="Sylfaen"/>
          <w:sz w:val="20"/>
          <w:lang w:val="hy-AM"/>
        </w:rPr>
        <w:t>ներկայացման</w:t>
      </w:r>
      <w:r w:rsidRPr="00500A2F">
        <w:rPr>
          <w:rFonts w:ascii="GHEA Grapalat" w:hAnsi="GHEA Grapalat" w:cs="Arial"/>
          <w:sz w:val="20"/>
          <w:lang w:val="hy-AM"/>
        </w:rPr>
        <w:t xml:space="preserve"> </w:t>
      </w:r>
      <w:r w:rsidRPr="00500A2F">
        <w:rPr>
          <w:rFonts w:ascii="GHEA Grapalat" w:hAnsi="GHEA Grapalat" w:cs="Sylfaen"/>
          <w:sz w:val="20"/>
          <w:lang w:val="hy-AM"/>
        </w:rPr>
        <w:t>վերջնաժամկետը</w:t>
      </w:r>
      <w:r w:rsidRPr="00500A2F">
        <w:rPr>
          <w:rFonts w:ascii="GHEA Grapalat" w:hAnsi="GHEA Grapalat" w:cs="Arial"/>
          <w:sz w:val="20"/>
          <w:lang w:val="hy-AM"/>
        </w:rPr>
        <w:t xml:space="preserve"> </w:t>
      </w:r>
      <w:r w:rsidRPr="00500A2F">
        <w:rPr>
          <w:rFonts w:ascii="GHEA Grapalat" w:hAnsi="GHEA Grapalat" w:cs="Sylfaen"/>
          <w:sz w:val="20"/>
          <w:lang w:val="hy-AM"/>
        </w:rPr>
        <w:t>լրանալուց</w:t>
      </w:r>
      <w:r w:rsidRPr="00500A2F">
        <w:rPr>
          <w:rFonts w:ascii="GHEA Grapalat" w:hAnsi="GHEA Grapalat" w:cs="Arial"/>
          <w:sz w:val="20"/>
          <w:lang w:val="hy-AM"/>
        </w:rPr>
        <w:t xml:space="preserve"> </w:t>
      </w:r>
      <w:r w:rsidRPr="00500A2F">
        <w:rPr>
          <w:rFonts w:ascii="GHEA Grapalat" w:hAnsi="GHEA Grapalat" w:cs="Sylfaen"/>
          <w:sz w:val="20"/>
          <w:lang w:val="hy-AM"/>
        </w:rPr>
        <w:t>առնվազն</w:t>
      </w:r>
      <w:r w:rsidRPr="00500A2F">
        <w:rPr>
          <w:rFonts w:ascii="GHEA Grapalat" w:hAnsi="GHEA Grapalat" w:cs="Arial"/>
          <w:sz w:val="20"/>
          <w:lang w:val="hy-AM"/>
        </w:rPr>
        <w:t xml:space="preserve"> </w:t>
      </w:r>
      <w:r w:rsidRPr="00500A2F">
        <w:rPr>
          <w:rFonts w:ascii="GHEA Grapalat" w:hAnsi="GHEA Grapalat" w:cs="Sylfaen"/>
          <w:sz w:val="20"/>
          <w:lang w:val="hy-AM"/>
        </w:rPr>
        <w:t>հինգ</w:t>
      </w:r>
      <w:r w:rsidRPr="00500A2F">
        <w:rPr>
          <w:rFonts w:ascii="GHEA Grapalat" w:hAnsi="GHEA Grapalat" w:cs="Arial"/>
          <w:sz w:val="20"/>
          <w:lang w:val="hy-AM"/>
        </w:rPr>
        <w:t xml:space="preserve"> </w:t>
      </w:r>
      <w:r w:rsidRPr="00500A2F">
        <w:rPr>
          <w:rFonts w:ascii="GHEA Grapalat" w:hAnsi="GHEA Grapalat" w:cs="Sylfaen"/>
          <w:sz w:val="20"/>
          <w:lang w:val="hy-AM"/>
        </w:rPr>
        <w:t>օրացուցային</w:t>
      </w:r>
      <w:r w:rsidRPr="00500A2F">
        <w:rPr>
          <w:rFonts w:ascii="GHEA Grapalat" w:hAnsi="GHEA Grapalat" w:cs="Arial"/>
          <w:sz w:val="20"/>
          <w:lang w:val="hy-AM"/>
        </w:rPr>
        <w:t xml:space="preserve"> </w:t>
      </w:r>
      <w:r w:rsidRPr="00500A2F">
        <w:rPr>
          <w:rFonts w:ascii="GHEA Grapalat" w:hAnsi="GHEA Grapalat" w:cs="Sylfaen"/>
          <w:sz w:val="20"/>
          <w:lang w:val="hy-AM"/>
        </w:rPr>
        <w:t>օր</w:t>
      </w:r>
      <w:r w:rsidRPr="00500A2F">
        <w:rPr>
          <w:rFonts w:ascii="GHEA Grapalat" w:hAnsi="GHEA Grapalat" w:cs="Arial"/>
          <w:sz w:val="20"/>
          <w:lang w:val="hy-AM"/>
        </w:rPr>
        <w:t xml:space="preserve"> </w:t>
      </w:r>
      <w:r w:rsidRPr="00500A2F">
        <w:rPr>
          <w:rFonts w:ascii="GHEA Grapalat" w:hAnsi="GHEA Grapalat" w:cs="Sylfaen"/>
          <w:sz w:val="20"/>
          <w:lang w:val="hy-AM"/>
        </w:rPr>
        <w:t>առաջ</w:t>
      </w:r>
      <w:r w:rsidRPr="00500A2F">
        <w:rPr>
          <w:rFonts w:ascii="GHEA Grapalat" w:hAnsi="GHEA Grapalat" w:cs="Arial"/>
          <w:sz w:val="20"/>
          <w:lang w:val="hy-AM"/>
        </w:rPr>
        <w:t xml:space="preserve"> </w:t>
      </w:r>
      <w:r w:rsidRPr="00500A2F">
        <w:rPr>
          <w:rFonts w:ascii="GHEA Grapalat" w:hAnsi="GHEA Grapalat" w:cs="Sylfaen"/>
          <w:sz w:val="20"/>
          <w:lang w:val="hy-AM"/>
        </w:rPr>
        <w:t>պահանջելու</w:t>
      </w:r>
      <w:r w:rsidRPr="00500A2F">
        <w:rPr>
          <w:rFonts w:ascii="GHEA Grapalat" w:hAnsi="GHEA Grapalat" w:cs="Arial"/>
          <w:sz w:val="20"/>
          <w:lang w:val="hy-AM"/>
        </w:rPr>
        <w:t xml:space="preserve"> </w:t>
      </w:r>
      <w:r w:rsidRPr="00500A2F">
        <w:rPr>
          <w:rFonts w:ascii="GHEA Grapalat" w:hAnsi="GHEA Grapalat" w:cs="Sylfaen"/>
          <w:sz w:val="20"/>
          <w:lang w:val="hy-AM"/>
        </w:rPr>
        <w:t>հրավերի</w:t>
      </w:r>
      <w:r w:rsidRPr="00500A2F">
        <w:rPr>
          <w:rFonts w:ascii="GHEA Grapalat" w:hAnsi="GHEA Grapalat" w:cs="Arial"/>
          <w:sz w:val="20"/>
          <w:lang w:val="hy-AM"/>
        </w:rPr>
        <w:t xml:space="preserve"> </w:t>
      </w:r>
      <w:r w:rsidRPr="00500A2F">
        <w:rPr>
          <w:rFonts w:ascii="GHEA Grapalat" w:hAnsi="GHEA Grapalat" w:cs="Sylfaen"/>
          <w:sz w:val="20"/>
          <w:lang w:val="hy-AM"/>
        </w:rPr>
        <w:t>պարզաբանում</w:t>
      </w:r>
      <w:r w:rsidRPr="00500A2F">
        <w:rPr>
          <w:rFonts w:ascii="GHEA Grapalat" w:hAnsi="GHEA Grapalat" w:cs="Tahoma"/>
          <w:sz w:val="20"/>
          <w:lang w:val="hy-AM"/>
        </w:rPr>
        <w:t>։</w:t>
      </w:r>
      <w:r w:rsidRPr="00500A2F">
        <w:rPr>
          <w:rFonts w:ascii="GHEA Grapalat" w:hAnsi="GHEA Grapalat"/>
          <w:sz w:val="20"/>
          <w:lang w:val="hy-AM"/>
        </w:rPr>
        <w:t xml:space="preserve"> </w:t>
      </w:r>
      <w:r w:rsidRPr="00500A2F">
        <w:rPr>
          <w:rFonts w:ascii="GHEA Grapalat" w:hAnsi="GHEA Grapalat" w:cs="Sylfaen"/>
          <w:sz w:val="20"/>
          <w:lang w:val="hy-AM"/>
        </w:rPr>
        <w:t>Հարցումը</w:t>
      </w:r>
      <w:r w:rsidRPr="00500A2F">
        <w:rPr>
          <w:rFonts w:ascii="GHEA Grapalat" w:hAnsi="GHEA Grapalat" w:cs="Arial"/>
          <w:sz w:val="20"/>
          <w:lang w:val="hy-AM"/>
        </w:rPr>
        <w:t xml:space="preserve"> </w:t>
      </w:r>
      <w:r w:rsidRPr="00500A2F">
        <w:rPr>
          <w:rFonts w:ascii="GHEA Grapalat" w:hAnsi="GHEA Grapalat" w:cs="Sylfaen"/>
          <w:sz w:val="20"/>
          <w:lang w:val="hy-AM"/>
        </w:rPr>
        <w:t>կատարած</w:t>
      </w:r>
      <w:r w:rsidRPr="00500A2F">
        <w:rPr>
          <w:rFonts w:ascii="GHEA Grapalat" w:hAnsi="GHEA Grapalat" w:cs="Arial"/>
          <w:sz w:val="20"/>
          <w:lang w:val="hy-AM"/>
        </w:rPr>
        <w:t xml:space="preserve"> Մ</w:t>
      </w:r>
      <w:r w:rsidRPr="00500A2F">
        <w:rPr>
          <w:rFonts w:ascii="GHEA Grapalat" w:hAnsi="GHEA Grapalat" w:cs="Sylfaen"/>
          <w:sz w:val="20"/>
          <w:lang w:val="hy-AM"/>
        </w:rPr>
        <w:t>ասնակցին</w:t>
      </w:r>
      <w:r w:rsidRPr="00500A2F">
        <w:rPr>
          <w:rFonts w:ascii="GHEA Grapalat" w:hAnsi="GHEA Grapalat" w:cs="Arial"/>
          <w:sz w:val="20"/>
          <w:lang w:val="hy-AM"/>
        </w:rPr>
        <w:t xml:space="preserve"> </w:t>
      </w:r>
      <w:r w:rsidRPr="00500A2F">
        <w:rPr>
          <w:rFonts w:ascii="GHEA Grapalat" w:hAnsi="GHEA Grapalat" w:cs="Sylfaen"/>
          <w:sz w:val="20"/>
          <w:lang w:val="hy-AM"/>
        </w:rPr>
        <w:t>պարզաբանումը</w:t>
      </w:r>
      <w:r w:rsidRPr="00500A2F">
        <w:rPr>
          <w:rFonts w:ascii="GHEA Grapalat" w:hAnsi="GHEA Grapalat" w:cs="Arial"/>
          <w:sz w:val="20"/>
          <w:lang w:val="hy-AM"/>
        </w:rPr>
        <w:t xml:space="preserve"> </w:t>
      </w:r>
      <w:r w:rsidRPr="00500A2F">
        <w:rPr>
          <w:rFonts w:ascii="GHEA Grapalat" w:hAnsi="GHEA Grapalat" w:cs="Sylfaen"/>
          <w:sz w:val="20"/>
          <w:lang w:val="hy-AM"/>
        </w:rPr>
        <w:t>տրամադրվում</w:t>
      </w:r>
      <w:r w:rsidRPr="00500A2F">
        <w:rPr>
          <w:rFonts w:ascii="GHEA Grapalat" w:hAnsi="GHEA Grapalat" w:cs="Arial"/>
          <w:sz w:val="20"/>
          <w:lang w:val="hy-AM"/>
        </w:rPr>
        <w:t xml:space="preserve"> </w:t>
      </w:r>
      <w:r w:rsidRPr="00500A2F">
        <w:rPr>
          <w:rFonts w:ascii="GHEA Grapalat" w:hAnsi="GHEA Grapalat" w:cs="Sylfaen"/>
          <w:sz w:val="20"/>
          <w:lang w:val="hy-AM"/>
        </w:rPr>
        <w:t>է</w:t>
      </w:r>
      <w:r w:rsidRPr="00500A2F">
        <w:rPr>
          <w:rFonts w:ascii="GHEA Grapalat" w:hAnsi="GHEA Grapalat" w:cs="Arial"/>
          <w:sz w:val="20"/>
          <w:lang w:val="hy-AM"/>
        </w:rPr>
        <w:t xml:space="preserve"> </w:t>
      </w:r>
      <w:r w:rsidRPr="00500A2F">
        <w:rPr>
          <w:rFonts w:ascii="GHEA Grapalat" w:hAnsi="GHEA Grapalat" w:cs="Sylfaen"/>
          <w:sz w:val="20"/>
          <w:lang w:val="hy-AM"/>
        </w:rPr>
        <w:t>հարցումն</w:t>
      </w:r>
      <w:r w:rsidRPr="00500A2F">
        <w:rPr>
          <w:rFonts w:ascii="GHEA Grapalat" w:hAnsi="GHEA Grapalat" w:cs="Arial"/>
          <w:sz w:val="20"/>
          <w:lang w:val="hy-AM"/>
        </w:rPr>
        <w:t xml:space="preserve"> </w:t>
      </w:r>
      <w:r w:rsidRPr="00500A2F">
        <w:rPr>
          <w:rFonts w:ascii="GHEA Grapalat" w:hAnsi="GHEA Grapalat" w:cs="Sylfaen"/>
          <w:sz w:val="20"/>
          <w:lang w:val="hy-AM"/>
        </w:rPr>
        <w:t>ստանալու</w:t>
      </w:r>
      <w:r w:rsidRPr="00500A2F">
        <w:rPr>
          <w:rFonts w:ascii="GHEA Grapalat" w:hAnsi="GHEA Grapalat" w:cs="Arial"/>
          <w:sz w:val="20"/>
          <w:lang w:val="hy-AM"/>
        </w:rPr>
        <w:t xml:space="preserve"> </w:t>
      </w:r>
      <w:r w:rsidRPr="00500A2F">
        <w:rPr>
          <w:rFonts w:ascii="GHEA Grapalat" w:hAnsi="GHEA Grapalat" w:cs="Sylfaen"/>
          <w:sz w:val="20"/>
          <w:lang w:val="hy-AM"/>
        </w:rPr>
        <w:t>օրվան</w:t>
      </w:r>
      <w:r w:rsidRPr="00500A2F">
        <w:rPr>
          <w:rFonts w:ascii="GHEA Grapalat" w:hAnsi="GHEA Grapalat" w:cs="Arial"/>
          <w:sz w:val="20"/>
          <w:lang w:val="hy-AM"/>
        </w:rPr>
        <w:t xml:space="preserve"> </w:t>
      </w:r>
      <w:r w:rsidRPr="00500A2F">
        <w:rPr>
          <w:rFonts w:ascii="GHEA Grapalat" w:hAnsi="GHEA Grapalat" w:cs="Sylfaen"/>
          <w:sz w:val="20"/>
          <w:lang w:val="hy-AM"/>
        </w:rPr>
        <w:t>հաջորդող</w:t>
      </w:r>
      <w:r w:rsidRPr="00500A2F">
        <w:rPr>
          <w:rFonts w:ascii="GHEA Grapalat" w:hAnsi="GHEA Grapalat" w:cs="Arial"/>
          <w:sz w:val="20"/>
          <w:lang w:val="hy-AM"/>
        </w:rPr>
        <w:t xml:space="preserve"> </w:t>
      </w:r>
      <w:r w:rsidRPr="00500A2F">
        <w:rPr>
          <w:rFonts w:ascii="GHEA Grapalat" w:hAnsi="GHEA Grapalat" w:cs="Sylfaen"/>
          <w:sz w:val="20"/>
          <w:lang w:val="hy-AM"/>
        </w:rPr>
        <w:t>երեք</w:t>
      </w:r>
      <w:r w:rsidRPr="00500A2F">
        <w:rPr>
          <w:rFonts w:ascii="GHEA Grapalat" w:hAnsi="GHEA Grapalat" w:cs="Arial"/>
          <w:sz w:val="20"/>
          <w:lang w:val="hy-AM"/>
        </w:rPr>
        <w:t xml:space="preserve"> </w:t>
      </w:r>
      <w:r w:rsidRPr="00500A2F">
        <w:rPr>
          <w:rFonts w:ascii="GHEA Grapalat" w:hAnsi="GHEA Grapalat" w:cs="Sylfaen"/>
          <w:sz w:val="20"/>
          <w:lang w:val="hy-AM"/>
        </w:rPr>
        <w:t>օրացուցային</w:t>
      </w:r>
      <w:r w:rsidRPr="00500A2F">
        <w:rPr>
          <w:rFonts w:ascii="GHEA Grapalat" w:hAnsi="GHEA Grapalat" w:cs="Arial"/>
          <w:sz w:val="20"/>
          <w:lang w:val="hy-AM"/>
        </w:rPr>
        <w:t xml:space="preserve"> </w:t>
      </w:r>
      <w:r w:rsidRPr="00500A2F">
        <w:rPr>
          <w:rFonts w:ascii="GHEA Grapalat" w:hAnsi="GHEA Grapalat" w:cs="Sylfaen"/>
          <w:sz w:val="20"/>
          <w:lang w:val="hy-AM"/>
        </w:rPr>
        <w:t>օրվա</w:t>
      </w:r>
      <w:r w:rsidRPr="00500A2F">
        <w:rPr>
          <w:rFonts w:ascii="GHEA Grapalat" w:hAnsi="GHEA Grapalat" w:cs="Arial"/>
          <w:sz w:val="20"/>
          <w:lang w:val="hy-AM"/>
        </w:rPr>
        <w:t xml:space="preserve"> </w:t>
      </w:r>
      <w:r w:rsidRPr="00500A2F">
        <w:rPr>
          <w:rFonts w:ascii="GHEA Grapalat" w:hAnsi="GHEA Grapalat" w:cs="Sylfaen"/>
          <w:sz w:val="20"/>
          <w:lang w:val="hy-AM"/>
        </w:rPr>
        <w:t>ընթացքում</w:t>
      </w:r>
      <w:r w:rsidRPr="00500A2F">
        <w:rPr>
          <w:rFonts w:ascii="GHEA Grapalat" w:hAnsi="GHEA Grapalat" w:cs="Tahoma"/>
          <w:sz w:val="20"/>
          <w:lang w:val="hy-AM"/>
        </w:rPr>
        <w:t>։</w:t>
      </w:r>
      <w:r w:rsidRPr="00500A2F">
        <w:rPr>
          <w:rFonts w:ascii="GHEA Grapalat" w:hAnsi="GHEA Grapalat"/>
          <w:sz w:val="20"/>
          <w:lang w:val="hy-AM"/>
        </w:rPr>
        <w:t xml:space="preserve"> </w:t>
      </w:r>
    </w:p>
    <w:p w:rsidR="00DB33FC" w:rsidRPr="00500A2F" w:rsidRDefault="00DB33FC" w:rsidP="00DB33FC">
      <w:pPr>
        <w:ind w:firstLine="567"/>
        <w:jc w:val="both"/>
        <w:rPr>
          <w:rFonts w:ascii="GHEA Grapalat" w:hAnsi="GHEA Grapalat"/>
          <w:sz w:val="20"/>
          <w:lang w:val="hy-AM"/>
        </w:rPr>
      </w:pPr>
      <w:r w:rsidRPr="00500A2F">
        <w:rPr>
          <w:rFonts w:ascii="GHEA Grapalat" w:hAnsi="GHEA Grapalat"/>
          <w:sz w:val="20"/>
          <w:lang w:val="hy-AM"/>
        </w:rPr>
        <w:t xml:space="preserve">3.2 </w:t>
      </w:r>
      <w:r w:rsidRPr="00500A2F">
        <w:rPr>
          <w:rFonts w:ascii="GHEA Grapalat" w:hAnsi="GHEA Grapalat" w:cs="Sylfaen"/>
          <w:sz w:val="20"/>
          <w:lang w:val="hy-AM"/>
        </w:rPr>
        <w:t>Հարցման</w:t>
      </w:r>
      <w:r w:rsidRPr="00500A2F">
        <w:rPr>
          <w:rFonts w:ascii="GHEA Grapalat" w:hAnsi="GHEA Grapalat" w:cs="Arial"/>
          <w:sz w:val="20"/>
          <w:lang w:val="hy-AM"/>
        </w:rPr>
        <w:t xml:space="preserve"> </w:t>
      </w:r>
      <w:r w:rsidRPr="00500A2F">
        <w:rPr>
          <w:rFonts w:ascii="GHEA Grapalat" w:hAnsi="GHEA Grapalat" w:cs="Sylfaen"/>
          <w:sz w:val="20"/>
          <w:lang w:val="hy-AM"/>
        </w:rPr>
        <w:t>և</w:t>
      </w:r>
      <w:r w:rsidRPr="00500A2F">
        <w:rPr>
          <w:rFonts w:ascii="GHEA Grapalat" w:hAnsi="GHEA Grapalat" w:cs="Arial"/>
          <w:sz w:val="20"/>
          <w:lang w:val="hy-AM"/>
        </w:rPr>
        <w:t xml:space="preserve"> </w:t>
      </w:r>
      <w:r w:rsidRPr="00500A2F">
        <w:rPr>
          <w:rFonts w:ascii="GHEA Grapalat" w:hAnsi="GHEA Grapalat" w:cs="Sylfaen"/>
          <w:sz w:val="20"/>
          <w:lang w:val="hy-AM"/>
        </w:rPr>
        <w:t>պարզաբանումների</w:t>
      </w:r>
      <w:r w:rsidRPr="00500A2F">
        <w:rPr>
          <w:rFonts w:ascii="GHEA Grapalat" w:hAnsi="GHEA Grapalat" w:cs="Arial"/>
          <w:sz w:val="20"/>
          <w:lang w:val="hy-AM"/>
        </w:rPr>
        <w:t xml:space="preserve"> </w:t>
      </w:r>
      <w:r w:rsidRPr="00500A2F">
        <w:rPr>
          <w:rFonts w:ascii="GHEA Grapalat" w:hAnsi="GHEA Grapalat" w:cs="Sylfaen"/>
          <w:sz w:val="20"/>
          <w:lang w:val="hy-AM"/>
        </w:rPr>
        <w:t>բովանդակության</w:t>
      </w:r>
      <w:r w:rsidRPr="00500A2F">
        <w:rPr>
          <w:rFonts w:ascii="GHEA Grapalat" w:hAnsi="GHEA Grapalat" w:cs="Arial"/>
          <w:sz w:val="20"/>
          <w:lang w:val="hy-AM"/>
        </w:rPr>
        <w:t xml:space="preserve"> </w:t>
      </w:r>
      <w:r w:rsidRPr="00500A2F">
        <w:rPr>
          <w:rFonts w:ascii="GHEA Grapalat" w:hAnsi="GHEA Grapalat" w:cs="Sylfaen"/>
          <w:sz w:val="20"/>
          <w:lang w:val="hy-AM"/>
        </w:rPr>
        <w:t>մասին</w:t>
      </w:r>
      <w:r w:rsidRPr="00500A2F">
        <w:rPr>
          <w:rFonts w:ascii="GHEA Grapalat" w:hAnsi="GHEA Grapalat" w:cs="Arial"/>
          <w:sz w:val="20"/>
          <w:lang w:val="hy-AM"/>
        </w:rPr>
        <w:t xml:space="preserve"> </w:t>
      </w:r>
      <w:r w:rsidRPr="00500A2F">
        <w:rPr>
          <w:rFonts w:ascii="GHEA Grapalat" w:hAnsi="GHEA Grapalat" w:cs="Sylfaen"/>
          <w:sz w:val="20"/>
          <w:lang w:val="hy-AM"/>
        </w:rPr>
        <w:t>հայտարարությունը</w:t>
      </w:r>
      <w:r w:rsidRPr="00500A2F">
        <w:rPr>
          <w:rFonts w:ascii="GHEA Grapalat" w:hAnsi="GHEA Grapalat" w:cs="Arial"/>
          <w:sz w:val="20"/>
          <w:lang w:val="hy-AM"/>
        </w:rPr>
        <w:t xml:space="preserve"> </w:t>
      </w:r>
      <w:r w:rsidRPr="00500A2F">
        <w:rPr>
          <w:rFonts w:ascii="GHEA Grapalat" w:hAnsi="GHEA Grapalat" w:cs="Sylfaen"/>
          <w:sz w:val="20"/>
          <w:lang w:val="hy-AM"/>
        </w:rPr>
        <w:t>հրապարակվում</w:t>
      </w:r>
      <w:r w:rsidRPr="00500A2F">
        <w:rPr>
          <w:rFonts w:ascii="GHEA Grapalat" w:hAnsi="GHEA Grapalat" w:cs="Arial"/>
          <w:sz w:val="20"/>
          <w:lang w:val="hy-AM"/>
        </w:rPr>
        <w:t xml:space="preserve"> </w:t>
      </w:r>
      <w:r w:rsidRPr="00500A2F">
        <w:rPr>
          <w:rFonts w:ascii="GHEA Grapalat" w:hAnsi="GHEA Grapalat" w:cs="Sylfaen"/>
          <w:sz w:val="20"/>
          <w:lang w:val="hy-AM"/>
        </w:rPr>
        <w:t>է</w:t>
      </w:r>
      <w:r w:rsidRPr="00500A2F">
        <w:rPr>
          <w:rFonts w:ascii="GHEA Grapalat" w:hAnsi="GHEA Grapalat" w:cs="Arial"/>
          <w:sz w:val="20"/>
          <w:lang w:val="hy-AM"/>
        </w:rPr>
        <w:t xml:space="preserve"> </w:t>
      </w:r>
      <w:r w:rsidRPr="00500A2F">
        <w:rPr>
          <w:rFonts w:ascii="GHEA Grapalat" w:hAnsi="GHEA Grapalat" w:cs="Sylfaen"/>
          <w:sz w:val="20"/>
          <w:lang w:val="hy-AM"/>
        </w:rPr>
        <w:t>տեղեկագրում</w:t>
      </w:r>
      <w:r w:rsidRPr="00500A2F">
        <w:rPr>
          <w:rFonts w:ascii="GHEA Grapalat" w:hAnsi="GHEA Grapalat" w:cs="Arial"/>
          <w:sz w:val="20"/>
          <w:lang w:val="hy-AM"/>
        </w:rPr>
        <w:t xml:space="preserve">` </w:t>
      </w:r>
      <w:r w:rsidRPr="00500A2F">
        <w:rPr>
          <w:rFonts w:ascii="GHEA Grapalat" w:hAnsi="GHEA Grapalat" w:cs="Sylfaen"/>
          <w:sz w:val="20"/>
          <w:lang w:val="hy-AM"/>
        </w:rPr>
        <w:t>հարցումը</w:t>
      </w:r>
      <w:r w:rsidRPr="00500A2F">
        <w:rPr>
          <w:rFonts w:ascii="GHEA Grapalat" w:hAnsi="GHEA Grapalat" w:cs="Arial"/>
          <w:sz w:val="20"/>
          <w:lang w:val="hy-AM"/>
        </w:rPr>
        <w:t xml:space="preserve"> </w:t>
      </w:r>
      <w:r w:rsidRPr="00500A2F">
        <w:rPr>
          <w:rFonts w:ascii="GHEA Grapalat" w:hAnsi="GHEA Grapalat" w:cs="Sylfaen"/>
          <w:sz w:val="20"/>
          <w:lang w:val="hy-AM"/>
        </w:rPr>
        <w:t>կատարած</w:t>
      </w:r>
      <w:r w:rsidRPr="00500A2F">
        <w:rPr>
          <w:rFonts w:ascii="GHEA Grapalat" w:hAnsi="GHEA Grapalat" w:cs="Arial"/>
          <w:sz w:val="20"/>
          <w:lang w:val="hy-AM"/>
        </w:rPr>
        <w:t xml:space="preserve"> Մ</w:t>
      </w:r>
      <w:r w:rsidRPr="00500A2F">
        <w:rPr>
          <w:rFonts w:ascii="GHEA Grapalat" w:hAnsi="GHEA Grapalat" w:cs="Sylfaen"/>
          <w:sz w:val="20"/>
          <w:lang w:val="hy-AM"/>
        </w:rPr>
        <w:t>ասնակցին</w:t>
      </w:r>
      <w:r w:rsidRPr="00500A2F">
        <w:rPr>
          <w:rFonts w:ascii="GHEA Grapalat" w:hAnsi="GHEA Grapalat" w:cs="Arial"/>
          <w:sz w:val="20"/>
          <w:lang w:val="hy-AM"/>
        </w:rPr>
        <w:t xml:space="preserve"> </w:t>
      </w:r>
      <w:r w:rsidRPr="00500A2F">
        <w:rPr>
          <w:rFonts w:ascii="GHEA Grapalat" w:hAnsi="GHEA Grapalat" w:cs="Sylfaen"/>
          <w:sz w:val="20"/>
          <w:lang w:val="hy-AM"/>
        </w:rPr>
        <w:t>պարզաբանումը</w:t>
      </w:r>
      <w:r w:rsidRPr="00500A2F">
        <w:rPr>
          <w:rFonts w:ascii="GHEA Grapalat" w:hAnsi="GHEA Grapalat" w:cs="Arial"/>
          <w:sz w:val="20"/>
          <w:lang w:val="hy-AM"/>
        </w:rPr>
        <w:t xml:space="preserve"> </w:t>
      </w:r>
      <w:r w:rsidRPr="00500A2F">
        <w:rPr>
          <w:rFonts w:ascii="GHEA Grapalat" w:hAnsi="GHEA Grapalat" w:cs="Sylfaen"/>
          <w:sz w:val="20"/>
          <w:lang w:val="hy-AM"/>
        </w:rPr>
        <w:t>տրամադրելու</w:t>
      </w:r>
      <w:r w:rsidRPr="00500A2F">
        <w:rPr>
          <w:rFonts w:ascii="GHEA Grapalat" w:hAnsi="GHEA Grapalat" w:cs="Arial"/>
          <w:sz w:val="20"/>
          <w:lang w:val="hy-AM"/>
        </w:rPr>
        <w:t xml:space="preserve"> </w:t>
      </w:r>
      <w:r w:rsidRPr="00500A2F">
        <w:rPr>
          <w:rFonts w:ascii="GHEA Grapalat" w:hAnsi="GHEA Grapalat" w:cs="Sylfaen"/>
          <w:sz w:val="20"/>
          <w:lang w:val="hy-AM"/>
        </w:rPr>
        <w:t>օրվան</w:t>
      </w:r>
      <w:r w:rsidRPr="00500A2F">
        <w:rPr>
          <w:rFonts w:ascii="GHEA Grapalat" w:hAnsi="GHEA Grapalat" w:cs="Arial"/>
          <w:sz w:val="20"/>
          <w:lang w:val="hy-AM"/>
        </w:rPr>
        <w:t xml:space="preserve"> </w:t>
      </w:r>
      <w:r w:rsidRPr="00500A2F">
        <w:rPr>
          <w:rFonts w:ascii="GHEA Grapalat" w:hAnsi="GHEA Grapalat" w:cs="Sylfaen"/>
          <w:sz w:val="20"/>
          <w:lang w:val="hy-AM"/>
        </w:rPr>
        <w:t>հաջորդող</w:t>
      </w:r>
      <w:r w:rsidRPr="00500A2F">
        <w:rPr>
          <w:rFonts w:ascii="GHEA Grapalat" w:hAnsi="GHEA Grapalat" w:cs="Arial"/>
          <w:sz w:val="20"/>
          <w:lang w:val="hy-AM"/>
        </w:rPr>
        <w:t xml:space="preserve"> </w:t>
      </w:r>
      <w:r w:rsidRPr="00500A2F">
        <w:rPr>
          <w:rFonts w:ascii="GHEA Grapalat" w:hAnsi="GHEA Grapalat" w:cs="Sylfaen"/>
          <w:sz w:val="20"/>
          <w:lang w:val="hy-AM"/>
        </w:rPr>
        <w:t>օրը</w:t>
      </w:r>
      <w:r w:rsidRPr="00500A2F">
        <w:rPr>
          <w:rFonts w:ascii="GHEA Grapalat" w:hAnsi="GHEA Grapalat" w:cs="Arial"/>
          <w:sz w:val="20"/>
          <w:lang w:val="hy-AM"/>
        </w:rPr>
        <w:t xml:space="preserve">, </w:t>
      </w:r>
      <w:r w:rsidRPr="00500A2F">
        <w:rPr>
          <w:rFonts w:ascii="GHEA Grapalat" w:hAnsi="GHEA Grapalat" w:cs="Sylfaen"/>
          <w:sz w:val="20"/>
          <w:lang w:val="hy-AM"/>
        </w:rPr>
        <w:t>առանց</w:t>
      </w:r>
      <w:r w:rsidRPr="00500A2F">
        <w:rPr>
          <w:rFonts w:ascii="GHEA Grapalat" w:hAnsi="GHEA Grapalat" w:cs="Arial"/>
          <w:sz w:val="20"/>
          <w:lang w:val="hy-AM"/>
        </w:rPr>
        <w:t xml:space="preserve"> </w:t>
      </w:r>
      <w:r w:rsidRPr="00500A2F">
        <w:rPr>
          <w:rFonts w:ascii="GHEA Grapalat" w:hAnsi="GHEA Grapalat" w:cs="Sylfaen"/>
          <w:sz w:val="20"/>
          <w:lang w:val="hy-AM"/>
        </w:rPr>
        <w:t>նշելու</w:t>
      </w:r>
      <w:r w:rsidRPr="00500A2F">
        <w:rPr>
          <w:rFonts w:ascii="GHEA Grapalat" w:hAnsi="GHEA Grapalat" w:cs="Arial"/>
          <w:sz w:val="20"/>
          <w:lang w:val="hy-AM"/>
        </w:rPr>
        <w:t xml:space="preserve"> </w:t>
      </w:r>
      <w:r w:rsidRPr="00500A2F">
        <w:rPr>
          <w:rFonts w:ascii="GHEA Grapalat" w:hAnsi="GHEA Grapalat" w:cs="Sylfaen"/>
          <w:sz w:val="20"/>
          <w:lang w:val="hy-AM"/>
        </w:rPr>
        <w:t>հարցումը</w:t>
      </w:r>
      <w:r w:rsidRPr="00500A2F">
        <w:rPr>
          <w:rFonts w:ascii="GHEA Grapalat" w:hAnsi="GHEA Grapalat" w:cs="Arial"/>
          <w:sz w:val="20"/>
          <w:lang w:val="hy-AM"/>
        </w:rPr>
        <w:t xml:space="preserve"> </w:t>
      </w:r>
      <w:r w:rsidRPr="00500A2F">
        <w:rPr>
          <w:rFonts w:ascii="GHEA Grapalat" w:hAnsi="GHEA Grapalat" w:cs="Sylfaen"/>
          <w:sz w:val="20"/>
          <w:lang w:val="hy-AM"/>
        </w:rPr>
        <w:t>կատարած</w:t>
      </w:r>
      <w:r w:rsidRPr="00500A2F">
        <w:rPr>
          <w:rFonts w:ascii="GHEA Grapalat" w:hAnsi="GHEA Grapalat" w:cs="Arial"/>
          <w:sz w:val="20"/>
          <w:lang w:val="hy-AM"/>
        </w:rPr>
        <w:t xml:space="preserve"> </w:t>
      </w:r>
      <w:r w:rsidRPr="00500A2F">
        <w:rPr>
          <w:rFonts w:ascii="GHEA Grapalat" w:hAnsi="GHEA Grapalat" w:cs="Sylfaen"/>
          <w:sz w:val="20"/>
          <w:lang w:val="hy-AM"/>
        </w:rPr>
        <w:t>Մասնակցի</w:t>
      </w:r>
      <w:r w:rsidRPr="00500A2F">
        <w:rPr>
          <w:rFonts w:ascii="GHEA Grapalat" w:hAnsi="GHEA Grapalat" w:cs="Arial"/>
          <w:sz w:val="20"/>
          <w:lang w:val="hy-AM"/>
        </w:rPr>
        <w:t xml:space="preserve"> </w:t>
      </w:r>
      <w:r w:rsidRPr="00500A2F">
        <w:rPr>
          <w:rFonts w:ascii="GHEA Grapalat" w:hAnsi="GHEA Grapalat" w:cs="Sylfaen"/>
          <w:sz w:val="20"/>
          <w:lang w:val="hy-AM"/>
        </w:rPr>
        <w:t>տվյալները</w:t>
      </w:r>
      <w:r w:rsidRPr="00500A2F">
        <w:rPr>
          <w:rFonts w:ascii="GHEA Grapalat" w:hAnsi="GHEA Grapalat" w:cs="Tahoma"/>
          <w:sz w:val="20"/>
          <w:lang w:val="hy-AM"/>
        </w:rPr>
        <w:t>։</w:t>
      </w:r>
    </w:p>
    <w:p w:rsidR="00DB33FC" w:rsidRPr="00500A2F" w:rsidRDefault="00DB33FC" w:rsidP="00DB33FC">
      <w:pPr>
        <w:autoSpaceDE w:val="0"/>
        <w:autoSpaceDN w:val="0"/>
        <w:adjustRightInd w:val="0"/>
        <w:ind w:firstLine="567"/>
        <w:jc w:val="both"/>
        <w:rPr>
          <w:rFonts w:ascii="GHEA Grapalat" w:hAnsi="GHEA Grapalat" w:cs="Arial Unicode"/>
          <w:sz w:val="20"/>
          <w:lang w:val="hy-AM"/>
        </w:rPr>
      </w:pPr>
      <w:r w:rsidRPr="00500A2F">
        <w:rPr>
          <w:rFonts w:ascii="GHEA Grapalat" w:hAnsi="GHEA Grapalat" w:cs="Arial Unicode"/>
          <w:sz w:val="20"/>
          <w:lang w:val="hy-AM"/>
        </w:rPr>
        <w:t xml:space="preserve">3.3 </w:t>
      </w:r>
      <w:r w:rsidRPr="00500A2F">
        <w:rPr>
          <w:rFonts w:ascii="GHEA Grapalat" w:hAnsi="GHEA Grapalat" w:cs="Sylfaen"/>
          <w:sz w:val="20"/>
          <w:lang w:val="hy-AM"/>
        </w:rPr>
        <w:t>Պարզաբանում</w:t>
      </w:r>
      <w:r w:rsidRPr="00500A2F">
        <w:rPr>
          <w:rFonts w:ascii="GHEA Grapalat" w:hAnsi="GHEA Grapalat" w:cs="Arial Unicode"/>
          <w:sz w:val="20"/>
          <w:lang w:val="hy-AM"/>
        </w:rPr>
        <w:t xml:space="preserve"> </w:t>
      </w:r>
      <w:r w:rsidRPr="00500A2F">
        <w:rPr>
          <w:rFonts w:ascii="GHEA Grapalat" w:hAnsi="GHEA Grapalat" w:cs="Sylfaen"/>
          <w:sz w:val="20"/>
          <w:lang w:val="hy-AM"/>
        </w:rPr>
        <w:t>չի</w:t>
      </w:r>
      <w:r w:rsidRPr="00500A2F">
        <w:rPr>
          <w:rFonts w:ascii="GHEA Grapalat" w:hAnsi="GHEA Grapalat" w:cs="Arial Unicode"/>
          <w:sz w:val="20"/>
          <w:lang w:val="hy-AM"/>
        </w:rPr>
        <w:t xml:space="preserve"> </w:t>
      </w:r>
      <w:r w:rsidRPr="00500A2F">
        <w:rPr>
          <w:rFonts w:ascii="GHEA Grapalat" w:hAnsi="GHEA Grapalat" w:cs="Sylfaen"/>
          <w:sz w:val="20"/>
          <w:lang w:val="hy-AM"/>
        </w:rPr>
        <w:t>տրամադրվում</w:t>
      </w:r>
      <w:r w:rsidRPr="00500A2F">
        <w:rPr>
          <w:rFonts w:ascii="GHEA Grapalat" w:hAnsi="GHEA Grapalat" w:cs="Arial Unicode"/>
          <w:sz w:val="20"/>
          <w:lang w:val="hy-AM"/>
        </w:rPr>
        <w:t xml:space="preserve">, </w:t>
      </w:r>
      <w:r w:rsidRPr="00500A2F">
        <w:rPr>
          <w:rFonts w:ascii="GHEA Grapalat" w:hAnsi="GHEA Grapalat" w:cs="Sylfaen"/>
          <w:sz w:val="20"/>
          <w:lang w:val="hy-AM"/>
        </w:rPr>
        <w:t>եթե</w:t>
      </w:r>
      <w:r w:rsidRPr="00500A2F">
        <w:rPr>
          <w:rFonts w:ascii="GHEA Grapalat" w:hAnsi="GHEA Grapalat" w:cs="Arial Unicode"/>
          <w:sz w:val="20"/>
          <w:lang w:val="hy-AM"/>
        </w:rPr>
        <w:t xml:space="preserve"> </w:t>
      </w:r>
      <w:r w:rsidRPr="00500A2F">
        <w:rPr>
          <w:rFonts w:ascii="GHEA Grapalat" w:hAnsi="GHEA Grapalat" w:cs="Sylfaen"/>
          <w:sz w:val="20"/>
          <w:lang w:val="hy-AM"/>
        </w:rPr>
        <w:t>հարցումը</w:t>
      </w:r>
      <w:r w:rsidRPr="00500A2F">
        <w:rPr>
          <w:rFonts w:ascii="GHEA Grapalat" w:hAnsi="GHEA Grapalat" w:cs="Arial Unicode"/>
          <w:sz w:val="20"/>
          <w:lang w:val="hy-AM"/>
        </w:rPr>
        <w:t xml:space="preserve"> </w:t>
      </w:r>
      <w:r w:rsidRPr="00500A2F">
        <w:rPr>
          <w:rFonts w:ascii="GHEA Grapalat" w:hAnsi="GHEA Grapalat" w:cs="Sylfaen"/>
          <w:sz w:val="20"/>
          <w:lang w:val="hy-AM"/>
        </w:rPr>
        <w:t>կատարվել</w:t>
      </w:r>
      <w:r w:rsidRPr="00500A2F">
        <w:rPr>
          <w:rFonts w:ascii="GHEA Grapalat" w:hAnsi="GHEA Grapalat" w:cs="Arial Unicode"/>
          <w:sz w:val="20"/>
          <w:lang w:val="hy-AM"/>
        </w:rPr>
        <w:t xml:space="preserve"> </w:t>
      </w:r>
      <w:r w:rsidRPr="00500A2F">
        <w:rPr>
          <w:rFonts w:ascii="GHEA Grapalat" w:hAnsi="GHEA Grapalat" w:cs="Sylfaen"/>
          <w:sz w:val="20"/>
          <w:lang w:val="hy-AM"/>
        </w:rPr>
        <w:t>է</w:t>
      </w:r>
      <w:r w:rsidRPr="00500A2F">
        <w:rPr>
          <w:rFonts w:ascii="GHEA Grapalat" w:hAnsi="GHEA Grapalat" w:cs="Arial Unicode"/>
          <w:sz w:val="20"/>
          <w:lang w:val="hy-AM"/>
        </w:rPr>
        <w:t xml:space="preserve"> </w:t>
      </w:r>
      <w:r w:rsidRPr="00500A2F">
        <w:rPr>
          <w:rFonts w:ascii="GHEA Grapalat" w:hAnsi="GHEA Grapalat" w:cs="Sylfaen"/>
          <w:sz w:val="20"/>
          <w:lang w:val="hy-AM"/>
        </w:rPr>
        <w:t>սույն</w:t>
      </w:r>
      <w:r w:rsidRPr="00500A2F">
        <w:rPr>
          <w:rFonts w:ascii="GHEA Grapalat" w:hAnsi="GHEA Grapalat" w:cs="Arial Unicode"/>
          <w:sz w:val="20"/>
          <w:lang w:val="hy-AM"/>
        </w:rPr>
        <w:t xml:space="preserve"> </w:t>
      </w:r>
      <w:r w:rsidRPr="00500A2F">
        <w:rPr>
          <w:rFonts w:ascii="GHEA Grapalat" w:hAnsi="GHEA Grapalat" w:cs="Sylfaen"/>
          <w:sz w:val="20"/>
          <w:lang w:val="hy-AM"/>
        </w:rPr>
        <w:t>բաժնով</w:t>
      </w:r>
      <w:r w:rsidRPr="00500A2F">
        <w:rPr>
          <w:rFonts w:ascii="GHEA Grapalat" w:hAnsi="GHEA Grapalat" w:cs="Arial Unicode"/>
          <w:sz w:val="20"/>
          <w:lang w:val="hy-AM"/>
        </w:rPr>
        <w:t xml:space="preserve"> </w:t>
      </w:r>
      <w:r w:rsidRPr="00500A2F">
        <w:rPr>
          <w:rFonts w:ascii="GHEA Grapalat" w:hAnsi="GHEA Grapalat" w:cs="Sylfaen"/>
          <w:sz w:val="20"/>
          <w:lang w:val="hy-AM"/>
        </w:rPr>
        <w:t>սահմանված</w:t>
      </w:r>
      <w:r w:rsidRPr="00500A2F">
        <w:rPr>
          <w:rFonts w:ascii="GHEA Grapalat" w:hAnsi="GHEA Grapalat" w:cs="Arial Unicode"/>
          <w:sz w:val="20"/>
          <w:lang w:val="hy-AM"/>
        </w:rPr>
        <w:t xml:space="preserve"> </w:t>
      </w:r>
      <w:r w:rsidRPr="00500A2F">
        <w:rPr>
          <w:rFonts w:ascii="GHEA Grapalat" w:hAnsi="GHEA Grapalat" w:cs="Sylfaen"/>
          <w:sz w:val="20"/>
          <w:lang w:val="hy-AM"/>
        </w:rPr>
        <w:t>ժամկետի</w:t>
      </w:r>
      <w:r w:rsidRPr="00500A2F">
        <w:rPr>
          <w:rFonts w:ascii="GHEA Grapalat" w:hAnsi="GHEA Grapalat" w:cs="Arial Unicode"/>
          <w:sz w:val="20"/>
          <w:lang w:val="hy-AM"/>
        </w:rPr>
        <w:t xml:space="preserve"> </w:t>
      </w:r>
      <w:r w:rsidRPr="00500A2F">
        <w:rPr>
          <w:rFonts w:ascii="GHEA Grapalat" w:hAnsi="GHEA Grapalat" w:cs="Sylfaen"/>
          <w:sz w:val="20"/>
          <w:lang w:val="hy-AM"/>
        </w:rPr>
        <w:t>խախտմամբ</w:t>
      </w:r>
      <w:r w:rsidRPr="00500A2F">
        <w:rPr>
          <w:rFonts w:ascii="GHEA Grapalat" w:hAnsi="GHEA Grapalat" w:cs="Arial Unicode"/>
          <w:sz w:val="20"/>
          <w:lang w:val="hy-AM"/>
        </w:rPr>
        <w:t xml:space="preserve">, </w:t>
      </w:r>
      <w:r w:rsidRPr="00500A2F">
        <w:rPr>
          <w:rFonts w:ascii="GHEA Grapalat" w:hAnsi="GHEA Grapalat" w:cs="Sylfaen"/>
          <w:sz w:val="20"/>
          <w:lang w:val="hy-AM"/>
        </w:rPr>
        <w:t>ինչպես</w:t>
      </w:r>
      <w:r w:rsidRPr="00500A2F">
        <w:rPr>
          <w:rFonts w:ascii="GHEA Grapalat" w:hAnsi="GHEA Grapalat" w:cs="Arial Unicode"/>
          <w:sz w:val="20"/>
          <w:lang w:val="hy-AM"/>
        </w:rPr>
        <w:t xml:space="preserve"> </w:t>
      </w:r>
      <w:r w:rsidRPr="00500A2F">
        <w:rPr>
          <w:rFonts w:ascii="GHEA Grapalat" w:hAnsi="GHEA Grapalat" w:cs="Sylfaen"/>
          <w:sz w:val="20"/>
          <w:lang w:val="hy-AM"/>
        </w:rPr>
        <w:t>նաև</w:t>
      </w:r>
      <w:r w:rsidRPr="00500A2F">
        <w:rPr>
          <w:rFonts w:ascii="GHEA Grapalat" w:hAnsi="GHEA Grapalat" w:cs="Arial Unicode"/>
          <w:sz w:val="20"/>
          <w:lang w:val="hy-AM"/>
        </w:rPr>
        <w:t xml:space="preserve">, </w:t>
      </w:r>
      <w:r w:rsidRPr="00500A2F">
        <w:rPr>
          <w:rFonts w:ascii="GHEA Grapalat" w:hAnsi="GHEA Grapalat" w:cs="Sylfaen"/>
          <w:sz w:val="20"/>
          <w:lang w:val="hy-AM"/>
        </w:rPr>
        <w:t>եթե</w:t>
      </w:r>
      <w:r w:rsidRPr="00500A2F">
        <w:rPr>
          <w:rFonts w:ascii="GHEA Grapalat" w:hAnsi="GHEA Grapalat" w:cs="Arial Unicode"/>
          <w:sz w:val="20"/>
          <w:lang w:val="hy-AM"/>
        </w:rPr>
        <w:t xml:space="preserve"> </w:t>
      </w:r>
      <w:r w:rsidRPr="00500A2F">
        <w:rPr>
          <w:rFonts w:ascii="GHEA Grapalat" w:hAnsi="GHEA Grapalat" w:cs="Sylfaen"/>
          <w:sz w:val="20"/>
          <w:lang w:val="hy-AM"/>
        </w:rPr>
        <w:t>հարցումը</w:t>
      </w:r>
      <w:r w:rsidRPr="00500A2F">
        <w:rPr>
          <w:rFonts w:ascii="GHEA Grapalat" w:hAnsi="GHEA Grapalat" w:cs="Arial Unicode"/>
          <w:sz w:val="20"/>
          <w:lang w:val="hy-AM"/>
        </w:rPr>
        <w:t xml:space="preserve"> </w:t>
      </w:r>
      <w:r w:rsidRPr="00500A2F">
        <w:rPr>
          <w:rFonts w:ascii="GHEA Grapalat" w:hAnsi="GHEA Grapalat" w:cs="Sylfaen"/>
          <w:sz w:val="20"/>
          <w:lang w:val="hy-AM"/>
        </w:rPr>
        <w:t>դուրս</w:t>
      </w:r>
      <w:r w:rsidRPr="00500A2F">
        <w:rPr>
          <w:rFonts w:ascii="GHEA Grapalat" w:hAnsi="GHEA Grapalat" w:cs="Arial Unicode"/>
          <w:sz w:val="20"/>
          <w:lang w:val="hy-AM"/>
        </w:rPr>
        <w:t xml:space="preserve"> </w:t>
      </w:r>
      <w:r w:rsidRPr="00500A2F">
        <w:rPr>
          <w:rFonts w:ascii="GHEA Grapalat" w:hAnsi="GHEA Grapalat" w:cs="Sylfaen"/>
          <w:sz w:val="20"/>
          <w:lang w:val="hy-AM"/>
        </w:rPr>
        <w:t>է</w:t>
      </w:r>
      <w:r w:rsidRPr="00500A2F">
        <w:rPr>
          <w:rFonts w:ascii="GHEA Grapalat" w:hAnsi="GHEA Grapalat" w:cs="Arial Unicode"/>
          <w:sz w:val="20"/>
          <w:lang w:val="hy-AM"/>
        </w:rPr>
        <w:t xml:space="preserve"> </w:t>
      </w:r>
      <w:r w:rsidRPr="00500A2F">
        <w:rPr>
          <w:rFonts w:ascii="GHEA Grapalat" w:hAnsi="GHEA Grapalat" w:cs="Sylfaen"/>
          <w:sz w:val="20"/>
          <w:lang w:val="hy-AM"/>
        </w:rPr>
        <w:t>հրավերի</w:t>
      </w:r>
      <w:r w:rsidRPr="00500A2F">
        <w:rPr>
          <w:rFonts w:ascii="GHEA Grapalat" w:hAnsi="GHEA Grapalat" w:cs="Arial Unicode"/>
          <w:sz w:val="20"/>
          <w:lang w:val="hy-AM"/>
        </w:rPr>
        <w:t xml:space="preserve"> </w:t>
      </w:r>
      <w:r w:rsidRPr="00500A2F">
        <w:rPr>
          <w:rFonts w:ascii="GHEA Grapalat" w:hAnsi="GHEA Grapalat" w:cs="Sylfaen"/>
          <w:sz w:val="20"/>
          <w:lang w:val="hy-AM"/>
        </w:rPr>
        <w:t>բովանդակության</w:t>
      </w:r>
      <w:r w:rsidRPr="00500A2F">
        <w:rPr>
          <w:rFonts w:ascii="GHEA Grapalat" w:hAnsi="GHEA Grapalat" w:cs="Arial Unicode"/>
          <w:sz w:val="20"/>
          <w:lang w:val="hy-AM"/>
        </w:rPr>
        <w:t xml:space="preserve"> </w:t>
      </w:r>
      <w:r w:rsidRPr="00500A2F">
        <w:rPr>
          <w:rFonts w:ascii="GHEA Grapalat" w:hAnsi="GHEA Grapalat" w:cs="Sylfaen"/>
          <w:sz w:val="20"/>
          <w:lang w:val="hy-AM"/>
        </w:rPr>
        <w:t>շրջանակից</w:t>
      </w:r>
      <w:r w:rsidRPr="00500A2F">
        <w:rPr>
          <w:rFonts w:ascii="GHEA Grapalat" w:hAnsi="GHEA Grapalat" w:cs="Tahoma"/>
          <w:sz w:val="20"/>
          <w:lang w:val="hy-AM"/>
        </w:rPr>
        <w:t>։</w:t>
      </w:r>
      <w:r w:rsidRPr="00500A2F">
        <w:rPr>
          <w:rFonts w:ascii="GHEA Grapalat" w:hAnsi="GHEA Grapalat" w:cs="Arial Unicode"/>
          <w:sz w:val="20"/>
          <w:lang w:val="hy-AM"/>
        </w:rPr>
        <w:t xml:space="preserve"> </w:t>
      </w:r>
    </w:p>
    <w:p w:rsidR="00DB33FC" w:rsidRPr="00500A2F" w:rsidRDefault="00DB33FC" w:rsidP="00DB33FC">
      <w:pPr>
        <w:autoSpaceDE w:val="0"/>
        <w:autoSpaceDN w:val="0"/>
        <w:adjustRightInd w:val="0"/>
        <w:ind w:firstLine="567"/>
        <w:jc w:val="both"/>
        <w:rPr>
          <w:rFonts w:ascii="GHEA Grapalat" w:hAnsi="GHEA Grapalat" w:cs="Arial Unicode"/>
          <w:sz w:val="20"/>
          <w:lang w:val="hy-AM"/>
        </w:rPr>
      </w:pPr>
      <w:r w:rsidRPr="00500A2F">
        <w:rPr>
          <w:rFonts w:ascii="GHEA Grapalat" w:hAnsi="GHEA Grapalat" w:cs="Arial Unicode"/>
          <w:sz w:val="20"/>
          <w:lang w:val="hy-AM"/>
        </w:rPr>
        <w:t xml:space="preserve">3.4 </w:t>
      </w:r>
      <w:r w:rsidRPr="00500A2F">
        <w:rPr>
          <w:rFonts w:ascii="GHEA Grapalat" w:hAnsi="GHEA Grapalat" w:cs="Sylfaen"/>
          <w:sz w:val="20"/>
          <w:lang w:val="hy-AM"/>
        </w:rPr>
        <w:t>Հայտերի</w:t>
      </w:r>
      <w:r w:rsidRPr="00500A2F">
        <w:rPr>
          <w:rFonts w:ascii="GHEA Grapalat" w:hAnsi="GHEA Grapalat" w:cs="Arial Unicode"/>
          <w:sz w:val="20"/>
          <w:lang w:val="hy-AM"/>
        </w:rPr>
        <w:t xml:space="preserve"> </w:t>
      </w:r>
      <w:r w:rsidRPr="00500A2F">
        <w:rPr>
          <w:rFonts w:ascii="GHEA Grapalat" w:hAnsi="GHEA Grapalat" w:cs="Sylfaen"/>
          <w:sz w:val="20"/>
          <w:lang w:val="hy-AM"/>
        </w:rPr>
        <w:t>ներկայացման</w:t>
      </w:r>
      <w:r w:rsidRPr="00500A2F">
        <w:rPr>
          <w:rFonts w:ascii="GHEA Grapalat" w:hAnsi="GHEA Grapalat" w:cs="Arial Unicode"/>
          <w:sz w:val="20"/>
          <w:lang w:val="hy-AM"/>
        </w:rPr>
        <w:t xml:space="preserve"> </w:t>
      </w:r>
      <w:r w:rsidRPr="00500A2F">
        <w:rPr>
          <w:rFonts w:ascii="GHEA Grapalat" w:hAnsi="GHEA Grapalat" w:cs="Sylfaen"/>
          <w:sz w:val="20"/>
          <w:lang w:val="hy-AM"/>
        </w:rPr>
        <w:t>վերջնաժամկետը</w:t>
      </w:r>
      <w:r w:rsidRPr="00500A2F">
        <w:rPr>
          <w:rFonts w:ascii="GHEA Grapalat" w:hAnsi="GHEA Grapalat" w:cs="Arial Unicode"/>
          <w:sz w:val="20"/>
          <w:lang w:val="hy-AM"/>
        </w:rPr>
        <w:t xml:space="preserve"> </w:t>
      </w:r>
      <w:r w:rsidRPr="00500A2F">
        <w:rPr>
          <w:rFonts w:ascii="GHEA Grapalat" w:hAnsi="GHEA Grapalat" w:cs="Sylfaen"/>
          <w:sz w:val="20"/>
          <w:lang w:val="hy-AM"/>
        </w:rPr>
        <w:t>լրանալուց</w:t>
      </w:r>
      <w:r w:rsidRPr="00500A2F">
        <w:rPr>
          <w:rFonts w:ascii="GHEA Grapalat" w:hAnsi="GHEA Grapalat" w:cs="Arial Unicode"/>
          <w:sz w:val="20"/>
          <w:lang w:val="hy-AM"/>
        </w:rPr>
        <w:t xml:space="preserve"> </w:t>
      </w:r>
      <w:r w:rsidRPr="00500A2F">
        <w:rPr>
          <w:rFonts w:ascii="GHEA Grapalat" w:hAnsi="GHEA Grapalat" w:cs="Sylfaen"/>
          <w:sz w:val="20"/>
          <w:lang w:val="hy-AM"/>
        </w:rPr>
        <w:t>առնվազն</w:t>
      </w:r>
      <w:r w:rsidRPr="00500A2F">
        <w:rPr>
          <w:rFonts w:ascii="GHEA Grapalat" w:hAnsi="GHEA Grapalat" w:cs="Arial Unicode"/>
          <w:sz w:val="20"/>
          <w:lang w:val="hy-AM"/>
        </w:rPr>
        <w:t xml:space="preserve"> </w:t>
      </w:r>
      <w:r w:rsidRPr="00500A2F">
        <w:rPr>
          <w:rFonts w:ascii="GHEA Grapalat" w:hAnsi="GHEA Grapalat" w:cs="Sylfaen"/>
          <w:sz w:val="20"/>
          <w:lang w:val="hy-AM"/>
        </w:rPr>
        <w:t>հինգ</w:t>
      </w:r>
      <w:r w:rsidRPr="00500A2F">
        <w:rPr>
          <w:rFonts w:ascii="GHEA Grapalat" w:hAnsi="GHEA Grapalat" w:cs="Arial Unicode"/>
          <w:sz w:val="20"/>
          <w:lang w:val="hy-AM"/>
        </w:rPr>
        <w:t xml:space="preserve"> </w:t>
      </w:r>
      <w:r w:rsidRPr="00500A2F">
        <w:rPr>
          <w:rFonts w:ascii="GHEA Grapalat" w:hAnsi="GHEA Grapalat" w:cs="Sylfaen"/>
          <w:sz w:val="20"/>
          <w:lang w:val="hy-AM"/>
        </w:rPr>
        <w:t>օրացուցային</w:t>
      </w:r>
      <w:r w:rsidRPr="00500A2F">
        <w:rPr>
          <w:rFonts w:ascii="GHEA Grapalat" w:hAnsi="GHEA Grapalat" w:cs="Arial Unicode"/>
          <w:sz w:val="20"/>
          <w:lang w:val="hy-AM"/>
        </w:rPr>
        <w:t xml:space="preserve"> </w:t>
      </w:r>
      <w:r w:rsidRPr="00500A2F">
        <w:rPr>
          <w:rFonts w:ascii="GHEA Grapalat" w:hAnsi="GHEA Grapalat" w:cs="Sylfaen"/>
          <w:sz w:val="20"/>
          <w:lang w:val="hy-AM"/>
        </w:rPr>
        <w:t>օր</w:t>
      </w:r>
      <w:r w:rsidRPr="00500A2F">
        <w:rPr>
          <w:rFonts w:ascii="GHEA Grapalat" w:hAnsi="GHEA Grapalat" w:cs="Arial Unicode"/>
          <w:sz w:val="20"/>
          <w:lang w:val="hy-AM"/>
        </w:rPr>
        <w:t xml:space="preserve"> </w:t>
      </w:r>
      <w:r w:rsidRPr="00500A2F">
        <w:rPr>
          <w:rFonts w:ascii="GHEA Grapalat" w:hAnsi="GHEA Grapalat" w:cs="Sylfaen"/>
          <w:sz w:val="20"/>
          <w:lang w:val="hy-AM"/>
        </w:rPr>
        <w:t>առաջ</w:t>
      </w:r>
      <w:r w:rsidRPr="00500A2F">
        <w:rPr>
          <w:rFonts w:ascii="GHEA Grapalat" w:hAnsi="GHEA Grapalat" w:cs="Arial Unicode"/>
          <w:sz w:val="20"/>
          <w:lang w:val="hy-AM"/>
        </w:rPr>
        <w:t xml:space="preserve"> </w:t>
      </w:r>
      <w:r w:rsidRPr="00500A2F">
        <w:rPr>
          <w:rFonts w:ascii="GHEA Grapalat" w:hAnsi="GHEA Grapalat" w:cs="Sylfaen"/>
          <w:sz w:val="20"/>
          <w:lang w:val="hy-AM"/>
        </w:rPr>
        <w:t>հրավերում</w:t>
      </w:r>
      <w:r w:rsidRPr="00500A2F">
        <w:rPr>
          <w:rFonts w:ascii="GHEA Grapalat" w:hAnsi="GHEA Grapalat" w:cs="Arial Unicode"/>
          <w:sz w:val="20"/>
          <w:lang w:val="hy-AM"/>
        </w:rPr>
        <w:t xml:space="preserve"> </w:t>
      </w:r>
      <w:r w:rsidRPr="00500A2F">
        <w:rPr>
          <w:rFonts w:ascii="GHEA Grapalat" w:hAnsi="GHEA Grapalat" w:cs="Sylfaen"/>
          <w:sz w:val="20"/>
          <w:lang w:val="hy-AM"/>
        </w:rPr>
        <w:t>կարող</w:t>
      </w:r>
      <w:r w:rsidRPr="00500A2F">
        <w:rPr>
          <w:rFonts w:ascii="GHEA Grapalat" w:hAnsi="GHEA Grapalat" w:cs="Arial Unicode"/>
          <w:sz w:val="20"/>
          <w:lang w:val="hy-AM"/>
        </w:rPr>
        <w:t xml:space="preserve"> </w:t>
      </w:r>
      <w:r w:rsidRPr="00500A2F">
        <w:rPr>
          <w:rFonts w:ascii="GHEA Grapalat" w:hAnsi="GHEA Grapalat" w:cs="Sylfaen"/>
          <w:sz w:val="20"/>
          <w:lang w:val="hy-AM"/>
        </w:rPr>
        <w:t>են</w:t>
      </w:r>
      <w:r w:rsidRPr="00500A2F">
        <w:rPr>
          <w:rFonts w:ascii="GHEA Grapalat" w:hAnsi="GHEA Grapalat" w:cs="Arial Unicode"/>
          <w:sz w:val="20"/>
          <w:lang w:val="hy-AM"/>
        </w:rPr>
        <w:t xml:space="preserve"> </w:t>
      </w:r>
      <w:r w:rsidRPr="00500A2F">
        <w:rPr>
          <w:rFonts w:ascii="GHEA Grapalat" w:hAnsi="GHEA Grapalat" w:cs="Sylfaen"/>
          <w:sz w:val="20"/>
          <w:lang w:val="hy-AM"/>
        </w:rPr>
        <w:t>կատարվել</w:t>
      </w:r>
      <w:r w:rsidRPr="00500A2F">
        <w:rPr>
          <w:rFonts w:ascii="GHEA Grapalat" w:hAnsi="GHEA Grapalat" w:cs="Arial Unicode"/>
          <w:sz w:val="20"/>
          <w:lang w:val="hy-AM"/>
        </w:rPr>
        <w:t xml:space="preserve"> </w:t>
      </w:r>
      <w:r w:rsidRPr="00500A2F">
        <w:rPr>
          <w:rFonts w:ascii="GHEA Grapalat" w:hAnsi="GHEA Grapalat" w:cs="Sylfaen"/>
          <w:sz w:val="20"/>
          <w:lang w:val="hy-AM"/>
        </w:rPr>
        <w:t>փոփոխություններ</w:t>
      </w:r>
      <w:r w:rsidRPr="00500A2F">
        <w:rPr>
          <w:rFonts w:ascii="GHEA Grapalat" w:hAnsi="GHEA Grapalat" w:cs="Tahoma"/>
          <w:sz w:val="20"/>
          <w:lang w:val="hy-AM"/>
        </w:rPr>
        <w:t>։</w:t>
      </w:r>
      <w:r w:rsidRPr="00500A2F">
        <w:rPr>
          <w:rFonts w:ascii="GHEA Grapalat" w:hAnsi="GHEA Grapalat" w:cs="Arial Unicode"/>
          <w:sz w:val="20"/>
          <w:lang w:val="hy-AM"/>
        </w:rPr>
        <w:t xml:space="preserve"> </w:t>
      </w:r>
      <w:r w:rsidRPr="00500A2F">
        <w:rPr>
          <w:rFonts w:ascii="GHEA Grapalat" w:hAnsi="GHEA Grapalat" w:cs="Sylfaen"/>
          <w:sz w:val="20"/>
          <w:lang w:val="hy-AM"/>
        </w:rPr>
        <w:t>Փոփոխություն</w:t>
      </w:r>
      <w:r w:rsidRPr="00500A2F">
        <w:rPr>
          <w:rFonts w:ascii="GHEA Grapalat" w:hAnsi="GHEA Grapalat" w:cs="Arial Unicode"/>
          <w:sz w:val="20"/>
          <w:lang w:val="hy-AM"/>
        </w:rPr>
        <w:t xml:space="preserve"> </w:t>
      </w:r>
      <w:r w:rsidRPr="00500A2F">
        <w:rPr>
          <w:rFonts w:ascii="GHEA Grapalat" w:hAnsi="GHEA Grapalat" w:cs="Sylfaen"/>
          <w:sz w:val="20"/>
          <w:lang w:val="hy-AM"/>
        </w:rPr>
        <w:t>կատարելու</w:t>
      </w:r>
      <w:r w:rsidRPr="00500A2F">
        <w:rPr>
          <w:rFonts w:ascii="GHEA Grapalat" w:hAnsi="GHEA Grapalat" w:cs="Arial Unicode"/>
          <w:sz w:val="20"/>
          <w:lang w:val="hy-AM"/>
        </w:rPr>
        <w:t xml:space="preserve"> </w:t>
      </w:r>
      <w:r w:rsidRPr="00500A2F">
        <w:rPr>
          <w:rFonts w:ascii="GHEA Grapalat" w:hAnsi="GHEA Grapalat" w:cs="Sylfaen"/>
          <w:sz w:val="20"/>
          <w:lang w:val="hy-AM"/>
        </w:rPr>
        <w:t>օրվան</w:t>
      </w:r>
      <w:r w:rsidRPr="00500A2F">
        <w:rPr>
          <w:rFonts w:ascii="GHEA Grapalat" w:hAnsi="GHEA Grapalat" w:cs="Arial Unicode"/>
          <w:sz w:val="20"/>
          <w:lang w:val="hy-AM"/>
        </w:rPr>
        <w:t xml:space="preserve"> </w:t>
      </w:r>
      <w:r w:rsidRPr="00500A2F">
        <w:rPr>
          <w:rFonts w:ascii="GHEA Grapalat" w:hAnsi="GHEA Grapalat" w:cs="Sylfaen"/>
          <w:sz w:val="20"/>
          <w:lang w:val="hy-AM"/>
        </w:rPr>
        <w:t>հաջորդող</w:t>
      </w:r>
      <w:r w:rsidRPr="00500A2F">
        <w:rPr>
          <w:rFonts w:ascii="GHEA Grapalat" w:hAnsi="GHEA Grapalat" w:cs="Arial Unicode"/>
          <w:sz w:val="20"/>
          <w:lang w:val="hy-AM"/>
        </w:rPr>
        <w:t xml:space="preserve"> </w:t>
      </w:r>
      <w:r w:rsidRPr="00500A2F">
        <w:rPr>
          <w:rFonts w:ascii="GHEA Grapalat" w:hAnsi="GHEA Grapalat" w:cs="Sylfaen"/>
          <w:sz w:val="20"/>
          <w:lang w:val="hy-AM"/>
        </w:rPr>
        <w:t>երեք</w:t>
      </w:r>
      <w:r w:rsidRPr="00500A2F">
        <w:rPr>
          <w:rFonts w:ascii="GHEA Grapalat" w:hAnsi="GHEA Grapalat" w:cs="Arial Unicode"/>
          <w:sz w:val="20"/>
          <w:lang w:val="hy-AM"/>
        </w:rPr>
        <w:t xml:space="preserve"> </w:t>
      </w:r>
      <w:r w:rsidRPr="00500A2F">
        <w:rPr>
          <w:rFonts w:ascii="GHEA Grapalat" w:hAnsi="GHEA Grapalat" w:cs="Sylfaen"/>
          <w:sz w:val="20"/>
          <w:lang w:val="hy-AM"/>
        </w:rPr>
        <w:t>օրացուցային</w:t>
      </w:r>
      <w:r w:rsidRPr="00500A2F">
        <w:rPr>
          <w:rFonts w:ascii="GHEA Grapalat" w:hAnsi="GHEA Grapalat" w:cs="Arial Unicode"/>
          <w:sz w:val="20"/>
          <w:lang w:val="hy-AM"/>
        </w:rPr>
        <w:t xml:space="preserve"> </w:t>
      </w:r>
      <w:r w:rsidRPr="00500A2F">
        <w:rPr>
          <w:rFonts w:ascii="GHEA Grapalat" w:hAnsi="GHEA Grapalat" w:cs="Sylfaen"/>
          <w:sz w:val="20"/>
          <w:lang w:val="hy-AM"/>
        </w:rPr>
        <w:t>օրվա</w:t>
      </w:r>
      <w:r w:rsidRPr="00500A2F">
        <w:rPr>
          <w:rFonts w:ascii="GHEA Grapalat" w:hAnsi="GHEA Grapalat" w:cs="Arial Unicode"/>
          <w:sz w:val="20"/>
          <w:lang w:val="hy-AM"/>
        </w:rPr>
        <w:t xml:space="preserve"> </w:t>
      </w:r>
      <w:r w:rsidRPr="00500A2F">
        <w:rPr>
          <w:rFonts w:ascii="GHEA Grapalat" w:hAnsi="GHEA Grapalat" w:cs="Sylfaen"/>
          <w:sz w:val="20"/>
          <w:lang w:val="hy-AM"/>
        </w:rPr>
        <w:t>ընթացքում</w:t>
      </w:r>
      <w:r w:rsidRPr="00500A2F">
        <w:rPr>
          <w:rFonts w:ascii="GHEA Grapalat" w:hAnsi="GHEA Grapalat" w:cs="Arial Unicode"/>
          <w:sz w:val="20"/>
          <w:lang w:val="hy-AM"/>
        </w:rPr>
        <w:t xml:space="preserve"> </w:t>
      </w:r>
      <w:r w:rsidRPr="00500A2F">
        <w:rPr>
          <w:rFonts w:ascii="GHEA Grapalat" w:hAnsi="GHEA Grapalat" w:cs="Sylfaen"/>
          <w:sz w:val="20"/>
          <w:lang w:val="hy-AM"/>
        </w:rPr>
        <w:t>փոփոխություն</w:t>
      </w:r>
      <w:r w:rsidRPr="00500A2F">
        <w:rPr>
          <w:rFonts w:ascii="GHEA Grapalat" w:hAnsi="GHEA Grapalat" w:cs="Arial Unicode"/>
          <w:sz w:val="20"/>
          <w:lang w:val="hy-AM"/>
        </w:rPr>
        <w:t xml:space="preserve"> </w:t>
      </w:r>
      <w:r w:rsidRPr="00500A2F">
        <w:rPr>
          <w:rFonts w:ascii="GHEA Grapalat" w:hAnsi="GHEA Grapalat" w:cs="Sylfaen"/>
          <w:sz w:val="20"/>
          <w:lang w:val="hy-AM"/>
        </w:rPr>
        <w:t>կատարելու</w:t>
      </w:r>
      <w:r w:rsidRPr="00500A2F">
        <w:rPr>
          <w:rFonts w:ascii="GHEA Grapalat" w:hAnsi="GHEA Grapalat" w:cs="Arial Unicode"/>
          <w:sz w:val="20"/>
          <w:lang w:val="hy-AM"/>
        </w:rPr>
        <w:t xml:space="preserve"> </w:t>
      </w:r>
      <w:r w:rsidRPr="00500A2F">
        <w:rPr>
          <w:rFonts w:ascii="GHEA Grapalat" w:hAnsi="GHEA Grapalat" w:cs="Sylfaen"/>
          <w:sz w:val="20"/>
          <w:lang w:val="hy-AM"/>
        </w:rPr>
        <w:t>և</w:t>
      </w:r>
      <w:r w:rsidRPr="00500A2F">
        <w:rPr>
          <w:rFonts w:ascii="GHEA Grapalat" w:hAnsi="GHEA Grapalat" w:cs="Arial Unicode"/>
          <w:sz w:val="20"/>
          <w:lang w:val="hy-AM"/>
        </w:rPr>
        <w:t xml:space="preserve"> </w:t>
      </w:r>
      <w:r w:rsidRPr="00500A2F">
        <w:rPr>
          <w:rFonts w:ascii="GHEA Grapalat" w:hAnsi="GHEA Grapalat" w:cs="Sylfaen"/>
          <w:sz w:val="20"/>
          <w:lang w:val="hy-AM"/>
        </w:rPr>
        <w:t>դրանք</w:t>
      </w:r>
      <w:r w:rsidRPr="00500A2F">
        <w:rPr>
          <w:rFonts w:ascii="GHEA Grapalat" w:hAnsi="GHEA Grapalat" w:cs="Arial Unicode"/>
          <w:sz w:val="20"/>
          <w:lang w:val="hy-AM"/>
        </w:rPr>
        <w:t xml:space="preserve"> </w:t>
      </w:r>
      <w:r w:rsidRPr="00500A2F">
        <w:rPr>
          <w:rFonts w:ascii="GHEA Grapalat" w:hAnsi="GHEA Grapalat" w:cs="Sylfaen"/>
          <w:sz w:val="20"/>
          <w:lang w:val="hy-AM"/>
        </w:rPr>
        <w:t>տրամադրելու</w:t>
      </w:r>
      <w:r w:rsidRPr="00500A2F">
        <w:rPr>
          <w:rFonts w:ascii="GHEA Grapalat" w:hAnsi="GHEA Grapalat" w:cs="Arial Unicode"/>
          <w:sz w:val="20"/>
          <w:lang w:val="hy-AM"/>
        </w:rPr>
        <w:t xml:space="preserve"> </w:t>
      </w:r>
      <w:r w:rsidRPr="00500A2F">
        <w:rPr>
          <w:rFonts w:ascii="GHEA Grapalat" w:hAnsi="GHEA Grapalat" w:cs="Sylfaen"/>
          <w:sz w:val="20"/>
          <w:lang w:val="hy-AM"/>
        </w:rPr>
        <w:t>պայմանների</w:t>
      </w:r>
      <w:r w:rsidRPr="00500A2F">
        <w:rPr>
          <w:rFonts w:ascii="GHEA Grapalat" w:hAnsi="GHEA Grapalat" w:cs="Arial Unicode"/>
          <w:sz w:val="20"/>
          <w:lang w:val="hy-AM"/>
        </w:rPr>
        <w:t xml:space="preserve"> </w:t>
      </w:r>
      <w:r w:rsidRPr="00500A2F">
        <w:rPr>
          <w:rFonts w:ascii="GHEA Grapalat" w:hAnsi="GHEA Grapalat" w:cs="Sylfaen"/>
          <w:sz w:val="20"/>
          <w:lang w:val="hy-AM"/>
        </w:rPr>
        <w:t>մասին</w:t>
      </w:r>
      <w:r w:rsidRPr="00500A2F">
        <w:rPr>
          <w:rFonts w:ascii="GHEA Grapalat" w:hAnsi="GHEA Grapalat" w:cs="Arial Unicode"/>
          <w:sz w:val="20"/>
          <w:lang w:val="hy-AM"/>
        </w:rPr>
        <w:t xml:space="preserve"> </w:t>
      </w:r>
      <w:r w:rsidRPr="00500A2F">
        <w:rPr>
          <w:rFonts w:ascii="GHEA Grapalat" w:hAnsi="GHEA Grapalat" w:cs="Sylfaen"/>
          <w:sz w:val="20"/>
          <w:lang w:val="hy-AM"/>
        </w:rPr>
        <w:t>հայտարարություն</w:t>
      </w:r>
      <w:r w:rsidRPr="00500A2F">
        <w:rPr>
          <w:rFonts w:ascii="GHEA Grapalat" w:hAnsi="GHEA Grapalat" w:cs="Arial Unicode"/>
          <w:sz w:val="20"/>
          <w:lang w:val="hy-AM"/>
        </w:rPr>
        <w:t xml:space="preserve"> </w:t>
      </w:r>
      <w:r w:rsidRPr="00500A2F">
        <w:rPr>
          <w:rFonts w:ascii="GHEA Grapalat" w:hAnsi="GHEA Grapalat" w:cs="Sylfaen"/>
          <w:sz w:val="20"/>
          <w:lang w:val="hy-AM"/>
        </w:rPr>
        <w:t>է</w:t>
      </w:r>
      <w:r w:rsidRPr="00500A2F">
        <w:rPr>
          <w:rFonts w:ascii="GHEA Grapalat" w:hAnsi="GHEA Grapalat" w:cs="Arial Unicode"/>
          <w:sz w:val="20"/>
          <w:lang w:val="hy-AM"/>
        </w:rPr>
        <w:t xml:space="preserve"> </w:t>
      </w:r>
      <w:r w:rsidRPr="00500A2F">
        <w:rPr>
          <w:rFonts w:ascii="GHEA Grapalat" w:hAnsi="GHEA Grapalat" w:cs="Sylfaen"/>
          <w:sz w:val="20"/>
          <w:lang w:val="hy-AM"/>
        </w:rPr>
        <w:t>հրապարակվում</w:t>
      </w:r>
      <w:r w:rsidRPr="00500A2F">
        <w:rPr>
          <w:rFonts w:ascii="GHEA Grapalat" w:hAnsi="GHEA Grapalat" w:cs="Arial Unicode"/>
          <w:sz w:val="20"/>
          <w:lang w:val="hy-AM"/>
        </w:rPr>
        <w:t xml:space="preserve"> </w:t>
      </w:r>
      <w:r w:rsidRPr="00500A2F">
        <w:rPr>
          <w:rFonts w:ascii="GHEA Grapalat" w:hAnsi="GHEA Grapalat" w:cs="Sylfaen"/>
          <w:sz w:val="20"/>
          <w:lang w:val="hy-AM"/>
        </w:rPr>
        <w:t>տեղեկագրում</w:t>
      </w:r>
      <w:r w:rsidRPr="00500A2F">
        <w:rPr>
          <w:rFonts w:ascii="GHEA Grapalat" w:hAnsi="GHEA Grapalat" w:cs="Arial Unicode"/>
          <w:sz w:val="20"/>
          <w:lang w:val="hy-AM"/>
        </w:rPr>
        <w:t xml:space="preserve"> </w:t>
      </w:r>
      <w:r w:rsidRPr="00500A2F">
        <w:rPr>
          <w:rFonts w:ascii="GHEA Grapalat" w:hAnsi="GHEA Grapalat" w:cs="Tahoma"/>
          <w:sz w:val="20"/>
          <w:lang w:val="hy-AM"/>
        </w:rPr>
        <w:t>։</w:t>
      </w:r>
      <w:r w:rsidRPr="00500A2F">
        <w:rPr>
          <w:rFonts w:ascii="GHEA Grapalat" w:hAnsi="GHEA Grapalat" w:cs="Arial Unicode"/>
          <w:sz w:val="20"/>
          <w:lang w:val="hy-AM"/>
        </w:rPr>
        <w:t xml:space="preserve"> </w:t>
      </w:r>
    </w:p>
    <w:p w:rsidR="00DB33FC" w:rsidRPr="00500A2F" w:rsidRDefault="00DB33FC" w:rsidP="00DB33FC">
      <w:pPr>
        <w:autoSpaceDE w:val="0"/>
        <w:autoSpaceDN w:val="0"/>
        <w:adjustRightInd w:val="0"/>
        <w:ind w:firstLine="567"/>
        <w:jc w:val="both"/>
        <w:rPr>
          <w:rFonts w:ascii="GHEA Grapalat" w:hAnsi="GHEA Grapalat" w:cs="Arial Unicode"/>
          <w:sz w:val="20"/>
          <w:lang w:val="hy-AM"/>
        </w:rPr>
      </w:pPr>
      <w:r w:rsidRPr="00500A2F">
        <w:rPr>
          <w:rFonts w:ascii="GHEA Grapalat" w:hAnsi="GHEA Grapalat" w:cs="Arial Unicode"/>
          <w:sz w:val="20"/>
          <w:lang w:val="hy-AM"/>
        </w:rPr>
        <w:t xml:space="preserve">3.5 </w:t>
      </w:r>
      <w:r w:rsidRPr="00500A2F">
        <w:rPr>
          <w:rFonts w:ascii="GHEA Grapalat" w:hAnsi="GHEA Grapalat" w:cs="Sylfaen"/>
          <w:sz w:val="20"/>
          <w:lang w:val="hy-AM"/>
        </w:rPr>
        <w:t>Հրավերում</w:t>
      </w:r>
      <w:r w:rsidRPr="00500A2F">
        <w:rPr>
          <w:rFonts w:ascii="GHEA Grapalat" w:hAnsi="GHEA Grapalat" w:cs="Arial Unicode"/>
          <w:sz w:val="20"/>
          <w:lang w:val="hy-AM"/>
        </w:rPr>
        <w:t xml:space="preserve"> </w:t>
      </w:r>
      <w:r w:rsidRPr="00500A2F">
        <w:rPr>
          <w:rFonts w:ascii="GHEA Grapalat" w:hAnsi="GHEA Grapalat" w:cs="Sylfaen"/>
          <w:sz w:val="20"/>
          <w:lang w:val="hy-AM"/>
        </w:rPr>
        <w:t>փոփոխություններ</w:t>
      </w:r>
      <w:r w:rsidRPr="00500A2F">
        <w:rPr>
          <w:rFonts w:ascii="GHEA Grapalat" w:hAnsi="GHEA Grapalat" w:cs="Arial Unicode"/>
          <w:sz w:val="20"/>
          <w:lang w:val="hy-AM"/>
        </w:rPr>
        <w:t xml:space="preserve"> </w:t>
      </w:r>
      <w:r w:rsidRPr="00500A2F">
        <w:rPr>
          <w:rFonts w:ascii="GHEA Grapalat" w:hAnsi="GHEA Grapalat" w:cs="Sylfaen"/>
          <w:sz w:val="20"/>
          <w:lang w:val="hy-AM"/>
        </w:rPr>
        <w:t>կատարվելու</w:t>
      </w:r>
      <w:r w:rsidRPr="00500A2F">
        <w:rPr>
          <w:rFonts w:ascii="GHEA Grapalat" w:hAnsi="GHEA Grapalat" w:cs="Arial Unicode"/>
          <w:sz w:val="20"/>
          <w:lang w:val="hy-AM"/>
        </w:rPr>
        <w:t xml:space="preserve"> </w:t>
      </w:r>
      <w:r w:rsidRPr="00500A2F">
        <w:rPr>
          <w:rFonts w:ascii="GHEA Grapalat" w:hAnsi="GHEA Grapalat" w:cs="Sylfaen"/>
          <w:sz w:val="20"/>
          <w:lang w:val="hy-AM"/>
        </w:rPr>
        <w:t>դեպքում</w:t>
      </w:r>
      <w:r w:rsidRPr="00500A2F">
        <w:rPr>
          <w:rFonts w:ascii="GHEA Grapalat" w:hAnsi="GHEA Grapalat" w:cs="Arial Unicode"/>
          <w:sz w:val="20"/>
          <w:lang w:val="hy-AM"/>
        </w:rPr>
        <w:t xml:space="preserve"> </w:t>
      </w:r>
      <w:r w:rsidRPr="00500A2F">
        <w:rPr>
          <w:rFonts w:ascii="GHEA Grapalat" w:hAnsi="GHEA Grapalat" w:cs="Sylfaen"/>
          <w:sz w:val="20"/>
          <w:lang w:val="hy-AM"/>
        </w:rPr>
        <w:t>հայտերը</w:t>
      </w:r>
      <w:r w:rsidRPr="00500A2F">
        <w:rPr>
          <w:rFonts w:ascii="GHEA Grapalat" w:hAnsi="GHEA Grapalat" w:cs="Arial Unicode"/>
          <w:sz w:val="20"/>
          <w:lang w:val="hy-AM"/>
        </w:rPr>
        <w:t xml:space="preserve"> </w:t>
      </w:r>
      <w:r w:rsidRPr="00500A2F">
        <w:rPr>
          <w:rFonts w:ascii="GHEA Grapalat" w:hAnsi="GHEA Grapalat" w:cs="Sylfaen"/>
          <w:sz w:val="20"/>
          <w:lang w:val="hy-AM"/>
        </w:rPr>
        <w:t>ներկայացնելու</w:t>
      </w:r>
      <w:r w:rsidRPr="00500A2F">
        <w:rPr>
          <w:rFonts w:ascii="GHEA Grapalat" w:hAnsi="GHEA Grapalat" w:cs="Arial Unicode"/>
          <w:sz w:val="20"/>
          <w:lang w:val="hy-AM"/>
        </w:rPr>
        <w:t xml:space="preserve"> </w:t>
      </w:r>
      <w:r w:rsidRPr="00500A2F">
        <w:rPr>
          <w:rFonts w:ascii="GHEA Grapalat" w:hAnsi="GHEA Grapalat" w:cs="Sylfaen"/>
          <w:sz w:val="20"/>
          <w:lang w:val="hy-AM"/>
        </w:rPr>
        <w:t>վերջնաժամկետը</w:t>
      </w:r>
      <w:r w:rsidRPr="00500A2F">
        <w:rPr>
          <w:rFonts w:ascii="GHEA Grapalat" w:hAnsi="GHEA Grapalat" w:cs="Arial Unicode"/>
          <w:sz w:val="20"/>
          <w:lang w:val="hy-AM"/>
        </w:rPr>
        <w:t xml:space="preserve"> </w:t>
      </w:r>
      <w:r w:rsidRPr="00500A2F">
        <w:rPr>
          <w:rFonts w:ascii="GHEA Grapalat" w:hAnsi="GHEA Grapalat" w:cs="Sylfaen"/>
          <w:sz w:val="20"/>
          <w:lang w:val="hy-AM"/>
        </w:rPr>
        <w:t>հաշվվում</w:t>
      </w:r>
      <w:r w:rsidRPr="00500A2F">
        <w:rPr>
          <w:rFonts w:ascii="GHEA Grapalat" w:hAnsi="GHEA Grapalat" w:cs="Arial Unicode"/>
          <w:sz w:val="20"/>
          <w:lang w:val="hy-AM"/>
        </w:rPr>
        <w:t xml:space="preserve"> </w:t>
      </w:r>
      <w:r w:rsidRPr="00500A2F">
        <w:rPr>
          <w:rFonts w:ascii="GHEA Grapalat" w:hAnsi="GHEA Grapalat" w:cs="Sylfaen"/>
          <w:sz w:val="20"/>
          <w:lang w:val="hy-AM"/>
        </w:rPr>
        <w:t>է</w:t>
      </w:r>
      <w:r w:rsidRPr="00500A2F">
        <w:rPr>
          <w:rFonts w:ascii="GHEA Grapalat" w:hAnsi="GHEA Grapalat" w:cs="Arial Unicode"/>
          <w:sz w:val="20"/>
          <w:lang w:val="hy-AM"/>
        </w:rPr>
        <w:t xml:space="preserve"> </w:t>
      </w:r>
      <w:r w:rsidRPr="00500A2F">
        <w:rPr>
          <w:rFonts w:ascii="GHEA Grapalat" w:hAnsi="GHEA Grapalat" w:cs="Sylfaen"/>
          <w:sz w:val="20"/>
          <w:lang w:val="hy-AM"/>
        </w:rPr>
        <w:t>այդ</w:t>
      </w:r>
      <w:r w:rsidRPr="00500A2F">
        <w:rPr>
          <w:rFonts w:ascii="GHEA Grapalat" w:hAnsi="GHEA Grapalat" w:cs="Arial Unicode"/>
          <w:sz w:val="20"/>
          <w:lang w:val="hy-AM"/>
        </w:rPr>
        <w:t xml:space="preserve"> </w:t>
      </w:r>
      <w:r w:rsidRPr="00500A2F">
        <w:rPr>
          <w:rFonts w:ascii="GHEA Grapalat" w:hAnsi="GHEA Grapalat" w:cs="Sylfaen"/>
          <w:sz w:val="20"/>
          <w:lang w:val="hy-AM"/>
        </w:rPr>
        <w:t>փոփոխությունների</w:t>
      </w:r>
      <w:r w:rsidRPr="00500A2F">
        <w:rPr>
          <w:rFonts w:ascii="GHEA Grapalat" w:hAnsi="GHEA Grapalat" w:cs="Arial Unicode"/>
          <w:sz w:val="20"/>
          <w:lang w:val="hy-AM"/>
        </w:rPr>
        <w:t xml:space="preserve"> </w:t>
      </w:r>
      <w:r w:rsidRPr="00500A2F">
        <w:rPr>
          <w:rFonts w:ascii="GHEA Grapalat" w:hAnsi="GHEA Grapalat" w:cs="Sylfaen"/>
          <w:sz w:val="20"/>
          <w:lang w:val="hy-AM"/>
        </w:rPr>
        <w:t>մասին</w:t>
      </w:r>
      <w:r w:rsidRPr="00500A2F">
        <w:rPr>
          <w:rFonts w:ascii="GHEA Grapalat" w:hAnsi="GHEA Grapalat" w:cs="Arial Unicode"/>
          <w:sz w:val="20"/>
          <w:lang w:val="hy-AM"/>
        </w:rPr>
        <w:t xml:space="preserve"> </w:t>
      </w:r>
      <w:r w:rsidRPr="00500A2F">
        <w:rPr>
          <w:rFonts w:ascii="GHEA Grapalat" w:hAnsi="GHEA Grapalat" w:cs="Sylfaen"/>
          <w:sz w:val="20"/>
          <w:lang w:val="hy-AM"/>
        </w:rPr>
        <w:t>տեղեկագրում</w:t>
      </w:r>
      <w:r w:rsidRPr="00500A2F">
        <w:rPr>
          <w:rFonts w:ascii="GHEA Grapalat" w:hAnsi="GHEA Grapalat" w:cs="Arial Unicode"/>
          <w:sz w:val="20"/>
          <w:lang w:val="hy-AM"/>
        </w:rPr>
        <w:t xml:space="preserve"> </w:t>
      </w:r>
      <w:r w:rsidRPr="00500A2F">
        <w:rPr>
          <w:rFonts w:ascii="GHEA Grapalat" w:hAnsi="GHEA Grapalat" w:cs="Sylfaen"/>
          <w:sz w:val="20"/>
          <w:lang w:val="hy-AM"/>
        </w:rPr>
        <w:t>հայտարարության</w:t>
      </w:r>
      <w:r w:rsidRPr="00500A2F">
        <w:rPr>
          <w:rFonts w:ascii="GHEA Grapalat" w:hAnsi="GHEA Grapalat" w:cs="Arial Unicode"/>
          <w:sz w:val="20"/>
          <w:lang w:val="hy-AM"/>
        </w:rPr>
        <w:t xml:space="preserve"> </w:t>
      </w:r>
      <w:r w:rsidRPr="00500A2F">
        <w:rPr>
          <w:rFonts w:ascii="GHEA Grapalat" w:hAnsi="GHEA Grapalat" w:cs="Sylfaen"/>
          <w:sz w:val="20"/>
          <w:lang w:val="hy-AM"/>
        </w:rPr>
        <w:t>հրապարակման</w:t>
      </w:r>
      <w:r w:rsidRPr="00500A2F">
        <w:rPr>
          <w:rFonts w:ascii="GHEA Grapalat" w:hAnsi="GHEA Grapalat" w:cs="Arial Unicode"/>
          <w:sz w:val="20"/>
          <w:lang w:val="hy-AM"/>
        </w:rPr>
        <w:t xml:space="preserve"> </w:t>
      </w:r>
      <w:r w:rsidRPr="00500A2F">
        <w:rPr>
          <w:rFonts w:ascii="GHEA Grapalat" w:hAnsi="GHEA Grapalat" w:cs="Sylfaen"/>
          <w:sz w:val="20"/>
          <w:lang w:val="hy-AM"/>
        </w:rPr>
        <w:t>օրվանից</w:t>
      </w:r>
      <w:r w:rsidRPr="00500A2F">
        <w:rPr>
          <w:rFonts w:ascii="GHEA Grapalat" w:hAnsi="GHEA Grapalat" w:cs="Tahoma"/>
          <w:sz w:val="20"/>
          <w:lang w:val="hy-AM"/>
        </w:rPr>
        <w:t>։</w:t>
      </w:r>
      <w:r w:rsidRPr="00500A2F">
        <w:rPr>
          <w:rFonts w:ascii="GHEA Grapalat" w:hAnsi="GHEA Grapalat" w:cs="Arial Unicode"/>
          <w:sz w:val="20"/>
          <w:lang w:val="hy-AM"/>
        </w:rPr>
        <w:t xml:space="preserve"> </w:t>
      </w:r>
    </w:p>
    <w:p w:rsidR="00DB33FC" w:rsidRPr="00500A2F" w:rsidRDefault="00DB33FC" w:rsidP="00DB33FC">
      <w:pPr>
        <w:jc w:val="center"/>
        <w:rPr>
          <w:rFonts w:ascii="GHEA Grapalat" w:hAnsi="GHEA Grapalat"/>
          <w:b/>
          <w:sz w:val="20"/>
          <w:lang w:val="hy-AM"/>
        </w:rPr>
      </w:pPr>
    </w:p>
    <w:p w:rsidR="00DB33FC" w:rsidRPr="00500A2F" w:rsidRDefault="00DB33FC" w:rsidP="00DB33FC">
      <w:pPr>
        <w:jc w:val="center"/>
        <w:rPr>
          <w:rFonts w:ascii="GHEA Grapalat" w:hAnsi="GHEA Grapalat"/>
          <w:b/>
          <w:sz w:val="20"/>
          <w:lang w:val="hy-AM"/>
        </w:rPr>
      </w:pPr>
    </w:p>
    <w:p w:rsidR="00DB33FC" w:rsidRPr="00500A2F" w:rsidRDefault="00DB33FC" w:rsidP="00DB33FC">
      <w:pPr>
        <w:jc w:val="center"/>
        <w:rPr>
          <w:rFonts w:ascii="GHEA Grapalat" w:hAnsi="GHEA Grapalat" w:cs="Arial"/>
          <w:b/>
          <w:sz w:val="20"/>
          <w:lang w:val="hy-AM"/>
        </w:rPr>
      </w:pPr>
      <w:r w:rsidRPr="00500A2F">
        <w:rPr>
          <w:rFonts w:ascii="GHEA Grapalat" w:hAnsi="GHEA Grapalat"/>
          <w:b/>
          <w:sz w:val="20"/>
          <w:lang w:val="hy-AM"/>
        </w:rPr>
        <w:t xml:space="preserve">4.  </w:t>
      </w:r>
      <w:r w:rsidRPr="00500A2F">
        <w:rPr>
          <w:rFonts w:ascii="GHEA Grapalat" w:hAnsi="GHEA Grapalat" w:cs="Sylfaen"/>
          <w:b/>
          <w:sz w:val="20"/>
          <w:lang w:val="hy-AM"/>
        </w:rPr>
        <w:t>ՀԱՅՏԸ</w:t>
      </w:r>
      <w:r w:rsidRPr="00500A2F">
        <w:rPr>
          <w:rFonts w:ascii="GHEA Grapalat" w:hAnsi="GHEA Grapalat" w:cs="Arial"/>
          <w:b/>
          <w:sz w:val="20"/>
          <w:lang w:val="hy-AM"/>
        </w:rPr>
        <w:t xml:space="preserve"> </w:t>
      </w:r>
      <w:r w:rsidRPr="00500A2F">
        <w:rPr>
          <w:rFonts w:ascii="GHEA Grapalat" w:hAnsi="GHEA Grapalat" w:cs="Sylfaen"/>
          <w:b/>
          <w:sz w:val="20"/>
          <w:lang w:val="hy-AM"/>
        </w:rPr>
        <w:t>ՆԵՐԿԱՅԱՑՆԵԼՈՒ</w:t>
      </w:r>
      <w:r w:rsidRPr="00500A2F">
        <w:rPr>
          <w:rFonts w:ascii="GHEA Grapalat" w:hAnsi="GHEA Grapalat" w:cs="Arial"/>
          <w:b/>
          <w:sz w:val="20"/>
          <w:lang w:val="hy-AM"/>
        </w:rPr>
        <w:t xml:space="preserve"> </w:t>
      </w:r>
      <w:r w:rsidRPr="00500A2F">
        <w:rPr>
          <w:rFonts w:ascii="GHEA Grapalat" w:hAnsi="GHEA Grapalat" w:cs="Sylfaen"/>
          <w:b/>
          <w:sz w:val="20"/>
          <w:lang w:val="hy-AM"/>
        </w:rPr>
        <w:t>ԿԱՐԳԸ</w:t>
      </w:r>
    </w:p>
    <w:p w:rsidR="00DB33FC" w:rsidRPr="00500A2F" w:rsidRDefault="00DB33FC" w:rsidP="00DB33FC">
      <w:pPr>
        <w:jc w:val="center"/>
        <w:rPr>
          <w:rFonts w:ascii="GHEA Grapalat" w:hAnsi="GHEA Grapalat"/>
          <w:b/>
          <w:sz w:val="20"/>
          <w:lang w:val="hy-AM"/>
        </w:rPr>
      </w:pPr>
      <w:r w:rsidRPr="00500A2F">
        <w:rPr>
          <w:rFonts w:ascii="GHEA Grapalat" w:hAnsi="GHEA Grapalat"/>
          <w:b/>
          <w:sz w:val="20"/>
          <w:lang w:val="hy-AM"/>
        </w:rPr>
        <w:t xml:space="preserve">  </w:t>
      </w:r>
    </w:p>
    <w:p w:rsidR="00DB33FC" w:rsidRPr="00500A2F" w:rsidRDefault="00DB33FC" w:rsidP="00DB33FC">
      <w:pPr>
        <w:ind w:firstLine="567"/>
        <w:jc w:val="both"/>
        <w:rPr>
          <w:rFonts w:ascii="GHEA Grapalat" w:hAnsi="GHEA Grapalat"/>
          <w:sz w:val="20"/>
          <w:lang w:val="hy-AM"/>
        </w:rPr>
      </w:pPr>
      <w:r w:rsidRPr="00500A2F">
        <w:rPr>
          <w:rFonts w:ascii="GHEA Grapalat" w:hAnsi="GHEA Grapalat"/>
          <w:sz w:val="20"/>
          <w:lang w:val="hy-AM"/>
        </w:rPr>
        <w:t>4</w:t>
      </w:r>
      <w:r w:rsidRPr="00500A2F">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500A2F">
        <w:rPr>
          <w:rFonts w:ascii="GHEA Grapalat" w:hAnsi="GHEA Grapalat" w:cs="Tahoma"/>
          <w:sz w:val="20"/>
          <w:lang w:val="hy-AM"/>
        </w:rPr>
        <w:t>։</w:t>
      </w:r>
      <w:r w:rsidRPr="00500A2F">
        <w:rPr>
          <w:rFonts w:ascii="GHEA Grapalat" w:hAnsi="GHEA Grapalat"/>
          <w:sz w:val="20"/>
          <w:lang w:val="hy-AM"/>
        </w:rPr>
        <w:t xml:space="preserve"> </w:t>
      </w:r>
    </w:p>
    <w:p w:rsidR="00DB33FC" w:rsidRPr="00500A2F" w:rsidRDefault="00DB33FC" w:rsidP="00DB33FC">
      <w:pPr>
        <w:pStyle w:val="BodyTextIndent2"/>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500A2F">
        <w:rPr>
          <w:rFonts w:ascii="GHEA Grapalat" w:hAnsi="GHEA Grapalat"/>
          <w:b/>
          <w:i/>
          <w:lang w:val="hy-AM"/>
        </w:rPr>
        <w:t xml:space="preserve"> </w:t>
      </w:r>
      <w:r w:rsidRPr="007C7FCD">
        <w:rPr>
          <w:rFonts w:ascii="GHEA Grapalat" w:hAnsi="GHEA Grapalat" w:cs="Sylfaen"/>
          <w:b/>
          <w:i/>
        </w:rPr>
        <w:t>կարող</w:t>
      </w:r>
      <w:r w:rsidRPr="00500A2F">
        <w:rPr>
          <w:rFonts w:ascii="GHEA Grapalat" w:hAnsi="GHEA Grapalat"/>
          <w:b/>
          <w:i/>
          <w:lang w:val="hy-AM"/>
        </w:rPr>
        <w:t xml:space="preserve"> </w:t>
      </w:r>
      <w:r w:rsidRPr="007C7FCD">
        <w:rPr>
          <w:rFonts w:ascii="GHEA Grapalat" w:hAnsi="GHEA Grapalat" w:cs="Sylfaen"/>
          <w:b/>
          <w:i/>
        </w:rPr>
        <w:t>են</w:t>
      </w:r>
      <w:r w:rsidRPr="00500A2F">
        <w:rPr>
          <w:rFonts w:ascii="GHEA Grapalat" w:hAnsi="GHEA Grapalat"/>
          <w:b/>
          <w:i/>
          <w:lang w:val="hy-AM"/>
        </w:rPr>
        <w:t xml:space="preserve"> </w:t>
      </w:r>
      <w:r w:rsidRPr="007C7FCD">
        <w:rPr>
          <w:rFonts w:ascii="GHEA Grapalat" w:hAnsi="GHEA Grapalat" w:cs="Sylfaen"/>
          <w:b/>
          <w:i/>
        </w:rPr>
        <w:t>ընթացակարգի</w:t>
      </w:r>
      <w:r w:rsidRPr="00500A2F">
        <w:rPr>
          <w:rFonts w:ascii="GHEA Grapalat" w:hAnsi="GHEA Grapalat"/>
          <w:b/>
          <w:i/>
          <w:lang w:val="hy-AM"/>
        </w:rPr>
        <w:t xml:space="preserve"> </w:t>
      </w:r>
      <w:r w:rsidRPr="007C7FCD">
        <w:rPr>
          <w:rFonts w:ascii="GHEA Grapalat" w:hAnsi="GHEA Grapalat" w:cs="Sylfaen"/>
          <w:b/>
          <w:i/>
        </w:rPr>
        <w:t>հայտ</w:t>
      </w:r>
      <w:r w:rsidRPr="00500A2F">
        <w:rPr>
          <w:rFonts w:ascii="GHEA Grapalat" w:hAnsi="GHEA Grapalat"/>
          <w:b/>
          <w:i/>
          <w:lang w:val="hy-AM"/>
        </w:rPr>
        <w:t xml:space="preserve"> </w:t>
      </w:r>
      <w:r w:rsidRPr="007C7FCD">
        <w:rPr>
          <w:rFonts w:ascii="GHEA Grapalat" w:hAnsi="GHEA Grapalat" w:cs="Sylfaen"/>
          <w:b/>
          <w:i/>
        </w:rPr>
        <w:t>ներկայացնել</w:t>
      </w:r>
      <w:r w:rsidRPr="00500A2F">
        <w:rPr>
          <w:rFonts w:ascii="GHEA Grapalat" w:hAnsi="GHEA Grapalat"/>
          <w:b/>
          <w:i/>
          <w:lang w:val="hy-AM"/>
        </w:rPr>
        <w:t xml:space="preserve"> </w:t>
      </w:r>
      <w:r w:rsidRPr="007C7FCD">
        <w:rPr>
          <w:rFonts w:ascii="GHEA Grapalat" w:hAnsi="GHEA Grapalat" w:cs="Sylfaen"/>
          <w:b/>
          <w:i/>
        </w:rPr>
        <w:t>ինչպես</w:t>
      </w:r>
      <w:r w:rsidRPr="00500A2F">
        <w:rPr>
          <w:rFonts w:ascii="GHEA Grapalat" w:hAnsi="GHEA Grapalat"/>
          <w:b/>
          <w:i/>
          <w:lang w:val="hy-AM"/>
        </w:rPr>
        <w:t xml:space="preserve"> </w:t>
      </w:r>
      <w:r w:rsidRPr="007C7FCD">
        <w:rPr>
          <w:rFonts w:ascii="GHEA Grapalat" w:hAnsi="GHEA Grapalat" w:cs="Sylfaen"/>
          <w:b/>
          <w:i/>
        </w:rPr>
        <w:t>յուրաքանչյուր</w:t>
      </w:r>
      <w:r w:rsidRPr="00500A2F">
        <w:rPr>
          <w:rFonts w:ascii="GHEA Grapalat" w:hAnsi="GHEA Grapalat"/>
          <w:b/>
          <w:i/>
          <w:lang w:val="hy-AM"/>
        </w:rPr>
        <w:t xml:space="preserve"> </w:t>
      </w:r>
      <w:r w:rsidRPr="007C7FCD">
        <w:rPr>
          <w:rFonts w:ascii="GHEA Grapalat" w:hAnsi="GHEA Grapalat" w:cs="Sylfaen"/>
          <w:b/>
          <w:i/>
        </w:rPr>
        <w:t>չափաբաժնի</w:t>
      </w:r>
      <w:r w:rsidRPr="00500A2F">
        <w:rPr>
          <w:rFonts w:ascii="GHEA Grapalat" w:hAnsi="GHEA Grapalat"/>
          <w:b/>
          <w:i/>
          <w:lang w:val="hy-AM"/>
        </w:rPr>
        <w:t xml:space="preserve">, </w:t>
      </w:r>
      <w:r w:rsidRPr="007C7FCD">
        <w:rPr>
          <w:rFonts w:ascii="GHEA Grapalat" w:hAnsi="GHEA Grapalat" w:cs="Sylfaen"/>
          <w:b/>
          <w:i/>
        </w:rPr>
        <w:t>այնպես</w:t>
      </w:r>
      <w:r w:rsidRPr="00500A2F">
        <w:rPr>
          <w:rFonts w:ascii="GHEA Grapalat" w:hAnsi="GHEA Grapalat"/>
          <w:b/>
          <w:i/>
          <w:lang w:val="hy-AM"/>
        </w:rPr>
        <w:t xml:space="preserve"> </w:t>
      </w:r>
      <w:r w:rsidRPr="007C7FCD">
        <w:rPr>
          <w:rFonts w:ascii="GHEA Grapalat" w:hAnsi="GHEA Grapalat" w:cs="Sylfaen"/>
          <w:b/>
          <w:i/>
        </w:rPr>
        <w:t>էլ</w:t>
      </w:r>
      <w:r w:rsidRPr="00500A2F">
        <w:rPr>
          <w:rFonts w:ascii="GHEA Grapalat" w:hAnsi="GHEA Grapalat"/>
          <w:b/>
          <w:i/>
          <w:lang w:val="hy-AM"/>
        </w:rPr>
        <w:t xml:space="preserve"> </w:t>
      </w:r>
      <w:r w:rsidRPr="007C7FCD">
        <w:rPr>
          <w:rFonts w:ascii="GHEA Grapalat" w:hAnsi="GHEA Grapalat" w:cs="Sylfaen"/>
          <w:b/>
          <w:i/>
        </w:rPr>
        <w:t>միաժամանակ</w:t>
      </w:r>
      <w:r w:rsidRPr="00500A2F">
        <w:rPr>
          <w:rFonts w:ascii="GHEA Grapalat" w:hAnsi="GHEA Grapalat"/>
          <w:b/>
          <w:i/>
          <w:lang w:val="hy-AM"/>
        </w:rPr>
        <w:t xml:space="preserve"> </w:t>
      </w:r>
      <w:r w:rsidRPr="007C7FCD">
        <w:rPr>
          <w:rFonts w:ascii="GHEA Grapalat" w:hAnsi="GHEA Grapalat" w:cs="Sylfaen"/>
          <w:b/>
          <w:i/>
        </w:rPr>
        <w:t>մի</w:t>
      </w:r>
      <w:r w:rsidRPr="00500A2F">
        <w:rPr>
          <w:rFonts w:ascii="GHEA Grapalat" w:hAnsi="GHEA Grapalat"/>
          <w:b/>
          <w:i/>
          <w:lang w:val="hy-AM"/>
        </w:rPr>
        <w:t xml:space="preserve"> </w:t>
      </w:r>
      <w:r w:rsidRPr="007C7FCD">
        <w:rPr>
          <w:rFonts w:ascii="GHEA Grapalat" w:hAnsi="GHEA Grapalat" w:cs="Sylfaen"/>
          <w:b/>
          <w:i/>
        </w:rPr>
        <w:t>քանի</w:t>
      </w:r>
      <w:r w:rsidRPr="00500A2F">
        <w:rPr>
          <w:rFonts w:ascii="GHEA Grapalat" w:hAnsi="GHEA Grapalat"/>
          <w:b/>
          <w:i/>
          <w:lang w:val="hy-AM"/>
        </w:rPr>
        <w:t xml:space="preserve"> </w:t>
      </w:r>
      <w:r w:rsidRPr="007C7FCD">
        <w:rPr>
          <w:rFonts w:ascii="GHEA Grapalat" w:hAnsi="GHEA Grapalat" w:cs="Sylfaen"/>
          <w:b/>
          <w:i/>
        </w:rPr>
        <w:t>կամ</w:t>
      </w:r>
      <w:r w:rsidRPr="00500A2F">
        <w:rPr>
          <w:rFonts w:ascii="GHEA Grapalat" w:hAnsi="GHEA Grapalat"/>
          <w:b/>
          <w:i/>
          <w:lang w:val="hy-AM"/>
        </w:rPr>
        <w:t xml:space="preserve"> </w:t>
      </w:r>
      <w:r w:rsidRPr="007C7FCD">
        <w:rPr>
          <w:rFonts w:ascii="GHEA Grapalat" w:hAnsi="GHEA Grapalat" w:cs="Sylfaen"/>
          <w:b/>
          <w:i/>
        </w:rPr>
        <w:t>բոլոր</w:t>
      </w:r>
      <w:r w:rsidRPr="00500A2F">
        <w:rPr>
          <w:rFonts w:ascii="GHEA Grapalat" w:hAnsi="GHEA Grapalat"/>
          <w:b/>
          <w:i/>
          <w:lang w:val="hy-AM"/>
        </w:rPr>
        <w:t xml:space="preserve"> </w:t>
      </w:r>
      <w:r w:rsidRPr="007C7FCD">
        <w:rPr>
          <w:rFonts w:ascii="GHEA Grapalat" w:hAnsi="GHEA Grapalat" w:cs="Sylfaen"/>
          <w:b/>
          <w:i/>
        </w:rPr>
        <w:t>չափաբաժինների</w:t>
      </w:r>
      <w:r w:rsidRPr="00500A2F">
        <w:rPr>
          <w:rFonts w:ascii="GHEA Grapalat" w:hAnsi="GHEA Grapalat"/>
          <w:b/>
          <w:i/>
          <w:lang w:val="hy-AM"/>
        </w:rPr>
        <w:t xml:space="preserve"> </w:t>
      </w:r>
      <w:r w:rsidRPr="007C7FCD">
        <w:rPr>
          <w:rFonts w:ascii="GHEA Grapalat" w:hAnsi="GHEA Grapalat" w:cs="Sylfaen"/>
          <w:b/>
          <w:i/>
        </w:rPr>
        <w:t>համար</w:t>
      </w:r>
      <w:r w:rsidRPr="00500A2F">
        <w:rPr>
          <w:rFonts w:ascii="GHEA Grapalat" w:hAnsi="GHEA Grapalat" w:cs="Sylfaen"/>
          <w:szCs w:val="24"/>
          <w:lang w:val="hy-AM"/>
        </w:rPr>
        <w:t>։  Ընթացակարգի հայտը սույն հրավերի հիման վրա մասնակցի կողմից ներկայացվող առաջարկն է։</w:t>
      </w:r>
    </w:p>
    <w:p w:rsidR="00DB33FC" w:rsidRPr="00500A2F" w:rsidRDefault="00DB33FC" w:rsidP="00DB33FC">
      <w:pPr>
        <w:pStyle w:val="BodyTextIndent2"/>
        <w:spacing w:line="240" w:lineRule="auto"/>
        <w:ind w:firstLine="567"/>
        <w:rPr>
          <w:rFonts w:ascii="GHEA Grapalat" w:hAnsi="GHEA Grapalat" w:cs="Sylfaen"/>
          <w:szCs w:val="24"/>
          <w:lang w:val="hy-AM"/>
        </w:rPr>
      </w:pPr>
      <w:r w:rsidRPr="00500A2F">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DB33FC" w:rsidRPr="00500A2F" w:rsidRDefault="00DB33FC" w:rsidP="00DB33FC">
      <w:pPr>
        <w:pStyle w:val="BodyTextIndent2"/>
        <w:spacing w:line="240" w:lineRule="auto"/>
        <w:ind w:firstLine="567"/>
        <w:rPr>
          <w:rFonts w:ascii="GHEA Grapalat" w:hAnsi="GHEA Grapalat" w:cs="Sylfaen"/>
          <w:szCs w:val="24"/>
          <w:lang w:val="hy-AM"/>
        </w:rPr>
      </w:pPr>
      <w:r w:rsidRPr="00500A2F">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DB33FC" w:rsidRPr="00500A2F" w:rsidRDefault="00C57082" w:rsidP="00DB33FC">
      <w:pPr>
        <w:pStyle w:val="BodyTextIndent2"/>
        <w:spacing w:line="240" w:lineRule="auto"/>
        <w:ind w:firstLine="567"/>
        <w:rPr>
          <w:rFonts w:ascii="GHEA Grapalat" w:hAnsi="GHEA Grapalat" w:cs="Sylfaen"/>
          <w:szCs w:val="24"/>
          <w:lang w:val="hy-AM"/>
        </w:rPr>
      </w:pPr>
      <w:r w:rsidRPr="00500A2F">
        <w:rPr>
          <w:rFonts w:ascii="GHEA Grapalat" w:hAnsi="GHEA Grapalat" w:cs="Sylfaen"/>
          <w:szCs w:val="24"/>
          <w:lang w:val="hy-AM"/>
        </w:rPr>
        <w:t xml:space="preserve">4.2 </w:t>
      </w:r>
      <w:r w:rsidR="00DB33FC" w:rsidRPr="00500A2F">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DB33FC" w:rsidRPr="007C7FCD">
        <w:rPr>
          <w:rFonts w:ascii="GHEA Grapalat" w:hAnsi="GHEA Grapalat" w:cs="Sylfaen"/>
        </w:rPr>
        <w:t xml:space="preserve">օրվան հաջորդող </w:t>
      </w:r>
      <w:r w:rsidR="00DB33FC" w:rsidRPr="008D7EF0">
        <w:rPr>
          <w:rFonts w:ascii="GHEA Grapalat" w:hAnsi="GHEA Grapalat" w:cs="Sylfaen"/>
        </w:rPr>
        <w:t>&lt;&lt;</w:t>
      </w:r>
      <w:r w:rsidR="008D7EF0" w:rsidRPr="008D7EF0">
        <w:rPr>
          <w:rFonts w:ascii="GHEA Grapalat" w:hAnsi="GHEA Grapalat" w:cs="Sylfaen"/>
        </w:rPr>
        <w:t>7</w:t>
      </w:r>
      <w:r w:rsidR="00DB33FC" w:rsidRPr="008D7EF0">
        <w:rPr>
          <w:rFonts w:ascii="GHEA Grapalat" w:hAnsi="GHEA Grapalat" w:cs="Sylfaen"/>
        </w:rPr>
        <w:t>&gt;&gt;րդ աշխատանքային</w:t>
      </w:r>
      <w:r w:rsidR="00DB33FC" w:rsidRPr="00500A2F">
        <w:rPr>
          <w:rFonts w:ascii="GHEA Grapalat" w:hAnsi="GHEA Grapalat" w:cs="Sylfaen"/>
          <w:szCs w:val="24"/>
          <w:lang w:val="hy-AM"/>
        </w:rPr>
        <w:t xml:space="preserve"> օրվա ժամը </w:t>
      </w:r>
      <w:r w:rsidR="00DB33FC" w:rsidRPr="00500A2F">
        <w:rPr>
          <w:rFonts w:ascii="GHEA Grapalat" w:hAnsi="GHEA Grapalat" w:cs="Sylfaen"/>
          <w:b/>
          <w:szCs w:val="24"/>
          <w:lang w:val="hy-AM"/>
        </w:rPr>
        <w:t>&lt;&lt;</w:t>
      </w:r>
      <w:r w:rsidR="008D7EF0" w:rsidRPr="00500A2F">
        <w:rPr>
          <w:rFonts w:ascii="GHEA Grapalat" w:hAnsi="GHEA Grapalat" w:cs="Sylfaen"/>
          <w:b/>
          <w:szCs w:val="24"/>
          <w:lang w:val="hy-AM"/>
        </w:rPr>
        <w:t>11.00</w:t>
      </w:r>
      <w:r w:rsidR="00DB33FC" w:rsidRPr="00500A2F">
        <w:rPr>
          <w:rFonts w:ascii="GHEA Grapalat" w:hAnsi="GHEA Grapalat" w:cs="Sylfaen"/>
          <w:b/>
          <w:szCs w:val="24"/>
          <w:lang w:val="hy-AM"/>
        </w:rPr>
        <w:t>&gt;&gt;-ն, &lt;&lt;</w:t>
      </w:r>
      <w:r w:rsidR="00211140" w:rsidRPr="00500A2F">
        <w:rPr>
          <w:rFonts w:ascii="GHEA Grapalat" w:hAnsi="GHEA Grapalat" w:cs="Sylfaen"/>
          <w:b/>
          <w:szCs w:val="24"/>
          <w:lang w:val="hy-AM"/>
        </w:rPr>
        <w:t xml:space="preserve">Պ.Սևակի 1, 415 սենյակ </w:t>
      </w:r>
      <w:r w:rsidR="00DB33FC" w:rsidRPr="00500A2F">
        <w:rPr>
          <w:rFonts w:ascii="GHEA Grapalat" w:hAnsi="GHEA Grapalat" w:cs="Sylfaen"/>
          <w:b/>
          <w:szCs w:val="24"/>
          <w:lang w:val="hy-AM"/>
        </w:rPr>
        <w:t>&gt;&gt;</w:t>
      </w:r>
      <w:r w:rsidR="00DB33FC" w:rsidRPr="00500A2F">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w:t>
      </w:r>
      <w:r w:rsidR="00211140" w:rsidRPr="00500A2F">
        <w:rPr>
          <w:rFonts w:ascii="GHEA Grapalat" w:hAnsi="GHEA Grapalat" w:cs="Sylfaen"/>
          <w:szCs w:val="24"/>
          <w:lang w:val="hy-AM"/>
        </w:rPr>
        <w:t xml:space="preserve"> Հ.Դալլաքյանը</w:t>
      </w:r>
      <w:r w:rsidR="00DB33FC" w:rsidRPr="00500A2F">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B33FC" w:rsidRPr="007C7FCD" w:rsidRDefault="00DB33FC" w:rsidP="00DB33FC">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DB33FC" w:rsidRPr="007C7FCD" w:rsidRDefault="00DB33FC" w:rsidP="00DB33FC">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DB33FC" w:rsidRPr="007C7FCD" w:rsidRDefault="00DB33FC" w:rsidP="00DB33FC">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բ.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DB33FC" w:rsidRPr="007C7FCD" w:rsidRDefault="00DB33FC" w:rsidP="00DB33FC">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գ. </w:t>
      </w:r>
      <w:proofErr w:type="gramStart"/>
      <w:r w:rsidRPr="007C7FCD">
        <w:rPr>
          <w:rFonts w:ascii="GHEA Grapalat" w:hAnsi="GHEA Grapalat" w:cs="Sylfaen"/>
          <w:sz w:val="20"/>
          <w:szCs w:val="24"/>
          <w:lang w:eastAsia="en-US"/>
        </w:rPr>
        <w:t>գնային</w:t>
      </w:r>
      <w:proofErr w:type="gramEnd"/>
      <w:r w:rsidRPr="007C7FCD">
        <w:rPr>
          <w:rFonts w:ascii="GHEA Grapalat" w:hAnsi="GHEA Grapalat" w:cs="Sylfaen"/>
          <w:sz w:val="20"/>
          <w:szCs w:val="24"/>
          <w:lang w:eastAsia="en-US"/>
        </w:rPr>
        <w:t xml:space="preserve"> առաջարկ,</w:t>
      </w:r>
    </w:p>
    <w:p w:rsidR="00DB33FC" w:rsidRPr="007C7FCD" w:rsidRDefault="00DB33FC" w:rsidP="00DB33FC">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զ.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7C7FCD">
        <w:rPr>
          <w:rFonts w:ascii="GHEA Grapalat" w:hAnsi="GHEA Grapalat" w:cs="Sylfaen"/>
          <w:sz w:val="20"/>
          <w:szCs w:val="24"/>
          <w:lang w:eastAsia="en-US"/>
        </w:rPr>
        <w:softHyphen/>
        <w:t xml:space="preserve">տասխանության վերաբերյալ, պայմանով, որ 1-ին տեղը զբաղեցրած մասնակից ճանաչվելու դեպքում ներկայացնում </w:t>
      </w:r>
      <w:r w:rsidR="00EE75AE">
        <w:rPr>
          <w:rFonts w:ascii="GHEA Grapalat" w:hAnsi="GHEA Grapalat" w:cs="Sylfaen"/>
          <w:sz w:val="20"/>
          <w:szCs w:val="24"/>
          <w:lang w:eastAsia="en-US"/>
        </w:rPr>
        <w:t xml:space="preserve"> </w:t>
      </w:r>
      <w:r w:rsidRPr="007C7FCD">
        <w:rPr>
          <w:rFonts w:ascii="GHEA Grapalat" w:hAnsi="GHEA Grapalat" w:cs="Sylfaen"/>
          <w:sz w:val="20"/>
          <w:szCs w:val="24"/>
          <w:lang w:eastAsia="en-US"/>
        </w:rPr>
        <w:t>է նաև առաջարկվող ապրանքի անվանումը և տեխնիկական բնութագրերը,</w:t>
      </w:r>
    </w:p>
    <w:p w:rsidR="00DB33FC" w:rsidRPr="007C7FCD" w:rsidRDefault="00DB33FC" w:rsidP="00DB33FC">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է.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7C7FCD">
        <w:rPr>
          <w:rStyle w:val="FootnoteReference"/>
          <w:rFonts w:ascii="GHEA Grapalat" w:hAnsi="GHEA Grapalat" w:cs="Sylfaen"/>
          <w:sz w:val="20"/>
          <w:szCs w:val="24"/>
          <w:lang w:eastAsia="en-US"/>
        </w:rPr>
        <w:footnoteReference w:id="3"/>
      </w:r>
      <w:r w:rsidRPr="007C7FCD">
        <w:rPr>
          <w:rFonts w:ascii="GHEA Grapalat" w:hAnsi="GHEA Grapalat" w:cs="Sylfaen"/>
          <w:sz w:val="20"/>
          <w:szCs w:val="24"/>
          <w:lang w:eastAsia="en-US"/>
        </w:rPr>
        <w:t>:</w:t>
      </w:r>
    </w:p>
    <w:p w:rsidR="00DB33FC" w:rsidRPr="007C7FCD" w:rsidRDefault="00DB33FC" w:rsidP="00DB33FC">
      <w:pPr>
        <w:pStyle w:val="BodyTextIndent2"/>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B33FC" w:rsidRPr="007C7FCD" w:rsidRDefault="00DB33FC" w:rsidP="00DB33FC">
      <w:pPr>
        <w:pStyle w:val="BodyTextIndent2"/>
        <w:ind w:firstLine="567"/>
        <w:rPr>
          <w:rFonts w:ascii="GHEA Grapalat" w:hAnsi="GHEA Grapalat" w:cs="Sylfaen"/>
          <w:szCs w:val="24"/>
        </w:rPr>
      </w:pPr>
      <w:r w:rsidRPr="007C7FCD">
        <w:rPr>
          <w:rFonts w:ascii="GHEA Grapalat" w:hAnsi="GHEA Grapalat" w:cs="Sylfaen"/>
          <w:szCs w:val="24"/>
        </w:rPr>
        <w:lastRenderedPageBreak/>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00EE75AE">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DB33FC" w:rsidRPr="007C7FCD" w:rsidRDefault="00DB33FC" w:rsidP="00DB33FC">
      <w:pPr>
        <w:pStyle w:val="BodyTextIndent2"/>
        <w:ind w:firstLine="567"/>
        <w:rPr>
          <w:rFonts w:ascii="GHEA Grapalat" w:hAnsi="GHEA Grapalat"/>
        </w:rPr>
      </w:pPr>
    </w:p>
    <w:p w:rsidR="00DB33FC" w:rsidRPr="007C7FCD" w:rsidRDefault="00DB33FC" w:rsidP="00DB33FC">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DB33FC" w:rsidRPr="007C7FCD" w:rsidRDefault="00DB33FC" w:rsidP="00DB33FC">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DB33FC" w:rsidRPr="007C7FCD" w:rsidRDefault="00DB33FC" w:rsidP="00DB33FC">
      <w:pPr>
        <w:pStyle w:val="BodyTextIndent"/>
        <w:ind w:firstLine="567"/>
        <w:rPr>
          <w:rFonts w:ascii="GHEA Grapalat" w:hAnsi="GHEA Grapalat"/>
          <w:b/>
          <w:i w:val="0"/>
          <w:lang w:val="af-ZA"/>
        </w:rPr>
      </w:pPr>
    </w:p>
    <w:p w:rsidR="00DB33FC" w:rsidRPr="007C7FCD" w:rsidRDefault="00DB33FC" w:rsidP="00DB33FC">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DB33FC" w:rsidRPr="007C7FCD" w:rsidRDefault="00DB33FC" w:rsidP="00DB33FC">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DB33FC" w:rsidRPr="007C7FCD" w:rsidRDefault="00DB33FC" w:rsidP="00DB33F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DB33FC" w:rsidRPr="007C7FCD" w:rsidRDefault="00DB33FC" w:rsidP="00DB33FC">
      <w:pPr>
        <w:ind w:firstLine="567"/>
        <w:jc w:val="center"/>
        <w:rPr>
          <w:rFonts w:ascii="GHEA Grapalat" w:hAnsi="GHEA Grapalat"/>
          <w:b/>
          <w:sz w:val="20"/>
          <w:lang w:val="af-ZA"/>
        </w:rPr>
      </w:pPr>
    </w:p>
    <w:p w:rsidR="00DB33FC" w:rsidRPr="007C7FCD" w:rsidRDefault="00DB33FC" w:rsidP="00DB33FC">
      <w:pPr>
        <w:ind w:firstLine="567"/>
        <w:jc w:val="both"/>
        <w:rPr>
          <w:rFonts w:ascii="GHEA Grapalat" w:hAnsi="GHEA Grapalat" w:cs="Sylfaen"/>
          <w:sz w:val="20"/>
          <w:lang w:val="af-ZA"/>
        </w:rPr>
      </w:pPr>
    </w:p>
    <w:p w:rsidR="00DB33FC" w:rsidRPr="007C7FCD" w:rsidRDefault="00DB33FC" w:rsidP="00DB33FC">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DB33FC" w:rsidRPr="007C7FCD" w:rsidRDefault="00DB33FC" w:rsidP="00DB33FC">
      <w:pPr>
        <w:ind w:firstLine="567"/>
        <w:jc w:val="both"/>
        <w:rPr>
          <w:rFonts w:ascii="GHEA Grapalat" w:hAnsi="GHEA Grapalat"/>
          <w:b/>
          <w:sz w:val="20"/>
          <w:lang w:val="af-ZA"/>
        </w:rPr>
      </w:pPr>
    </w:p>
    <w:p w:rsidR="00DB33FC" w:rsidRPr="00EE75AE" w:rsidRDefault="00DB33FC" w:rsidP="00DB33FC">
      <w:pPr>
        <w:ind w:firstLine="567"/>
        <w:jc w:val="both"/>
        <w:rPr>
          <w:rFonts w:ascii="GHEA Grapalat" w:hAnsi="GHEA Grapalat" w:cs="Sylfaen"/>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 &lt;&lt;</w:t>
      </w:r>
      <w:r w:rsidR="00EE75AE">
        <w:rPr>
          <w:rFonts w:ascii="GHEA Grapalat" w:hAnsi="GHEA Grapalat" w:cs="Sylfaen"/>
          <w:sz w:val="20"/>
          <w:lang w:val="af-ZA"/>
        </w:rPr>
        <w:t>7</w:t>
      </w:r>
      <w:r w:rsidRPr="007C7FCD">
        <w:rPr>
          <w:rFonts w:ascii="GHEA Grapalat" w:hAnsi="GHEA Grapalat" w:cs="Sylfaen"/>
          <w:sz w:val="20"/>
          <w:lang w:val="af-ZA"/>
        </w:rPr>
        <w:t>&gt;&gt;-</w:t>
      </w:r>
      <w:r w:rsidRPr="00EE75AE">
        <w:rPr>
          <w:rFonts w:ascii="GHEA Grapalat" w:hAnsi="GHEA Grapalat" w:cs="Sylfaen"/>
          <w:sz w:val="20"/>
          <w:lang w:val="af-ZA"/>
        </w:rPr>
        <w:t>րդ</w:t>
      </w:r>
      <w:r w:rsidRPr="007C7FCD">
        <w:rPr>
          <w:rFonts w:ascii="GHEA Grapalat" w:hAnsi="GHEA Grapalat" w:cs="Sylfaen"/>
          <w:sz w:val="20"/>
          <w:lang w:val="af-ZA"/>
        </w:rPr>
        <w:t xml:space="preserve"> </w:t>
      </w:r>
      <w:r w:rsidRPr="00EE75AE">
        <w:rPr>
          <w:rFonts w:ascii="GHEA Grapalat" w:hAnsi="GHEA Grapalat" w:cs="Sylfaen"/>
          <w:sz w:val="20"/>
          <w:lang w:val="af-ZA"/>
        </w:rPr>
        <w:t>աշխատանքային</w:t>
      </w:r>
      <w:r w:rsidRPr="007C7FCD">
        <w:rPr>
          <w:rFonts w:ascii="GHEA Grapalat" w:hAnsi="GHEA Grapalat" w:cs="Sylfaen"/>
          <w:sz w:val="20"/>
          <w:lang w:val="af-ZA"/>
        </w:rPr>
        <w:t xml:space="preserve"> </w:t>
      </w:r>
      <w:r w:rsidRPr="00EE75AE">
        <w:rPr>
          <w:rFonts w:ascii="GHEA Grapalat" w:hAnsi="GHEA Grapalat" w:cs="Sylfaen"/>
          <w:sz w:val="20"/>
          <w:lang w:val="af-ZA"/>
        </w:rPr>
        <w:t>օրվա</w:t>
      </w:r>
      <w:r w:rsidRPr="007C7FCD">
        <w:rPr>
          <w:rFonts w:ascii="GHEA Grapalat" w:hAnsi="GHEA Grapalat" w:cs="Sylfaen"/>
          <w:sz w:val="20"/>
          <w:lang w:val="af-ZA"/>
        </w:rPr>
        <w:t xml:space="preserve"> </w:t>
      </w:r>
      <w:r w:rsidRPr="00EE75AE">
        <w:rPr>
          <w:rFonts w:ascii="GHEA Grapalat" w:hAnsi="GHEA Grapalat" w:cs="Sylfaen"/>
          <w:sz w:val="20"/>
          <w:lang w:val="af-ZA"/>
        </w:rPr>
        <w:t>ժամը</w:t>
      </w:r>
      <w:r w:rsidRPr="007C7FCD">
        <w:rPr>
          <w:rFonts w:ascii="GHEA Grapalat" w:hAnsi="GHEA Grapalat" w:cs="Sylfaen"/>
          <w:sz w:val="20"/>
          <w:lang w:val="af-ZA"/>
        </w:rPr>
        <w:t xml:space="preserve"> &lt;&lt;</w:t>
      </w:r>
      <w:r w:rsidR="00EE75AE">
        <w:rPr>
          <w:rFonts w:ascii="GHEA Grapalat" w:hAnsi="GHEA Grapalat" w:cs="Sylfaen"/>
          <w:sz w:val="20"/>
          <w:lang w:val="af-ZA"/>
        </w:rPr>
        <w:t>11.00</w:t>
      </w:r>
      <w:r w:rsidRPr="007C7FCD">
        <w:rPr>
          <w:rFonts w:ascii="GHEA Grapalat" w:hAnsi="GHEA Grapalat" w:cs="Sylfaen"/>
          <w:sz w:val="20"/>
          <w:lang w:val="af-ZA"/>
        </w:rPr>
        <w:t>&gt;&gt;-</w:t>
      </w:r>
      <w:r w:rsidRPr="00EE75AE">
        <w:rPr>
          <w:rFonts w:ascii="GHEA Grapalat" w:hAnsi="GHEA Grapalat" w:cs="Sylfaen"/>
          <w:sz w:val="20"/>
          <w:lang w:val="af-ZA"/>
        </w:rPr>
        <w:t>ին</w:t>
      </w:r>
      <w:r w:rsidRPr="007C7FCD">
        <w:rPr>
          <w:rFonts w:ascii="GHEA Grapalat" w:hAnsi="GHEA Grapalat" w:cs="Sylfaen"/>
          <w:sz w:val="20"/>
          <w:lang w:val="af-ZA"/>
        </w:rPr>
        <w:t>, &lt;&lt;</w:t>
      </w:r>
      <w:r w:rsidR="00EE75AE">
        <w:rPr>
          <w:rFonts w:ascii="GHEA Grapalat" w:hAnsi="GHEA Grapalat" w:cs="Sylfaen"/>
          <w:sz w:val="20"/>
          <w:lang w:val="af-ZA"/>
        </w:rPr>
        <w:t>ք.Երևան,Պ.Սևակի</w:t>
      </w:r>
      <w:r w:rsidR="009A0ED1">
        <w:rPr>
          <w:rFonts w:ascii="GHEA Grapalat" w:hAnsi="GHEA Grapalat" w:cs="Sylfaen"/>
          <w:sz w:val="20"/>
          <w:lang w:val="af-ZA"/>
        </w:rPr>
        <w:t xml:space="preserve"> 1,</w:t>
      </w:r>
      <w:r w:rsidR="00A71DD2">
        <w:rPr>
          <w:rFonts w:ascii="GHEA Grapalat" w:hAnsi="GHEA Grapalat" w:cs="Sylfaen"/>
          <w:sz w:val="20"/>
          <w:lang w:val="af-ZA"/>
        </w:rPr>
        <w:t xml:space="preserve"> </w:t>
      </w:r>
      <w:r w:rsidR="009A0ED1">
        <w:rPr>
          <w:rFonts w:ascii="GHEA Grapalat" w:hAnsi="GHEA Grapalat" w:cs="Sylfaen"/>
          <w:sz w:val="20"/>
          <w:lang w:val="af-ZA"/>
        </w:rPr>
        <w:t>415 սենյակ</w:t>
      </w:r>
      <w:r w:rsidRPr="007C7FCD">
        <w:rPr>
          <w:rFonts w:ascii="GHEA Grapalat" w:hAnsi="GHEA Grapalat" w:cs="Sylfaen"/>
          <w:sz w:val="20"/>
          <w:lang w:val="af-ZA"/>
        </w:rPr>
        <w:t xml:space="preserve">&gt;&gt; </w:t>
      </w:r>
      <w:r w:rsidRPr="00EE75AE">
        <w:rPr>
          <w:rFonts w:ascii="GHEA Grapalat" w:hAnsi="GHEA Grapalat" w:cs="Sylfaen"/>
          <w:sz w:val="20"/>
          <w:lang w:val="af-ZA"/>
        </w:rPr>
        <w:t>հասցեում։</w:t>
      </w:r>
    </w:p>
    <w:p w:rsidR="00DB33FC" w:rsidRPr="007C7FCD" w:rsidRDefault="00DB33FC" w:rsidP="00DB33FC">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lastRenderedPageBreak/>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000C0C47">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000C0C47">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DB33FC" w:rsidRPr="007C7FCD" w:rsidRDefault="00DB33FC" w:rsidP="00DB33F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DB33FC" w:rsidRPr="007C7FCD" w:rsidRDefault="00DB33FC" w:rsidP="00DB33FC">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DB33FC" w:rsidRPr="007C7FCD" w:rsidRDefault="00DB33FC" w:rsidP="00DB33F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DB33FC" w:rsidRPr="007C7FCD" w:rsidRDefault="00DB33FC" w:rsidP="00DB33F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DB33FC" w:rsidRPr="007C7FCD" w:rsidRDefault="00DB33FC" w:rsidP="00DB33F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DB33FC" w:rsidRPr="007C7FCD" w:rsidRDefault="00DB33FC" w:rsidP="00DB33FC">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4"/>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DB33FC" w:rsidRPr="007C7FCD" w:rsidRDefault="00DB33FC" w:rsidP="00DB33FC">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w:t>
      </w:r>
      <w:r w:rsidRPr="007C7FCD">
        <w:rPr>
          <w:rStyle w:val="FootnoteReference"/>
          <w:rFonts w:ascii="GHEA Grapalat" w:hAnsi="GHEA Grapalat" w:cs="Sylfaen"/>
          <w:i w:val="0"/>
          <w:szCs w:val="24"/>
          <w:lang w:val="af-ZA"/>
        </w:rPr>
        <w:footnoteReference w:id="5"/>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DB33FC" w:rsidRPr="007C7FCD" w:rsidRDefault="00DB33FC" w:rsidP="00DB33FC">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DB33FC" w:rsidRPr="007C7FCD" w:rsidRDefault="00DB33FC" w:rsidP="00DB33FC">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DB33FC" w:rsidRPr="007C7FCD" w:rsidDel="00992C40" w:rsidRDefault="00DB33FC" w:rsidP="00DB33F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DB33FC" w:rsidRPr="00F72CE8" w:rsidRDefault="00DB33FC" w:rsidP="00DB33FC">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sidRPr="00F72CE8">
        <w:rPr>
          <w:rFonts w:ascii="GHEA Grapalat" w:hAnsi="GHEA Grapalat"/>
          <w:sz w:val="20"/>
          <w:szCs w:val="20"/>
          <w:lang w:val="af-ZA"/>
        </w:rPr>
        <w:lastRenderedPageBreak/>
        <w:t xml:space="preserve">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DB33FC" w:rsidRPr="007C7FCD" w:rsidRDefault="00DB33FC" w:rsidP="00DB33FC">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 xml:space="preserve">7.3 </w:t>
      </w:r>
      <w:r w:rsidR="00AE4A9D">
        <w:rPr>
          <w:rFonts w:ascii="GHEA Grapalat" w:hAnsi="GHEA Grapalat"/>
          <w:sz w:val="20"/>
          <w:lang w:val="af-ZA"/>
        </w:rPr>
        <w:t xml:space="preserve"> </w:t>
      </w:r>
      <w:r w:rsidRPr="007C7FCD">
        <w:rPr>
          <w:rFonts w:ascii="GHEA Grapalat" w:hAnsi="GHEA Grapalat"/>
          <w:sz w:val="20"/>
          <w:lang w:val="af-ZA"/>
        </w:rPr>
        <w:t>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r w:rsidR="00126023">
        <w:fldChar w:fldCharType="begin"/>
      </w:r>
      <w:r w:rsidR="00126023" w:rsidRPr="00F209D8">
        <w:rPr>
          <w:lang w:val="af-ZA"/>
        </w:rPr>
        <w:instrText>HYPERLINK "mailto:Ashkhen_Papoyan@taxservice.am"</w:instrText>
      </w:r>
      <w:r w:rsidR="00126023">
        <w:fldChar w:fldCharType="separate"/>
      </w:r>
      <w:r w:rsidRPr="007C7FCD">
        <w:rPr>
          <w:lang w:val="af-ZA"/>
        </w:rPr>
        <w:t>Ashkhen_Papoyan@taxservice.am</w:t>
      </w:r>
      <w:r w:rsidR="00126023">
        <w:fldChar w:fldCharType="end"/>
      </w:r>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r w:rsidR="00126023">
        <w:fldChar w:fldCharType="begin"/>
      </w:r>
      <w:r w:rsidR="00126023" w:rsidRPr="00F209D8">
        <w:rPr>
          <w:lang w:val="af-ZA"/>
        </w:rPr>
        <w:instrText>HYPERLINK "mailto:Lusine_Ghahramanyan@taxservice.am"</w:instrText>
      </w:r>
      <w:r w:rsidR="00126023">
        <w:fldChar w:fldCharType="separate"/>
      </w:r>
      <w:r w:rsidRPr="007C7FCD">
        <w:rPr>
          <w:rFonts w:cs="Sylfaen"/>
          <w:szCs w:val="24"/>
          <w:lang w:val="af-ZA" w:eastAsia="en-US"/>
        </w:rPr>
        <w:t>Lusine_Ghahramanyan@taxservice.am</w:t>
      </w:r>
      <w:r w:rsidR="00126023">
        <w:fldChar w:fldCharType="end"/>
      </w:r>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6"/>
      </w:r>
      <w:r w:rsidRPr="007C7FCD">
        <w:rPr>
          <w:rFonts w:ascii="GHEA Grapalat" w:hAnsi="GHEA Grapalat" w:cs="Sylfaen"/>
          <w:sz w:val="20"/>
          <w:szCs w:val="24"/>
          <w:lang w:val="af-ZA" w:eastAsia="en-US"/>
        </w:rPr>
        <w:t xml:space="preserve">: </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7"/>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DB33FC" w:rsidRPr="007C7FCD" w:rsidRDefault="00DB33FC" w:rsidP="00DB33FC">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DB33FC" w:rsidRPr="007C7FCD" w:rsidRDefault="00DB33FC" w:rsidP="00DB33FC">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DB33FC" w:rsidRPr="007C7FCD" w:rsidRDefault="00DB33FC" w:rsidP="00DB33FC">
      <w:pPr>
        <w:pStyle w:val="BodyTextIndent2"/>
        <w:spacing w:line="240" w:lineRule="auto"/>
        <w:rPr>
          <w:rFonts w:ascii="GHEA Grapalat" w:hAnsi="GHEA Grapalat" w:cs="Sylfaen"/>
          <w:szCs w:val="24"/>
        </w:rPr>
      </w:pPr>
      <w:r w:rsidRPr="007C7FCD">
        <w:rPr>
          <w:rFonts w:ascii="GHEA Grapalat" w:hAnsi="GHEA Grapalat" w:cs="Sylfaen"/>
          <w:szCs w:val="24"/>
        </w:rPr>
        <w:lastRenderedPageBreak/>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DB33FC" w:rsidRPr="00DB33FC" w:rsidRDefault="00DB33FC" w:rsidP="00DB33FC">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DB33FC" w:rsidRPr="00DB33FC" w:rsidRDefault="00DB33FC" w:rsidP="00DB33FC">
      <w:pPr>
        <w:pStyle w:val="BodyTextIndent2"/>
        <w:spacing w:line="240" w:lineRule="auto"/>
        <w:rPr>
          <w:rFonts w:ascii="GHEA Grapalat" w:hAnsi="GHEA Grapalat" w:cs="Sylfaen"/>
          <w:szCs w:val="24"/>
        </w:rPr>
      </w:pPr>
      <w:r w:rsidRPr="00DB33FC">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DB33FC">
        <w:rPr>
          <w:rFonts w:ascii="GHEA Grapalat" w:hAnsi="GHEA Grapalat" w:cs="Sylfaen"/>
          <w:szCs w:val="24"/>
        </w:rPr>
        <w:t xml:space="preserve"> </w:t>
      </w:r>
      <w:r w:rsidRPr="007C7FCD">
        <w:rPr>
          <w:rFonts w:ascii="GHEA Grapalat" w:hAnsi="GHEA Grapalat" w:cs="Sylfaen"/>
          <w:szCs w:val="24"/>
          <w:lang w:val="ru-RU"/>
        </w:rPr>
        <w:t>հայտերի</w:t>
      </w:r>
      <w:r w:rsidRPr="00DB33FC">
        <w:rPr>
          <w:rFonts w:ascii="GHEA Grapalat" w:hAnsi="GHEA Grapalat" w:cs="Sylfaen"/>
          <w:szCs w:val="24"/>
        </w:rPr>
        <w:t xml:space="preserve"> </w:t>
      </w:r>
      <w:r w:rsidRPr="007C7FCD">
        <w:rPr>
          <w:rFonts w:ascii="GHEA Grapalat" w:hAnsi="GHEA Grapalat" w:cs="Sylfaen"/>
          <w:szCs w:val="24"/>
          <w:lang w:val="ru-RU"/>
        </w:rPr>
        <w:t>բացման</w:t>
      </w:r>
      <w:r w:rsidRPr="00DB33FC">
        <w:rPr>
          <w:rFonts w:ascii="GHEA Grapalat" w:hAnsi="GHEA Grapalat" w:cs="Sylfaen"/>
          <w:szCs w:val="24"/>
        </w:rPr>
        <w:t xml:space="preserve"> </w:t>
      </w:r>
      <w:r w:rsidRPr="007C7FCD">
        <w:rPr>
          <w:rFonts w:ascii="GHEA Grapalat" w:hAnsi="GHEA Grapalat" w:cs="Sylfaen"/>
          <w:szCs w:val="24"/>
          <w:lang w:val="ru-RU"/>
        </w:rPr>
        <w:t>նիստի</w:t>
      </w:r>
      <w:r w:rsidRPr="00DB33FC">
        <w:rPr>
          <w:rFonts w:ascii="GHEA Grapalat" w:hAnsi="GHEA Grapalat" w:cs="Sylfaen"/>
          <w:szCs w:val="24"/>
        </w:rPr>
        <w:t xml:space="preserve"> </w:t>
      </w:r>
      <w:r w:rsidRPr="007C7FCD">
        <w:rPr>
          <w:rFonts w:ascii="GHEA Grapalat" w:hAnsi="GHEA Grapalat" w:cs="Sylfaen"/>
          <w:szCs w:val="24"/>
          <w:lang w:val="ru-RU"/>
        </w:rPr>
        <w:t>ավարտին</w:t>
      </w:r>
      <w:r w:rsidRPr="00DB33FC">
        <w:rPr>
          <w:rFonts w:ascii="GHEA Grapalat" w:hAnsi="GHEA Grapalat" w:cs="Sylfaen"/>
          <w:szCs w:val="24"/>
        </w:rPr>
        <w:t xml:space="preserve"> </w:t>
      </w:r>
      <w:r w:rsidRPr="007C7FCD">
        <w:rPr>
          <w:rFonts w:ascii="GHEA Grapalat" w:hAnsi="GHEA Grapalat" w:cs="Sylfaen"/>
          <w:szCs w:val="24"/>
          <w:lang w:val="ru-RU"/>
        </w:rPr>
        <w:t>հաջորդող</w:t>
      </w:r>
      <w:r w:rsidRPr="00DB33FC">
        <w:rPr>
          <w:rFonts w:ascii="GHEA Grapalat" w:hAnsi="GHEA Grapalat" w:cs="Sylfaen"/>
          <w:szCs w:val="24"/>
        </w:rPr>
        <w:t xml:space="preserve"> </w:t>
      </w:r>
      <w:r w:rsidRPr="007C7FCD">
        <w:rPr>
          <w:rFonts w:ascii="GHEA Grapalat" w:hAnsi="GHEA Grapalat" w:cs="Sylfaen"/>
          <w:szCs w:val="24"/>
          <w:lang w:val="ru-RU"/>
        </w:rPr>
        <w:t>աշխա</w:t>
      </w:r>
      <w:r w:rsidRPr="00DB33FC">
        <w:rPr>
          <w:rFonts w:ascii="GHEA Grapalat" w:hAnsi="GHEA Grapalat" w:cs="Sylfaen"/>
          <w:szCs w:val="24"/>
        </w:rPr>
        <w:softHyphen/>
      </w:r>
      <w:r w:rsidRPr="007C7FCD">
        <w:rPr>
          <w:rFonts w:ascii="GHEA Grapalat" w:hAnsi="GHEA Grapalat" w:cs="Sylfaen"/>
          <w:szCs w:val="24"/>
          <w:lang w:val="ru-RU"/>
        </w:rPr>
        <w:t>տան</w:t>
      </w:r>
      <w:r w:rsidRPr="00DB33FC">
        <w:rPr>
          <w:rFonts w:ascii="GHEA Grapalat" w:hAnsi="GHEA Grapalat" w:cs="Sylfaen"/>
          <w:szCs w:val="24"/>
        </w:rPr>
        <w:softHyphen/>
      </w:r>
      <w:r w:rsidRPr="007C7FCD">
        <w:rPr>
          <w:rFonts w:ascii="GHEA Grapalat" w:hAnsi="GHEA Grapalat" w:cs="Sylfaen"/>
          <w:szCs w:val="24"/>
          <w:lang w:val="ru-RU"/>
        </w:rPr>
        <w:t>քային</w:t>
      </w:r>
      <w:r w:rsidRPr="00DB33FC">
        <w:rPr>
          <w:rFonts w:ascii="GHEA Grapalat" w:hAnsi="GHEA Grapalat" w:cs="Sylfaen"/>
          <w:szCs w:val="24"/>
        </w:rPr>
        <w:t xml:space="preserve"> </w:t>
      </w:r>
      <w:r w:rsidRPr="007C7FCD">
        <w:rPr>
          <w:rFonts w:ascii="GHEA Grapalat" w:hAnsi="GHEA Grapalat" w:cs="Sylfaen"/>
          <w:szCs w:val="24"/>
          <w:lang w:val="ru-RU"/>
        </w:rPr>
        <w:t>օրը</w:t>
      </w:r>
      <w:r w:rsidRPr="00DB33FC">
        <w:rPr>
          <w:rFonts w:ascii="GHEA Grapalat" w:hAnsi="GHEA Grapalat" w:cs="Sylfaen"/>
          <w:szCs w:val="24"/>
        </w:rPr>
        <w:t xml:space="preserve"> </w:t>
      </w:r>
      <w:r w:rsidRPr="007C7FCD">
        <w:rPr>
          <w:rFonts w:ascii="GHEA Grapalat" w:hAnsi="GHEA Grapalat" w:cs="Sylfaen"/>
          <w:szCs w:val="24"/>
          <w:lang w:val="ru-RU"/>
        </w:rPr>
        <w:t>հայտերի</w:t>
      </w:r>
      <w:r w:rsidRPr="00DB33FC">
        <w:rPr>
          <w:rFonts w:ascii="GHEA Grapalat" w:hAnsi="GHEA Grapalat" w:cs="Sylfaen"/>
          <w:szCs w:val="24"/>
        </w:rPr>
        <w:t xml:space="preserve"> </w:t>
      </w:r>
      <w:r w:rsidRPr="007C7FCD">
        <w:rPr>
          <w:rFonts w:ascii="GHEA Grapalat" w:hAnsi="GHEA Grapalat" w:cs="Sylfaen"/>
          <w:szCs w:val="24"/>
          <w:lang w:val="ru-RU"/>
        </w:rPr>
        <w:t>բացման</w:t>
      </w:r>
      <w:r w:rsidRPr="00DB33FC">
        <w:rPr>
          <w:rFonts w:ascii="GHEA Grapalat" w:hAnsi="GHEA Grapalat" w:cs="Sylfaen"/>
          <w:szCs w:val="24"/>
        </w:rPr>
        <w:t xml:space="preserve"> </w:t>
      </w:r>
      <w:r w:rsidRPr="007C7FCD">
        <w:rPr>
          <w:rFonts w:ascii="GHEA Grapalat" w:hAnsi="GHEA Grapalat" w:cs="Sylfaen"/>
          <w:szCs w:val="24"/>
          <w:lang w:val="ru-RU"/>
        </w:rPr>
        <w:t>նիստի</w:t>
      </w:r>
      <w:r w:rsidRPr="00DB33FC">
        <w:rPr>
          <w:rFonts w:ascii="GHEA Grapalat" w:hAnsi="GHEA Grapalat" w:cs="Sylfaen"/>
          <w:szCs w:val="24"/>
        </w:rPr>
        <w:t xml:space="preserve"> </w:t>
      </w:r>
      <w:r w:rsidRPr="007C7FCD">
        <w:rPr>
          <w:rFonts w:ascii="GHEA Grapalat" w:hAnsi="GHEA Grapalat" w:cs="Sylfaen"/>
          <w:szCs w:val="24"/>
          <w:lang w:val="ru-RU"/>
        </w:rPr>
        <w:t>արձանագրությունը</w:t>
      </w:r>
      <w:r w:rsidRPr="00DB33FC">
        <w:rPr>
          <w:rFonts w:ascii="GHEA Grapalat" w:hAnsi="GHEA Grapalat" w:cs="Sylfaen"/>
          <w:szCs w:val="24"/>
        </w:rPr>
        <w:t xml:space="preserve"> </w:t>
      </w:r>
      <w:r w:rsidRPr="007C7FCD">
        <w:rPr>
          <w:rFonts w:ascii="GHEA Grapalat" w:hAnsi="GHEA Grapalat" w:cs="Sylfaen"/>
          <w:szCs w:val="24"/>
          <w:lang w:val="ru-RU"/>
        </w:rPr>
        <w:t>հրապարակում</w:t>
      </w:r>
      <w:r w:rsidRPr="00DB33FC">
        <w:rPr>
          <w:rFonts w:ascii="GHEA Grapalat" w:hAnsi="GHEA Grapalat" w:cs="Sylfaen"/>
          <w:szCs w:val="24"/>
        </w:rPr>
        <w:t xml:space="preserve"> </w:t>
      </w:r>
      <w:r w:rsidRPr="007C7FCD">
        <w:rPr>
          <w:rFonts w:ascii="GHEA Grapalat" w:hAnsi="GHEA Grapalat" w:cs="Sylfaen"/>
          <w:szCs w:val="24"/>
          <w:lang w:val="ru-RU"/>
        </w:rPr>
        <w:t>է</w:t>
      </w:r>
      <w:r w:rsidRPr="00DB33FC">
        <w:rPr>
          <w:rFonts w:ascii="GHEA Grapalat" w:hAnsi="GHEA Grapalat" w:cs="Sylfaen"/>
          <w:szCs w:val="24"/>
        </w:rPr>
        <w:t xml:space="preserve"> </w:t>
      </w:r>
      <w:hyperlink r:id="rId7" w:history="1">
        <w:r w:rsidRPr="00DB33FC">
          <w:rPr>
            <w:rFonts w:ascii="GHEA Grapalat" w:hAnsi="GHEA Grapalat" w:cs="Sylfaen"/>
            <w:szCs w:val="24"/>
          </w:rPr>
          <w:t>www.gnumner.am</w:t>
        </w:r>
      </w:hyperlink>
      <w:r w:rsidRPr="00DB33FC">
        <w:rPr>
          <w:rFonts w:ascii="GHEA Grapalat" w:hAnsi="GHEA Grapalat" w:cs="Sylfaen"/>
          <w:szCs w:val="24"/>
        </w:rPr>
        <w:t xml:space="preserve"> </w:t>
      </w:r>
      <w:r w:rsidRPr="007C7FCD">
        <w:rPr>
          <w:rFonts w:ascii="GHEA Grapalat" w:hAnsi="GHEA Grapalat" w:cs="Sylfaen"/>
          <w:szCs w:val="24"/>
          <w:lang w:val="ru-RU"/>
        </w:rPr>
        <w:t>հասցեով</w:t>
      </w:r>
      <w:r w:rsidRPr="00DB33FC">
        <w:rPr>
          <w:rFonts w:ascii="GHEA Grapalat" w:hAnsi="GHEA Grapalat" w:cs="Sylfaen"/>
          <w:szCs w:val="24"/>
        </w:rPr>
        <w:t xml:space="preserve"> </w:t>
      </w:r>
      <w:r w:rsidRPr="007C7FCD">
        <w:rPr>
          <w:rFonts w:ascii="GHEA Grapalat" w:hAnsi="GHEA Grapalat" w:cs="Sylfaen"/>
          <w:szCs w:val="24"/>
          <w:lang w:val="ru-RU"/>
        </w:rPr>
        <w:t>ինտերնետային</w:t>
      </w:r>
      <w:r w:rsidRPr="00DB33FC">
        <w:rPr>
          <w:rFonts w:ascii="GHEA Grapalat" w:hAnsi="GHEA Grapalat" w:cs="Sylfaen"/>
          <w:szCs w:val="24"/>
        </w:rPr>
        <w:t xml:space="preserve"> </w:t>
      </w:r>
      <w:r w:rsidRPr="007C7FCD">
        <w:rPr>
          <w:rFonts w:ascii="GHEA Grapalat" w:hAnsi="GHEA Grapalat" w:cs="Sylfaen"/>
          <w:szCs w:val="24"/>
          <w:lang w:val="ru-RU"/>
        </w:rPr>
        <w:t>կայքում</w:t>
      </w:r>
      <w:r w:rsidRPr="00DB33FC">
        <w:rPr>
          <w:rFonts w:ascii="GHEA Grapalat" w:hAnsi="GHEA Grapalat" w:cs="Sylfaen"/>
          <w:szCs w:val="24"/>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8"/>
      </w:r>
      <w:r w:rsidRPr="007C7FCD">
        <w:rPr>
          <w:rFonts w:ascii="GHEA Grapalat" w:hAnsi="GHEA Grapalat" w:cs="Sylfaen"/>
          <w:sz w:val="20"/>
          <w:szCs w:val="24"/>
          <w:lang w:val="af-ZA" w:eastAsia="en-US"/>
        </w:rPr>
        <w:t xml:space="preserve"> </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7C7FCD">
        <w:rPr>
          <w:rFonts w:ascii="GHEA Grapalat" w:hAnsi="GHEA Grapalat" w:cs="Sylfaen"/>
          <w:sz w:val="20"/>
          <w:szCs w:val="24"/>
          <w:lang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9"/>
      </w:r>
    </w:p>
    <w:p w:rsidR="00DB33FC" w:rsidRPr="007C7FCD" w:rsidRDefault="00DB33FC" w:rsidP="00DB33FC">
      <w:pPr>
        <w:pStyle w:val="BodyTextIndent2"/>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DB33FC" w:rsidRPr="007C7FCD" w:rsidRDefault="00DB33FC" w:rsidP="00DB33FC">
      <w:pPr>
        <w:pStyle w:val="BodyTextIndent2"/>
        <w:ind w:firstLine="567"/>
        <w:rPr>
          <w:rFonts w:ascii="GHEA Grapalat" w:hAnsi="GHEA Grapalat"/>
        </w:rPr>
      </w:pPr>
    </w:p>
    <w:p w:rsidR="00DB33FC" w:rsidRPr="007C7FCD" w:rsidRDefault="00DB33FC" w:rsidP="00DB33FC">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DB33FC" w:rsidRPr="007C7FCD" w:rsidRDefault="00DB33FC" w:rsidP="00DB33FC">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DB33FC" w:rsidRPr="007C7FCD" w:rsidRDefault="00DB33FC" w:rsidP="00DB33F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DB33FC" w:rsidRPr="007C7FCD" w:rsidRDefault="00DB33FC" w:rsidP="00DB33FC">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DB33FC" w:rsidRPr="007C7FCD" w:rsidRDefault="00DB33FC" w:rsidP="00DB33FC">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B33FC" w:rsidRPr="007C7FCD" w:rsidRDefault="00DB33FC" w:rsidP="00DB33FC">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DB33FC" w:rsidRPr="007C7FCD" w:rsidRDefault="00DB33FC" w:rsidP="00DB33FC">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10"/>
      </w:r>
      <w:r w:rsidRPr="007C7FCD">
        <w:rPr>
          <w:rFonts w:ascii="GHEA Grapalat" w:hAnsi="GHEA Grapalat"/>
          <w:sz w:val="20"/>
          <w:szCs w:val="20"/>
          <w:lang w:val="af-ZA"/>
        </w:rPr>
        <w:t>:</w:t>
      </w:r>
    </w:p>
    <w:p w:rsidR="00DB33FC" w:rsidRPr="007C7FCD" w:rsidRDefault="00DB33FC" w:rsidP="00DB33FC">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DB33FC" w:rsidRPr="007C7FCD" w:rsidRDefault="00DB33FC" w:rsidP="00DB33FC">
      <w:pPr>
        <w:pStyle w:val="BodyTextIndent2"/>
        <w:spacing w:line="240" w:lineRule="auto"/>
        <w:ind w:firstLine="567"/>
        <w:rPr>
          <w:rFonts w:ascii="GHEA Grapalat" w:hAnsi="GHEA Grapalat" w:cs="Sylfaen"/>
        </w:rPr>
      </w:pPr>
    </w:p>
    <w:p w:rsidR="00DB33FC" w:rsidRPr="007C7FCD" w:rsidRDefault="00DB33FC" w:rsidP="00DB33FC">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DB33FC" w:rsidRPr="007C7FCD" w:rsidRDefault="00DB33FC" w:rsidP="00DB33FC">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DB33FC" w:rsidRPr="007C7FCD" w:rsidRDefault="00DB33FC" w:rsidP="00DB33F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B33FC" w:rsidRPr="007C7FCD" w:rsidRDefault="00DB33FC" w:rsidP="00DB33F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B33FC" w:rsidRPr="007C7FCD" w:rsidRDefault="00DB33FC" w:rsidP="00DB33F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DB33FC" w:rsidRPr="007C7FCD" w:rsidRDefault="00DB33FC" w:rsidP="00DB33F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DB33FC" w:rsidRPr="007C7FCD" w:rsidRDefault="00DB33FC" w:rsidP="00DB33F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DB33FC" w:rsidRPr="007C7FCD" w:rsidRDefault="00DB33FC" w:rsidP="00DB33F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DB33FC" w:rsidRPr="007C7FCD" w:rsidRDefault="00DB33FC" w:rsidP="00DB33F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DB33FC" w:rsidRPr="007C7FCD" w:rsidRDefault="00DB33FC" w:rsidP="00DB33F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DB33FC" w:rsidRPr="007C7FCD" w:rsidRDefault="00DB33FC" w:rsidP="00DB33F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DB33FC" w:rsidRPr="007C7FCD" w:rsidRDefault="00DB33FC" w:rsidP="00DB33F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DB33FC" w:rsidRPr="007C7FCD" w:rsidRDefault="00DB33FC" w:rsidP="00DB33F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DB33FC" w:rsidRPr="007C7FCD" w:rsidRDefault="00DB33FC" w:rsidP="00DB33F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DB33FC" w:rsidRPr="007C7FCD" w:rsidRDefault="00DB33FC" w:rsidP="00DB33FC">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&lt;&lt;</w:t>
      </w:r>
      <w:r w:rsidR="00E872C8">
        <w:rPr>
          <w:rFonts w:ascii="GHEA Grapalat" w:hAnsi="GHEA Grapalat"/>
          <w:b/>
          <w:lang w:val="es-ES"/>
        </w:rPr>
        <w:t>5</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DB33FC" w:rsidRPr="007C7FCD" w:rsidRDefault="00DB33FC" w:rsidP="00DB33FC">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DB33FC" w:rsidRPr="007C7FCD" w:rsidRDefault="00DB33FC" w:rsidP="00DB33FC">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DB33FC" w:rsidRPr="007C7FCD" w:rsidRDefault="00DB33FC" w:rsidP="00DB33FC">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DB33FC" w:rsidRPr="007C7FCD" w:rsidRDefault="00DB33FC" w:rsidP="00DB33FC">
      <w:pPr>
        <w:jc w:val="center"/>
        <w:rPr>
          <w:rFonts w:ascii="GHEA Grapalat" w:hAnsi="GHEA Grapalat"/>
          <w:b/>
          <w:iCs/>
          <w:sz w:val="20"/>
          <w:lang w:val="af-ZA"/>
        </w:rPr>
      </w:pPr>
    </w:p>
    <w:p w:rsidR="00DB33FC" w:rsidRPr="007C7FCD" w:rsidRDefault="00DB33FC" w:rsidP="00DB33FC">
      <w:pPr>
        <w:jc w:val="center"/>
        <w:rPr>
          <w:rFonts w:ascii="GHEA Grapalat" w:hAnsi="GHEA Grapalat"/>
          <w:b/>
          <w:iCs/>
          <w:sz w:val="20"/>
          <w:lang w:val="af-ZA"/>
        </w:rPr>
      </w:pPr>
    </w:p>
    <w:p w:rsidR="00DB33FC" w:rsidRPr="007C7FCD" w:rsidRDefault="00DB33FC" w:rsidP="00DB33FC">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DB33FC" w:rsidRPr="007C7FCD" w:rsidRDefault="00DB33FC" w:rsidP="00DB33FC">
      <w:pPr>
        <w:jc w:val="center"/>
        <w:rPr>
          <w:rFonts w:ascii="GHEA Grapalat" w:hAnsi="GHEA Grapalat"/>
          <w:b/>
          <w:iCs/>
          <w:sz w:val="20"/>
          <w:lang w:val="af-ZA"/>
        </w:rPr>
      </w:pP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DB33FC" w:rsidRPr="007C7FCD" w:rsidRDefault="00DB33FC" w:rsidP="00DB33FC">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DB33FC" w:rsidRPr="007C7FCD" w:rsidRDefault="00DB33FC" w:rsidP="00DB33FC">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DB33FC" w:rsidRPr="007C7FCD" w:rsidRDefault="00DB33FC" w:rsidP="00DB33FC">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1"/>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DB33FC" w:rsidRPr="007C7FCD" w:rsidRDefault="00DB33FC" w:rsidP="00DB33FC">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lastRenderedPageBreak/>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DB33FC" w:rsidRPr="007C7FCD" w:rsidRDefault="00DB33FC" w:rsidP="00DB33FC">
      <w:pPr>
        <w:jc w:val="center"/>
        <w:rPr>
          <w:rFonts w:ascii="GHEA Grapalat" w:hAnsi="GHEA Grapalat"/>
          <w:b/>
          <w:iCs/>
          <w:sz w:val="20"/>
          <w:lang w:val="af-ZA"/>
        </w:rPr>
      </w:pPr>
    </w:p>
    <w:p w:rsidR="00DB33FC" w:rsidRPr="007C7FCD" w:rsidRDefault="00DB33FC" w:rsidP="00DB33FC">
      <w:pPr>
        <w:jc w:val="center"/>
        <w:rPr>
          <w:rFonts w:ascii="GHEA Grapalat" w:hAnsi="GHEA Grapalat"/>
          <w:b/>
          <w:iCs/>
          <w:sz w:val="20"/>
          <w:lang w:val="af-ZA"/>
        </w:rPr>
      </w:pPr>
    </w:p>
    <w:p w:rsidR="00DB33FC" w:rsidRPr="007C7FCD" w:rsidRDefault="00DB33FC" w:rsidP="00DB33FC">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DB33FC" w:rsidRPr="007C7FCD" w:rsidRDefault="00DB33FC" w:rsidP="00DB33FC">
      <w:pPr>
        <w:jc w:val="center"/>
        <w:rPr>
          <w:rFonts w:ascii="GHEA Grapalat" w:hAnsi="GHEA Grapalat"/>
          <w:b/>
          <w:iCs/>
          <w:sz w:val="20"/>
          <w:lang w:val="af-ZA"/>
        </w:rPr>
      </w:pP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DB33FC" w:rsidRPr="007C7FCD" w:rsidRDefault="00DB33FC" w:rsidP="00DB33FC">
      <w:pPr>
        <w:ind w:firstLine="567"/>
        <w:jc w:val="both"/>
        <w:rPr>
          <w:rFonts w:ascii="GHEA Grapalat" w:hAnsi="GHEA Grapalat" w:cs="Sylfaen"/>
          <w:sz w:val="20"/>
          <w:lang w:val="af-ZA"/>
        </w:rPr>
      </w:pPr>
    </w:p>
    <w:p w:rsidR="00DB33FC" w:rsidRPr="007C7FCD" w:rsidRDefault="00DB33FC" w:rsidP="00DB33FC">
      <w:pPr>
        <w:jc w:val="center"/>
        <w:rPr>
          <w:rFonts w:ascii="GHEA Grapalat" w:hAnsi="GHEA Grapalat"/>
          <w:b/>
          <w:szCs w:val="22"/>
          <w:lang w:val="af-ZA"/>
        </w:rPr>
      </w:pPr>
    </w:p>
    <w:p w:rsidR="00DB33FC" w:rsidRPr="007C7FCD" w:rsidRDefault="00DB33FC" w:rsidP="00DB33FC">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DB33FC" w:rsidRPr="007C7FCD" w:rsidRDefault="00DB33FC" w:rsidP="00DB33FC">
      <w:pPr>
        <w:jc w:val="center"/>
        <w:rPr>
          <w:rFonts w:ascii="GHEA Grapalat" w:hAnsi="GHEA Grapalat"/>
          <w:b/>
          <w:sz w:val="20"/>
          <w:lang w:val="af-ZA"/>
        </w:rPr>
      </w:pP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12"/>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00126023">
        <w:fldChar w:fldCharType="begin"/>
      </w:r>
      <w:r w:rsidR="00126023" w:rsidRPr="00F209D8">
        <w:rPr>
          <w:lang w:val="af-ZA"/>
        </w:rPr>
        <w:instrText>HYPERLINK "http://www.gnumner.am"</w:instrText>
      </w:r>
      <w:r w:rsidR="00126023">
        <w:fldChar w:fldCharType="separate"/>
      </w:r>
      <w:r w:rsidRPr="007C7FCD">
        <w:rPr>
          <w:rStyle w:val="Hyperlink"/>
          <w:rFonts w:ascii="GHEA Grapalat" w:hAnsi="GHEA Grapalat" w:cs="Sylfaen"/>
          <w:sz w:val="20"/>
          <w:lang w:val="af-ZA"/>
        </w:rPr>
        <w:t>www.gnumner.am</w:t>
      </w:r>
      <w:r w:rsidR="00126023">
        <w:fldChar w:fldCharType="end"/>
      </w:r>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DB33FC" w:rsidRPr="007C7FCD" w:rsidRDefault="00DB33FC" w:rsidP="00DB33FC">
      <w:pPr>
        <w:pStyle w:val="BodyTextIndent"/>
        <w:rPr>
          <w:rFonts w:ascii="GHEA Grapalat" w:hAnsi="GHEA Grapalat"/>
          <w:i w:val="0"/>
          <w:sz w:val="18"/>
          <w:szCs w:val="18"/>
          <w:u w:val="single"/>
          <w:lang w:val="af-ZA"/>
        </w:rPr>
      </w:pPr>
    </w:p>
    <w:p w:rsidR="00DB33FC" w:rsidRPr="007C7FCD" w:rsidRDefault="00DB33FC" w:rsidP="00DB33FC">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գնումների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ահազանգողի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պահանջվող</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հրավիրված</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քննարկման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կենտրոնի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DB33FC" w:rsidRPr="007C7FCD" w:rsidRDefault="00DB33FC" w:rsidP="00DB33FC">
      <w:pPr>
        <w:ind w:firstLine="567"/>
        <w:jc w:val="both"/>
        <w:rPr>
          <w:rFonts w:ascii="GHEA Grapalat" w:hAnsi="GHEA Grapalat" w:cs="Sylfaen"/>
          <w:sz w:val="20"/>
          <w:lang w:val="af-ZA"/>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cs="Sylfaen"/>
          <w:b/>
          <w:szCs w:val="22"/>
          <w:lang w:val="es-ES"/>
        </w:rPr>
      </w:pPr>
    </w:p>
    <w:p w:rsidR="00DB33FC" w:rsidRPr="007C7FCD" w:rsidRDefault="00DB33FC" w:rsidP="00DB33FC">
      <w:pPr>
        <w:pStyle w:val="BodyText"/>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DB33FC" w:rsidRPr="007C7FCD" w:rsidRDefault="00DB33FC" w:rsidP="00DB33FC">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DB33FC" w:rsidRPr="007C7FCD" w:rsidRDefault="00DB33FC" w:rsidP="00DB33FC">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DB33FC" w:rsidRPr="007C7FCD" w:rsidRDefault="00DB33FC" w:rsidP="00DB33FC">
      <w:pPr>
        <w:ind w:firstLine="567"/>
        <w:jc w:val="center"/>
        <w:rPr>
          <w:rFonts w:ascii="GHEA Grapalat" w:hAnsi="GHEA Grapalat"/>
          <w:szCs w:val="22"/>
          <w:lang w:val="af-ZA"/>
        </w:rPr>
      </w:pPr>
    </w:p>
    <w:p w:rsidR="00DB33FC" w:rsidRPr="007C7FCD" w:rsidRDefault="00DB33FC" w:rsidP="00DB33FC">
      <w:pPr>
        <w:ind w:firstLine="567"/>
        <w:jc w:val="center"/>
        <w:rPr>
          <w:rFonts w:ascii="GHEA Grapalat" w:hAnsi="GHEA Grapalat"/>
          <w:szCs w:val="22"/>
          <w:lang w:val="af-ZA"/>
        </w:rPr>
      </w:pPr>
    </w:p>
    <w:p w:rsidR="00DB33FC" w:rsidRPr="007C7FCD" w:rsidRDefault="00DB33FC" w:rsidP="00DB33FC">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DB33FC" w:rsidRPr="007C7FCD" w:rsidRDefault="00DB33FC" w:rsidP="00DB33FC">
      <w:pPr>
        <w:ind w:firstLine="567"/>
        <w:jc w:val="both"/>
        <w:rPr>
          <w:rFonts w:ascii="GHEA Grapalat" w:hAnsi="GHEA Grapalat"/>
          <w:szCs w:val="22"/>
          <w:lang w:val="af-ZA"/>
        </w:rPr>
      </w:pPr>
      <w:r w:rsidRPr="007C7FCD">
        <w:rPr>
          <w:rFonts w:ascii="GHEA Grapalat" w:hAnsi="GHEA Grapalat"/>
          <w:szCs w:val="22"/>
          <w:lang w:val="af-ZA"/>
        </w:rPr>
        <w:t xml:space="preserve"> </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00B73967">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00B73967">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DB33FC" w:rsidRPr="007C7FCD" w:rsidRDefault="00DB33FC" w:rsidP="00DB33FC">
      <w:pPr>
        <w:jc w:val="center"/>
        <w:rPr>
          <w:rFonts w:ascii="GHEA Grapalat" w:hAnsi="GHEA Grapalat"/>
          <w:b/>
          <w:szCs w:val="22"/>
          <w:lang w:val="af-ZA"/>
        </w:rPr>
      </w:pPr>
    </w:p>
    <w:p w:rsidR="00DB33FC" w:rsidRPr="007C7FCD" w:rsidRDefault="00DB33FC" w:rsidP="00DB33FC">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DB33FC" w:rsidRPr="007C7FCD" w:rsidRDefault="00DB33FC" w:rsidP="00DB33FC">
      <w:pPr>
        <w:ind w:firstLine="720"/>
        <w:jc w:val="center"/>
        <w:rPr>
          <w:rFonts w:ascii="GHEA Grapalat" w:hAnsi="GHEA Grapalat"/>
          <w:szCs w:val="22"/>
          <w:lang w:val="af-ZA"/>
        </w:rPr>
      </w:pP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0E4EB2">
        <w:rPr>
          <w:rFonts w:ascii="GHEA Grapalat" w:hAnsi="GHEA Grapalat" w:cs="Sylfaen"/>
          <w:b/>
          <w:sz w:val="20"/>
          <w:lang w:val="ru-RU"/>
        </w:rPr>
        <w:t>Հավելված</w:t>
      </w:r>
      <w:r w:rsidRPr="000E4EB2">
        <w:rPr>
          <w:rFonts w:ascii="GHEA Grapalat" w:hAnsi="GHEA Grapalat" w:cs="Sylfaen"/>
          <w:b/>
          <w:sz w:val="20"/>
          <w:lang w:val="af-ZA"/>
        </w:rPr>
        <w:t xml:space="preserve"> 1</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3F0E8E">
        <w:rPr>
          <w:rFonts w:ascii="GHEA Grapalat" w:hAnsi="GHEA Grapalat" w:cs="Sylfaen"/>
          <w:b/>
          <w:sz w:val="20"/>
          <w:lang w:val="af-ZA"/>
        </w:rPr>
        <w:t xml:space="preserve">N 2 </w:t>
      </w:r>
      <w:r w:rsidRPr="003F0E8E">
        <w:rPr>
          <w:rFonts w:ascii="GHEA Grapalat" w:hAnsi="GHEA Grapalat" w:cs="Sylfaen"/>
          <w:b/>
          <w:sz w:val="20"/>
          <w:lang w:val="ru-RU"/>
        </w:rPr>
        <w:t>հավելվածում</w:t>
      </w:r>
      <w:r w:rsidRPr="007C7FCD">
        <w:rPr>
          <w:rFonts w:ascii="GHEA Grapalat" w:hAnsi="GHEA Grapalat" w:cs="Sylfaen"/>
          <w:sz w:val="20"/>
          <w:lang w:val="ru-RU"/>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1) (</w:t>
      </w:r>
      <w:r w:rsidRPr="003F0E8E">
        <w:rPr>
          <w:rFonts w:ascii="GHEA Grapalat" w:hAnsi="GHEA Grapalat" w:cs="Sylfaen"/>
          <w:b/>
          <w:sz w:val="20"/>
          <w:lang w:val="ru-RU"/>
        </w:rPr>
        <w:t>Հավելված</w:t>
      </w:r>
      <w:r w:rsidRPr="003F0E8E">
        <w:rPr>
          <w:rFonts w:ascii="GHEA Grapalat" w:hAnsi="GHEA Grapalat" w:cs="Sylfaen"/>
          <w:b/>
          <w:sz w:val="20"/>
          <w:lang w:val="af-ZA"/>
        </w:rPr>
        <w:t xml:space="preserve"> 3.1</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af-ZA"/>
        </w:rPr>
        <w:lastRenderedPageBreak/>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FootnoteReference"/>
          <w:rFonts w:ascii="GHEA Grapalat" w:hAnsi="GHEA Grapalat" w:cs="Sylfaen"/>
          <w:sz w:val="20"/>
          <w:lang w:val="ru-RU"/>
        </w:rPr>
        <w:footnoteReference w:id="13"/>
      </w:r>
      <w:r w:rsidRPr="007C7FCD">
        <w:rPr>
          <w:rFonts w:ascii="GHEA Grapalat" w:hAnsi="GHEA Grapalat" w:cs="Sylfaen"/>
          <w:sz w:val="20"/>
          <w:lang w:val="ru-RU"/>
        </w:rPr>
        <w:t>։</w:t>
      </w:r>
    </w:p>
    <w:p w:rsidR="00DB33FC" w:rsidRPr="007C7FCD" w:rsidRDefault="00DB33FC" w:rsidP="003F0E8E">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00854EC2" w:rsidRPr="002E1306">
        <w:rPr>
          <w:rFonts w:ascii="GHEA Grapalat" w:hAnsi="GHEA Grapalat"/>
        </w:rPr>
        <w:t>Համակարգչային</w:t>
      </w:r>
      <w:r w:rsidR="00854EC2" w:rsidRPr="00854EC2">
        <w:rPr>
          <w:rFonts w:ascii="GHEA Grapalat" w:hAnsi="GHEA Grapalat"/>
          <w:lang w:val="af-ZA"/>
        </w:rPr>
        <w:t xml:space="preserve"> </w:t>
      </w:r>
      <w:r w:rsidR="00854EC2" w:rsidRPr="002E1306">
        <w:rPr>
          <w:rFonts w:ascii="GHEA Grapalat" w:hAnsi="GHEA Grapalat"/>
        </w:rPr>
        <w:t>և</w:t>
      </w:r>
      <w:r w:rsidR="00854EC2" w:rsidRPr="00854EC2">
        <w:rPr>
          <w:rFonts w:ascii="GHEA Grapalat" w:hAnsi="GHEA Grapalat"/>
          <w:lang w:val="af-ZA"/>
        </w:rPr>
        <w:t xml:space="preserve"> </w:t>
      </w:r>
      <w:r w:rsidR="00854EC2" w:rsidRPr="002E1306">
        <w:rPr>
          <w:rFonts w:ascii="GHEA Grapalat" w:hAnsi="GHEA Grapalat"/>
        </w:rPr>
        <w:t>պատճենահանման</w:t>
      </w:r>
      <w:r w:rsidR="00854EC2" w:rsidRPr="00854EC2">
        <w:rPr>
          <w:rFonts w:ascii="GHEA Grapalat" w:hAnsi="GHEA Grapalat"/>
          <w:lang w:val="af-ZA"/>
        </w:rPr>
        <w:t xml:space="preserve"> </w:t>
      </w:r>
      <w:r w:rsidR="00854EC2" w:rsidRPr="002E1306">
        <w:rPr>
          <w:rFonts w:ascii="GHEA Grapalat" w:hAnsi="GHEA Grapalat"/>
        </w:rPr>
        <w:t>սարքավորումների</w:t>
      </w:r>
      <w:r w:rsidR="00854EC2" w:rsidRPr="00854EC2">
        <w:rPr>
          <w:rFonts w:ascii="GHEA Grapalat" w:hAnsi="GHEA Grapalat"/>
          <w:lang w:val="af-ZA"/>
        </w:rPr>
        <w:t xml:space="preserve"> </w:t>
      </w:r>
      <w:r w:rsidR="00854EC2" w:rsidRPr="002E1306">
        <w:rPr>
          <w:rFonts w:ascii="GHEA Grapalat" w:hAnsi="GHEA Grapalat"/>
        </w:rPr>
        <w:t>և</w:t>
      </w:r>
      <w:r w:rsidR="00854EC2" w:rsidRPr="00854EC2">
        <w:rPr>
          <w:rFonts w:ascii="GHEA Grapalat" w:hAnsi="GHEA Grapalat"/>
          <w:lang w:val="af-ZA"/>
        </w:rPr>
        <w:t xml:space="preserve"> </w:t>
      </w:r>
      <w:r w:rsidR="00854EC2" w:rsidRPr="002E1306">
        <w:rPr>
          <w:rFonts w:ascii="GHEA Grapalat" w:hAnsi="GHEA Grapalat"/>
        </w:rPr>
        <w:t>օժանդակ</w:t>
      </w:r>
      <w:r w:rsidR="00854EC2" w:rsidRPr="00854EC2">
        <w:rPr>
          <w:rFonts w:ascii="GHEA Grapalat" w:hAnsi="GHEA Grapalat"/>
          <w:lang w:val="af-ZA"/>
        </w:rPr>
        <w:t xml:space="preserve"> </w:t>
      </w:r>
      <w:r w:rsidR="00854EC2" w:rsidRPr="002E1306">
        <w:rPr>
          <w:rFonts w:ascii="GHEA Grapalat" w:hAnsi="GHEA Grapalat"/>
        </w:rPr>
        <w:t>նյութեր</w:t>
      </w:r>
      <w:r w:rsidR="00854EC2">
        <w:rPr>
          <w:rFonts w:ascii="GHEA Grapalat" w:hAnsi="GHEA Grapalat"/>
        </w:rPr>
        <w:t>ի</w:t>
      </w:r>
      <w:r w:rsidR="00854EC2" w:rsidRPr="00854EC2">
        <w:rPr>
          <w:rFonts w:ascii="GHEA Grapalat" w:hAnsi="GHEA Grapalat"/>
          <w:lang w:val="af-ZA"/>
        </w:rPr>
        <w:t xml:space="preserve"> </w:t>
      </w:r>
      <w:r w:rsidR="00854EC2">
        <w:rPr>
          <w:rFonts w:ascii="GHEA Grapalat" w:hAnsi="GHEA Grapalat"/>
        </w:rPr>
        <w:t>մատակարարումը</w:t>
      </w:r>
      <w:r w:rsidR="00854EC2" w:rsidRPr="00854EC2">
        <w:rPr>
          <w:rFonts w:ascii="GHEA Grapalat" w:hAnsi="GHEA Grapalat"/>
          <w:lang w:val="af-ZA"/>
        </w:rPr>
        <w:t>:</w:t>
      </w:r>
    </w:p>
    <w:p w:rsidR="00DB33FC" w:rsidRPr="007C7FCD" w:rsidRDefault="00DB33FC" w:rsidP="00DB33F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854EC2">
        <w:rPr>
          <w:rFonts w:ascii="GHEA Grapalat" w:hAnsi="GHEA Grapalat" w:cs="Sylfaen"/>
          <w:b/>
          <w:sz w:val="20"/>
          <w:lang w:val="ru-RU"/>
        </w:rPr>
        <w:t>Հավելված</w:t>
      </w:r>
      <w:r w:rsidRPr="00854EC2">
        <w:rPr>
          <w:rFonts w:ascii="GHEA Grapalat" w:hAnsi="GHEA Grapalat" w:cs="Sylfaen"/>
          <w:b/>
          <w:sz w:val="20"/>
          <w:lang w:val="af-ZA"/>
        </w:rPr>
        <w:t xml:space="preserve"> N 3.3</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DB33FC" w:rsidRPr="007C7FCD" w:rsidRDefault="00DB33FC" w:rsidP="00DB33F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ասնակիցն իր հայտով ներկայացնում է հայտարարություն (</w:t>
      </w:r>
      <w:r w:rsidRPr="00854EC2">
        <w:rPr>
          <w:rFonts w:ascii="GHEA Grapalat" w:hAnsi="GHEA Grapalat" w:cs="Sylfaen"/>
          <w:b/>
          <w:sz w:val="20"/>
          <w:szCs w:val="24"/>
          <w:lang w:eastAsia="en-US"/>
        </w:rPr>
        <w:t>Հ</w:t>
      </w:r>
      <w:r w:rsidRPr="00854EC2">
        <w:rPr>
          <w:rFonts w:ascii="GHEA Grapalat" w:hAnsi="GHEA Grapalat" w:cs="Sylfaen"/>
          <w:b/>
          <w:sz w:val="20"/>
          <w:szCs w:val="24"/>
          <w:lang w:val="hy-AM" w:eastAsia="en-US"/>
        </w:rPr>
        <w:t>ավելված 3.4</w:t>
      </w:r>
      <w:r w:rsidRPr="007C7FCD">
        <w:rPr>
          <w:rFonts w:ascii="GHEA Grapalat" w:hAnsi="GHEA Grapalat" w:cs="Sylfaen"/>
          <w:sz w:val="20"/>
          <w:szCs w:val="24"/>
          <w:lang w:val="hy-AM" w:eastAsia="en-US"/>
        </w:rPr>
        <w:t xml:space="preserve"> ) այն մասին, որ իր կողմից հայտը ներկայացվելուն նախորդող՝ </w:t>
      </w:r>
    </w:p>
    <w:p w:rsidR="00DB33FC" w:rsidRPr="007C7FCD" w:rsidRDefault="00DB33FC" w:rsidP="00DB33F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B33FC" w:rsidRPr="007C7FCD" w:rsidRDefault="00DB33FC" w:rsidP="00DB33F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B33FC" w:rsidRPr="007C7FCD" w:rsidRDefault="00DB33FC" w:rsidP="00DB33F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DB33FC" w:rsidRPr="007C7FCD" w:rsidRDefault="00DB33FC" w:rsidP="00DB33FC">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FootnoteReference"/>
          <w:rFonts w:ascii="GHEA Grapalat" w:hAnsi="GHEA Grapalat" w:cs="Sylfaen"/>
          <w:sz w:val="20"/>
          <w:szCs w:val="24"/>
          <w:lang w:val="hy-AM" w:eastAsia="en-US"/>
        </w:rPr>
        <w:footnoteReference w:id="14"/>
      </w:r>
      <w:r w:rsidRPr="007C7FCD">
        <w:rPr>
          <w:rFonts w:ascii="GHEA Grapalat" w:hAnsi="GHEA Grapalat" w:cs="Sylfaen"/>
          <w:sz w:val="20"/>
          <w:szCs w:val="24"/>
          <w:lang w:val="hy-AM" w:eastAsia="en-US"/>
        </w:rPr>
        <w:t>:</w:t>
      </w:r>
    </w:p>
    <w:p w:rsidR="00DB33FC" w:rsidRPr="007C7FCD" w:rsidRDefault="00DB33FC" w:rsidP="00DB33FC">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FC0DFD">
        <w:rPr>
          <w:rFonts w:ascii="GHEA Grapalat" w:hAnsi="GHEA Grapalat" w:cs="Sylfaen"/>
          <w:b/>
          <w:sz w:val="20"/>
          <w:lang w:val="hy-AM"/>
        </w:rPr>
        <w:t>Հավելված</w:t>
      </w:r>
      <w:r w:rsidRPr="00FC0DFD">
        <w:rPr>
          <w:rFonts w:ascii="GHEA Grapalat" w:hAnsi="GHEA Grapalat" w:cs="Sylfaen"/>
          <w:b/>
          <w:sz w:val="20"/>
          <w:lang w:val="af-ZA"/>
        </w:rPr>
        <w:t xml:space="preserve"> N 3.6</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846F07">
        <w:rPr>
          <w:rFonts w:ascii="GHEA Grapalat" w:hAnsi="GHEA Grapalat" w:cs="Sylfaen"/>
          <w:b/>
          <w:sz w:val="20"/>
          <w:lang w:val="ru-RU"/>
        </w:rPr>
        <w:t>Հավելված</w:t>
      </w:r>
      <w:r w:rsidRPr="00846F07">
        <w:rPr>
          <w:rFonts w:ascii="GHEA Grapalat" w:hAnsi="GHEA Grapalat" w:cs="Sylfaen"/>
          <w:b/>
          <w:sz w:val="20"/>
          <w:lang w:val="af-ZA"/>
        </w:rPr>
        <w:t xml:space="preserve"> N 4</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846F07">
        <w:rPr>
          <w:rFonts w:ascii="GHEA Grapalat" w:hAnsi="GHEA Grapalat" w:cs="Sylfaen"/>
          <w:b/>
          <w:sz w:val="20"/>
          <w:lang w:val="hy-AM"/>
        </w:rPr>
        <w:t>Հավելված</w:t>
      </w:r>
      <w:r w:rsidRPr="00846F07">
        <w:rPr>
          <w:rFonts w:ascii="GHEA Grapalat" w:hAnsi="GHEA Grapalat" w:cs="Sylfaen"/>
          <w:b/>
          <w:sz w:val="20"/>
          <w:lang w:val="af-ZA"/>
        </w:rPr>
        <w:t xml:space="preserve"> N 4.1</w:t>
      </w:r>
      <w:r w:rsidRPr="007C7FCD">
        <w:rPr>
          <w:rFonts w:ascii="GHEA Grapalat" w:hAnsi="GHEA Grapalat" w:cs="Sylfaen"/>
          <w:sz w:val="20"/>
          <w:lang w:val="af-ZA"/>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15"/>
      </w:r>
      <w:r w:rsidRPr="007C7FCD">
        <w:rPr>
          <w:rFonts w:ascii="GHEA Grapalat" w:hAnsi="GHEA Grapalat" w:cs="Sylfaen"/>
          <w:sz w:val="20"/>
          <w:lang w:val="af-ZA"/>
        </w:rPr>
        <w:t>,</w:t>
      </w:r>
    </w:p>
    <w:p w:rsidR="00DB33FC" w:rsidRPr="007C7FCD" w:rsidRDefault="00DB33FC" w:rsidP="00DB33FC">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B33FC" w:rsidRPr="007C7FCD" w:rsidRDefault="00DB33FC" w:rsidP="00DB33F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6"/>
      </w:r>
      <w:r w:rsidRPr="007C7FCD">
        <w:rPr>
          <w:rFonts w:ascii="GHEA Grapalat" w:hAnsi="GHEA Grapalat" w:cs="Sylfaen"/>
          <w:szCs w:val="24"/>
        </w:rPr>
        <w:t>:</w:t>
      </w:r>
    </w:p>
    <w:p w:rsidR="00DB33FC" w:rsidRPr="007C7FCD" w:rsidRDefault="00DB33FC" w:rsidP="00DB33FC">
      <w:pPr>
        <w:ind w:firstLine="567"/>
        <w:jc w:val="both"/>
        <w:rPr>
          <w:rFonts w:ascii="GHEA Grapalat" w:hAnsi="GHEA Grapalat" w:cs="Sylfaen"/>
          <w:sz w:val="20"/>
          <w:lang w:val="af-ZA"/>
        </w:rPr>
      </w:pPr>
    </w:p>
    <w:p w:rsidR="00DB33FC" w:rsidRPr="007C7FCD" w:rsidRDefault="00DB33FC" w:rsidP="00DB33FC">
      <w:pPr>
        <w:ind w:firstLine="567"/>
        <w:jc w:val="both"/>
        <w:rPr>
          <w:rFonts w:ascii="GHEA Grapalat" w:hAnsi="GHEA Grapalat" w:cs="Sylfaen"/>
          <w:sz w:val="20"/>
          <w:lang w:val="af-ZA"/>
        </w:rPr>
      </w:pPr>
    </w:p>
    <w:p w:rsidR="00DB33FC" w:rsidRPr="007C7FCD" w:rsidRDefault="00DB33FC" w:rsidP="00DB33FC">
      <w:pPr>
        <w:ind w:firstLine="720"/>
        <w:jc w:val="center"/>
        <w:rPr>
          <w:rFonts w:ascii="GHEA Grapalat" w:hAnsi="GHEA Grapalat" w:cs="Sylfaen"/>
          <w:b/>
          <w:sz w:val="20"/>
          <w:lang w:val="es-ES"/>
        </w:rPr>
      </w:pPr>
      <w:r w:rsidRPr="007C7FCD">
        <w:rPr>
          <w:rFonts w:ascii="GHEA Grapalat" w:hAnsi="GHEA Grapalat"/>
          <w:b/>
          <w:sz w:val="20"/>
          <w:lang w:val="es-ES"/>
        </w:rPr>
        <w:lastRenderedPageBreak/>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DB33FC" w:rsidRPr="007C7FCD" w:rsidRDefault="00DB33FC" w:rsidP="00DB33FC">
      <w:pPr>
        <w:ind w:firstLine="720"/>
        <w:jc w:val="center"/>
        <w:rPr>
          <w:rFonts w:ascii="GHEA Grapalat" w:hAnsi="GHEA Grapalat" w:cs="Arial"/>
          <w:b/>
          <w:sz w:val="20"/>
          <w:lang w:val="es-ES"/>
        </w:rPr>
      </w:pPr>
    </w:p>
    <w:p w:rsidR="00DB33FC" w:rsidRPr="007C7FCD" w:rsidRDefault="00DB33FC" w:rsidP="00DB33FC">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DB33FC" w:rsidRPr="007C7FCD" w:rsidRDefault="00DB33FC" w:rsidP="00DB33FC">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DB33FC" w:rsidRPr="007C7FCD" w:rsidDel="0093796B" w:rsidRDefault="00DB33FC" w:rsidP="00DB33FC">
      <w:pPr>
        <w:ind w:firstLine="567"/>
        <w:jc w:val="both"/>
        <w:rPr>
          <w:rFonts w:ascii="GHEA Grapalat" w:hAnsi="GHEA Grapalat"/>
          <w:sz w:val="20"/>
          <w:szCs w:val="22"/>
          <w:lang w:val="es-ES"/>
        </w:rPr>
      </w:pPr>
      <w:r w:rsidRPr="007C7FCD">
        <w:rPr>
          <w:rFonts w:ascii="GHEA Grapalat" w:hAnsi="GHEA Grapalat" w:cs="Sylfaen"/>
          <w:sz w:val="20"/>
          <w:lang w:val="es-ES"/>
        </w:rPr>
        <w:t xml:space="preserve">բ)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հայտը</w:t>
      </w:r>
      <w:r w:rsidRPr="007C7FCD">
        <w:rPr>
          <w:rFonts w:ascii="GHEA Grapalat" w:hAnsi="GHEA Grapalat"/>
          <w:sz w:val="20"/>
          <w:szCs w:val="22"/>
          <w:lang w:val="af-ZA"/>
        </w:rPr>
        <w:t xml:space="preserve"> </w:t>
      </w:r>
      <w:r w:rsidRPr="007C7FCD">
        <w:rPr>
          <w:rFonts w:ascii="GHEA Grapalat" w:hAnsi="GHEA Grapalat"/>
          <w:sz w:val="20"/>
          <w:szCs w:val="22"/>
          <w:lang w:val="es-ES"/>
        </w:rPr>
        <w:t>ներկայացնելու</w:t>
      </w:r>
      <w:r w:rsidRPr="007C7FCD">
        <w:rPr>
          <w:rFonts w:ascii="GHEA Grapalat" w:hAnsi="GHEA Grapalat"/>
          <w:sz w:val="20"/>
          <w:szCs w:val="22"/>
          <w:lang w:val="af-ZA"/>
        </w:rPr>
        <w:t xml:space="preserve"> տարվա և դրան </w:t>
      </w:r>
      <w:r w:rsidRPr="007C7FCD">
        <w:rPr>
          <w:rFonts w:ascii="GHEA Grapalat" w:hAnsi="GHEA Grapalat"/>
          <w:sz w:val="20"/>
          <w:szCs w:val="22"/>
          <w:lang w:val="es-ES"/>
        </w:rPr>
        <w:t>նախորդող</w:t>
      </w:r>
      <w:r w:rsidRPr="007C7FCD">
        <w:rPr>
          <w:rFonts w:ascii="GHEA Grapalat" w:hAnsi="GHEA Grapalat"/>
          <w:sz w:val="20"/>
          <w:szCs w:val="22"/>
          <w:lang w:val="af-ZA"/>
        </w:rPr>
        <w:t xml:space="preserve"> </w:t>
      </w:r>
      <w:r w:rsidRPr="007C7FCD">
        <w:rPr>
          <w:rFonts w:ascii="GHEA Grapalat" w:hAnsi="GHEA Grapalat"/>
          <w:sz w:val="20"/>
          <w:szCs w:val="22"/>
          <w:lang w:val="es-ES"/>
        </w:rPr>
        <w:t>երեք</w:t>
      </w:r>
      <w:r w:rsidRPr="007C7FCD">
        <w:rPr>
          <w:rFonts w:ascii="GHEA Grapalat" w:hAnsi="GHEA Grapalat"/>
          <w:sz w:val="20"/>
          <w:szCs w:val="22"/>
          <w:lang w:val="af-ZA"/>
        </w:rPr>
        <w:t xml:space="preserve"> </w:t>
      </w:r>
      <w:r w:rsidRPr="007C7FCD">
        <w:rPr>
          <w:rFonts w:ascii="GHEA Grapalat" w:hAnsi="GHEA Grapalat"/>
          <w:sz w:val="20"/>
          <w:szCs w:val="22"/>
          <w:lang w:val="es-ES"/>
        </w:rPr>
        <w:t>տարվա</w:t>
      </w:r>
      <w:r w:rsidRPr="007C7FCD">
        <w:rPr>
          <w:rFonts w:ascii="GHEA Grapalat" w:hAnsi="GHEA Grapalat"/>
          <w:sz w:val="20"/>
          <w:szCs w:val="22"/>
          <w:lang w:val="af-ZA"/>
        </w:rPr>
        <w:t xml:space="preserve"> </w:t>
      </w:r>
      <w:r w:rsidRPr="007C7FCD">
        <w:rPr>
          <w:rFonts w:ascii="GHEA Grapalat" w:hAnsi="GHEA Grapalat"/>
          <w:sz w:val="20"/>
          <w:szCs w:val="22"/>
          <w:lang w:val="es-ES"/>
        </w:rPr>
        <w:t>ընթացքում</w:t>
      </w:r>
      <w:r w:rsidRPr="007C7FCD">
        <w:rPr>
          <w:rFonts w:ascii="GHEA Grapalat" w:hAnsi="GHEA Grapalat"/>
          <w:sz w:val="20"/>
          <w:szCs w:val="22"/>
          <w:lang w:val="af-ZA"/>
        </w:rPr>
        <w:t xml:space="preserve">, </w:t>
      </w:r>
      <w:r w:rsidRPr="007C7FCD">
        <w:rPr>
          <w:rFonts w:ascii="GHEA Grapalat" w:hAnsi="GHEA Grapalat"/>
          <w:sz w:val="20"/>
          <w:szCs w:val="22"/>
          <w:lang w:val="es-ES"/>
        </w:rPr>
        <w:t>պատշաճ</w:t>
      </w:r>
      <w:r w:rsidRPr="007C7FCD">
        <w:rPr>
          <w:rFonts w:ascii="GHEA Grapalat" w:hAnsi="GHEA Grapalat"/>
          <w:sz w:val="20"/>
          <w:szCs w:val="22"/>
          <w:lang w:val="af-ZA"/>
        </w:rPr>
        <w:t xml:space="preserve"> </w:t>
      </w:r>
      <w:r w:rsidRPr="007C7FCD">
        <w:rPr>
          <w:rFonts w:ascii="GHEA Grapalat" w:hAnsi="GHEA Grapalat"/>
          <w:sz w:val="20"/>
          <w:szCs w:val="22"/>
          <w:lang w:val="es-ES"/>
        </w:rPr>
        <w:t>ձևով</w:t>
      </w:r>
      <w:r w:rsidRPr="007C7FCD">
        <w:rPr>
          <w:rFonts w:ascii="GHEA Grapalat" w:hAnsi="GHEA Grapalat"/>
          <w:sz w:val="20"/>
          <w:szCs w:val="22"/>
          <w:lang w:val="af-ZA"/>
        </w:rPr>
        <w:t xml:space="preserve"> </w:t>
      </w:r>
      <w:r w:rsidRPr="007C7FCD">
        <w:rPr>
          <w:rFonts w:ascii="GHEA Grapalat" w:hAnsi="GHEA Grapalat"/>
          <w:sz w:val="20"/>
          <w:szCs w:val="22"/>
          <w:lang w:val="es-ES"/>
        </w:rPr>
        <w:t>իրականացրած</w:t>
      </w:r>
      <w:r w:rsidRPr="007C7FCD">
        <w:rPr>
          <w:rFonts w:ascii="GHEA Grapalat" w:hAnsi="GHEA Grapalat"/>
          <w:sz w:val="20"/>
          <w:szCs w:val="22"/>
          <w:lang w:val="af-ZA"/>
        </w:rPr>
        <w:t xml:space="preserve"> </w:t>
      </w:r>
      <w:r w:rsidRPr="007C7FCD">
        <w:rPr>
          <w:rFonts w:ascii="GHEA Grapalat" w:hAnsi="GHEA Grapalat"/>
          <w:sz w:val="20"/>
          <w:szCs w:val="22"/>
          <w:lang w:val="es-ES"/>
        </w:rPr>
        <w:t>համանման</w:t>
      </w:r>
      <w:r w:rsidRPr="007C7FCD">
        <w:rPr>
          <w:rFonts w:ascii="GHEA Grapalat" w:hAnsi="GHEA Grapalat"/>
          <w:sz w:val="20"/>
          <w:szCs w:val="22"/>
          <w:lang w:val="af-ZA"/>
        </w:rPr>
        <w:t xml:space="preserve"> (</w:t>
      </w:r>
      <w:r w:rsidRPr="007C7FCD">
        <w:rPr>
          <w:rFonts w:ascii="GHEA Grapalat" w:hAnsi="GHEA Grapalat"/>
          <w:sz w:val="20"/>
          <w:szCs w:val="22"/>
          <w:lang w:val="es-ES"/>
        </w:rPr>
        <w:t>նմանատիպ</w:t>
      </w:r>
      <w:r w:rsidRPr="007C7FCD">
        <w:rPr>
          <w:rFonts w:ascii="GHEA Grapalat" w:hAnsi="GHEA Grapalat"/>
          <w:sz w:val="20"/>
          <w:szCs w:val="22"/>
          <w:lang w:val="af-ZA"/>
        </w:rPr>
        <w:t xml:space="preserve">) </w:t>
      </w:r>
      <w:r w:rsidRPr="007C7FCD">
        <w:rPr>
          <w:rFonts w:ascii="GHEA Grapalat" w:hAnsi="GHEA Grapalat"/>
          <w:sz w:val="20"/>
          <w:szCs w:val="22"/>
          <w:lang w:val="es-ES"/>
        </w:rPr>
        <w:t>առնվազն</w:t>
      </w:r>
      <w:r w:rsidRPr="007C7FCD">
        <w:rPr>
          <w:rFonts w:ascii="GHEA Grapalat" w:hAnsi="GHEA Grapalat"/>
          <w:sz w:val="20"/>
          <w:szCs w:val="22"/>
          <w:lang w:val="af-ZA"/>
        </w:rPr>
        <w:t xml:space="preserve"> </w:t>
      </w:r>
      <w:r w:rsidRPr="007C7FCD">
        <w:rPr>
          <w:rFonts w:ascii="GHEA Grapalat" w:hAnsi="GHEA Grapalat"/>
          <w:sz w:val="20"/>
          <w:szCs w:val="22"/>
          <w:lang w:val="es-ES"/>
        </w:rPr>
        <w:t>մեկ</w:t>
      </w:r>
      <w:r w:rsidRPr="007C7FCD">
        <w:rPr>
          <w:rFonts w:ascii="GHEA Grapalat" w:hAnsi="GHEA Grapalat"/>
          <w:sz w:val="20"/>
          <w:szCs w:val="22"/>
          <w:lang w:val="af-ZA"/>
        </w:rPr>
        <w:t xml:space="preserve"> </w:t>
      </w:r>
      <w:r w:rsidRPr="007C7FCD">
        <w:rPr>
          <w:rFonts w:ascii="GHEA Grapalat" w:hAnsi="GHEA Grapalat"/>
          <w:sz w:val="20"/>
          <w:szCs w:val="22"/>
          <w:lang w:val="es-ES"/>
        </w:rPr>
        <w:t>պայմանագրի պատճենը</w:t>
      </w:r>
      <w:r w:rsidRPr="007C7FCD">
        <w:rPr>
          <w:rFonts w:ascii="GHEA Grapalat" w:hAnsi="GHEA Grapalat"/>
          <w:sz w:val="20"/>
          <w:szCs w:val="22"/>
          <w:lang w:val="af-ZA"/>
        </w:rPr>
        <w:t xml:space="preserve">, </w:t>
      </w:r>
      <w:r w:rsidRPr="007C7FCD">
        <w:rPr>
          <w:rFonts w:ascii="GHEA Grapalat" w:hAnsi="GHEA Grapalat"/>
          <w:sz w:val="20"/>
          <w:szCs w:val="22"/>
          <w:lang w:val="es-ES"/>
        </w:rPr>
        <w:t>ընդ</w:t>
      </w:r>
      <w:r w:rsidRPr="007C7FCD">
        <w:rPr>
          <w:rFonts w:ascii="GHEA Grapalat" w:hAnsi="GHEA Grapalat"/>
          <w:sz w:val="20"/>
          <w:szCs w:val="22"/>
          <w:lang w:val="af-ZA"/>
        </w:rPr>
        <w:t xml:space="preserve"> </w:t>
      </w:r>
      <w:r w:rsidRPr="007C7FCD">
        <w:rPr>
          <w:rFonts w:ascii="GHEA Grapalat" w:hAnsi="GHEA Grapalat"/>
          <w:sz w:val="20"/>
          <w:szCs w:val="22"/>
          <w:lang w:val="es-ES"/>
        </w:rPr>
        <w:t>որում</w:t>
      </w:r>
      <w:r w:rsidRPr="007C7FCD">
        <w:rPr>
          <w:rFonts w:ascii="GHEA Grapalat" w:hAnsi="GHEA Grapalat"/>
          <w:sz w:val="20"/>
          <w:szCs w:val="22"/>
          <w:lang w:val="af-ZA"/>
        </w:rPr>
        <w:t xml:space="preserve">`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կատարված</w:t>
      </w:r>
      <w:r w:rsidRPr="007C7FCD">
        <w:rPr>
          <w:rFonts w:ascii="GHEA Grapalat" w:hAnsi="GHEA Grapalat"/>
          <w:sz w:val="20"/>
          <w:szCs w:val="22"/>
          <w:lang w:val="af-ZA"/>
        </w:rPr>
        <w:t xml:space="preserve"> </w:t>
      </w:r>
      <w:r w:rsidRPr="007C7FCD">
        <w:rPr>
          <w:rFonts w:ascii="GHEA Grapalat" w:hAnsi="GHEA Grapalat" w:cs="Sylfaen"/>
          <w:sz w:val="20"/>
          <w:lang w:val="ru-RU"/>
        </w:rPr>
        <w:t>պայմանագիրը</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պայմանագրերը</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է</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են</w:t>
      </w:r>
      <w:r w:rsidRPr="007C7FCD">
        <w:rPr>
          <w:rFonts w:ascii="GHEA Grapalat" w:hAnsi="GHEA Grapalat"/>
          <w:sz w:val="20"/>
          <w:lang w:val="es-ES"/>
        </w:rPr>
        <w:t xml:space="preserve">) </w:t>
      </w:r>
      <w:r w:rsidRPr="007C7FCD">
        <w:rPr>
          <w:rFonts w:ascii="GHEA Grapalat" w:hAnsi="GHEA Grapalat" w:cs="Sylfaen"/>
          <w:sz w:val="20"/>
          <w:lang w:val="ru-RU"/>
        </w:rPr>
        <w:t>նմանատիպ</w:t>
      </w:r>
      <w:r w:rsidRPr="007C7FCD">
        <w:rPr>
          <w:rFonts w:ascii="GHEA Grapalat" w:hAnsi="GHEA Grapalat"/>
          <w:sz w:val="20"/>
          <w:lang w:val="es-ES"/>
        </w:rPr>
        <w:t xml:space="preserve">, </w:t>
      </w:r>
      <w:r w:rsidRPr="007C7FCD">
        <w:rPr>
          <w:rFonts w:ascii="GHEA Grapalat" w:hAnsi="GHEA Grapalat" w:cs="Sylfaen"/>
          <w:sz w:val="20"/>
          <w:lang w:val="ru-RU"/>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lang w:val="ru-RU" w:eastAsia="ru-RU"/>
        </w:rPr>
        <w:t>իսկ</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դրա</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պատշաճ</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գնահատելու</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համար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կողմերի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հաստատած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սահմանված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ժամկետում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հավաստող</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ակտի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հանձման</w:t>
      </w:r>
      <w:r w:rsidRPr="007C7FCD">
        <w:rPr>
          <w:rFonts w:ascii="GHEA Grapalat" w:hAnsi="GHEA Grapalat" w:cs="Arial Armenian"/>
          <w:sz w:val="20"/>
          <w:szCs w:val="20"/>
          <w:lang w:val="es-ES" w:eastAsia="ru-RU"/>
        </w:rPr>
        <w:t>-</w:t>
      </w:r>
      <w:r w:rsidRPr="007C7FCD">
        <w:rPr>
          <w:rFonts w:ascii="GHEA Grapalat" w:hAnsi="GHEA Grapalat" w:cs="Arial Armenian"/>
          <w:sz w:val="20"/>
          <w:szCs w:val="20"/>
          <w:lang w:val="ru-RU" w:eastAsia="ru-RU"/>
        </w:rPr>
        <w:t>ընդունման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արձանագրություն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և</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այլն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պատճենը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ընդունած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գրավոր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հավաստումը</w:t>
      </w:r>
      <w:r w:rsidRPr="007C7FCD">
        <w:rPr>
          <w:rStyle w:val="FootnoteReference"/>
          <w:rFonts w:ascii="GHEA Grapalat" w:hAnsi="GHEA Grapalat" w:cs="Arial Armenian"/>
          <w:sz w:val="20"/>
          <w:szCs w:val="20"/>
          <w:lang w:val="ru-RU" w:eastAsia="ru-RU"/>
        </w:rPr>
        <w:footnoteReference w:id="17"/>
      </w:r>
      <w:r w:rsidRPr="007C7FCD">
        <w:rPr>
          <w:rFonts w:ascii="GHEA Grapalat" w:hAnsi="GHEA Grapalat" w:cs="Arial Armenian"/>
          <w:sz w:val="20"/>
          <w:szCs w:val="20"/>
          <w:lang w:val="es-ES" w:eastAsia="ru-RU"/>
        </w:rPr>
        <w:t>:</w:t>
      </w:r>
    </w:p>
    <w:p w:rsidR="00DB33FC" w:rsidRPr="007C7FCD" w:rsidRDefault="00DB33FC" w:rsidP="00DB33FC">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DB33FC" w:rsidRPr="007C7FCD" w:rsidRDefault="00DB33FC" w:rsidP="00DB33FC">
      <w:pPr>
        <w:pStyle w:val="BodyTextIndent"/>
        <w:rPr>
          <w:rFonts w:ascii="GHEA Grapalat" w:hAnsi="GHEA Grapalat"/>
          <w:szCs w:val="22"/>
          <w:lang w:val="es-ES"/>
        </w:rPr>
      </w:pPr>
    </w:p>
    <w:p w:rsidR="00DB33FC" w:rsidRPr="007C7FCD" w:rsidRDefault="00DB33FC" w:rsidP="00DB33FC">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DB33FC" w:rsidRPr="007C7FCD" w:rsidRDefault="00DB33FC" w:rsidP="00DB33FC">
      <w:pPr>
        <w:jc w:val="center"/>
        <w:rPr>
          <w:rFonts w:ascii="GHEA Grapalat" w:hAnsi="GHEA Grapalat" w:cs="Arial"/>
          <w:b/>
          <w:sz w:val="20"/>
          <w:lang w:val="es-ES"/>
        </w:rPr>
      </w:pPr>
    </w:p>
    <w:p w:rsidR="00DB33FC" w:rsidRPr="007C7FCD" w:rsidRDefault="00DB33FC" w:rsidP="00DB33FC">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DB33FC" w:rsidRPr="007C7FCD" w:rsidRDefault="00DB33FC" w:rsidP="00DB33FC">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DB33FC" w:rsidRPr="007C7FCD" w:rsidRDefault="00DB33FC" w:rsidP="00DB33F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B33FC" w:rsidRPr="007C7FCD" w:rsidRDefault="00DB33FC" w:rsidP="00DB33F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18"/>
      </w:r>
      <w:r w:rsidRPr="007C7FCD">
        <w:rPr>
          <w:rFonts w:ascii="GHEA Grapalat" w:hAnsi="GHEA Grapalat" w:cs="Sylfaen"/>
          <w:sz w:val="20"/>
          <w:szCs w:val="24"/>
          <w:lang w:val="hy-AM" w:eastAsia="en-US"/>
        </w:rPr>
        <w:t>:</w:t>
      </w:r>
    </w:p>
    <w:p w:rsidR="00DB33FC" w:rsidRPr="007C7FCD" w:rsidRDefault="00DB33FC" w:rsidP="00DB33FC">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9"/>
      </w:r>
      <w:r w:rsidRPr="007C7FCD">
        <w:rPr>
          <w:rFonts w:ascii="GHEA Grapalat" w:hAnsi="GHEA Grapalat" w:cs="Sylfaen"/>
          <w:sz w:val="20"/>
          <w:lang w:val="hy-AM"/>
        </w:rPr>
        <w:t>:</w:t>
      </w:r>
    </w:p>
    <w:p w:rsidR="00DB33FC" w:rsidRPr="007C7FCD" w:rsidRDefault="00DB33FC" w:rsidP="00DB33FC">
      <w:pPr>
        <w:ind w:firstLine="567"/>
        <w:jc w:val="both"/>
        <w:rPr>
          <w:rFonts w:ascii="GHEA Grapalat" w:hAnsi="GHEA Grapalat" w:cs="Sylfaen"/>
          <w:sz w:val="20"/>
          <w:lang w:val="es-ES"/>
        </w:rPr>
      </w:pPr>
    </w:p>
    <w:p w:rsidR="00DB33FC" w:rsidRPr="007C7FCD" w:rsidRDefault="00DB33FC" w:rsidP="00DB33FC">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DB33FC" w:rsidRPr="007C7FCD" w:rsidRDefault="00DB33FC" w:rsidP="00DB33FC">
      <w:pPr>
        <w:jc w:val="center"/>
        <w:rPr>
          <w:rFonts w:ascii="GHEA Grapalat" w:hAnsi="GHEA Grapalat" w:cs="Arial"/>
          <w:b/>
          <w:sz w:val="20"/>
          <w:lang w:val="es-ES"/>
        </w:rPr>
      </w:pPr>
    </w:p>
    <w:p w:rsidR="00DB33FC" w:rsidRPr="007C7FCD" w:rsidRDefault="00DB33FC" w:rsidP="00DB33FC">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DB33FC" w:rsidRPr="007C7FCD" w:rsidRDefault="00DB33FC" w:rsidP="00DB33FC">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w:t>
      </w:r>
      <w:r w:rsidRPr="007C7FCD">
        <w:rPr>
          <w:rFonts w:ascii="GHEA Grapalat" w:hAnsi="GHEA Grapalat" w:cs="Sylfaen"/>
          <w:sz w:val="20"/>
          <w:lang w:val="es-ES"/>
        </w:rPr>
        <w:lastRenderedPageBreak/>
        <w:t xml:space="preserve">կողմից տրամադրված կամ հաստատված փաստաթղթերի, որոնց դեպքում ներկայացվում է դրանց` բնօրինակից պատճենահանված տարբերակը/ և </w:t>
      </w:r>
      <w:r w:rsidR="001C351F">
        <w:rPr>
          <w:rFonts w:ascii="GHEA Grapalat" w:hAnsi="GHEA Grapalat" w:cs="Sylfaen"/>
          <w:sz w:val="20"/>
          <w:lang w:val="es-ES"/>
        </w:rPr>
        <w:t>1</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1C351F">
        <w:rPr>
          <w:rFonts w:ascii="GHEA Grapalat" w:hAnsi="GHEA Grapalat" w:cs="Sylfaen"/>
          <w:b/>
          <w:sz w:val="20"/>
          <w:lang w:val="es-ES"/>
        </w:rPr>
        <w:t>&lt;&lt;</w:t>
      </w:r>
      <w:r w:rsidRPr="001C351F">
        <w:rPr>
          <w:rFonts w:ascii="GHEA Grapalat" w:hAnsi="GHEA Grapalat" w:cs="Sylfaen"/>
          <w:b/>
          <w:sz w:val="20"/>
          <w:lang w:val="ru-RU"/>
        </w:rPr>
        <w:t>բնօրինակ</w:t>
      </w:r>
      <w:r w:rsidRPr="001C351F">
        <w:rPr>
          <w:rFonts w:ascii="GHEA Grapalat" w:hAnsi="GHEA Grapalat" w:cs="Sylfaen"/>
          <w:b/>
          <w:sz w:val="20"/>
          <w:lang w:val="es-ES"/>
        </w:rPr>
        <w:t xml:space="preserve">&gt;&gt; </w:t>
      </w:r>
      <w:r w:rsidRPr="001C351F">
        <w:rPr>
          <w:rFonts w:ascii="GHEA Grapalat" w:hAnsi="GHEA Grapalat" w:cs="Sylfaen"/>
          <w:b/>
          <w:sz w:val="20"/>
          <w:lang w:val="ru-RU"/>
        </w:rPr>
        <w:t>և</w:t>
      </w:r>
      <w:r w:rsidRPr="001C351F">
        <w:rPr>
          <w:rFonts w:ascii="GHEA Grapalat" w:hAnsi="GHEA Grapalat" w:cs="Sylfaen"/>
          <w:b/>
          <w:sz w:val="20"/>
          <w:lang w:val="es-ES"/>
        </w:rPr>
        <w:t xml:space="preserve"> &lt;&lt;</w:t>
      </w:r>
      <w:r w:rsidRPr="001C351F">
        <w:rPr>
          <w:rFonts w:ascii="GHEA Grapalat" w:hAnsi="GHEA Grapalat" w:cs="Sylfaen"/>
          <w:b/>
          <w:sz w:val="20"/>
          <w:lang w:val="ru-RU"/>
        </w:rPr>
        <w:t>պատճեն</w:t>
      </w:r>
      <w:r w:rsidRPr="001C351F">
        <w:rPr>
          <w:rFonts w:ascii="GHEA Grapalat" w:hAnsi="GHEA Grapalat" w:cs="Sylfaen"/>
          <w:b/>
          <w:sz w:val="20"/>
          <w:lang w:val="es-ES"/>
        </w:rPr>
        <w:t>&gt;&gt;</w:t>
      </w:r>
      <w:r w:rsidRPr="007C7FCD">
        <w:rPr>
          <w:rFonts w:ascii="GHEA Grapalat" w:hAnsi="GHEA Grapalat" w:cs="Sylfaen"/>
          <w:sz w:val="20"/>
          <w:lang w:val="es-ES"/>
        </w:rPr>
        <w:t xml:space="preserve">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DB33FC" w:rsidRPr="007C7FCD" w:rsidRDefault="00DB33FC" w:rsidP="00DB33FC">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DB33FC" w:rsidRPr="001C351F" w:rsidRDefault="00DB33FC" w:rsidP="00DB33FC">
      <w:pPr>
        <w:ind w:firstLine="567"/>
        <w:jc w:val="both"/>
        <w:rPr>
          <w:rFonts w:ascii="GHEA Grapalat" w:hAnsi="GHEA Grapalat" w:cs="Sylfaen"/>
          <w:b/>
          <w:sz w:val="20"/>
          <w:lang w:val="es-ES"/>
        </w:rPr>
      </w:pPr>
      <w:r w:rsidRPr="001C351F">
        <w:rPr>
          <w:rFonts w:ascii="GHEA Grapalat" w:hAnsi="GHEA Grapalat" w:cs="Sylfaen"/>
          <w:b/>
          <w:sz w:val="20"/>
          <w:lang w:val="ru-RU"/>
        </w:rPr>
        <w:t>ա</w:t>
      </w:r>
      <w:r w:rsidRPr="001C351F">
        <w:rPr>
          <w:rFonts w:ascii="GHEA Grapalat" w:hAnsi="GHEA Grapalat" w:cs="Sylfaen"/>
          <w:b/>
          <w:sz w:val="20"/>
          <w:lang w:val="es-ES"/>
        </w:rPr>
        <w:t>) Պ</w:t>
      </w:r>
      <w:r w:rsidRPr="001C351F">
        <w:rPr>
          <w:rFonts w:ascii="GHEA Grapalat" w:hAnsi="GHEA Grapalat" w:cs="Sylfaen"/>
          <w:b/>
          <w:sz w:val="20"/>
          <w:lang w:val="ru-RU"/>
        </w:rPr>
        <w:t>ատվիրատուի</w:t>
      </w:r>
      <w:r w:rsidRPr="001C351F">
        <w:rPr>
          <w:rFonts w:ascii="GHEA Grapalat" w:hAnsi="GHEA Grapalat" w:cs="Sylfaen"/>
          <w:b/>
          <w:sz w:val="20"/>
          <w:lang w:val="es-ES"/>
        </w:rPr>
        <w:t xml:space="preserve"> </w:t>
      </w:r>
      <w:r w:rsidRPr="001C351F">
        <w:rPr>
          <w:rFonts w:ascii="GHEA Grapalat" w:hAnsi="GHEA Grapalat" w:cs="Sylfaen"/>
          <w:b/>
          <w:sz w:val="20"/>
          <w:lang w:val="ru-RU"/>
        </w:rPr>
        <w:t>անվանումը</w:t>
      </w:r>
      <w:r w:rsidRPr="001C351F">
        <w:rPr>
          <w:rFonts w:ascii="GHEA Grapalat" w:hAnsi="GHEA Grapalat" w:cs="Sylfaen"/>
          <w:b/>
          <w:sz w:val="20"/>
          <w:lang w:val="es-ES"/>
        </w:rPr>
        <w:t xml:space="preserve"> </w:t>
      </w:r>
      <w:r w:rsidRPr="001C351F">
        <w:rPr>
          <w:rFonts w:ascii="GHEA Grapalat" w:hAnsi="GHEA Grapalat" w:cs="Sylfaen"/>
          <w:b/>
          <w:sz w:val="20"/>
          <w:lang w:val="ru-RU"/>
        </w:rPr>
        <w:t>և</w:t>
      </w:r>
      <w:r w:rsidRPr="001C351F">
        <w:rPr>
          <w:rFonts w:ascii="GHEA Grapalat" w:hAnsi="GHEA Grapalat" w:cs="Sylfaen"/>
          <w:b/>
          <w:sz w:val="20"/>
          <w:lang w:val="es-ES"/>
        </w:rPr>
        <w:t xml:space="preserve"> </w:t>
      </w:r>
      <w:r w:rsidRPr="001C351F">
        <w:rPr>
          <w:rFonts w:ascii="GHEA Grapalat" w:hAnsi="GHEA Grapalat" w:cs="Sylfaen"/>
          <w:b/>
          <w:sz w:val="20"/>
          <w:lang w:val="ru-RU"/>
        </w:rPr>
        <w:t>հայտի</w:t>
      </w:r>
      <w:r w:rsidRPr="001C351F">
        <w:rPr>
          <w:rFonts w:ascii="GHEA Grapalat" w:hAnsi="GHEA Grapalat" w:cs="Sylfaen"/>
          <w:b/>
          <w:sz w:val="20"/>
          <w:lang w:val="es-ES"/>
        </w:rPr>
        <w:t xml:space="preserve"> </w:t>
      </w:r>
      <w:r w:rsidRPr="001C351F">
        <w:rPr>
          <w:rFonts w:ascii="GHEA Grapalat" w:hAnsi="GHEA Grapalat" w:cs="Sylfaen"/>
          <w:b/>
          <w:sz w:val="20"/>
          <w:lang w:val="ru-RU"/>
        </w:rPr>
        <w:t>ներկայացման</w:t>
      </w:r>
      <w:r w:rsidRPr="001C351F">
        <w:rPr>
          <w:rFonts w:ascii="GHEA Grapalat" w:hAnsi="GHEA Grapalat" w:cs="Sylfaen"/>
          <w:b/>
          <w:sz w:val="20"/>
          <w:lang w:val="es-ES"/>
        </w:rPr>
        <w:t xml:space="preserve"> </w:t>
      </w:r>
      <w:r w:rsidRPr="001C351F">
        <w:rPr>
          <w:rFonts w:ascii="GHEA Grapalat" w:hAnsi="GHEA Grapalat" w:cs="Sylfaen"/>
          <w:b/>
          <w:sz w:val="20"/>
          <w:lang w:val="ru-RU"/>
        </w:rPr>
        <w:t>վայրը</w:t>
      </w:r>
      <w:r w:rsidRPr="001C351F">
        <w:rPr>
          <w:rFonts w:ascii="GHEA Grapalat" w:hAnsi="GHEA Grapalat" w:cs="Sylfaen"/>
          <w:b/>
          <w:sz w:val="20"/>
          <w:lang w:val="es-ES"/>
        </w:rPr>
        <w:t xml:space="preserve"> (</w:t>
      </w:r>
      <w:r w:rsidRPr="001C351F">
        <w:rPr>
          <w:rFonts w:ascii="GHEA Grapalat" w:hAnsi="GHEA Grapalat" w:cs="Sylfaen"/>
          <w:b/>
          <w:sz w:val="20"/>
          <w:lang w:val="ru-RU"/>
        </w:rPr>
        <w:t>հասցեն</w:t>
      </w:r>
      <w:r w:rsidRPr="001C351F">
        <w:rPr>
          <w:rFonts w:ascii="GHEA Grapalat" w:hAnsi="GHEA Grapalat" w:cs="Sylfaen"/>
          <w:b/>
          <w:sz w:val="20"/>
          <w:lang w:val="es-ES"/>
        </w:rPr>
        <w:t>).</w:t>
      </w:r>
    </w:p>
    <w:p w:rsidR="00DB33FC" w:rsidRPr="001C351F" w:rsidRDefault="00DB33FC" w:rsidP="00DB33FC">
      <w:pPr>
        <w:ind w:firstLine="567"/>
        <w:jc w:val="both"/>
        <w:rPr>
          <w:rFonts w:ascii="GHEA Grapalat" w:hAnsi="GHEA Grapalat" w:cs="Sylfaen"/>
          <w:b/>
          <w:sz w:val="20"/>
          <w:lang w:val="es-ES"/>
        </w:rPr>
      </w:pPr>
      <w:r w:rsidRPr="001C351F">
        <w:rPr>
          <w:rFonts w:ascii="GHEA Grapalat" w:hAnsi="GHEA Grapalat" w:cs="Sylfaen"/>
          <w:b/>
          <w:sz w:val="20"/>
          <w:lang w:val="ru-RU"/>
        </w:rPr>
        <w:t>բ</w:t>
      </w:r>
      <w:r w:rsidRPr="001C351F">
        <w:rPr>
          <w:rFonts w:ascii="GHEA Grapalat" w:hAnsi="GHEA Grapalat" w:cs="Sylfaen"/>
          <w:b/>
          <w:sz w:val="20"/>
          <w:lang w:val="es-ES"/>
        </w:rPr>
        <w:t xml:space="preserve">) </w:t>
      </w:r>
      <w:r w:rsidRPr="001C351F">
        <w:rPr>
          <w:rFonts w:ascii="GHEA Grapalat" w:hAnsi="GHEA Grapalat" w:cs="Sylfaen"/>
          <w:b/>
          <w:sz w:val="20"/>
          <w:lang w:val="ru-RU"/>
        </w:rPr>
        <w:t>շրջանակային</w:t>
      </w:r>
      <w:r w:rsidRPr="001C351F">
        <w:rPr>
          <w:rFonts w:ascii="GHEA Grapalat" w:hAnsi="GHEA Grapalat" w:cs="Sylfaen"/>
          <w:b/>
          <w:sz w:val="20"/>
          <w:lang w:val="es-ES"/>
        </w:rPr>
        <w:t xml:space="preserve"> </w:t>
      </w:r>
      <w:r w:rsidRPr="001C351F">
        <w:rPr>
          <w:rFonts w:ascii="GHEA Grapalat" w:hAnsi="GHEA Grapalat" w:cs="Sylfaen"/>
          <w:b/>
          <w:sz w:val="20"/>
          <w:lang w:val="ru-RU"/>
        </w:rPr>
        <w:t>համաձայնագրերի</w:t>
      </w:r>
      <w:r w:rsidRPr="001C351F">
        <w:rPr>
          <w:rFonts w:ascii="GHEA Grapalat" w:hAnsi="GHEA Grapalat" w:cs="Sylfaen"/>
          <w:b/>
          <w:sz w:val="20"/>
          <w:lang w:val="es-ES"/>
        </w:rPr>
        <w:t xml:space="preserve"> </w:t>
      </w:r>
      <w:r w:rsidRPr="001C351F">
        <w:rPr>
          <w:rFonts w:ascii="GHEA Grapalat" w:hAnsi="GHEA Grapalat" w:cs="Sylfaen"/>
          <w:b/>
          <w:sz w:val="20"/>
          <w:lang w:val="ru-RU"/>
        </w:rPr>
        <w:t>միջոցով</w:t>
      </w:r>
      <w:r w:rsidRPr="001C351F">
        <w:rPr>
          <w:rFonts w:ascii="GHEA Grapalat" w:hAnsi="GHEA Grapalat" w:cs="Sylfaen"/>
          <w:b/>
          <w:sz w:val="20"/>
          <w:lang w:val="es-ES"/>
        </w:rPr>
        <w:t xml:space="preserve"> </w:t>
      </w:r>
      <w:r w:rsidRPr="001C351F">
        <w:rPr>
          <w:rFonts w:ascii="GHEA Grapalat" w:hAnsi="GHEA Grapalat" w:cs="Sylfaen"/>
          <w:b/>
          <w:sz w:val="20"/>
          <w:lang w:val="ru-RU"/>
        </w:rPr>
        <w:t>գնում</w:t>
      </w:r>
      <w:r w:rsidRPr="001C351F">
        <w:rPr>
          <w:rFonts w:ascii="GHEA Grapalat" w:hAnsi="GHEA Grapalat" w:cs="Sylfaen"/>
          <w:b/>
          <w:sz w:val="20"/>
          <w:lang w:val="es-ES"/>
        </w:rPr>
        <w:t xml:space="preserve"> </w:t>
      </w:r>
      <w:r w:rsidRPr="001C351F">
        <w:rPr>
          <w:rFonts w:ascii="GHEA Grapalat" w:hAnsi="GHEA Grapalat" w:cs="Sylfaen"/>
          <w:b/>
          <w:sz w:val="20"/>
          <w:lang w:val="ru-RU"/>
        </w:rPr>
        <w:t>կատարելու</w:t>
      </w:r>
      <w:r w:rsidRPr="001C351F">
        <w:rPr>
          <w:rFonts w:ascii="GHEA Grapalat" w:hAnsi="GHEA Grapalat" w:cs="Sylfaen"/>
          <w:b/>
          <w:sz w:val="20"/>
          <w:lang w:val="es-ES"/>
        </w:rPr>
        <w:t xml:space="preserve"> </w:t>
      </w:r>
      <w:r w:rsidRPr="001C351F">
        <w:rPr>
          <w:rFonts w:ascii="GHEA Grapalat" w:hAnsi="GHEA Grapalat" w:cs="Sylfaen"/>
          <w:b/>
          <w:sz w:val="20"/>
          <w:lang w:val="ru-RU"/>
        </w:rPr>
        <w:t>ընթացակարգի</w:t>
      </w:r>
      <w:r w:rsidRPr="001C351F">
        <w:rPr>
          <w:rFonts w:ascii="GHEA Grapalat" w:hAnsi="GHEA Grapalat" w:cs="Sylfaen"/>
          <w:b/>
          <w:sz w:val="20"/>
          <w:lang w:val="es-ES"/>
        </w:rPr>
        <w:t xml:space="preserve"> </w:t>
      </w:r>
      <w:r w:rsidRPr="001C351F">
        <w:rPr>
          <w:rFonts w:ascii="GHEA Grapalat" w:hAnsi="GHEA Grapalat" w:cs="Sylfaen"/>
          <w:b/>
          <w:sz w:val="20"/>
          <w:lang w:val="ru-RU"/>
        </w:rPr>
        <w:t>ծածկագիրը</w:t>
      </w:r>
      <w:r w:rsidRPr="001C351F">
        <w:rPr>
          <w:rFonts w:ascii="GHEA Grapalat" w:hAnsi="GHEA Grapalat" w:cs="Sylfaen"/>
          <w:b/>
          <w:sz w:val="20"/>
          <w:lang w:val="es-ES"/>
        </w:rPr>
        <w:t>.</w:t>
      </w:r>
    </w:p>
    <w:p w:rsidR="00DB33FC" w:rsidRPr="001C351F" w:rsidRDefault="00DB33FC" w:rsidP="00DB33FC">
      <w:pPr>
        <w:ind w:firstLine="567"/>
        <w:jc w:val="both"/>
        <w:rPr>
          <w:rFonts w:ascii="GHEA Grapalat" w:hAnsi="GHEA Grapalat" w:cs="Sylfaen"/>
          <w:b/>
          <w:sz w:val="20"/>
          <w:lang w:val="es-ES"/>
        </w:rPr>
      </w:pPr>
      <w:r w:rsidRPr="001C351F">
        <w:rPr>
          <w:rFonts w:ascii="GHEA Grapalat" w:hAnsi="GHEA Grapalat" w:cs="Sylfaen"/>
          <w:b/>
          <w:sz w:val="20"/>
          <w:lang w:val="ru-RU"/>
        </w:rPr>
        <w:t>գ</w:t>
      </w:r>
      <w:r w:rsidRPr="001C351F">
        <w:rPr>
          <w:rFonts w:ascii="GHEA Grapalat" w:hAnsi="GHEA Grapalat" w:cs="Sylfaen"/>
          <w:b/>
          <w:sz w:val="20"/>
          <w:lang w:val="es-ES"/>
        </w:rPr>
        <w:t>) &lt;&lt;</w:t>
      </w:r>
      <w:r w:rsidRPr="001C351F">
        <w:rPr>
          <w:rFonts w:ascii="GHEA Grapalat" w:hAnsi="GHEA Grapalat" w:cs="Sylfaen"/>
          <w:b/>
          <w:sz w:val="20"/>
          <w:lang w:val="ru-RU"/>
        </w:rPr>
        <w:t>չբացել</w:t>
      </w:r>
      <w:r w:rsidRPr="001C351F">
        <w:rPr>
          <w:rFonts w:ascii="GHEA Grapalat" w:hAnsi="GHEA Grapalat" w:cs="Sylfaen"/>
          <w:b/>
          <w:sz w:val="20"/>
          <w:lang w:val="es-ES"/>
        </w:rPr>
        <w:t xml:space="preserve"> </w:t>
      </w:r>
      <w:r w:rsidRPr="001C351F">
        <w:rPr>
          <w:rFonts w:ascii="GHEA Grapalat" w:hAnsi="GHEA Grapalat" w:cs="Sylfaen"/>
          <w:b/>
          <w:sz w:val="20"/>
          <w:lang w:val="ru-RU"/>
        </w:rPr>
        <w:t>մինչև</w:t>
      </w:r>
      <w:r w:rsidRPr="001C351F">
        <w:rPr>
          <w:rFonts w:ascii="GHEA Grapalat" w:hAnsi="GHEA Grapalat" w:cs="Sylfaen"/>
          <w:b/>
          <w:sz w:val="20"/>
          <w:lang w:val="es-ES"/>
        </w:rPr>
        <w:t xml:space="preserve"> </w:t>
      </w:r>
      <w:r w:rsidRPr="001C351F">
        <w:rPr>
          <w:rFonts w:ascii="GHEA Grapalat" w:hAnsi="GHEA Grapalat" w:cs="Sylfaen"/>
          <w:b/>
          <w:sz w:val="20"/>
          <w:lang w:val="ru-RU"/>
        </w:rPr>
        <w:t>հայտերի</w:t>
      </w:r>
      <w:r w:rsidRPr="001C351F">
        <w:rPr>
          <w:rFonts w:ascii="GHEA Grapalat" w:hAnsi="GHEA Grapalat" w:cs="Sylfaen"/>
          <w:b/>
          <w:sz w:val="20"/>
          <w:lang w:val="es-ES"/>
        </w:rPr>
        <w:t xml:space="preserve"> </w:t>
      </w:r>
      <w:r w:rsidRPr="001C351F">
        <w:rPr>
          <w:rFonts w:ascii="GHEA Grapalat" w:hAnsi="GHEA Grapalat" w:cs="Sylfaen"/>
          <w:b/>
          <w:sz w:val="20"/>
          <w:lang w:val="ru-RU"/>
        </w:rPr>
        <w:t>բացման</w:t>
      </w:r>
      <w:r w:rsidRPr="001C351F">
        <w:rPr>
          <w:rFonts w:ascii="GHEA Grapalat" w:hAnsi="GHEA Grapalat" w:cs="Sylfaen"/>
          <w:b/>
          <w:sz w:val="20"/>
          <w:lang w:val="es-ES"/>
        </w:rPr>
        <w:t xml:space="preserve"> </w:t>
      </w:r>
      <w:r w:rsidRPr="001C351F">
        <w:rPr>
          <w:rFonts w:ascii="GHEA Grapalat" w:hAnsi="GHEA Grapalat" w:cs="Sylfaen"/>
          <w:b/>
          <w:sz w:val="20"/>
          <w:lang w:val="ru-RU"/>
        </w:rPr>
        <w:t>նիստը</w:t>
      </w:r>
      <w:r w:rsidRPr="001C351F">
        <w:rPr>
          <w:rFonts w:ascii="GHEA Grapalat" w:hAnsi="GHEA Grapalat" w:cs="Sylfaen"/>
          <w:b/>
          <w:sz w:val="20"/>
          <w:lang w:val="es-ES"/>
        </w:rPr>
        <w:t xml:space="preserve">&gt;&gt; </w:t>
      </w:r>
      <w:r w:rsidRPr="001C351F">
        <w:rPr>
          <w:rFonts w:ascii="GHEA Grapalat" w:hAnsi="GHEA Grapalat" w:cs="Sylfaen"/>
          <w:b/>
          <w:sz w:val="20"/>
          <w:lang w:val="ru-RU"/>
        </w:rPr>
        <w:t>բառերը</w:t>
      </w:r>
      <w:r w:rsidRPr="001C351F">
        <w:rPr>
          <w:rFonts w:ascii="GHEA Grapalat" w:hAnsi="GHEA Grapalat" w:cs="Sylfaen"/>
          <w:b/>
          <w:sz w:val="20"/>
          <w:lang w:val="es-ES"/>
        </w:rPr>
        <w:t>.</w:t>
      </w:r>
    </w:p>
    <w:p w:rsidR="00DB33FC" w:rsidRPr="001C351F" w:rsidRDefault="00DB33FC" w:rsidP="00DB33FC">
      <w:pPr>
        <w:ind w:firstLine="567"/>
        <w:jc w:val="both"/>
        <w:rPr>
          <w:rFonts w:ascii="GHEA Grapalat" w:hAnsi="GHEA Grapalat" w:cs="Sylfaen"/>
          <w:b/>
          <w:sz w:val="20"/>
          <w:lang w:val="es-ES"/>
        </w:rPr>
      </w:pPr>
      <w:r w:rsidRPr="001C351F">
        <w:rPr>
          <w:rFonts w:ascii="GHEA Grapalat" w:hAnsi="GHEA Grapalat" w:cs="Sylfaen"/>
          <w:b/>
          <w:sz w:val="20"/>
          <w:lang w:val="ru-RU"/>
        </w:rPr>
        <w:t>դ</w:t>
      </w:r>
      <w:r w:rsidRPr="001C351F">
        <w:rPr>
          <w:rFonts w:ascii="GHEA Grapalat" w:hAnsi="GHEA Grapalat" w:cs="Sylfaen"/>
          <w:b/>
          <w:sz w:val="20"/>
          <w:lang w:val="es-ES"/>
        </w:rPr>
        <w:t xml:space="preserve">) </w:t>
      </w:r>
      <w:r w:rsidRPr="001C351F">
        <w:rPr>
          <w:rFonts w:ascii="GHEA Grapalat" w:hAnsi="GHEA Grapalat" w:cs="Sylfaen"/>
          <w:b/>
          <w:sz w:val="20"/>
          <w:lang w:val="ru-RU"/>
        </w:rPr>
        <w:t>մասնակցի</w:t>
      </w:r>
      <w:r w:rsidRPr="001C351F">
        <w:rPr>
          <w:rFonts w:ascii="GHEA Grapalat" w:hAnsi="GHEA Grapalat" w:cs="Sylfaen"/>
          <w:b/>
          <w:sz w:val="20"/>
          <w:lang w:val="es-ES"/>
        </w:rPr>
        <w:t xml:space="preserve"> </w:t>
      </w:r>
      <w:r w:rsidRPr="001C351F">
        <w:rPr>
          <w:rFonts w:ascii="GHEA Grapalat" w:hAnsi="GHEA Grapalat" w:cs="Sylfaen"/>
          <w:b/>
          <w:sz w:val="20"/>
          <w:lang w:val="ru-RU"/>
        </w:rPr>
        <w:t>անվանումը</w:t>
      </w:r>
      <w:r w:rsidRPr="001C351F">
        <w:rPr>
          <w:rFonts w:ascii="GHEA Grapalat" w:hAnsi="GHEA Grapalat" w:cs="Sylfaen"/>
          <w:b/>
          <w:sz w:val="20"/>
          <w:lang w:val="es-ES"/>
        </w:rPr>
        <w:t xml:space="preserve"> (</w:t>
      </w:r>
      <w:r w:rsidRPr="001C351F">
        <w:rPr>
          <w:rFonts w:ascii="GHEA Grapalat" w:hAnsi="GHEA Grapalat" w:cs="Sylfaen"/>
          <w:b/>
          <w:sz w:val="20"/>
          <w:lang w:val="ru-RU"/>
        </w:rPr>
        <w:t>անունը</w:t>
      </w:r>
      <w:r w:rsidRPr="001C351F">
        <w:rPr>
          <w:rFonts w:ascii="GHEA Grapalat" w:hAnsi="GHEA Grapalat" w:cs="Sylfaen"/>
          <w:b/>
          <w:sz w:val="20"/>
          <w:lang w:val="es-ES"/>
        </w:rPr>
        <w:t xml:space="preserve">), </w:t>
      </w:r>
      <w:r w:rsidRPr="001C351F">
        <w:rPr>
          <w:rFonts w:ascii="GHEA Grapalat" w:hAnsi="GHEA Grapalat" w:cs="Sylfaen"/>
          <w:b/>
          <w:sz w:val="20"/>
          <w:lang w:val="ru-RU"/>
        </w:rPr>
        <w:t>գտնվելու</w:t>
      </w:r>
      <w:r w:rsidRPr="001C351F">
        <w:rPr>
          <w:rFonts w:ascii="GHEA Grapalat" w:hAnsi="GHEA Grapalat" w:cs="Sylfaen"/>
          <w:b/>
          <w:sz w:val="20"/>
          <w:lang w:val="es-ES"/>
        </w:rPr>
        <w:t xml:space="preserve"> </w:t>
      </w:r>
      <w:r w:rsidRPr="001C351F">
        <w:rPr>
          <w:rFonts w:ascii="GHEA Grapalat" w:hAnsi="GHEA Grapalat" w:cs="Sylfaen"/>
          <w:b/>
          <w:sz w:val="20"/>
          <w:lang w:val="ru-RU"/>
        </w:rPr>
        <w:t>վայրը</w:t>
      </w:r>
      <w:r w:rsidRPr="001C351F">
        <w:rPr>
          <w:rFonts w:ascii="GHEA Grapalat" w:hAnsi="GHEA Grapalat" w:cs="Sylfaen"/>
          <w:b/>
          <w:sz w:val="20"/>
          <w:lang w:val="es-ES"/>
        </w:rPr>
        <w:t xml:space="preserve"> </w:t>
      </w:r>
      <w:r w:rsidRPr="001C351F">
        <w:rPr>
          <w:rFonts w:ascii="GHEA Grapalat" w:hAnsi="GHEA Grapalat" w:cs="Sylfaen"/>
          <w:b/>
          <w:sz w:val="20"/>
          <w:lang w:val="ru-RU"/>
        </w:rPr>
        <w:t>և</w:t>
      </w:r>
      <w:r w:rsidRPr="001C351F">
        <w:rPr>
          <w:rFonts w:ascii="GHEA Grapalat" w:hAnsi="GHEA Grapalat" w:cs="Sylfaen"/>
          <w:b/>
          <w:sz w:val="20"/>
          <w:lang w:val="es-ES"/>
        </w:rPr>
        <w:t xml:space="preserve"> </w:t>
      </w:r>
      <w:r w:rsidRPr="001C351F">
        <w:rPr>
          <w:rFonts w:ascii="GHEA Grapalat" w:hAnsi="GHEA Grapalat" w:cs="Sylfaen"/>
          <w:b/>
          <w:sz w:val="20"/>
          <w:lang w:val="ru-RU"/>
        </w:rPr>
        <w:t>հեռախոսահամարը։</w:t>
      </w:r>
    </w:p>
    <w:p w:rsidR="00DB33FC" w:rsidRPr="007C7FCD" w:rsidRDefault="00DB33FC" w:rsidP="00DB33FC">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DB33FC" w:rsidRPr="007C7FCD" w:rsidRDefault="00DB33FC" w:rsidP="00DB33FC">
      <w:pPr>
        <w:pStyle w:val="BodyTextIndent"/>
        <w:spacing w:line="240" w:lineRule="auto"/>
        <w:ind w:firstLine="567"/>
        <w:rPr>
          <w:rFonts w:ascii="GHEA Grapalat" w:hAnsi="GHEA Grapalat" w:cs="Sylfaen"/>
          <w:i w:val="0"/>
          <w:szCs w:val="24"/>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
        <w:ind w:firstLine="567"/>
        <w:rPr>
          <w:rFonts w:ascii="GHEA Grapalat" w:hAnsi="GHEA Grapalat"/>
          <w:lang w:val="es-ES"/>
        </w:rPr>
      </w:pPr>
    </w:p>
    <w:p w:rsidR="00DB33FC" w:rsidRPr="007C7FCD" w:rsidRDefault="00DB33FC" w:rsidP="00DB33FC">
      <w:pPr>
        <w:pStyle w:val="BodyTextIndent3"/>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DB33FC" w:rsidRPr="007C7FCD" w:rsidRDefault="00540696" w:rsidP="00DB33FC">
      <w:pPr>
        <w:pStyle w:val="BodyTextIndent3"/>
        <w:jc w:val="right"/>
        <w:rPr>
          <w:rFonts w:ascii="GHEA Grapalat" w:hAnsi="GHEA Grapalat" w:cs="Arial"/>
          <w:b/>
          <w:lang w:val="es-ES"/>
        </w:rPr>
      </w:pPr>
      <w:r w:rsidRPr="00581EF9">
        <w:rPr>
          <w:rFonts w:ascii="GHEA Grapalat" w:hAnsi="GHEA Grapalat" w:cs="Sylfaen"/>
          <w:b/>
          <w:lang w:val="af-ZA"/>
        </w:rPr>
        <w:t>«</w:t>
      </w:r>
      <w:r w:rsidRPr="00581EF9">
        <w:rPr>
          <w:rFonts w:ascii="GHEA Grapalat" w:hAnsi="GHEA Grapalat" w:cs="Sylfaen"/>
          <w:b/>
        </w:rPr>
        <w:t>ԻԱՊԻ</w:t>
      </w:r>
      <w:r w:rsidRPr="00581EF9">
        <w:rPr>
          <w:rFonts w:ascii="GHEA Grapalat" w:hAnsi="GHEA Grapalat" w:cs="Sylfaen"/>
          <w:b/>
          <w:lang w:val="af-ZA"/>
        </w:rPr>
        <w:t>-</w:t>
      </w:r>
      <w:r w:rsidRPr="00581EF9">
        <w:rPr>
          <w:rFonts w:ascii="GHEA Grapalat" w:hAnsi="GHEA Grapalat" w:cs="Sylfaen"/>
          <w:b/>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2</w:t>
      </w:r>
      <w:r w:rsidRPr="00581EF9">
        <w:rPr>
          <w:rFonts w:ascii="GHEA Grapalat" w:hAnsi="GHEA Grapalat" w:cs="Sylfaen"/>
          <w:b/>
          <w:lang w:val="af-ZA"/>
        </w:rPr>
        <w:t>»</w:t>
      </w:r>
      <w:r w:rsidRPr="00581EF9">
        <w:rPr>
          <w:rFonts w:ascii="GHEA Grapalat" w:hAnsi="GHEA Grapalat" w:cs="Sylfaen"/>
          <w:lang w:val="af-ZA"/>
        </w:rPr>
        <w:t xml:space="preserve"> </w:t>
      </w:r>
      <w:r w:rsidR="00DB33FC" w:rsidRPr="007C7FCD">
        <w:rPr>
          <w:rFonts w:ascii="GHEA Grapalat" w:hAnsi="GHEA Grapalat" w:cs="Sylfaen"/>
          <w:b/>
          <w:lang w:val="es-ES"/>
        </w:rPr>
        <w:t>ծածկագրով</w:t>
      </w:r>
    </w:p>
    <w:p w:rsidR="00DB33FC" w:rsidRPr="007C7FCD" w:rsidRDefault="00DB33FC" w:rsidP="00DB33FC">
      <w:pPr>
        <w:pStyle w:val="BodyTextIndent3"/>
        <w:jc w:val="right"/>
        <w:rPr>
          <w:rFonts w:ascii="GHEA Grapalat" w:hAnsi="GHEA Grapalat" w:cs="Arial"/>
          <w:b/>
          <w:lang w:val="es-ES"/>
        </w:rPr>
      </w:pPr>
      <w:proofErr w:type="gramStart"/>
      <w:r w:rsidRPr="007C7FCD">
        <w:rPr>
          <w:rFonts w:ascii="GHEA Grapalat" w:hAnsi="GHEA Grapalat" w:cs="Sylfaen"/>
          <w:b/>
          <w:lang w:val="es-ES"/>
        </w:rPr>
        <w:t>շրջանակային</w:t>
      </w:r>
      <w:proofErr w:type="gramEnd"/>
      <w:r w:rsidRPr="007C7FCD">
        <w:rPr>
          <w:rFonts w:ascii="GHEA Grapalat" w:hAnsi="GHEA Grapalat" w:cs="Sylfaen"/>
          <w:b/>
          <w:lang w:val="es-ES"/>
        </w:rPr>
        <w:t xml:space="preserve">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DB33FC" w:rsidRPr="007C7FCD" w:rsidRDefault="00DB33FC" w:rsidP="00DB33FC">
      <w:pPr>
        <w:pStyle w:val="BodyTextIndent3"/>
        <w:tabs>
          <w:tab w:val="left" w:pos="1080"/>
        </w:tabs>
        <w:jc w:val="right"/>
        <w:rPr>
          <w:rFonts w:ascii="GHEA Grapalat" w:hAnsi="GHEA Grapalat"/>
          <w:b/>
          <w:lang w:val="es-ES"/>
        </w:rPr>
      </w:pPr>
    </w:p>
    <w:p w:rsidR="00DB33FC" w:rsidRPr="007C7FCD" w:rsidRDefault="00DB33FC" w:rsidP="00DB33FC">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DB33FC" w:rsidRPr="007C7FCD" w:rsidRDefault="00DB33FC" w:rsidP="00DB33FC">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DB33FC" w:rsidRPr="007C7FCD" w:rsidRDefault="00DB33FC" w:rsidP="00DB33FC">
      <w:pPr>
        <w:jc w:val="right"/>
        <w:rPr>
          <w:rFonts w:ascii="GHEA Grapalat" w:hAnsi="GHEA Grapalat"/>
          <w:sz w:val="26"/>
          <w:lang w:val="es-ES"/>
        </w:rPr>
      </w:pPr>
      <w:r w:rsidRPr="007C7FCD">
        <w:rPr>
          <w:rFonts w:ascii="GHEA Grapalat" w:hAnsi="GHEA Grapalat"/>
          <w:sz w:val="26"/>
          <w:lang w:val="es-ES"/>
        </w:rPr>
        <w:t xml:space="preserve"> </w:t>
      </w:r>
    </w:p>
    <w:p w:rsidR="00DB33FC" w:rsidRPr="007C7FCD" w:rsidRDefault="00DB33FC" w:rsidP="00DB33FC">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proofErr w:type="gramStart"/>
      <w:r w:rsidRPr="007C7FCD">
        <w:rPr>
          <w:rFonts w:ascii="GHEA Grapalat" w:hAnsi="GHEA Grapalat" w:cs="Sylfaen"/>
          <w:sz w:val="20"/>
          <w:szCs w:val="20"/>
          <w:lang w:val="es-ES"/>
        </w:rPr>
        <w:t>հայտնում</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DB33FC" w:rsidRPr="007C7FCD" w:rsidRDefault="00DB33FC" w:rsidP="00DB33FC">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123D67" w:rsidRDefault="00123D67" w:rsidP="00123D67">
      <w:pPr>
        <w:pStyle w:val="BodyText"/>
        <w:tabs>
          <w:tab w:val="left" w:pos="5968"/>
        </w:tabs>
        <w:spacing w:line="360" w:lineRule="auto"/>
        <w:ind w:right="-7" w:firstLine="567"/>
        <w:rPr>
          <w:rFonts w:ascii="GHEA Grapalat" w:hAnsi="GHEA Grapalat" w:cs="Sylfaen"/>
          <w:sz w:val="20"/>
          <w:szCs w:val="20"/>
          <w:lang w:val="es-ES"/>
        </w:rPr>
      </w:pPr>
      <w:r>
        <w:rPr>
          <w:rFonts w:ascii="GHEA Grapalat" w:hAnsi="GHEA Grapalat" w:cs="GHEA Grapalat"/>
          <w:sz w:val="22"/>
          <w:szCs w:val="22"/>
          <w:lang w:val="hy-AM"/>
        </w:rPr>
        <w:t>ՀՀ ԳԱԱ</w:t>
      </w:r>
      <w:r w:rsidRPr="00D9490A">
        <w:rPr>
          <w:rFonts w:ascii="GHEA Grapalat" w:hAnsi="GHEA Grapalat" w:cs="GHEA Grapalat"/>
          <w:sz w:val="22"/>
          <w:szCs w:val="22"/>
          <w:lang w:val="af-ZA"/>
        </w:rPr>
        <w:t xml:space="preserve"> </w:t>
      </w:r>
      <w:r>
        <w:rPr>
          <w:rFonts w:ascii="GHEA Grapalat" w:hAnsi="GHEA Grapalat" w:cs="GHEA Grapalat"/>
          <w:sz w:val="22"/>
          <w:szCs w:val="22"/>
          <w:lang w:val="hy-AM"/>
        </w:rPr>
        <w:t xml:space="preserve"> «</w:t>
      </w:r>
      <w:r>
        <w:rPr>
          <w:rFonts w:ascii="GHEA Grapalat" w:hAnsi="GHEA Grapalat" w:cs="GHEA Grapalat"/>
          <w:sz w:val="22"/>
          <w:szCs w:val="22"/>
        </w:rPr>
        <w:t>Ի</w:t>
      </w:r>
      <w:r w:rsidRPr="00414544">
        <w:rPr>
          <w:rFonts w:ascii="GHEA Grapalat" w:hAnsi="GHEA Grapalat" w:cs="GHEA Grapalat"/>
          <w:sz w:val="22"/>
          <w:szCs w:val="22"/>
          <w:lang w:val="hy-AM"/>
        </w:rPr>
        <w:t>նֆորմատիկայի և ավտոմատացման պրոբլեմների ինստիտուտ» ՊՈԱԿ</w:t>
      </w:r>
      <w:r w:rsidR="00DB33FC" w:rsidRPr="007C7FCD">
        <w:rPr>
          <w:rFonts w:ascii="GHEA Grapalat" w:hAnsi="GHEA Grapalat"/>
          <w:sz w:val="20"/>
          <w:szCs w:val="20"/>
          <w:lang w:val="es-ES"/>
        </w:rPr>
        <w:t>-</w:t>
      </w:r>
      <w:r w:rsidR="00DB33FC" w:rsidRPr="007C7FCD">
        <w:rPr>
          <w:rFonts w:ascii="GHEA Grapalat" w:hAnsi="GHEA Grapalat" w:cs="Sylfaen"/>
          <w:sz w:val="20"/>
          <w:szCs w:val="20"/>
          <w:lang w:val="es-ES"/>
        </w:rPr>
        <w:t>ի</w:t>
      </w:r>
      <w:r w:rsidR="00DB33FC" w:rsidRPr="007C7FCD">
        <w:rPr>
          <w:rFonts w:ascii="GHEA Grapalat" w:hAnsi="GHEA Grapalat" w:cs="Arial"/>
          <w:sz w:val="20"/>
          <w:szCs w:val="20"/>
          <w:lang w:val="es-ES"/>
        </w:rPr>
        <w:t xml:space="preserve"> </w:t>
      </w:r>
      <w:r w:rsidR="00DB33FC" w:rsidRPr="007C7FCD">
        <w:rPr>
          <w:rFonts w:ascii="GHEA Grapalat" w:hAnsi="GHEA Grapalat" w:cs="Sylfaen"/>
          <w:sz w:val="20"/>
          <w:szCs w:val="20"/>
          <w:lang w:val="es-ES"/>
        </w:rPr>
        <w:t>կողմից</w:t>
      </w:r>
      <w:r w:rsidR="00DB33FC" w:rsidRPr="007C7FCD">
        <w:rPr>
          <w:rFonts w:ascii="GHEA Grapalat" w:hAnsi="GHEA Grapalat" w:cs="Arial"/>
          <w:sz w:val="20"/>
          <w:szCs w:val="20"/>
          <w:lang w:val="es-ES"/>
        </w:rPr>
        <w:t xml:space="preserve"> </w:t>
      </w:r>
      <w:r w:rsidRPr="00123D67">
        <w:rPr>
          <w:rFonts w:ascii="GHEA Grapalat" w:hAnsi="GHEA Grapalat" w:cs="Sylfaen"/>
          <w:sz w:val="20"/>
          <w:szCs w:val="20"/>
          <w:lang w:val="es-ES"/>
        </w:rPr>
        <w:t xml:space="preserve">«ԻԱՊԻ-ՇՀԱՊՁԲ-15/8-16/2» </w:t>
      </w:r>
      <w:r w:rsidR="00DB33FC" w:rsidRPr="007C7FCD">
        <w:rPr>
          <w:rFonts w:ascii="GHEA Grapalat" w:hAnsi="GHEA Grapalat" w:cs="Sylfaen"/>
          <w:sz w:val="20"/>
          <w:szCs w:val="20"/>
          <w:lang w:val="es-ES"/>
        </w:rPr>
        <w:t>ծածկագրով</w:t>
      </w:r>
      <w:r w:rsidR="00DB33FC" w:rsidRPr="007C7FCD">
        <w:rPr>
          <w:rFonts w:ascii="GHEA Grapalat" w:hAnsi="GHEA Grapalat" w:cs="Arial"/>
          <w:sz w:val="20"/>
          <w:szCs w:val="20"/>
          <w:lang w:val="es-ES"/>
        </w:rPr>
        <w:t xml:space="preserve"> </w:t>
      </w:r>
      <w:r w:rsidR="00DB33FC" w:rsidRPr="007C7FCD">
        <w:rPr>
          <w:rFonts w:ascii="GHEA Grapalat" w:hAnsi="GHEA Grapalat" w:cs="Sylfaen"/>
          <w:sz w:val="20"/>
          <w:szCs w:val="20"/>
          <w:lang w:val="es-ES"/>
        </w:rPr>
        <w:t>հայտարարված</w:t>
      </w:r>
      <w:r w:rsidR="00DB33FC" w:rsidRPr="007C7FCD">
        <w:rPr>
          <w:rFonts w:ascii="GHEA Grapalat" w:hAnsi="GHEA Grapalat" w:cs="Arial"/>
          <w:sz w:val="20"/>
          <w:szCs w:val="20"/>
          <w:lang w:val="es-ES"/>
        </w:rPr>
        <w:t xml:space="preserve"> </w:t>
      </w:r>
      <w:r w:rsidR="00DB33FC" w:rsidRPr="007C7FCD">
        <w:rPr>
          <w:rFonts w:ascii="GHEA Grapalat" w:hAnsi="GHEA Grapalat" w:cs="Sylfaen"/>
          <w:sz w:val="20"/>
          <w:szCs w:val="20"/>
          <w:lang w:val="es-ES"/>
        </w:rPr>
        <w:t>շրջանակային համաձայնագրերի միջոցով գնում կատարելու ընթացակարգի</w:t>
      </w:r>
    </w:p>
    <w:p w:rsidR="00DB33FC" w:rsidRPr="00123D67" w:rsidRDefault="00DB33FC" w:rsidP="00123D67">
      <w:pPr>
        <w:pStyle w:val="BodyText"/>
        <w:tabs>
          <w:tab w:val="left" w:pos="5968"/>
        </w:tabs>
        <w:ind w:right="-7"/>
        <w:rPr>
          <w:rFonts w:ascii="GHEA Grapalat" w:hAnsi="GHEA Grapalat"/>
          <w:lang w:val="af-ZA"/>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DB33FC" w:rsidRPr="007C7FCD" w:rsidRDefault="00DB33FC" w:rsidP="00123D67">
      <w:pPr>
        <w:rPr>
          <w:rFonts w:ascii="GHEA Grapalat" w:hAnsi="GHEA Grapalat"/>
          <w:lang w:val="es-ES"/>
        </w:rPr>
      </w:pPr>
      <w:r w:rsidRPr="007C7FCD">
        <w:rPr>
          <w:rFonts w:ascii="GHEA Grapalat" w:hAnsi="GHEA Grapalat"/>
          <w:vertAlign w:val="superscript"/>
          <w:lang w:val="es-ES"/>
        </w:rPr>
        <w:t xml:space="preserve"> </w:t>
      </w:r>
      <w:proofErr w:type="gramStart"/>
      <w:r w:rsidRPr="007C7FCD">
        <w:rPr>
          <w:rFonts w:ascii="GHEA Grapalat" w:hAnsi="GHEA Grapalat" w:cs="Sylfaen"/>
          <w:vertAlign w:val="superscript"/>
          <w:lang w:val="es-ES"/>
        </w:rPr>
        <w:t>չափաբաժնի</w:t>
      </w:r>
      <w:proofErr w:type="gramEnd"/>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DB33FC" w:rsidRPr="007C7FCD" w:rsidRDefault="00DB33FC" w:rsidP="00DB33FC">
      <w:pPr>
        <w:spacing w:line="360" w:lineRule="auto"/>
        <w:ind w:firstLine="567"/>
        <w:jc w:val="both"/>
        <w:rPr>
          <w:rFonts w:ascii="GHEA Grapalat" w:hAnsi="GHEA Grapalat"/>
          <w:sz w:val="20"/>
          <w:szCs w:val="20"/>
          <w:lang w:val="es-ES"/>
        </w:rPr>
      </w:pPr>
      <w:proofErr w:type="gramStart"/>
      <w:r w:rsidRPr="007C7FCD">
        <w:rPr>
          <w:rFonts w:ascii="GHEA Grapalat" w:hAnsi="GHEA Grapalat" w:cs="Sylfaen"/>
          <w:sz w:val="20"/>
          <w:szCs w:val="20"/>
          <w:lang w:val="es-ES"/>
        </w:rPr>
        <w:t>համապատասխան</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B33FC" w:rsidRPr="007C7FCD" w:rsidRDefault="00DB33FC" w:rsidP="00DB33FC">
      <w:pPr>
        <w:spacing w:line="276" w:lineRule="auto"/>
        <w:jc w:val="both"/>
        <w:rPr>
          <w:rFonts w:ascii="GHEA Grapalat" w:hAnsi="GHEA Grapalat"/>
          <w:sz w:val="12"/>
          <w:szCs w:val="12"/>
          <w:u w:val="single"/>
          <w:lang w:val="es-ES"/>
        </w:rPr>
      </w:pPr>
    </w:p>
    <w:p w:rsidR="00DB33FC" w:rsidRPr="007C7FCD" w:rsidRDefault="00DB33FC" w:rsidP="00DB33FC">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DB33FC" w:rsidRPr="007C7FCD" w:rsidRDefault="00DB33FC" w:rsidP="00DB33FC">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DB33FC" w:rsidRPr="007C7FCD" w:rsidRDefault="00DB33FC" w:rsidP="00DB33FC">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DB33FC" w:rsidRPr="007C7FCD" w:rsidRDefault="00DB33FC" w:rsidP="00DB33FC">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DB33FC" w:rsidRPr="007C7FCD" w:rsidRDefault="00DB33FC" w:rsidP="00DB33FC">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DB33FC" w:rsidRPr="007C7FCD" w:rsidRDefault="00DB33FC" w:rsidP="00DB33FC">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w:t>
      </w:r>
      <w:proofErr w:type="gramStart"/>
      <w:r w:rsidRPr="007C7FCD">
        <w:rPr>
          <w:rFonts w:ascii="GHEA Grapalat" w:hAnsi="GHEA Grapalat" w:cs="Arial"/>
          <w:lang w:val="es-ES"/>
        </w:rPr>
        <w:t>է …</w:t>
      </w:r>
      <w:proofErr w:type="gramEnd"/>
      <w:r w:rsidRPr="007C7FCD">
        <w:rPr>
          <w:rFonts w:ascii="GHEA Grapalat" w:hAnsi="GHEA Grapalat" w:cs="Arial"/>
          <w:lang w:val="es-ES"/>
        </w:rPr>
        <w:t xml:space="preserve">………………. ռեզիդենտ,  </w:t>
      </w:r>
    </w:p>
    <w:p w:rsidR="00DB33FC" w:rsidRPr="007C7FCD" w:rsidRDefault="00DB33FC" w:rsidP="00DB33FC">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DB33FC" w:rsidRPr="007C7FCD" w:rsidRDefault="00DB33FC" w:rsidP="00DB33FC">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 xml:space="preserve">իր կողմից </w:t>
      </w:r>
      <w:r w:rsidR="003C6E66">
        <w:rPr>
          <w:rFonts w:ascii="GHEA Grapalat" w:hAnsi="GHEA Grapalat" w:cs="Sylfaen"/>
          <w:lang w:val="es-ES"/>
        </w:rPr>
        <w:t>հայտով առաջարկվող</w:t>
      </w:r>
      <w:proofErr w:type="gramStart"/>
      <w:r w:rsidR="003C6E66">
        <w:rPr>
          <w:rFonts w:ascii="GHEA Grapalat" w:hAnsi="GHEA Grapalat" w:cs="Sylfaen"/>
          <w:lang w:val="es-ES"/>
        </w:rPr>
        <w:t>` …</w:t>
      </w:r>
      <w:proofErr w:type="gramEnd"/>
      <w:r w:rsidR="003C6E66">
        <w:rPr>
          <w:rFonts w:ascii="GHEA Grapalat" w:hAnsi="GHEA Grapalat" w:cs="Sylfaen"/>
          <w:lang w:val="es-ES"/>
        </w:rPr>
        <w:t>…………………………</w:t>
      </w:r>
      <w:r w:rsidRPr="007C7FCD">
        <w:rPr>
          <w:rFonts w:ascii="GHEA Grapalat" w:hAnsi="GHEA Grapalat" w:cs="Sylfaen"/>
          <w:lang w:val="es-ES"/>
        </w:rPr>
        <w:t>չափաբաժնում (չափաբաժիններում) նշված</w:t>
      </w:r>
    </w:p>
    <w:p w:rsidR="00DB33FC" w:rsidRPr="007C7FCD" w:rsidRDefault="00DB33FC" w:rsidP="00DB33FC">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proofErr w:type="gramStart"/>
      <w:r w:rsidRPr="007C7FCD">
        <w:rPr>
          <w:rFonts w:ascii="GHEA Grapalat" w:hAnsi="GHEA Grapalat" w:cs="Arial"/>
          <w:vertAlign w:val="superscript"/>
          <w:lang w:val="es-ES"/>
        </w:rPr>
        <w:t>նշվում</w:t>
      </w:r>
      <w:proofErr w:type="gramEnd"/>
      <w:r w:rsidRPr="007C7FCD">
        <w:rPr>
          <w:rFonts w:ascii="GHEA Grapalat" w:hAnsi="GHEA Grapalat" w:cs="Arial"/>
          <w:vertAlign w:val="superscript"/>
          <w:lang w:val="es-ES"/>
        </w:rPr>
        <w:t xml:space="preserve"> է չափաբաժնի համարը</w:t>
      </w:r>
    </w:p>
    <w:p w:rsidR="00DB33FC" w:rsidRPr="007C7FCD" w:rsidRDefault="00DB33FC" w:rsidP="00DB33FC">
      <w:pPr>
        <w:pStyle w:val="BodyTextIndent2"/>
        <w:spacing w:before="120" w:line="276" w:lineRule="auto"/>
        <w:ind w:firstLine="0"/>
        <w:rPr>
          <w:rFonts w:ascii="GHEA Grapalat" w:hAnsi="GHEA Grapalat" w:cs="Tahoma"/>
          <w:szCs w:val="24"/>
          <w:lang w:val="es-ES"/>
        </w:rPr>
      </w:pPr>
      <w:proofErr w:type="gramStart"/>
      <w:r w:rsidRPr="007C7FCD">
        <w:rPr>
          <w:rFonts w:ascii="GHEA Grapalat" w:hAnsi="GHEA Grapalat" w:cs="Sylfaen"/>
          <w:lang w:val="es-ES"/>
        </w:rPr>
        <w:t>ապրանքը</w:t>
      </w:r>
      <w:proofErr w:type="gramEnd"/>
      <w:r w:rsidRPr="007C7FCD">
        <w:rPr>
          <w:rFonts w:ascii="GHEA Grapalat" w:hAnsi="GHEA Grapalat" w:cs="Sylfaen"/>
          <w:lang w:val="es-ES"/>
        </w:rPr>
        <w:t xml:space="preserve"> (ապրանքները) հանդիսանում է (են)  …………..…….. </w:t>
      </w:r>
      <w:proofErr w:type="gramStart"/>
      <w:r w:rsidRPr="007C7FCD">
        <w:rPr>
          <w:rFonts w:ascii="GHEA Grapalat" w:hAnsi="GHEA Grapalat" w:cs="Sylfaen"/>
          <w:lang w:val="es-ES"/>
        </w:rPr>
        <w:t>արտադրության</w:t>
      </w:r>
      <w:proofErr w:type="gramEnd"/>
      <w:r w:rsidRPr="007C7FCD">
        <w:rPr>
          <w:rFonts w:ascii="GHEA Grapalat" w:hAnsi="GHEA Grapalat" w:cs="Sylfaen"/>
          <w:lang w:val="es-ES"/>
        </w:rPr>
        <w:t xml:space="preserve"> ապրանք (ապրանքներ)</w:t>
      </w:r>
      <w:r w:rsidRPr="007C7FCD">
        <w:rPr>
          <w:rFonts w:ascii="GHEA Grapalat" w:hAnsi="GHEA Grapalat" w:cs="Tahoma"/>
          <w:szCs w:val="24"/>
          <w:lang w:val="es-ES"/>
        </w:rPr>
        <w:t>։</w:t>
      </w:r>
    </w:p>
    <w:p w:rsidR="00DB33FC" w:rsidRPr="007C7FCD" w:rsidRDefault="00DB33FC" w:rsidP="00DB33FC">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DB33FC" w:rsidRPr="007C7FCD" w:rsidRDefault="00DB33FC" w:rsidP="00D10CB7">
      <w:pPr>
        <w:spacing w:line="276" w:lineRule="auto"/>
        <w:ind w:firstLine="567"/>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00D10CB7" w:rsidRPr="00D10CB7">
        <w:rPr>
          <w:rFonts w:ascii="GHEA Grapalat" w:hAnsi="GHEA Grapalat" w:cs="Sylfaen"/>
          <w:sz w:val="22"/>
          <w:szCs w:val="22"/>
          <w:vertAlign w:val="subscript"/>
          <w:lang w:val="es-ES"/>
        </w:rPr>
        <w: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հարկ վճարողի</w:t>
      </w:r>
      <w:r w:rsidR="00D10CB7" w:rsidRPr="00D10CB7">
        <w:rPr>
          <w:rFonts w:ascii="GHEA Grapalat" w:hAnsi="GHEA Grapalat" w:cs="Sylfaen"/>
          <w:sz w:val="22"/>
          <w:szCs w:val="22"/>
          <w:vertAlign w:val="subscript"/>
          <w:lang w:val="es-ES"/>
        </w:rPr>
        <w:t xml:space="preserve"> </w:t>
      </w:r>
      <w:r w:rsidR="00D10CB7" w:rsidRPr="007C7FCD">
        <w:rPr>
          <w:rFonts w:ascii="GHEA Grapalat" w:hAnsi="GHEA Grapalat" w:cs="Sylfaen"/>
          <w:sz w:val="22"/>
          <w:szCs w:val="22"/>
          <w:vertAlign w:val="subscript"/>
          <w:lang w:val="es-ES"/>
        </w:rPr>
        <w:t>հաշվառման համար</w:t>
      </w:r>
      <w:r w:rsidR="00D10CB7">
        <w:rPr>
          <w:rFonts w:ascii="GHEA Grapalat" w:hAnsi="GHEA Grapalat" w:cs="Sylfaen"/>
          <w:sz w:val="22"/>
          <w:szCs w:val="22"/>
          <w:vertAlign w:val="subscript"/>
          <w:lang w:val="es-ES"/>
        </w:rPr>
        <w:t>»</w:t>
      </w:r>
      <w:r w:rsidR="00D10CB7" w:rsidRPr="00D10CB7">
        <w:rPr>
          <w:rFonts w:ascii="GHEA Grapalat" w:hAnsi="GHEA Grapalat" w:cs="Sylfaen"/>
          <w:sz w:val="22"/>
          <w:szCs w:val="22"/>
          <w:vertAlign w:val="subscript"/>
          <w:lang w:val="es-ES"/>
        </w:rPr>
        <w:t>։</w:t>
      </w:r>
    </w:p>
    <w:p w:rsidR="00DB33FC" w:rsidRPr="007C7FCD" w:rsidRDefault="00DB33FC" w:rsidP="00DB33FC">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w:t>
      </w:r>
      <w:r w:rsidR="00D10CB7">
        <w:rPr>
          <w:rFonts w:ascii="GHEA Grapalat" w:hAnsi="GHEA Grapalat" w:cs="Sylfaen"/>
          <w:sz w:val="20"/>
          <w:szCs w:val="20"/>
          <w:vertAlign w:val="superscript"/>
          <w:lang w:val="es-ES"/>
        </w:rPr>
        <w:t xml:space="preserve">   </w:t>
      </w: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DB33FC" w:rsidRPr="00D10CB7" w:rsidRDefault="00DB33FC" w:rsidP="00D10CB7">
      <w:pPr>
        <w:spacing w:line="276" w:lineRule="auto"/>
        <w:jc w:val="both"/>
        <w:rPr>
          <w:rFonts w:ascii="GHEA Grapalat" w:hAnsi="GHEA Grapalat"/>
          <w:sz w:val="22"/>
          <w:szCs w:val="22"/>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00D10CB7">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00D10CB7">
        <w:rPr>
          <w:rFonts w:ascii="GHEA Grapalat" w:hAnsi="GHEA Grapalat" w:cs="Sylfaen"/>
          <w:sz w:val="22"/>
          <w:szCs w:val="22"/>
          <w:vertAlign w:val="subscript"/>
          <w:lang w:val="es-ES"/>
        </w:rPr>
        <w:t>«</w:t>
      </w:r>
      <w:r w:rsidRPr="00D10CB7">
        <w:rPr>
          <w:rFonts w:ascii="GHEA Grapalat" w:hAnsi="GHEA Grapalat" w:cs="Sylfaen"/>
          <w:sz w:val="22"/>
          <w:szCs w:val="22"/>
          <w:vertAlign w:val="subscript"/>
          <w:lang w:val="es-ES"/>
        </w:rPr>
        <w:t>Մասնակցի 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r w:rsidR="00D10CB7" w:rsidRPr="007C7FCD">
        <w:rPr>
          <w:rFonts w:ascii="GHEA Grapalat" w:hAnsi="GHEA Grapalat" w:cs="Sylfaen"/>
          <w:sz w:val="22"/>
          <w:szCs w:val="22"/>
          <w:vertAlign w:val="subscript"/>
          <w:lang w:val="es-ES"/>
        </w:rPr>
        <w:t>հասցե</w:t>
      </w:r>
      <w:r w:rsidR="00D10CB7">
        <w:rPr>
          <w:rFonts w:ascii="GHEA Grapalat" w:hAnsi="GHEA Grapalat" w:cs="Sylfaen"/>
          <w:sz w:val="22"/>
          <w:szCs w:val="22"/>
          <w:vertAlign w:val="subscript"/>
          <w:lang w:val="es-ES"/>
        </w:rPr>
        <w:t>»:</w:t>
      </w:r>
    </w:p>
    <w:p w:rsidR="00DB33FC" w:rsidRPr="00D10CB7" w:rsidRDefault="00D10CB7" w:rsidP="00DB33FC">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DB33FC" w:rsidRPr="00D10CB7">
        <w:rPr>
          <w:rFonts w:ascii="GHEA Grapalat" w:hAnsi="GHEA Grapalat" w:cs="Sylfaen"/>
          <w:sz w:val="20"/>
          <w:szCs w:val="20"/>
          <w:vertAlign w:val="superscript"/>
          <w:lang w:val="es-ES"/>
        </w:rPr>
        <w:t>Ընթացակարգի</w:t>
      </w:r>
      <w:r w:rsidR="00DB33FC" w:rsidRPr="00D10CB7">
        <w:rPr>
          <w:rFonts w:ascii="GHEA Grapalat" w:hAnsi="GHEA Grapalat" w:cs="Arial"/>
          <w:sz w:val="20"/>
          <w:szCs w:val="20"/>
          <w:vertAlign w:val="superscript"/>
          <w:lang w:val="es-ES"/>
        </w:rPr>
        <w:t xml:space="preserve"> </w:t>
      </w:r>
      <w:r w:rsidR="00DB33FC" w:rsidRPr="00D10CB7">
        <w:rPr>
          <w:rFonts w:ascii="GHEA Grapalat" w:hAnsi="GHEA Grapalat" w:cs="Sylfaen"/>
          <w:sz w:val="20"/>
          <w:szCs w:val="20"/>
          <w:vertAlign w:val="superscript"/>
          <w:lang w:val="es-ES"/>
        </w:rPr>
        <w:t>մասնակցի</w:t>
      </w:r>
      <w:r w:rsidR="00DB33FC" w:rsidRPr="00D10CB7">
        <w:rPr>
          <w:rFonts w:ascii="GHEA Grapalat" w:hAnsi="GHEA Grapalat" w:cs="Arial"/>
          <w:sz w:val="20"/>
          <w:szCs w:val="20"/>
          <w:vertAlign w:val="superscript"/>
          <w:lang w:val="es-ES"/>
        </w:rPr>
        <w:t xml:space="preserve"> </w:t>
      </w:r>
      <w:r w:rsidR="00DB33FC" w:rsidRPr="00D10CB7">
        <w:rPr>
          <w:rFonts w:ascii="GHEA Grapalat" w:hAnsi="GHEA Grapalat" w:cs="Sylfaen"/>
          <w:sz w:val="20"/>
          <w:szCs w:val="20"/>
          <w:vertAlign w:val="superscript"/>
          <w:lang w:val="es-ES"/>
        </w:rPr>
        <w:t>անվանումը</w:t>
      </w:r>
      <w:r w:rsidR="00DB33FC" w:rsidRPr="00D10CB7">
        <w:rPr>
          <w:rFonts w:ascii="GHEA Grapalat" w:hAnsi="GHEA Grapalat" w:cs="Arial"/>
          <w:sz w:val="20"/>
          <w:szCs w:val="20"/>
          <w:vertAlign w:val="superscript"/>
          <w:lang w:val="es-ES"/>
        </w:rPr>
        <w:t xml:space="preserve"> (</w:t>
      </w:r>
      <w:r w:rsidR="00DB33FC" w:rsidRPr="00D10CB7">
        <w:rPr>
          <w:rFonts w:ascii="GHEA Grapalat" w:hAnsi="GHEA Grapalat" w:cs="Sylfaen"/>
          <w:sz w:val="20"/>
          <w:szCs w:val="20"/>
          <w:vertAlign w:val="superscript"/>
          <w:lang w:val="es-ES"/>
        </w:rPr>
        <w:t>անունը</w:t>
      </w:r>
      <w:r w:rsidR="00DB33FC" w:rsidRPr="00D10CB7">
        <w:rPr>
          <w:rFonts w:ascii="GHEA Grapalat" w:hAnsi="GHEA Grapalat" w:cs="Arial"/>
          <w:sz w:val="20"/>
          <w:szCs w:val="20"/>
          <w:vertAlign w:val="superscript"/>
          <w:lang w:val="es-ES"/>
        </w:rPr>
        <w:t>)</w:t>
      </w:r>
      <w:r w:rsidR="00DB33FC" w:rsidRPr="00D10CB7">
        <w:rPr>
          <w:rFonts w:ascii="GHEA Grapalat" w:hAnsi="GHEA Grapalat"/>
          <w:sz w:val="20"/>
          <w:szCs w:val="20"/>
          <w:lang w:val="es-ES"/>
        </w:rPr>
        <w:t xml:space="preserve"> </w:t>
      </w:r>
    </w:p>
    <w:p w:rsidR="00DB33FC" w:rsidRPr="007C7FCD" w:rsidRDefault="00DB33FC" w:rsidP="00DB33FC">
      <w:pPr>
        <w:jc w:val="right"/>
        <w:rPr>
          <w:rFonts w:ascii="GHEA Grapalat" w:hAnsi="GHEA Grapalat"/>
          <w:sz w:val="10"/>
          <w:szCs w:val="10"/>
          <w:lang w:val="es-ES"/>
        </w:rPr>
      </w:pPr>
    </w:p>
    <w:p w:rsidR="00DB33FC" w:rsidRPr="007C7FCD" w:rsidRDefault="00DB33FC" w:rsidP="00DB33F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DB33FC" w:rsidRPr="007C7FCD" w:rsidRDefault="00DB33FC" w:rsidP="00DB33F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DB33FC" w:rsidRPr="007C7FCD" w:rsidRDefault="00DB33FC" w:rsidP="00DB33FC">
      <w:pPr>
        <w:jc w:val="right"/>
        <w:rPr>
          <w:rFonts w:ascii="GHEA Grapalat" w:hAnsi="GHEA Grapalat"/>
          <w:sz w:val="20"/>
          <w:lang w:val="hy-AM"/>
        </w:rPr>
      </w:pPr>
      <w:r w:rsidRPr="007C7FCD">
        <w:rPr>
          <w:rFonts w:ascii="GHEA Grapalat" w:hAnsi="GHEA Grapalat"/>
          <w:sz w:val="20"/>
          <w:lang w:val="hy-AM"/>
        </w:rPr>
        <w:t xml:space="preserve">    </w:t>
      </w:r>
    </w:p>
    <w:p w:rsidR="00DB33FC" w:rsidRPr="007C7FCD" w:rsidRDefault="00DB33FC" w:rsidP="00DB33F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DB33FC" w:rsidRPr="007C7FCD" w:rsidRDefault="00DB33FC" w:rsidP="00DB33FC">
      <w:pPr>
        <w:jc w:val="right"/>
        <w:rPr>
          <w:rFonts w:ascii="GHEA Grapalat" w:hAnsi="GHEA Grapalat"/>
          <w:sz w:val="16"/>
          <w:szCs w:val="16"/>
          <w:lang w:val="hy-AM"/>
        </w:rPr>
      </w:pP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DB33FC" w:rsidRPr="007C7FCD" w:rsidRDefault="00BE4DC5" w:rsidP="00DB33FC">
      <w:pPr>
        <w:pStyle w:val="BodyTextIndent3"/>
        <w:spacing w:line="240" w:lineRule="auto"/>
        <w:jc w:val="right"/>
        <w:rPr>
          <w:rFonts w:ascii="GHEA Grapalat" w:hAnsi="GHEA Grapalat" w:cs="Arial"/>
          <w:b/>
          <w:lang w:val="hy-AM"/>
        </w:rPr>
      </w:pPr>
      <w:r w:rsidRPr="00581EF9">
        <w:rPr>
          <w:rFonts w:ascii="GHEA Grapalat" w:hAnsi="GHEA Grapalat" w:cs="Sylfaen"/>
          <w:b/>
          <w:lang w:val="af-ZA"/>
        </w:rPr>
        <w:t>«</w:t>
      </w:r>
      <w:r w:rsidRPr="00500A2F">
        <w:rPr>
          <w:rFonts w:ascii="GHEA Grapalat" w:hAnsi="GHEA Grapalat" w:cs="Sylfaen"/>
          <w:b/>
          <w:lang w:val="hy-AM"/>
        </w:rPr>
        <w:t>ԻԱՊԻ</w:t>
      </w:r>
      <w:r w:rsidRPr="00581EF9">
        <w:rPr>
          <w:rFonts w:ascii="GHEA Grapalat" w:hAnsi="GHEA Grapalat" w:cs="Sylfaen"/>
          <w:b/>
          <w:lang w:val="af-ZA"/>
        </w:rPr>
        <w:t>-</w:t>
      </w:r>
      <w:r w:rsidRPr="00500A2F">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cs="Sylfaen"/>
          <w:b/>
          <w:lang w:val="hy-AM"/>
        </w:rPr>
        <w:t>ծածկագրով</w:t>
      </w:r>
    </w:p>
    <w:p w:rsidR="00DB33FC" w:rsidRPr="007C7FCD" w:rsidRDefault="00DB33FC" w:rsidP="00DB33FC">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DB33FC" w:rsidRPr="007C7FCD" w:rsidRDefault="00DB33FC" w:rsidP="00DB33FC">
      <w:pPr>
        <w:pStyle w:val="BodyTextIndent3"/>
        <w:jc w:val="right"/>
        <w:rPr>
          <w:rFonts w:ascii="GHEA Grapalat" w:hAnsi="GHEA Grapalat"/>
          <w:b/>
          <w:lang w:val="hy-AM"/>
        </w:rPr>
      </w:pPr>
    </w:p>
    <w:p w:rsidR="00DB33FC" w:rsidRPr="007C7FCD" w:rsidRDefault="00DB33FC" w:rsidP="00DB33FC">
      <w:pPr>
        <w:jc w:val="right"/>
        <w:rPr>
          <w:rFonts w:ascii="GHEA Grapalat" w:hAnsi="GHEA Grapalat"/>
          <w:sz w:val="20"/>
          <w:lang w:val="hy-AM"/>
        </w:rPr>
      </w:pPr>
    </w:p>
    <w:p w:rsidR="00DB33FC" w:rsidRPr="007C7FCD" w:rsidRDefault="00DB33FC" w:rsidP="00DB33F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DB33FC" w:rsidRPr="007C7FCD" w:rsidRDefault="00DB33FC" w:rsidP="00DB33FC">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DB33FC" w:rsidRPr="007C7FCD" w:rsidRDefault="00DB33FC" w:rsidP="00DB33FC">
      <w:pPr>
        <w:pStyle w:val="BodyTextIndent"/>
        <w:spacing w:line="276" w:lineRule="auto"/>
        <w:jc w:val="center"/>
        <w:rPr>
          <w:rFonts w:ascii="GHEA Grapalat" w:hAnsi="GHEA Grapalat"/>
          <w:b/>
          <w:szCs w:val="24"/>
          <w:lang w:val="hy-AM"/>
        </w:rPr>
      </w:pPr>
    </w:p>
    <w:p w:rsidR="00DB33FC" w:rsidRPr="007C7FCD" w:rsidRDefault="00DB33FC" w:rsidP="00DB33FC">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DB33FC" w:rsidRPr="007C7FCD" w:rsidRDefault="00DB33FC" w:rsidP="00DB33FC">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DB33FC" w:rsidRPr="007C7FCD" w:rsidRDefault="00BE4DC5" w:rsidP="00A05FBB">
      <w:pPr>
        <w:spacing w:line="360" w:lineRule="auto"/>
        <w:jc w:val="both"/>
        <w:rPr>
          <w:rFonts w:ascii="GHEA Grapalat" w:hAnsi="GHEA Grapalat" w:cs="Sylfaen"/>
          <w:lang w:val="hy-AM"/>
        </w:rPr>
      </w:pPr>
      <w:r w:rsidRPr="00581EF9">
        <w:rPr>
          <w:rFonts w:ascii="GHEA Grapalat" w:hAnsi="GHEA Grapalat" w:cs="Sylfaen"/>
          <w:b/>
          <w:lang w:val="af-ZA"/>
        </w:rPr>
        <w:t>«</w:t>
      </w:r>
      <w:r w:rsidRPr="00BE4DC5">
        <w:rPr>
          <w:rFonts w:ascii="GHEA Grapalat" w:hAnsi="GHEA Grapalat" w:cs="Sylfaen"/>
          <w:b/>
          <w:lang w:val="hy-AM"/>
        </w:rPr>
        <w:t>ԻԱՊԻ</w:t>
      </w:r>
      <w:r w:rsidRPr="00581EF9">
        <w:rPr>
          <w:rFonts w:ascii="GHEA Grapalat" w:hAnsi="GHEA Grapalat" w:cs="Sylfaen"/>
          <w:b/>
          <w:lang w:val="af-ZA"/>
        </w:rPr>
        <w:t>-</w:t>
      </w:r>
      <w:r w:rsidRPr="00BE4DC5">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cs="Sylfaen"/>
          <w:lang w:val="hy-AM"/>
        </w:rPr>
        <w:t>ծածկագրով  շրջանակային համաձայնագրերի միջոցով գնում կատարելու ընթացակարգի</w:t>
      </w:r>
      <w:r w:rsidR="00DB33FC" w:rsidRPr="007C7FCD">
        <w:rPr>
          <w:rFonts w:ascii="GHEA Grapalat" w:hAnsi="GHEA Grapalat"/>
          <w:b/>
          <w:lang w:val="hy-AM"/>
        </w:rPr>
        <w:t xml:space="preserve"> </w:t>
      </w:r>
      <w:r w:rsidR="00DB33FC" w:rsidRPr="007C7FCD">
        <w:rPr>
          <w:rFonts w:ascii="GHEA Grapalat" w:hAnsi="GHEA Grapalat" w:cs="Sylfaen"/>
          <w:lang w:val="hy-AM"/>
        </w:rPr>
        <w:t>հայտը ներկայացնելու օրվա դրությամբ.</w:t>
      </w:r>
    </w:p>
    <w:p w:rsidR="00DB33FC" w:rsidRPr="007C7FCD" w:rsidRDefault="00DB33FC" w:rsidP="00DB33FC">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DB33FC" w:rsidRPr="007C7FCD" w:rsidRDefault="00DB33FC" w:rsidP="00DB33FC">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DB33FC" w:rsidRPr="007C7FCD" w:rsidRDefault="00DB33FC" w:rsidP="00DB33FC">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DB33FC" w:rsidRPr="007C7FCD" w:rsidRDefault="00DB33FC" w:rsidP="00DB33FC">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DB33FC" w:rsidRPr="007C7FCD" w:rsidRDefault="00DB33FC" w:rsidP="00DB33FC">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DB33FC" w:rsidRPr="007C7FCD" w:rsidRDefault="00DB33FC" w:rsidP="00DB33FC">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DB33FC" w:rsidRPr="007C7FCD" w:rsidRDefault="00DB33FC" w:rsidP="00DB33FC">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DB33FC" w:rsidRPr="007C7FCD" w:rsidRDefault="00DB33FC" w:rsidP="00DB33FC">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DB33FC" w:rsidRPr="007C7FCD" w:rsidRDefault="00DB33FC" w:rsidP="00DB33FC">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DB33FC" w:rsidRPr="007C7FCD" w:rsidRDefault="00DB33FC" w:rsidP="00DB33F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DB33FC" w:rsidRPr="007C7FCD" w:rsidRDefault="00DB33FC" w:rsidP="00DB33F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DB33FC" w:rsidRPr="007C7FCD" w:rsidRDefault="00DB33FC" w:rsidP="00DB33FC">
      <w:pPr>
        <w:jc w:val="right"/>
        <w:rPr>
          <w:rFonts w:ascii="GHEA Grapalat" w:hAnsi="GHEA Grapalat"/>
          <w:sz w:val="20"/>
          <w:lang w:val="hy-AM"/>
        </w:rPr>
      </w:pPr>
      <w:r w:rsidRPr="007C7FCD">
        <w:rPr>
          <w:rFonts w:ascii="GHEA Grapalat" w:hAnsi="GHEA Grapalat"/>
          <w:sz w:val="20"/>
          <w:lang w:val="hy-AM"/>
        </w:rPr>
        <w:t xml:space="preserve">    </w:t>
      </w:r>
    </w:p>
    <w:p w:rsidR="00DB33FC" w:rsidRPr="007C7FCD" w:rsidRDefault="00DB33FC" w:rsidP="00DB33F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DB33FC" w:rsidRPr="007C7FCD" w:rsidRDefault="00DB33FC" w:rsidP="00DB33FC">
      <w:pPr>
        <w:jc w:val="right"/>
        <w:rPr>
          <w:rFonts w:ascii="GHEA Grapalat" w:hAnsi="GHEA Grapalat"/>
          <w:sz w:val="20"/>
          <w:lang w:val="hy-AM"/>
        </w:rPr>
      </w:pPr>
    </w:p>
    <w:p w:rsidR="00DB33FC" w:rsidRPr="007C7FCD" w:rsidRDefault="00DB33FC" w:rsidP="00DB33FC">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FootnoteReference"/>
          <w:rFonts w:ascii="GHEA Grapalat" w:hAnsi="GHEA Grapalat" w:cs="Arial"/>
          <w:b/>
          <w:lang w:val="hy-AM"/>
        </w:rPr>
        <w:footnoteReference w:id="20"/>
      </w:r>
    </w:p>
    <w:p w:rsidR="00DB33FC" w:rsidRPr="007C7FCD" w:rsidRDefault="003D0273" w:rsidP="00DB33FC">
      <w:pPr>
        <w:pStyle w:val="BodyTextIndent3"/>
        <w:jc w:val="right"/>
        <w:rPr>
          <w:rFonts w:ascii="GHEA Grapalat" w:hAnsi="GHEA Grapalat" w:cs="Arial"/>
          <w:b/>
          <w:lang w:val="hy-AM"/>
        </w:rPr>
      </w:pPr>
      <w:r w:rsidRPr="00581EF9">
        <w:rPr>
          <w:rFonts w:ascii="GHEA Grapalat" w:hAnsi="GHEA Grapalat" w:cs="Sylfaen"/>
          <w:b/>
          <w:lang w:val="af-ZA"/>
        </w:rPr>
        <w:t>«</w:t>
      </w:r>
      <w:r w:rsidRPr="00500A2F">
        <w:rPr>
          <w:rFonts w:ascii="GHEA Grapalat" w:hAnsi="GHEA Grapalat" w:cs="Sylfaen"/>
          <w:b/>
          <w:lang w:val="hy-AM"/>
        </w:rPr>
        <w:t>ԻԱՊԻ</w:t>
      </w:r>
      <w:r w:rsidRPr="00581EF9">
        <w:rPr>
          <w:rFonts w:ascii="GHEA Grapalat" w:hAnsi="GHEA Grapalat" w:cs="Sylfaen"/>
          <w:b/>
          <w:lang w:val="af-ZA"/>
        </w:rPr>
        <w:t>-</w:t>
      </w:r>
      <w:r w:rsidRPr="00500A2F">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cs="Sylfaen"/>
          <w:b/>
          <w:lang w:val="hy-AM"/>
        </w:rPr>
        <w:t>ծածկագրով</w:t>
      </w: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DB33FC" w:rsidRPr="007C7FCD" w:rsidRDefault="00DB33FC" w:rsidP="00DB33FC">
      <w:pPr>
        <w:rPr>
          <w:rFonts w:ascii="GHEA Grapalat" w:hAnsi="GHEA Grapalat"/>
          <w:lang w:val="hy-AM"/>
        </w:rPr>
      </w:pPr>
    </w:p>
    <w:p w:rsidR="00DB33FC" w:rsidRPr="007C7FCD" w:rsidRDefault="00DB33FC" w:rsidP="00DB33FC">
      <w:pPr>
        <w:rPr>
          <w:rFonts w:ascii="GHEA Grapalat" w:hAnsi="GHEA Grapalat"/>
          <w:lang w:val="hy-AM"/>
        </w:rPr>
      </w:pPr>
    </w:p>
    <w:p w:rsidR="00DB33FC" w:rsidRPr="007C7FCD" w:rsidRDefault="00DB33FC" w:rsidP="00DB33F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DB33FC" w:rsidRPr="007C7FCD" w:rsidRDefault="00DB33FC" w:rsidP="00DB33FC">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DB33FC" w:rsidRPr="007C7FCD" w:rsidRDefault="00DB33FC" w:rsidP="00DB33FC">
      <w:pPr>
        <w:jc w:val="center"/>
        <w:rPr>
          <w:rFonts w:ascii="GHEA Grapalat" w:hAnsi="GHEA Grapalat"/>
          <w:b/>
          <w:sz w:val="20"/>
          <w:lang w:val="hy-AM"/>
        </w:rPr>
      </w:pPr>
    </w:p>
    <w:p w:rsidR="00DB33FC" w:rsidRPr="007C7FCD" w:rsidRDefault="00DB33FC" w:rsidP="00DB33FC">
      <w:pPr>
        <w:ind w:left="709" w:hanging="1844"/>
        <w:jc w:val="center"/>
        <w:rPr>
          <w:rFonts w:ascii="GHEA Grapalat" w:hAnsi="GHEA Grapalat"/>
          <w:sz w:val="20"/>
          <w:lang w:val="hy-AM"/>
        </w:rPr>
      </w:pPr>
    </w:p>
    <w:p w:rsidR="00DB33FC" w:rsidRPr="007C7FCD" w:rsidRDefault="00DB33FC" w:rsidP="00DB33FC">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DB33FC" w:rsidRPr="007C7FCD" w:rsidRDefault="00DB33FC" w:rsidP="00DB33FC">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DB33FC" w:rsidRPr="007C7FCD" w:rsidRDefault="003D0273" w:rsidP="00DB33FC">
      <w:pPr>
        <w:jc w:val="both"/>
        <w:rPr>
          <w:rFonts w:ascii="GHEA Grapalat" w:hAnsi="GHEA Grapalat" w:cs="Arial"/>
          <w:lang w:val="hy-AM"/>
        </w:rPr>
      </w:pPr>
      <w:r w:rsidRPr="00581EF9">
        <w:rPr>
          <w:rFonts w:ascii="GHEA Grapalat" w:hAnsi="GHEA Grapalat" w:cs="Sylfaen"/>
          <w:b/>
          <w:lang w:val="af-ZA"/>
        </w:rPr>
        <w:t>«</w:t>
      </w:r>
      <w:r w:rsidRPr="003D0273">
        <w:rPr>
          <w:rFonts w:ascii="GHEA Grapalat" w:hAnsi="GHEA Grapalat" w:cs="Sylfaen"/>
          <w:b/>
          <w:lang w:val="hy-AM"/>
        </w:rPr>
        <w:t>ԻԱՊԻ</w:t>
      </w:r>
      <w:r w:rsidRPr="00581EF9">
        <w:rPr>
          <w:rFonts w:ascii="GHEA Grapalat" w:hAnsi="GHEA Grapalat" w:cs="Sylfaen"/>
          <w:b/>
          <w:lang w:val="af-ZA"/>
        </w:rPr>
        <w:t>-</w:t>
      </w:r>
      <w:r w:rsidRPr="003D0273">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cs="Sylfaen"/>
          <w:lang w:val="hy-AM"/>
        </w:rPr>
        <w:t>ծածկագրով  շրջանակային համաձայնագրերի միջոցով գնում կատարելու ընթացակարգի</w:t>
      </w:r>
      <w:r w:rsidR="00DB33FC" w:rsidRPr="007C7FCD">
        <w:rPr>
          <w:rFonts w:ascii="GHEA Grapalat" w:hAnsi="GHEA Grapalat" w:cs="Arial"/>
          <w:lang w:val="hy-AM"/>
        </w:rPr>
        <w:t xml:space="preserve"> </w:t>
      </w:r>
      <w:r w:rsidR="00DB33FC" w:rsidRPr="007C7FCD">
        <w:rPr>
          <w:rFonts w:ascii="GHEA Grapalat" w:hAnsi="GHEA Grapalat" w:cs="Sylfaen"/>
          <w:lang w:val="hy-AM"/>
        </w:rPr>
        <w:t>հայտը</w:t>
      </w:r>
      <w:r w:rsidR="00DB33FC" w:rsidRPr="007C7FCD">
        <w:rPr>
          <w:rFonts w:ascii="GHEA Grapalat" w:hAnsi="GHEA Grapalat" w:cs="Arial"/>
          <w:lang w:val="hy-AM"/>
        </w:rPr>
        <w:t xml:space="preserve"> </w:t>
      </w:r>
      <w:r w:rsidR="00DB33FC" w:rsidRPr="007C7FCD">
        <w:rPr>
          <w:rFonts w:ascii="GHEA Grapalat" w:hAnsi="GHEA Grapalat" w:cs="Sylfaen"/>
          <w:lang w:val="hy-AM"/>
        </w:rPr>
        <w:t>ներկայացնելու</w:t>
      </w:r>
      <w:r w:rsidR="00DB33FC" w:rsidRPr="007C7FCD">
        <w:rPr>
          <w:rFonts w:ascii="GHEA Grapalat" w:hAnsi="GHEA Grapalat" w:cs="Arial"/>
          <w:lang w:val="hy-AM"/>
        </w:rPr>
        <w:t xml:space="preserve"> </w:t>
      </w:r>
      <w:r w:rsidR="00DB33FC" w:rsidRPr="007C7FCD">
        <w:rPr>
          <w:rFonts w:ascii="GHEA Grapalat" w:hAnsi="GHEA Grapalat"/>
          <w:lang w:val="hy-AM"/>
        </w:rPr>
        <w:t xml:space="preserve">տարվա և դրան </w:t>
      </w:r>
      <w:r w:rsidR="00DB33FC" w:rsidRPr="007C7FCD">
        <w:rPr>
          <w:rFonts w:ascii="GHEA Grapalat" w:hAnsi="GHEA Grapalat" w:cs="Sylfaen"/>
          <w:lang w:val="hy-AM"/>
        </w:rPr>
        <w:t>նախորդող</w:t>
      </w:r>
      <w:r w:rsidR="00DB33FC" w:rsidRPr="007C7FCD">
        <w:rPr>
          <w:rFonts w:ascii="GHEA Grapalat" w:hAnsi="GHEA Grapalat" w:cs="Arial"/>
          <w:lang w:val="hy-AM"/>
        </w:rPr>
        <w:t xml:space="preserve"> </w:t>
      </w:r>
      <w:r w:rsidR="00DB33FC" w:rsidRPr="007C7FCD">
        <w:rPr>
          <w:rFonts w:ascii="GHEA Grapalat" w:hAnsi="GHEA Grapalat" w:cs="Sylfaen"/>
          <w:lang w:val="hy-AM"/>
        </w:rPr>
        <w:t>երեք</w:t>
      </w:r>
      <w:r w:rsidR="00DB33FC" w:rsidRPr="007C7FCD">
        <w:rPr>
          <w:rFonts w:ascii="GHEA Grapalat" w:hAnsi="GHEA Grapalat" w:cs="Arial"/>
          <w:lang w:val="hy-AM"/>
        </w:rPr>
        <w:t xml:space="preserve"> </w:t>
      </w:r>
      <w:r w:rsidR="00DB33FC" w:rsidRPr="007C7FCD">
        <w:rPr>
          <w:rFonts w:ascii="GHEA Grapalat" w:hAnsi="GHEA Grapalat" w:cs="Sylfaen"/>
          <w:lang w:val="hy-AM"/>
        </w:rPr>
        <w:t>տարիների</w:t>
      </w:r>
      <w:r w:rsidR="00DB33FC" w:rsidRPr="007C7FCD">
        <w:rPr>
          <w:rFonts w:ascii="GHEA Grapalat" w:hAnsi="GHEA Grapalat" w:cs="Arial"/>
          <w:lang w:val="hy-AM"/>
        </w:rPr>
        <w:t xml:space="preserve"> </w:t>
      </w:r>
    </w:p>
    <w:p w:rsidR="00DB33FC" w:rsidRPr="007C7FCD" w:rsidRDefault="00DB33FC" w:rsidP="00DB33FC">
      <w:pPr>
        <w:jc w:val="both"/>
        <w:rPr>
          <w:rFonts w:ascii="GHEA Grapalat" w:hAnsi="GHEA Grapalat" w:cs="Arial"/>
          <w:lang w:val="hy-AM"/>
        </w:rPr>
      </w:pPr>
    </w:p>
    <w:p w:rsidR="00DB33FC" w:rsidRPr="007C7FCD" w:rsidRDefault="00DB33FC" w:rsidP="00DB33FC">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DB33FC" w:rsidRPr="007C7FCD" w:rsidRDefault="00DB33FC" w:rsidP="00DB33FC">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DB33FC" w:rsidRPr="007C7FCD" w:rsidRDefault="00DB33FC" w:rsidP="00DB33FC">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DB33FC" w:rsidRPr="007C7FCD" w:rsidRDefault="00DB33FC" w:rsidP="00DB33FC">
      <w:pPr>
        <w:jc w:val="both"/>
        <w:rPr>
          <w:rFonts w:ascii="GHEA Grapalat" w:hAnsi="GHEA Grapalat" w:cs="Sylfaen"/>
          <w:i/>
          <w:vertAlign w:val="superscript"/>
          <w:lang w:val="hy-AM"/>
        </w:rPr>
      </w:pPr>
    </w:p>
    <w:p w:rsidR="00DB33FC" w:rsidRPr="007C7FCD" w:rsidRDefault="00DB33FC" w:rsidP="00DB33FC">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DB33FC" w:rsidRPr="007C7FCD" w:rsidRDefault="00DB33FC" w:rsidP="00DB33FC">
      <w:pPr>
        <w:jc w:val="both"/>
        <w:rPr>
          <w:rFonts w:ascii="GHEA Grapalat" w:hAnsi="GHEA Grapalat"/>
          <w:lang w:val="hy-AM"/>
        </w:rPr>
      </w:pPr>
    </w:p>
    <w:p w:rsidR="00DB33FC" w:rsidRPr="007C7FCD" w:rsidRDefault="00DB33FC" w:rsidP="00DB33FC">
      <w:pPr>
        <w:pStyle w:val="BodyTextIndent"/>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B33FC" w:rsidRPr="007C7FCD" w:rsidRDefault="00DB33FC" w:rsidP="00DB33FC">
      <w:pPr>
        <w:pStyle w:val="BodyTextIndent2"/>
        <w:ind w:firstLine="567"/>
        <w:rPr>
          <w:rFonts w:ascii="GHEA Grapalat" w:hAnsi="GHEA Grapalat"/>
          <w:i/>
          <w:lang w:val="hy-AM"/>
        </w:rPr>
      </w:pPr>
    </w:p>
    <w:p w:rsidR="00DB33FC" w:rsidRPr="007C7FCD" w:rsidRDefault="00DB33FC" w:rsidP="00DB33FC">
      <w:pPr>
        <w:rPr>
          <w:rFonts w:ascii="GHEA Grapalat" w:hAnsi="GHEA Grapalat"/>
          <w:sz w:val="20"/>
          <w:lang w:val="hy-AM"/>
        </w:rPr>
      </w:pPr>
    </w:p>
    <w:p w:rsidR="00DB33FC" w:rsidRPr="007C7FCD" w:rsidRDefault="00DB33FC" w:rsidP="00DB33F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DB33FC" w:rsidRPr="007C7FCD" w:rsidRDefault="00DB33FC" w:rsidP="00DB33F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DB33FC" w:rsidRPr="007C7FCD" w:rsidRDefault="00DB33FC" w:rsidP="00DB33FC">
      <w:pPr>
        <w:jc w:val="right"/>
        <w:rPr>
          <w:rFonts w:ascii="GHEA Grapalat" w:hAnsi="GHEA Grapalat"/>
          <w:sz w:val="20"/>
          <w:lang w:val="hy-AM"/>
        </w:rPr>
      </w:pPr>
      <w:r w:rsidRPr="007C7FCD">
        <w:rPr>
          <w:rFonts w:ascii="GHEA Grapalat" w:hAnsi="GHEA Grapalat"/>
          <w:sz w:val="20"/>
          <w:lang w:val="hy-AM"/>
        </w:rPr>
        <w:t xml:space="preserve">    </w:t>
      </w:r>
    </w:p>
    <w:p w:rsidR="00DB33FC" w:rsidRPr="007C7FCD" w:rsidRDefault="00DB33FC" w:rsidP="00DB33FC">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DB33FC" w:rsidRPr="007C7FCD" w:rsidRDefault="00DB33FC" w:rsidP="00DB33FC">
      <w:pPr>
        <w:jc w:val="right"/>
        <w:rPr>
          <w:rFonts w:ascii="GHEA Grapalat" w:hAnsi="GHEA Grapalat"/>
          <w:sz w:val="20"/>
          <w:lang w:val="hy-AM"/>
        </w:rPr>
      </w:pPr>
    </w:p>
    <w:p w:rsidR="00DB33FC" w:rsidRPr="007C7FCD" w:rsidRDefault="00DB33FC" w:rsidP="00DB33FC">
      <w:pPr>
        <w:pStyle w:val="BodyTextIndent3"/>
        <w:jc w:val="right"/>
        <w:rPr>
          <w:rFonts w:ascii="GHEA Grapalat" w:hAnsi="GHEA Grapalat"/>
          <w:b/>
          <w:i/>
          <w:lang w:val="hy-AM"/>
        </w:rPr>
      </w:pPr>
    </w:p>
    <w:p w:rsidR="00DB33FC" w:rsidRPr="007C7FCD" w:rsidRDefault="00DB33FC" w:rsidP="00DB33FC">
      <w:pPr>
        <w:pStyle w:val="BodyTextIndent3"/>
        <w:jc w:val="right"/>
        <w:rPr>
          <w:rFonts w:ascii="GHEA Grapalat" w:hAnsi="GHEA Grapalat"/>
          <w:b/>
          <w:i/>
          <w:lang w:val="hy-AM"/>
        </w:rPr>
      </w:pPr>
    </w:p>
    <w:p w:rsidR="00DB33FC" w:rsidRPr="007C7FCD" w:rsidRDefault="00DB33FC" w:rsidP="00DB33FC">
      <w:pPr>
        <w:pStyle w:val="BodyTextIndent3"/>
        <w:jc w:val="right"/>
        <w:rPr>
          <w:rFonts w:ascii="GHEA Grapalat" w:hAnsi="GHEA Grapalat"/>
          <w:b/>
          <w:i/>
          <w:lang w:val="hy-AM"/>
        </w:rPr>
      </w:pPr>
    </w:p>
    <w:p w:rsidR="00DB33FC" w:rsidRPr="007C7FCD" w:rsidRDefault="00DB33FC" w:rsidP="00DB33FC">
      <w:pPr>
        <w:pStyle w:val="BodyTextIndent3"/>
        <w:jc w:val="right"/>
        <w:rPr>
          <w:rFonts w:ascii="GHEA Grapalat" w:hAnsi="GHEA Grapalat" w:cs="Sylfaen"/>
          <w:b/>
          <w:lang w:val="hy-AM"/>
        </w:rPr>
      </w:pPr>
    </w:p>
    <w:p w:rsidR="00DB33FC" w:rsidRPr="007C7FCD" w:rsidRDefault="00DB33FC" w:rsidP="00DB33FC">
      <w:pPr>
        <w:pStyle w:val="BodyTextIndent3"/>
        <w:jc w:val="right"/>
        <w:rPr>
          <w:rFonts w:ascii="GHEA Grapalat" w:hAnsi="GHEA Grapalat" w:cs="Sylfaen"/>
          <w:b/>
          <w:lang w:val="hy-AM"/>
        </w:rPr>
      </w:pPr>
    </w:p>
    <w:p w:rsidR="00DB33FC" w:rsidRPr="00DB33FC" w:rsidRDefault="00DB33FC" w:rsidP="00DB33FC">
      <w:pPr>
        <w:pStyle w:val="BodyTextIndent3"/>
        <w:jc w:val="right"/>
        <w:rPr>
          <w:rFonts w:ascii="GHEA Grapalat" w:hAnsi="GHEA Grapalat" w:cs="Sylfaen"/>
          <w:b/>
          <w:lang w:val="hy-AM"/>
        </w:rPr>
      </w:pPr>
    </w:p>
    <w:p w:rsidR="00DB33FC" w:rsidRPr="00DB33FC" w:rsidRDefault="00DB33FC" w:rsidP="00DB33FC">
      <w:pPr>
        <w:pStyle w:val="BodyTextIndent3"/>
        <w:jc w:val="right"/>
        <w:rPr>
          <w:rFonts w:ascii="GHEA Grapalat" w:hAnsi="GHEA Grapalat" w:cs="Sylfaen"/>
          <w:b/>
          <w:lang w:val="hy-AM"/>
        </w:rPr>
      </w:pPr>
    </w:p>
    <w:p w:rsidR="00DB33FC" w:rsidRPr="00DB33FC" w:rsidRDefault="00DB33FC" w:rsidP="00DB33FC">
      <w:pPr>
        <w:pStyle w:val="BodyTextIndent3"/>
        <w:jc w:val="right"/>
        <w:rPr>
          <w:rFonts w:ascii="GHEA Grapalat" w:hAnsi="GHEA Grapalat" w:cs="Sylfaen"/>
          <w:b/>
          <w:lang w:val="hy-AM"/>
        </w:rPr>
      </w:pPr>
    </w:p>
    <w:p w:rsidR="00DB33FC" w:rsidRPr="00DB33FC" w:rsidRDefault="00DB33FC" w:rsidP="00DB33FC">
      <w:pPr>
        <w:pStyle w:val="BodyTextIndent3"/>
        <w:jc w:val="right"/>
        <w:rPr>
          <w:rFonts w:ascii="GHEA Grapalat" w:hAnsi="GHEA Grapalat" w:cs="Sylfaen"/>
          <w:b/>
          <w:lang w:val="hy-AM"/>
        </w:rPr>
      </w:pP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3.3</w:t>
      </w:r>
    </w:p>
    <w:p w:rsidR="00DB33FC" w:rsidRPr="007C7FCD" w:rsidRDefault="003D0273" w:rsidP="00DB33FC">
      <w:pPr>
        <w:pStyle w:val="BodyTextIndent3"/>
        <w:jc w:val="right"/>
        <w:rPr>
          <w:rFonts w:ascii="GHEA Grapalat" w:hAnsi="GHEA Grapalat" w:cs="Arial"/>
          <w:b/>
          <w:lang w:val="hy-AM"/>
        </w:rPr>
      </w:pPr>
      <w:r w:rsidRPr="00581EF9">
        <w:rPr>
          <w:rFonts w:ascii="GHEA Grapalat" w:hAnsi="GHEA Grapalat" w:cs="Sylfaen"/>
          <w:b/>
          <w:lang w:val="af-ZA"/>
        </w:rPr>
        <w:t>«</w:t>
      </w:r>
      <w:r w:rsidRPr="00500A2F">
        <w:rPr>
          <w:rFonts w:ascii="GHEA Grapalat" w:hAnsi="GHEA Grapalat" w:cs="Sylfaen"/>
          <w:b/>
          <w:lang w:val="hy-AM"/>
        </w:rPr>
        <w:t>ԻԱՊԻ</w:t>
      </w:r>
      <w:r w:rsidRPr="00581EF9">
        <w:rPr>
          <w:rFonts w:ascii="GHEA Grapalat" w:hAnsi="GHEA Grapalat" w:cs="Sylfaen"/>
          <w:b/>
          <w:lang w:val="af-ZA"/>
        </w:rPr>
        <w:t>-</w:t>
      </w:r>
      <w:r w:rsidRPr="00500A2F">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cs="Sylfaen"/>
          <w:b/>
          <w:lang w:val="hy-AM"/>
        </w:rPr>
        <w:t>ծածկագրով</w:t>
      </w: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DB33FC" w:rsidRPr="00500A2F" w:rsidRDefault="00DB33FC" w:rsidP="00DB33FC">
      <w:pPr>
        <w:rPr>
          <w:rFonts w:ascii="GHEA Grapalat" w:hAnsi="GHEA Grapalat"/>
          <w:lang w:val="hy-AM"/>
        </w:rPr>
      </w:pPr>
    </w:p>
    <w:p w:rsidR="003D0273" w:rsidRPr="00500A2F" w:rsidRDefault="003D0273" w:rsidP="00DB33FC">
      <w:pPr>
        <w:rPr>
          <w:rFonts w:ascii="GHEA Grapalat" w:hAnsi="GHEA Grapalat"/>
          <w:lang w:val="hy-AM"/>
        </w:rPr>
      </w:pPr>
    </w:p>
    <w:p w:rsidR="003D0273" w:rsidRPr="00500A2F" w:rsidRDefault="003D0273" w:rsidP="00DB33FC">
      <w:pPr>
        <w:rPr>
          <w:rFonts w:ascii="GHEA Grapalat" w:hAnsi="GHEA Grapalat"/>
          <w:lang w:val="hy-AM"/>
        </w:rPr>
      </w:pPr>
    </w:p>
    <w:p w:rsidR="00DB33FC" w:rsidRPr="007C7FCD" w:rsidRDefault="00DB33FC" w:rsidP="00DB33F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DB33FC" w:rsidRPr="007C7FCD" w:rsidRDefault="00DB33FC" w:rsidP="00DB33FC">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DB33FC" w:rsidRPr="007C7FCD" w:rsidRDefault="00DB33FC" w:rsidP="00DB33FC">
      <w:pPr>
        <w:pStyle w:val="IndexHeading"/>
        <w:jc w:val="both"/>
        <w:rPr>
          <w:rFonts w:ascii="GHEA Grapalat" w:hAnsi="GHEA Grapalat"/>
          <w:sz w:val="24"/>
          <w:lang w:val="hy-AM"/>
        </w:rPr>
      </w:pPr>
    </w:p>
    <w:p w:rsidR="00DB33FC" w:rsidRPr="007C7FCD" w:rsidRDefault="00DB33FC" w:rsidP="00DB33FC">
      <w:pPr>
        <w:pStyle w:val="IndexHeading"/>
        <w:jc w:val="both"/>
        <w:rPr>
          <w:rFonts w:ascii="GHEA Grapalat" w:hAnsi="GHEA Grapalat"/>
          <w:sz w:val="24"/>
          <w:lang w:val="hy-AM"/>
        </w:rPr>
      </w:pPr>
    </w:p>
    <w:p w:rsidR="00DB33FC" w:rsidRPr="007C7FCD" w:rsidRDefault="00DB33FC" w:rsidP="00DB33FC">
      <w:pPr>
        <w:pStyle w:val="IndexHeading"/>
        <w:jc w:val="both"/>
        <w:rPr>
          <w:rFonts w:ascii="GHEA Grapalat" w:hAnsi="GHEA Grapalat"/>
          <w:sz w:val="24"/>
          <w:lang w:val="hy-AM"/>
        </w:rPr>
      </w:pPr>
    </w:p>
    <w:p w:rsidR="00DB33FC" w:rsidRPr="003D0273" w:rsidRDefault="00DB33FC" w:rsidP="00DB33FC">
      <w:pPr>
        <w:ind w:firstLine="709"/>
        <w:jc w:val="both"/>
        <w:rPr>
          <w:rFonts w:ascii="GHEA Grapalat" w:hAnsi="GHEA Grapalat" w:cs="Sylfaen"/>
          <w:lang w:val="hy-AM"/>
        </w:rPr>
      </w:pPr>
      <w:r w:rsidRPr="007C7FCD">
        <w:rPr>
          <w:rFonts w:ascii="GHEA Grapalat" w:hAnsi="GHEA Grapalat" w:cs="Sylfaen"/>
          <w:lang w:val="hy-AM"/>
        </w:rPr>
        <w:t>Սույնով</w:t>
      </w:r>
      <w:r w:rsidR="003D0273" w:rsidRPr="003D0273">
        <w:rPr>
          <w:rFonts w:ascii="GHEA Grapalat" w:hAnsi="GHEA Grapalat" w:cs="Arial"/>
          <w:lang w:val="hy-AM"/>
        </w:rPr>
        <w:t xml:space="preserve">  </w:t>
      </w:r>
      <w:r w:rsidRPr="003D0273">
        <w:rPr>
          <w:rFonts w:ascii="GHEA Grapalat" w:hAnsi="GHEA Grapalat" w:cs="Sylfaen"/>
          <w:lang w:val="hy-AM"/>
        </w:rPr>
        <w:t>-------------------------------------------</w:t>
      </w:r>
      <w:r w:rsidRPr="007C7FCD">
        <w:rPr>
          <w:rFonts w:ascii="GHEA Grapalat" w:hAnsi="GHEA Grapalat" w:cs="Sylfaen"/>
          <w:lang w:val="hy-AM"/>
        </w:rPr>
        <w:t>ն</w:t>
      </w:r>
      <w:r w:rsidR="00FF50BA" w:rsidRPr="00500A2F">
        <w:rPr>
          <w:rFonts w:ascii="GHEA Grapalat" w:hAnsi="GHEA Grapalat" w:cs="Sylfaen"/>
          <w:lang w:val="hy-AM"/>
        </w:rPr>
        <w:t xml:space="preserve"> </w:t>
      </w:r>
      <w:r w:rsidR="003D0273" w:rsidRPr="003D0273">
        <w:rPr>
          <w:rFonts w:ascii="GHEA Grapalat" w:hAnsi="GHEA Grapalat" w:cs="Sylfaen"/>
          <w:lang w:val="hy-AM"/>
        </w:rPr>
        <w:t xml:space="preserve">«ԻԱՊԻ-ՇՀԱՊՁԲ-15/8-16/2» </w:t>
      </w:r>
      <w:r w:rsidRPr="007C7FCD">
        <w:rPr>
          <w:rFonts w:ascii="GHEA Grapalat" w:hAnsi="GHEA Grapalat" w:cs="Sylfaen"/>
          <w:lang w:val="hy-AM"/>
        </w:rPr>
        <w:t xml:space="preserve">ծածկագրով  </w:t>
      </w:r>
    </w:p>
    <w:p w:rsidR="00DB33FC" w:rsidRPr="007C7FCD" w:rsidRDefault="00DB33FC" w:rsidP="00DB33FC">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DB33FC" w:rsidRPr="007C7FCD" w:rsidRDefault="00DB33FC" w:rsidP="00DB33F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DB33FC" w:rsidRPr="007C7FCD" w:rsidRDefault="00DB33FC" w:rsidP="00DB33FC">
      <w:pPr>
        <w:ind w:left="-66"/>
        <w:jc w:val="center"/>
        <w:rPr>
          <w:rFonts w:ascii="GHEA Grapalat" w:hAnsi="GHEA Grapalat"/>
          <w:sz w:val="20"/>
          <w:lang w:val="hy-AM"/>
        </w:rPr>
      </w:pPr>
    </w:p>
    <w:p w:rsidR="00DB33FC" w:rsidRPr="007C7FCD" w:rsidRDefault="00DB33FC" w:rsidP="00DB33FC">
      <w:pPr>
        <w:pStyle w:val="IndexHeading"/>
        <w:jc w:val="both"/>
        <w:rPr>
          <w:rFonts w:ascii="GHEA Grapalat" w:hAnsi="GHEA Grapalat"/>
          <w:sz w:val="24"/>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rPr>
          <w:rFonts w:ascii="GHEA Grapalat" w:hAnsi="GHEA Grapalat"/>
          <w:sz w:val="20"/>
          <w:lang w:val="hy-AM"/>
        </w:rPr>
      </w:pPr>
    </w:p>
    <w:p w:rsidR="00DB33FC" w:rsidRPr="007C7FCD" w:rsidRDefault="00DB33FC" w:rsidP="00DB33F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DB33FC" w:rsidRPr="007C7FCD" w:rsidRDefault="00DB33FC" w:rsidP="00DB33F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DB33FC" w:rsidRPr="007C7FCD" w:rsidRDefault="00DB33FC" w:rsidP="00DB33FC">
      <w:pPr>
        <w:jc w:val="right"/>
        <w:rPr>
          <w:rFonts w:ascii="GHEA Grapalat" w:hAnsi="GHEA Grapalat"/>
          <w:sz w:val="20"/>
          <w:lang w:val="hy-AM"/>
        </w:rPr>
      </w:pPr>
      <w:r w:rsidRPr="007C7FCD">
        <w:rPr>
          <w:rFonts w:ascii="GHEA Grapalat" w:hAnsi="GHEA Grapalat"/>
          <w:sz w:val="20"/>
          <w:lang w:val="hy-AM"/>
        </w:rPr>
        <w:t xml:space="preserve">    </w:t>
      </w:r>
    </w:p>
    <w:p w:rsidR="00DB33FC" w:rsidRPr="007C7FCD" w:rsidRDefault="00DB33FC" w:rsidP="00DB33F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DB33FC" w:rsidRPr="007C7FCD" w:rsidRDefault="00DB33FC" w:rsidP="00DB33FC">
      <w:pPr>
        <w:jc w:val="right"/>
        <w:rPr>
          <w:rFonts w:ascii="GHEA Grapalat" w:hAnsi="GHEA Grapalat"/>
          <w:sz w:val="20"/>
          <w:lang w:val="hy-AM"/>
        </w:rPr>
      </w:pPr>
    </w:p>
    <w:p w:rsidR="00DB33FC" w:rsidRPr="007C7FCD" w:rsidRDefault="00DB33FC" w:rsidP="00DB33FC">
      <w:pPr>
        <w:jc w:val="right"/>
        <w:rPr>
          <w:rFonts w:ascii="GHEA Grapalat" w:hAnsi="GHEA Grapalat"/>
          <w:sz w:val="16"/>
          <w:szCs w:val="16"/>
          <w:lang w:val="hy-AM"/>
        </w:rPr>
      </w:pPr>
      <w:r w:rsidRPr="007C7FCD">
        <w:rPr>
          <w:rFonts w:ascii="GHEA Grapalat" w:hAnsi="GHEA Grapalat"/>
          <w:sz w:val="16"/>
          <w:szCs w:val="16"/>
          <w:lang w:val="hy-AM"/>
        </w:rPr>
        <w:tab/>
      </w:r>
    </w:p>
    <w:p w:rsidR="00DB33FC" w:rsidRPr="007C7FCD" w:rsidRDefault="00DB33FC" w:rsidP="00DB33FC">
      <w:pPr>
        <w:pStyle w:val="BodyTextIndent3"/>
        <w:jc w:val="right"/>
        <w:rPr>
          <w:rFonts w:ascii="GHEA Grapalat" w:hAnsi="GHEA Grapalat"/>
          <w:i/>
          <w:sz w:val="18"/>
          <w:lang w:val="hy-AM"/>
        </w:rPr>
      </w:pPr>
      <w:r w:rsidRPr="007C7FCD">
        <w:rPr>
          <w:rFonts w:ascii="GHEA Grapalat" w:hAnsi="GHEA Grapalat"/>
          <w:i/>
          <w:sz w:val="18"/>
          <w:lang w:val="hy-AM"/>
        </w:rPr>
        <w:br w:type="page"/>
      </w: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r w:rsidRPr="007C7FCD">
        <w:rPr>
          <w:rStyle w:val="FootnoteReference"/>
          <w:rFonts w:ascii="GHEA Grapalat" w:hAnsi="GHEA Grapalat" w:cs="Arial"/>
          <w:b/>
          <w:lang w:val="hy-AM"/>
        </w:rPr>
        <w:footnoteReference w:id="21"/>
      </w:r>
    </w:p>
    <w:p w:rsidR="00DB33FC" w:rsidRPr="007C7FCD" w:rsidRDefault="00611452" w:rsidP="00DB33FC">
      <w:pPr>
        <w:pStyle w:val="BodyTextIndent3"/>
        <w:jc w:val="right"/>
        <w:rPr>
          <w:rFonts w:ascii="GHEA Grapalat" w:hAnsi="GHEA Grapalat" w:cs="Arial"/>
          <w:b/>
          <w:lang w:val="hy-AM"/>
        </w:rPr>
      </w:pPr>
      <w:r w:rsidRPr="00581EF9">
        <w:rPr>
          <w:rFonts w:ascii="GHEA Grapalat" w:hAnsi="GHEA Grapalat" w:cs="Sylfaen"/>
          <w:b/>
          <w:lang w:val="af-ZA"/>
        </w:rPr>
        <w:t>«</w:t>
      </w:r>
      <w:r w:rsidRPr="00500A2F">
        <w:rPr>
          <w:rFonts w:ascii="GHEA Grapalat" w:hAnsi="GHEA Grapalat" w:cs="Sylfaen"/>
          <w:b/>
          <w:lang w:val="hy-AM"/>
        </w:rPr>
        <w:t>ԻԱՊԻ</w:t>
      </w:r>
      <w:r w:rsidRPr="00581EF9">
        <w:rPr>
          <w:rFonts w:ascii="GHEA Grapalat" w:hAnsi="GHEA Grapalat" w:cs="Sylfaen"/>
          <w:b/>
          <w:lang w:val="af-ZA"/>
        </w:rPr>
        <w:t>-</w:t>
      </w:r>
      <w:r w:rsidRPr="00500A2F">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cs="Sylfaen"/>
          <w:b/>
          <w:lang w:val="hy-AM"/>
        </w:rPr>
        <w:t>ծածկագրով</w:t>
      </w: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DB33FC" w:rsidRPr="007C7FCD" w:rsidRDefault="00DB33FC" w:rsidP="00DB33FC">
      <w:pPr>
        <w:pStyle w:val="BodyTextIndent3"/>
        <w:jc w:val="right"/>
        <w:rPr>
          <w:rFonts w:ascii="GHEA Grapalat" w:hAnsi="GHEA Grapalat"/>
          <w:b/>
          <w:lang w:val="hy-AM"/>
        </w:rPr>
      </w:pPr>
    </w:p>
    <w:p w:rsidR="00DB33FC" w:rsidRPr="007C7FCD" w:rsidRDefault="00DB33FC" w:rsidP="00DB33FC">
      <w:pPr>
        <w:rPr>
          <w:rFonts w:ascii="GHEA Grapalat" w:hAnsi="GHEA Grapalat"/>
          <w:lang w:val="hy-AM"/>
        </w:rPr>
      </w:pPr>
    </w:p>
    <w:p w:rsidR="00DB33FC" w:rsidRPr="007C7FCD" w:rsidRDefault="00DB33FC" w:rsidP="00DB33FC">
      <w:pPr>
        <w:ind w:left="-66"/>
        <w:jc w:val="both"/>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DB33FC" w:rsidRPr="007C7FCD" w:rsidRDefault="00DB33FC" w:rsidP="00DB33FC">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DB33FC" w:rsidRPr="007C7FCD" w:rsidRDefault="00DB33FC" w:rsidP="00DB33FC">
      <w:pPr>
        <w:pStyle w:val="IndexHeading"/>
        <w:jc w:val="both"/>
        <w:rPr>
          <w:rFonts w:ascii="GHEA Grapalat" w:hAnsi="GHEA Grapalat"/>
          <w:sz w:val="24"/>
          <w:lang w:val="hy-AM"/>
        </w:rPr>
      </w:pPr>
    </w:p>
    <w:p w:rsidR="00DB33FC" w:rsidRPr="007C7FCD" w:rsidRDefault="00DB33FC" w:rsidP="00DB33FC">
      <w:pPr>
        <w:pStyle w:val="IndexHeading"/>
        <w:jc w:val="both"/>
        <w:rPr>
          <w:rFonts w:ascii="GHEA Grapalat" w:hAnsi="GHEA Grapalat"/>
          <w:sz w:val="24"/>
          <w:lang w:val="hy-AM"/>
        </w:rPr>
      </w:pPr>
    </w:p>
    <w:p w:rsidR="00DB33FC" w:rsidRPr="007C7FCD" w:rsidRDefault="00DB33FC" w:rsidP="00DB33FC">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DB33FC" w:rsidRPr="007C7FCD" w:rsidRDefault="00DB33FC" w:rsidP="00DB33FC">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DB33FC" w:rsidRPr="007C7FCD" w:rsidRDefault="00611452" w:rsidP="00DB33FC">
      <w:pPr>
        <w:ind w:firstLine="709"/>
        <w:jc w:val="both"/>
        <w:rPr>
          <w:rFonts w:ascii="GHEA Grapalat" w:hAnsi="GHEA Grapalat" w:cs="Sylfaen"/>
          <w:lang w:val="hy-AM"/>
        </w:rPr>
      </w:pPr>
      <w:r w:rsidRPr="00581EF9">
        <w:rPr>
          <w:rFonts w:ascii="GHEA Grapalat" w:hAnsi="GHEA Grapalat" w:cs="Sylfaen"/>
          <w:b/>
          <w:lang w:val="af-ZA"/>
        </w:rPr>
        <w:t>«</w:t>
      </w:r>
      <w:r w:rsidRPr="00611452">
        <w:rPr>
          <w:rFonts w:ascii="GHEA Grapalat" w:hAnsi="GHEA Grapalat" w:cs="Sylfaen"/>
          <w:b/>
          <w:lang w:val="hy-AM"/>
        </w:rPr>
        <w:t>ԻԱՊԻ</w:t>
      </w:r>
      <w:r w:rsidRPr="00581EF9">
        <w:rPr>
          <w:rFonts w:ascii="GHEA Grapalat" w:hAnsi="GHEA Grapalat" w:cs="Sylfaen"/>
          <w:b/>
          <w:lang w:val="af-ZA"/>
        </w:rPr>
        <w:t>-</w:t>
      </w:r>
      <w:r w:rsidRPr="00611452">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cs="Sylfaen"/>
          <w:lang w:val="hy-AM"/>
        </w:rPr>
        <w:t>ծածկագրով  շրջանակային համաձայնագրերի միջոցով գնում կատարելու</w:t>
      </w:r>
      <w:r w:rsidR="00DB33FC" w:rsidRPr="007C7FCD">
        <w:rPr>
          <w:rFonts w:ascii="GHEA Grapalat" w:hAnsi="GHEA Grapalat"/>
          <w:sz w:val="20"/>
          <w:lang w:val="hy-AM"/>
        </w:rPr>
        <w:t xml:space="preserve"> </w:t>
      </w:r>
      <w:r w:rsidR="00DB33FC" w:rsidRPr="007C7FCD">
        <w:rPr>
          <w:rFonts w:ascii="GHEA Grapalat" w:hAnsi="GHEA Grapalat" w:cs="Sylfaen"/>
          <w:lang w:val="hy-AM"/>
        </w:rPr>
        <w:t xml:space="preserve">ընթացակարգի հայտը ներկայացնելուն նախորդող՝ </w:t>
      </w:r>
    </w:p>
    <w:p w:rsidR="00DB33FC" w:rsidRPr="007C7FCD" w:rsidRDefault="00DB33FC" w:rsidP="00DB33FC">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DB33FC" w:rsidRPr="007C7FCD" w:rsidRDefault="00DB33FC" w:rsidP="00DB33FC">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B33FC" w:rsidRPr="007C7FCD" w:rsidRDefault="00DB33FC" w:rsidP="00DB33FC">
      <w:pPr>
        <w:tabs>
          <w:tab w:val="left" w:pos="1134"/>
        </w:tabs>
        <w:ind w:firstLine="720"/>
        <w:jc w:val="both"/>
        <w:rPr>
          <w:rFonts w:ascii="GHEA Grapalat" w:hAnsi="GHEA Grapalat"/>
          <w:i/>
          <w:sz w:val="18"/>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rPr>
          <w:rFonts w:ascii="GHEA Grapalat" w:hAnsi="GHEA Grapalat"/>
          <w:sz w:val="20"/>
          <w:lang w:val="hy-AM"/>
        </w:rPr>
      </w:pPr>
    </w:p>
    <w:p w:rsidR="00DB33FC" w:rsidRPr="007C7FCD" w:rsidRDefault="00DB33FC" w:rsidP="00DB33FC">
      <w:pPr>
        <w:rPr>
          <w:rFonts w:ascii="GHEA Grapalat" w:hAnsi="GHEA Grapalat"/>
          <w:sz w:val="20"/>
          <w:lang w:val="hy-AM"/>
        </w:rPr>
      </w:pPr>
    </w:p>
    <w:p w:rsidR="00DB33FC" w:rsidRPr="007C7FCD" w:rsidRDefault="00DB33FC" w:rsidP="00DB33FC">
      <w:pPr>
        <w:rPr>
          <w:rFonts w:ascii="GHEA Grapalat" w:hAnsi="GHEA Grapalat"/>
          <w:sz w:val="20"/>
          <w:lang w:val="hy-AM"/>
        </w:rPr>
      </w:pPr>
    </w:p>
    <w:p w:rsidR="00DB33FC" w:rsidRPr="007C7FCD" w:rsidRDefault="00DB33FC" w:rsidP="00DB33FC">
      <w:pPr>
        <w:rPr>
          <w:rFonts w:ascii="GHEA Grapalat" w:hAnsi="GHEA Grapalat"/>
          <w:sz w:val="20"/>
          <w:lang w:val="hy-AM"/>
        </w:rPr>
      </w:pPr>
    </w:p>
    <w:p w:rsidR="00DB33FC" w:rsidRPr="007C7FCD" w:rsidRDefault="00DB33FC" w:rsidP="00DB33F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DB33FC" w:rsidRPr="007C7FCD" w:rsidRDefault="00DB33FC" w:rsidP="00DB33F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DB33FC" w:rsidRPr="007C7FCD" w:rsidRDefault="00DB33FC" w:rsidP="00DB33FC">
      <w:pPr>
        <w:jc w:val="right"/>
        <w:rPr>
          <w:rFonts w:ascii="GHEA Grapalat" w:hAnsi="GHEA Grapalat"/>
          <w:sz w:val="20"/>
          <w:lang w:val="hy-AM"/>
        </w:rPr>
      </w:pPr>
      <w:r w:rsidRPr="007C7FCD">
        <w:rPr>
          <w:rFonts w:ascii="GHEA Grapalat" w:hAnsi="GHEA Grapalat"/>
          <w:sz w:val="20"/>
          <w:lang w:val="hy-AM"/>
        </w:rPr>
        <w:t xml:space="preserve">    </w:t>
      </w:r>
    </w:p>
    <w:p w:rsidR="00DB33FC" w:rsidRPr="007C7FCD" w:rsidRDefault="00DB33FC" w:rsidP="00DB33F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DB33FC" w:rsidRPr="007C7FCD" w:rsidRDefault="00DB33FC" w:rsidP="00DB33FC">
      <w:pPr>
        <w:jc w:val="right"/>
        <w:rPr>
          <w:rFonts w:ascii="GHEA Grapalat" w:hAnsi="GHEA Grapalat"/>
          <w:sz w:val="20"/>
          <w:lang w:val="hy-AM"/>
        </w:rPr>
      </w:pPr>
    </w:p>
    <w:p w:rsidR="00DB33FC" w:rsidRPr="007C7FCD" w:rsidRDefault="00DB33FC" w:rsidP="00DB33FC">
      <w:pPr>
        <w:pStyle w:val="BodyTextIndent3"/>
        <w:jc w:val="right"/>
        <w:rPr>
          <w:rFonts w:ascii="GHEA Grapalat" w:hAnsi="GHEA Grapalat"/>
          <w:i/>
          <w:sz w:val="18"/>
          <w:lang w:val="hy-AM"/>
        </w:rPr>
      </w:pPr>
      <w:r w:rsidRPr="007C7FCD">
        <w:rPr>
          <w:rFonts w:ascii="GHEA Grapalat" w:hAnsi="GHEA Grapalat"/>
          <w:i/>
          <w:sz w:val="18"/>
          <w:lang w:val="hy-AM"/>
        </w:rPr>
        <w:br w:type="page"/>
      </w: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22"/>
      </w:r>
    </w:p>
    <w:p w:rsidR="00DB33FC" w:rsidRPr="007C7FCD" w:rsidRDefault="00611452" w:rsidP="00DB33FC">
      <w:pPr>
        <w:pStyle w:val="BodyTextIndent3"/>
        <w:jc w:val="right"/>
        <w:rPr>
          <w:rFonts w:ascii="GHEA Grapalat" w:hAnsi="GHEA Grapalat" w:cs="Arial"/>
          <w:b/>
          <w:lang w:val="hy-AM"/>
        </w:rPr>
      </w:pPr>
      <w:r w:rsidRPr="00581EF9">
        <w:rPr>
          <w:rFonts w:ascii="GHEA Grapalat" w:hAnsi="GHEA Grapalat" w:cs="Sylfaen"/>
          <w:b/>
          <w:lang w:val="af-ZA"/>
        </w:rPr>
        <w:t>«</w:t>
      </w:r>
      <w:r w:rsidRPr="00500A2F">
        <w:rPr>
          <w:rFonts w:ascii="GHEA Grapalat" w:hAnsi="GHEA Grapalat" w:cs="Sylfaen"/>
          <w:b/>
          <w:lang w:val="hy-AM"/>
        </w:rPr>
        <w:t>ԻԱՊԻ</w:t>
      </w:r>
      <w:r w:rsidRPr="00581EF9">
        <w:rPr>
          <w:rFonts w:ascii="GHEA Grapalat" w:hAnsi="GHEA Grapalat" w:cs="Sylfaen"/>
          <w:b/>
          <w:lang w:val="af-ZA"/>
        </w:rPr>
        <w:t>-</w:t>
      </w:r>
      <w:r w:rsidRPr="00500A2F">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cs="Sylfaen"/>
          <w:b/>
          <w:lang w:val="hy-AM"/>
        </w:rPr>
        <w:t>ծածկագրով</w:t>
      </w: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DB33FC" w:rsidRPr="007C7FCD" w:rsidRDefault="00DB33FC" w:rsidP="00DB33FC">
      <w:pPr>
        <w:pStyle w:val="BodyTextIndent3"/>
        <w:jc w:val="right"/>
        <w:rPr>
          <w:rFonts w:ascii="GHEA Grapalat" w:hAnsi="GHEA Grapalat"/>
          <w:b/>
          <w:lang w:val="hy-AM"/>
        </w:rPr>
      </w:pPr>
    </w:p>
    <w:p w:rsidR="00DB33FC" w:rsidRPr="00500A2F" w:rsidRDefault="00DB33FC" w:rsidP="00DB33FC">
      <w:pPr>
        <w:ind w:left="-66"/>
        <w:jc w:val="right"/>
        <w:rPr>
          <w:rFonts w:ascii="GHEA Grapalat" w:hAnsi="GHEA Grapalat"/>
          <w:sz w:val="20"/>
          <w:lang w:val="hy-AM"/>
        </w:rPr>
      </w:pPr>
    </w:p>
    <w:p w:rsidR="00611452" w:rsidRPr="00500A2F" w:rsidRDefault="00611452" w:rsidP="00DB33FC">
      <w:pPr>
        <w:ind w:left="-66"/>
        <w:jc w:val="right"/>
        <w:rPr>
          <w:rFonts w:ascii="GHEA Grapalat" w:hAnsi="GHEA Grapalat"/>
          <w:sz w:val="20"/>
          <w:lang w:val="hy-AM"/>
        </w:rPr>
      </w:pPr>
    </w:p>
    <w:p w:rsidR="00DB33FC" w:rsidRPr="007C7FCD" w:rsidRDefault="00DB33FC" w:rsidP="00DB33F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DB33FC" w:rsidRPr="007C7FCD" w:rsidRDefault="00DB33FC" w:rsidP="00DB33FC">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DB33FC" w:rsidRPr="00500A2F" w:rsidRDefault="00DB33FC" w:rsidP="00DB33FC">
      <w:pPr>
        <w:pStyle w:val="IndexHeading"/>
        <w:jc w:val="both"/>
        <w:rPr>
          <w:rFonts w:ascii="GHEA Grapalat" w:hAnsi="GHEA Grapalat"/>
          <w:sz w:val="24"/>
          <w:lang w:val="hy-AM"/>
        </w:rPr>
      </w:pPr>
    </w:p>
    <w:p w:rsidR="00611452" w:rsidRPr="00500A2F" w:rsidRDefault="00611452" w:rsidP="00611452">
      <w:pPr>
        <w:pStyle w:val="Index1"/>
        <w:rPr>
          <w:lang w:val="hy-AM" w:eastAsia="ru-RU"/>
        </w:rPr>
      </w:pPr>
    </w:p>
    <w:p w:rsidR="00DB33FC" w:rsidRPr="007C7FCD" w:rsidRDefault="00DB33FC" w:rsidP="00DB33FC">
      <w:pPr>
        <w:pStyle w:val="IndexHeading"/>
        <w:jc w:val="both"/>
        <w:rPr>
          <w:rFonts w:ascii="GHEA Grapalat" w:hAnsi="GHEA Grapalat"/>
          <w:sz w:val="24"/>
          <w:lang w:val="hy-AM"/>
        </w:rPr>
      </w:pPr>
    </w:p>
    <w:p w:rsidR="00DB33FC" w:rsidRPr="007C7FCD" w:rsidRDefault="00DB33FC" w:rsidP="00DB33F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611452" w:rsidRPr="00611452">
        <w:rPr>
          <w:rFonts w:ascii="GHEA Grapalat" w:hAnsi="GHEA Grapalat" w:cs="Sylfaen"/>
          <w:lang w:val="af-ZA"/>
        </w:rPr>
        <w:t>«</w:t>
      </w:r>
      <w:r w:rsidR="00611452" w:rsidRPr="00611452">
        <w:rPr>
          <w:rFonts w:ascii="GHEA Grapalat" w:hAnsi="GHEA Grapalat" w:cs="Sylfaen"/>
          <w:lang w:val="hy-AM"/>
        </w:rPr>
        <w:t>ԻԱՊԻ-ՇՀԱՊՁԲ-15/8-16/2»</w:t>
      </w:r>
      <w:r w:rsidR="00611452">
        <w:rPr>
          <w:rFonts w:ascii="GHEA Grapalat" w:hAnsi="GHEA Grapalat" w:cs="Sylfaen"/>
          <w:b/>
          <w:lang w:val="af-ZA"/>
        </w:rPr>
        <w:t xml:space="preserve"> </w:t>
      </w:r>
      <w:r w:rsidRPr="007C7FCD">
        <w:rPr>
          <w:rFonts w:ascii="GHEA Grapalat" w:hAnsi="GHEA Grapalat" w:cs="Sylfaen"/>
          <w:lang w:val="hy-AM"/>
        </w:rPr>
        <w:t xml:space="preserve">ծածկագրով  </w:t>
      </w:r>
    </w:p>
    <w:p w:rsidR="00DB33FC" w:rsidRPr="007C7FCD" w:rsidRDefault="00DB33FC" w:rsidP="00DB33FC">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DB33FC" w:rsidRPr="007C7FCD" w:rsidRDefault="00DB33FC" w:rsidP="00DB33FC">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DB33FC" w:rsidRPr="007C7FCD" w:rsidRDefault="00DB33FC" w:rsidP="00DB33FC">
      <w:pPr>
        <w:ind w:left="-66"/>
        <w:jc w:val="center"/>
        <w:rPr>
          <w:rFonts w:ascii="GHEA Grapalat" w:hAnsi="GHEA Grapalat"/>
          <w:sz w:val="20"/>
          <w:lang w:val="hy-AM"/>
        </w:rPr>
      </w:pPr>
    </w:p>
    <w:p w:rsidR="00DB33FC" w:rsidRPr="007C7FCD" w:rsidRDefault="00DB33FC" w:rsidP="00DB33FC">
      <w:pPr>
        <w:tabs>
          <w:tab w:val="left" w:pos="1134"/>
        </w:tabs>
        <w:ind w:firstLine="720"/>
        <w:jc w:val="both"/>
        <w:rPr>
          <w:rFonts w:ascii="GHEA Grapalat" w:hAnsi="GHEA Grapalat"/>
          <w:i/>
          <w:sz w:val="18"/>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rPr>
          <w:rFonts w:ascii="GHEA Grapalat" w:hAnsi="GHEA Grapalat"/>
          <w:sz w:val="20"/>
          <w:lang w:val="hy-AM"/>
        </w:rPr>
      </w:pPr>
    </w:p>
    <w:p w:rsidR="00DB33FC" w:rsidRPr="007C7FCD" w:rsidRDefault="00DB33FC" w:rsidP="00DB33FC">
      <w:pPr>
        <w:rPr>
          <w:rFonts w:ascii="GHEA Grapalat" w:hAnsi="GHEA Grapalat"/>
          <w:sz w:val="20"/>
          <w:lang w:val="hy-AM"/>
        </w:rPr>
      </w:pPr>
    </w:p>
    <w:p w:rsidR="00DB33FC" w:rsidRPr="007C7FCD" w:rsidRDefault="00DB33FC" w:rsidP="00DB33FC">
      <w:pPr>
        <w:rPr>
          <w:rFonts w:ascii="GHEA Grapalat" w:hAnsi="GHEA Grapalat"/>
          <w:sz w:val="20"/>
          <w:lang w:val="hy-AM"/>
        </w:rPr>
      </w:pPr>
    </w:p>
    <w:p w:rsidR="00DB33FC" w:rsidRPr="007C7FCD" w:rsidRDefault="00DB33FC" w:rsidP="00DB33FC">
      <w:pPr>
        <w:rPr>
          <w:rFonts w:ascii="GHEA Grapalat" w:hAnsi="GHEA Grapalat"/>
          <w:sz w:val="20"/>
          <w:lang w:val="hy-AM"/>
        </w:rPr>
      </w:pPr>
    </w:p>
    <w:p w:rsidR="00DB33FC" w:rsidRPr="007C7FCD" w:rsidRDefault="00DB33FC" w:rsidP="00DB33F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DB33FC" w:rsidRPr="007C7FCD" w:rsidRDefault="00DB33FC" w:rsidP="00DB33F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DB33FC" w:rsidRPr="007C7FCD" w:rsidRDefault="00DB33FC" w:rsidP="00DB33FC">
      <w:pPr>
        <w:jc w:val="right"/>
        <w:rPr>
          <w:rFonts w:ascii="GHEA Grapalat" w:hAnsi="GHEA Grapalat"/>
          <w:sz w:val="20"/>
          <w:lang w:val="hy-AM"/>
        </w:rPr>
      </w:pPr>
      <w:r w:rsidRPr="007C7FCD">
        <w:rPr>
          <w:rFonts w:ascii="GHEA Grapalat" w:hAnsi="GHEA Grapalat"/>
          <w:sz w:val="20"/>
          <w:lang w:val="hy-AM"/>
        </w:rPr>
        <w:t xml:space="preserve">    </w:t>
      </w:r>
    </w:p>
    <w:p w:rsidR="00DB33FC" w:rsidRPr="007C7FCD" w:rsidRDefault="00DB33FC" w:rsidP="00DB33F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DB33FC" w:rsidRPr="007C7FCD" w:rsidRDefault="00DB33FC" w:rsidP="00DB33FC">
      <w:pPr>
        <w:jc w:val="right"/>
        <w:rPr>
          <w:rFonts w:ascii="GHEA Grapalat" w:hAnsi="GHEA Grapalat"/>
          <w:sz w:val="20"/>
          <w:lang w:val="hy-AM"/>
        </w:rPr>
      </w:pPr>
    </w:p>
    <w:p w:rsidR="00DB33FC" w:rsidRPr="007C7FCD" w:rsidRDefault="00DB33FC" w:rsidP="00DB33FC">
      <w:pPr>
        <w:pStyle w:val="BodyTextIndent3"/>
        <w:jc w:val="right"/>
        <w:rPr>
          <w:rFonts w:ascii="GHEA Grapalat" w:hAnsi="GHEA Grapalat" w:cs="Sylfaen"/>
          <w:b/>
          <w:lang w:val="hy-AM"/>
        </w:rPr>
      </w:pPr>
    </w:p>
    <w:p w:rsidR="00DB33FC" w:rsidRPr="007C7FCD" w:rsidRDefault="00DB33FC" w:rsidP="00DB33FC">
      <w:pPr>
        <w:pStyle w:val="BodyTextIndent3"/>
        <w:jc w:val="right"/>
        <w:rPr>
          <w:rFonts w:ascii="GHEA Grapalat" w:hAnsi="GHEA Grapalat" w:cs="Sylfaen"/>
          <w:b/>
          <w:lang w:val="hy-AM"/>
        </w:rPr>
      </w:pPr>
    </w:p>
    <w:p w:rsidR="00DB33FC" w:rsidRPr="007C7FCD" w:rsidRDefault="00DB33FC" w:rsidP="00DB33FC">
      <w:pPr>
        <w:pStyle w:val="BodyTextIndent3"/>
        <w:jc w:val="right"/>
        <w:rPr>
          <w:rFonts w:ascii="GHEA Grapalat" w:hAnsi="GHEA Grapalat" w:cs="Sylfaen"/>
          <w:b/>
          <w:lang w:val="hy-AM"/>
        </w:rPr>
      </w:pPr>
    </w:p>
    <w:p w:rsidR="00DB33FC" w:rsidRPr="007C7FCD" w:rsidRDefault="00DB33FC" w:rsidP="00DB33FC">
      <w:pPr>
        <w:pStyle w:val="BodyTextIndent3"/>
        <w:jc w:val="right"/>
        <w:rPr>
          <w:rFonts w:ascii="GHEA Grapalat" w:hAnsi="GHEA Grapalat" w:cs="Sylfaen"/>
          <w:b/>
          <w:lang w:val="hy-AM"/>
        </w:rPr>
      </w:pP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DB33FC" w:rsidRPr="007C7FCD" w:rsidRDefault="00611452" w:rsidP="00DB33FC">
      <w:pPr>
        <w:pStyle w:val="BodyTextIndent3"/>
        <w:jc w:val="right"/>
        <w:rPr>
          <w:rFonts w:ascii="GHEA Grapalat" w:hAnsi="GHEA Grapalat" w:cs="Arial"/>
          <w:b/>
          <w:lang w:val="hy-AM"/>
        </w:rPr>
      </w:pPr>
      <w:r w:rsidRPr="00581EF9">
        <w:rPr>
          <w:rFonts w:ascii="GHEA Grapalat" w:hAnsi="GHEA Grapalat" w:cs="Sylfaen"/>
          <w:b/>
          <w:lang w:val="af-ZA"/>
        </w:rPr>
        <w:t>«</w:t>
      </w:r>
      <w:r w:rsidRPr="00500A2F">
        <w:rPr>
          <w:rFonts w:ascii="GHEA Grapalat" w:hAnsi="GHEA Grapalat" w:cs="Sylfaen"/>
          <w:b/>
          <w:lang w:val="hy-AM"/>
        </w:rPr>
        <w:t>ԻԱՊԻ</w:t>
      </w:r>
      <w:r w:rsidRPr="00581EF9">
        <w:rPr>
          <w:rFonts w:ascii="GHEA Grapalat" w:hAnsi="GHEA Grapalat" w:cs="Sylfaen"/>
          <w:b/>
          <w:lang w:val="af-ZA"/>
        </w:rPr>
        <w:t>-</w:t>
      </w:r>
      <w:r w:rsidRPr="00500A2F">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cs="Sylfaen"/>
          <w:b/>
          <w:lang w:val="hy-AM"/>
        </w:rPr>
        <w:t>ծածկագրով</w:t>
      </w: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DB33FC" w:rsidRPr="007C7FCD" w:rsidRDefault="00DB33FC" w:rsidP="00DB33FC">
      <w:pPr>
        <w:rPr>
          <w:rFonts w:ascii="GHEA Grapalat" w:hAnsi="GHEA Grapalat"/>
          <w:lang w:val="hy-AM"/>
        </w:rPr>
      </w:pPr>
    </w:p>
    <w:p w:rsidR="00DB33FC" w:rsidRPr="007C7FCD" w:rsidRDefault="00DB33FC" w:rsidP="00DB33FC">
      <w:pPr>
        <w:ind w:left="-66"/>
        <w:jc w:val="both"/>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DB33FC" w:rsidRPr="007C7FCD" w:rsidRDefault="00DB33FC" w:rsidP="00DB33FC">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DB33FC" w:rsidRPr="007C7FCD" w:rsidRDefault="00DB33FC" w:rsidP="00DB33FC">
      <w:pPr>
        <w:pStyle w:val="IndexHeading"/>
        <w:jc w:val="both"/>
        <w:rPr>
          <w:rFonts w:ascii="GHEA Grapalat" w:hAnsi="GHEA Grapalat"/>
          <w:sz w:val="24"/>
          <w:lang w:val="hy-AM"/>
        </w:rPr>
      </w:pPr>
    </w:p>
    <w:p w:rsidR="00DB33FC" w:rsidRPr="007C7FCD" w:rsidRDefault="00DB33FC" w:rsidP="00DB33FC">
      <w:pPr>
        <w:pStyle w:val="IndexHeading"/>
        <w:jc w:val="both"/>
        <w:rPr>
          <w:rFonts w:ascii="GHEA Grapalat" w:hAnsi="GHEA Grapalat"/>
          <w:sz w:val="24"/>
          <w:lang w:val="hy-AM"/>
        </w:rPr>
      </w:pPr>
    </w:p>
    <w:p w:rsidR="00DB33FC" w:rsidRPr="007C7FCD" w:rsidRDefault="00DB33FC" w:rsidP="00DB33FC">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00611452">
        <w:rPr>
          <w:rFonts w:ascii="GHEA Grapalat" w:hAnsi="GHEA Grapalat"/>
          <w:sz w:val="20"/>
          <w:vertAlign w:val="subscript"/>
          <w:lang w:val="hy-AM"/>
        </w:rPr>
        <w:t>---------------</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611452">
        <w:rPr>
          <w:rFonts w:ascii="GHEA Grapalat" w:hAnsi="GHEA Grapalat" w:cs="Sylfaen"/>
          <w:lang w:val="hy-AM"/>
        </w:rPr>
        <w:t xml:space="preserve"> </w:t>
      </w:r>
      <w:r w:rsidR="00611452" w:rsidRPr="00611452">
        <w:rPr>
          <w:rFonts w:ascii="GHEA Grapalat" w:hAnsi="GHEA Grapalat" w:cs="Sylfaen"/>
          <w:lang w:val="hy-AM"/>
        </w:rPr>
        <w:t xml:space="preserve"> «ԻԱՊԻ-ՇՀԱՊՁԲ-15/8-16/2» </w:t>
      </w:r>
      <w:r w:rsidRPr="007C7FCD">
        <w:rPr>
          <w:rFonts w:ascii="GHEA Grapalat" w:hAnsi="GHEA Grapalat" w:cs="Sylfaen"/>
          <w:lang w:val="hy-AM"/>
        </w:rPr>
        <w:t xml:space="preserve">ծածկագրով    </w:t>
      </w:r>
    </w:p>
    <w:p w:rsidR="00DB33FC" w:rsidRPr="007C7FCD" w:rsidRDefault="00DB33FC" w:rsidP="00DB33FC">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DB33FC" w:rsidRPr="007C7FCD" w:rsidRDefault="00DB33FC" w:rsidP="00DB33F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DB33FC" w:rsidRPr="007C7FCD" w:rsidRDefault="00DB33FC" w:rsidP="00DB33FC">
      <w:pPr>
        <w:tabs>
          <w:tab w:val="left" w:pos="1134"/>
        </w:tabs>
        <w:ind w:firstLine="720"/>
        <w:jc w:val="both"/>
        <w:rPr>
          <w:rFonts w:ascii="GHEA Grapalat" w:hAnsi="GHEA Grapalat"/>
          <w:i/>
          <w:sz w:val="18"/>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ind w:left="-66"/>
        <w:jc w:val="right"/>
        <w:rPr>
          <w:rFonts w:ascii="GHEA Grapalat" w:hAnsi="GHEA Grapalat"/>
          <w:sz w:val="20"/>
          <w:lang w:val="hy-AM"/>
        </w:rPr>
      </w:pPr>
    </w:p>
    <w:p w:rsidR="00DB33FC" w:rsidRPr="007C7FCD" w:rsidRDefault="00DB33FC" w:rsidP="00DB33FC">
      <w:pPr>
        <w:rPr>
          <w:rFonts w:ascii="GHEA Grapalat" w:hAnsi="GHEA Grapalat"/>
          <w:sz w:val="20"/>
          <w:lang w:val="hy-AM"/>
        </w:rPr>
      </w:pPr>
    </w:p>
    <w:p w:rsidR="00DB33FC" w:rsidRPr="007C7FCD" w:rsidRDefault="00DB33FC" w:rsidP="00DB33FC">
      <w:pPr>
        <w:rPr>
          <w:rFonts w:ascii="GHEA Grapalat" w:hAnsi="GHEA Grapalat"/>
          <w:sz w:val="20"/>
          <w:lang w:val="hy-AM"/>
        </w:rPr>
      </w:pPr>
    </w:p>
    <w:p w:rsidR="00DB33FC" w:rsidRPr="007C7FCD" w:rsidRDefault="00DB33FC" w:rsidP="00DB33FC">
      <w:pPr>
        <w:rPr>
          <w:rFonts w:ascii="GHEA Grapalat" w:hAnsi="GHEA Grapalat"/>
          <w:sz w:val="20"/>
          <w:lang w:val="hy-AM"/>
        </w:rPr>
      </w:pPr>
    </w:p>
    <w:p w:rsidR="00DB33FC" w:rsidRPr="007C7FCD" w:rsidRDefault="00DB33FC" w:rsidP="00DB33F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DB33FC" w:rsidRPr="007C7FCD" w:rsidRDefault="00DB33FC" w:rsidP="00DB33F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DB33FC" w:rsidRPr="007C7FCD" w:rsidRDefault="00DB33FC" w:rsidP="00DB33FC">
      <w:pPr>
        <w:jc w:val="right"/>
        <w:rPr>
          <w:rFonts w:ascii="GHEA Grapalat" w:hAnsi="GHEA Grapalat"/>
          <w:sz w:val="20"/>
          <w:lang w:val="hy-AM"/>
        </w:rPr>
      </w:pPr>
      <w:r w:rsidRPr="007C7FCD">
        <w:rPr>
          <w:rFonts w:ascii="GHEA Grapalat" w:hAnsi="GHEA Grapalat"/>
          <w:sz w:val="20"/>
          <w:lang w:val="hy-AM"/>
        </w:rPr>
        <w:t xml:space="preserve">    </w:t>
      </w:r>
    </w:p>
    <w:p w:rsidR="00DB33FC" w:rsidRPr="007C7FCD" w:rsidRDefault="00DB33FC" w:rsidP="00DB33F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DB33FC" w:rsidRPr="007C7FCD" w:rsidRDefault="00DB33FC" w:rsidP="00DB33FC">
      <w:pPr>
        <w:jc w:val="right"/>
        <w:rPr>
          <w:rFonts w:ascii="GHEA Grapalat" w:hAnsi="GHEA Grapalat"/>
          <w:sz w:val="20"/>
          <w:lang w:val="hy-AM"/>
        </w:rPr>
      </w:pPr>
    </w:p>
    <w:p w:rsidR="00DB33FC" w:rsidRPr="007C7FCD" w:rsidRDefault="00DB33FC" w:rsidP="00DB33FC">
      <w:pPr>
        <w:jc w:val="right"/>
        <w:rPr>
          <w:rFonts w:ascii="GHEA Grapalat" w:hAnsi="GHEA Grapalat"/>
          <w:sz w:val="16"/>
          <w:szCs w:val="16"/>
          <w:lang w:val="hy-AM"/>
        </w:rPr>
      </w:pP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DB33FC" w:rsidRPr="007C7FCD" w:rsidRDefault="00831DB2" w:rsidP="00DB33FC">
      <w:pPr>
        <w:pStyle w:val="BodyTextIndent3"/>
        <w:jc w:val="right"/>
        <w:rPr>
          <w:rFonts w:ascii="GHEA Grapalat" w:hAnsi="GHEA Grapalat" w:cs="Arial"/>
          <w:b/>
          <w:lang w:val="hy-AM"/>
        </w:rPr>
      </w:pPr>
      <w:r w:rsidRPr="00581EF9">
        <w:rPr>
          <w:rFonts w:ascii="GHEA Grapalat" w:hAnsi="GHEA Grapalat" w:cs="Sylfaen"/>
          <w:b/>
          <w:lang w:val="af-ZA"/>
        </w:rPr>
        <w:t>«</w:t>
      </w:r>
      <w:r w:rsidRPr="00500A2F">
        <w:rPr>
          <w:rFonts w:ascii="GHEA Grapalat" w:hAnsi="GHEA Grapalat" w:cs="Sylfaen"/>
          <w:b/>
          <w:lang w:val="hy-AM"/>
        </w:rPr>
        <w:t>ԻԱՊԻ</w:t>
      </w:r>
      <w:r w:rsidRPr="00581EF9">
        <w:rPr>
          <w:rFonts w:ascii="GHEA Grapalat" w:hAnsi="GHEA Grapalat" w:cs="Sylfaen"/>
          <w:b/>
          <w:lang w:val="af-ZA"/>
        </w:rPr>
        <w:t>-</w:t>
      </w:r>
      <w:r w:rsidRPr="00500A2F">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cs="Sylfaen"/>
          <w:b/>
          <w:lang w:val="hy-AM"/>
        </w:rPr>
        <w:t>ծածկագրով</w:t>
      </w: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DB33FC" w:rsidRPr="007C7FCD" w:rsidRDefault="00DB33FC" w:rsidP="00DB33FC">
      <w:pPr>
        <w:pStyle w:val="BodyTextIndent3"/>
        <w:jc w:val="right"/>
        <w:rPr>
          <w:rFonts w:ascii="GHEA Grapalat" w:hAnsi="GHEA Grapalat"/>
          <w:b/>
          <w:lang w:val="hy-AM"/>
        </w:rPr>
      </w:pPr>
    </w:p>
    <w:p w:rsidR="00DB33FC" w:rsidRPr="007C7FCD" w:rsidRDefault="00DB33FC" w:rsidP="00DB33FC">
      <w:pPr>
        <w:rPr>
          <w:rFonts w:ascii="GHEA Grapalat" w:hAnsi="GHEA Grapalat"/>
          <w:lang w:val="hy-AM"/>
        </w:rPr>
      </w:pPr>
    </w:p>
    <w:p w:rsidR="00DB33FC" w:rsidRPr="007C7FCD" w:rsidRDefault="00DB33FC" w:rsidP="00DB33FC">
      <w:pPr>
        <w:ind w:firstLine="567"/>
        <w:jc w:val="center"/>
        <w:rPr>
          <w:rFonts w:ascii="GHEA Grapalat" w:hAnsi="GHEA Grapalat"/>
          <w:sz w:val="20"/>
          <w:lang w:val="hy-AM"/>
        </w:rPr>
      </w:pPr>
    </w:p>
    <w:p w:rsidR="00DB33FC" w:rsidRPr="007C7FCD" w:rsidRDefault="00DB33FC" w:rsidP="00DB33FC">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DB33FC" w:rsidRPr="007C7FCD" w:rsidRDefault="00DB33FC" w:rsidP="00DB33FC">
      <w:pPr>
        <w:ind w:firstLine="567"/>
        <w:rPr>
          <w:rFonts w:ascii="GHEA Grapalat" w:hAnsi="GHEA Grapalat"/>
          <w:lang w:val="hy-AM"/>
        </w:rPr>
      </w:pPr>
    </w:p>
    <w:p w:rsidR="00DB33FC" w:rsidRPr="007C7FCD" w:rsidRDefault="00DB33FC" w:rsidP="00DB33FC">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00831DB2" w:rsidRPr="00581EF9">
        <w:rPr>
          <w:rFonts w:ascii="GHEA Grapalat" w:hAnsi="GHEA Grapalat" w:cs="Sylfaen"/>
          <w:b/>
          <w:lang w:val="af-ZA"/>
        </w:rPr>
        <w:t>«</w:t>
      </w:r>
      <w:r w:rsidR="00831DB2" w:rsidRPr="00831DB2">
        <w:rPr>
          <w:rFonts w:ascii="GHEA Grapalat" w:hAnsi="GHEA Grapalat" w:cs="Sylfaen"/>
          <w:b/>
          <w:lang w:val="hy-AM"/>
        </w:rPr>
        <w:t>ԻԱՊԻ</w:t>
      </w:r>
      <w:r w:rsidR="00831DB2" w:rsidRPr="00581EF9">
        <w:rPr>
          <w:rFonts w:ascii="GHEA Grapalat" w:hAnsi="GHEA Grapalat" w:cs="Sylfaen"/>
          <w:b/>
          <w:lang w:val="af-ZA"/>
        </w:rPr>
        <w:t>-</w:t>
      </w:r>
      <w:r w:rsidR="00831DB2" w:rsidRPr="00831DB2">
        <w:rPr>
          <w:rFonts w:ascii="GHEA Grapalat" w:hAnsi="GHEA Grapalat" w:cs="Sylfaen"/>
          <w:b/>
          <w:lang w:val="hy-AM"/>
        </w:rPr>
        <w:t>ՇՀԱՊՁԲ</w:t>
      </w:r>
      <w:r w:rsidR="00831DB2">
        <w:rPr>
          <w:rFonts w:ascii="GHEA Grapalat" w:hAnsi="GHEA Grapalat" w:cs="Sylfaen"/>
          <w:b/>
          <w:lang w:val="af-ZA"/>
        </w:rPr>
        <w:t>-15/8-16</w:t>
      </w:r>
      <w:r w:rsidR="00831DB2" w:rsidRPr="00581EF9">
        <w:rPr>
          <w:rFonts w:ascii="GHEA Grapalat" w:hAnsi="GHEA Grapalat" w:cs="Sylfaen"/>
          <w:b/>
          <w:lang w:val="af-ZA"/>
        </w:rPr>
        <w:t>/</w:t>
      </w:r>
      <w:r w:rsidR="00831DB2">
        <w:rPr>
          <w:rFonts w:ascii="GHEA Grapalat" w:hAnsi="GHEA Grapalat" w:cs="Sylfaen"/>
          <w:b/>
          <w:lang w:val="af-ZA"/>
        </w:rPr>
        <w:t xml:space="preserve">2»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DB33FC" w:rsidRPr="007C7FCD" w:rsidRDefault="00DB33FC" w:rsidP="00DB33FC">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DB33FC" w:rsidRPr="007C7FCD" w:rsidRDefault="00DB33FC" w:rsidP="00DB33FC">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DB33FC" w:rsidRPr="007C7FCD" w:rsidRDefault="00DB33FC" w:rsidP="00DB33FC">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DB33FC" w:rsidRPr="007C7FCD" w:rsidRDefault="00DB33FC" w:rsidP="00DB33FC">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B33FC" w:rsidRPr="00F209D8" w:rsidTr="00190816">
        <w:trPr>
          <w:cantSplit/>
          <w:trHeight w:val="916"/>
        </w:trPr>
        <w:tc>
          <w:tcPr>
            <w:tcW w:w="1136" w:type="dxa"/>
            <w:tcBorders>
              <w:top w:val="single" w:sz="4" w:space="0" w:color="auto"/>
              <w:left w:val="single" w:sz="4" w:space="0" w:color="auto"/>
              <w:right w:val="single" w:sz="4" w:space="0" w:color="auto"/>
            </w:tcBorders>
            <w:vAlign w:val="center"/>
          </w:tcPr>
          <w:p w:rsidR="00DB33FC" w:rsidRPr="007C7FCD" w:rsidRDefault="00DB33FC" w:rsidP="00190816">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DB33FC" w:rsidRPr="007C7FCD" w:rsidRDefault="00DB33FC" w:rsidP="00190816">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B33FC" w:rsidRPr="007C7FCD" w:rsidRDefault="00DB33FC" w:rsidP="00190816">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DB33FC" w:rsidRPr="007C7FCD" w:rsidRDefault="00DB33FC" w:rsidP="00190816">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B33FC" w:rsidRPr="007C7FCD" w:rsidRDefault="00DB33FC" w:rsidP="00190816">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B33FC" w:rsidRPr="007C7FCD" w:rsidRDefault="00DB33FC" w:rsidP="00190816">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B33FC" w:rsidRPr="007C7FCD" w:rsidRDefault="00DB33FC" w:rsidP="00190816">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DB33FC" w:rsidRPr="007C7FCD" w:rsidRDefault="00DB33FC" w:rsidP="00190816">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DB33FC" w:rsidRPr="007C7FCD" w:rsidTr="0019081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B33FC" w:rsidRPr="007C7FCD" w:rsidRDefault="00DB33FC" w:rsidP="00190816">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B33FC" w:rsidRPr="007C7FCD" w:rsidRDefault="00DB33FC" w:rsidP="00190816">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B33FC" w:rsidRPr="007C7FCD" w:rsidRDefault="00DB33FC" w:rsidP="00190816">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B33FC" w:rsidRPr="007C7FCD" w:rsidRDefault="00DB33FC" w:rsidP="00190816">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B33FC" w:rsidRPr="007C7FCD" w:rsidRDefault="00DB33FC" w:rsidP="00190816">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B33FC" w:rsidRPr="007C7FCD" w:rsidRDefault="00DB33FC" w:rsidP="00190816">
            <w:pPr>
              <w:jc w:val="center"/>
              <w:rPr>
                <w:rFonts w:ascii="GHEA Grapalat" w:hAnsi="GHEA Grapalat"/>
                <w:i/>
                <w:sz w:val="16"/>
                <w:lang w:val="es-ES"/>
              </w:rPr>
            </w:pPr>
            <w:r w:rsidRPr="007C7FCD">
              <w:rPr>
                <w:rFonts w:ascii="GHEA Grapalat" w:hAnsi="GHEA Grapalat"/>
                <w:b/>
                <w:i/>
                <w:sz w:val="16"/>
                <w:lang w:val="es-ES"/>
              </w:rPr>
              <w:t>6=3+4+5</w:t>
            </w:r>
          </w:p>
        </w:tc>
      </w:tr>
      <w:tr w:rsidR="00DB33FC" w:rsidRPr="00F209D8" w:rsidTr="0019081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B33FC" w:rsidRPr="007C7FCD" w:rsidRDefault="00DB33FC" w:rsidP="0019081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33FC" w:rsidRPr="007C7FCD" w:rsidRDefault="00DB33FC" w:rsidP="0019081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33FC" w:rsidRPr="007C7FCD" w:rsidRDefault="00DB33FC" w:rsidP="0019081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33FC" w:rsidRPr="007C7FCD" w:rsidRDefault="00DB33FC" w:rsidP="00190816">
            <w:pPr>
              <w:jc w:val="center"/>
              <w:rPr>
                <w:rFonts w:ascii="GHEA Grapalat" w:hAnsi="GHEA Grapalat"/>
                <w:lang w:val="es-ES"/>
              </w:rPr>
            </w:pPr>
          </w:p>
        </w:tc>
      </w:tr>
      <w:tr w:rsidR="00DB33FC" w:rsidRPr="007C7FCD" w:rsidTr="0019081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B33FC" w:rsidRPr="007C7FCD" w:rsidRDefault="00DB33FC" w:rsidP="0019081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33FC" w:rsidRPr="007C7FCD" w:rsidRDefault="00DB33FC" w:rsidP="0019081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33FC" w:rsidRPr="007C7FCD" w:rsidRDefault="00DB33FC" w:rsidP="0019081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33FC" w:rsidRPr="007C7FCD" w:rsidRDefault="00DB33FC" w:rsidP="00190816">
            <w:pPr>
              <w:jc w:val="center"/>
              <w:rPr>
                <w:rFonts w:ascii="GHEA Grapalat" w:hAnsi="GHEA Grapalat"/>
                <w:lang w:val="es-ES"/>
              </w:rPr>
            </w:pPr>
          </w:p>
        </w:tc>
      </w:tr>
      <w:tr w:rsidR="00DB33FC" w:rsidRPr="007C7FCD" w:rsidTr="0019081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B33FC" w:rsidRPr="007C7FCD" w:rsidRDefault="00DB33FC" w:rsidP="00190816">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B33FC" w:rsidRPr="007C7FCD" w:rsidRDefault="00DB33FC" w:rsidP="00190816">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33FC" w:rsidRPr="007C7FCD" w:rsidRDefault="00DB33FC" w:rsidP="00190816">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33FC" w:rsidRPr="007C7FCD" w:rsidRDefault="00DB33FC" w:rsidP="00190816">
            <w:pPr>
              <w:jc w:val="center"/>
              <w:rPr>
                <w:rFonts w:ascii="GHEA Grapalat" w:hAnsi="GHEA Grapalat"/>
                <w:sz w:val="20"/>
                <w:lang w:val="es-ES"/>
              </w:rPr>
            </w:pPr>
          </w:p>
        </w:tc>
      </w:tr>
    </w:tbl>
    <w:p w:rsidR="00DB33FC" w:rsidRPr="007C7FCD" w:rsidRDefault="00DB33FC" w:rsidP="00DB33FC">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DB33FC" w:rsidRPr="007C7FCD" w:rsidRDefault="00DB33FC" w:rsidP="00DB33FC">
      <w:pPr>
        <w:rPr>
          <w:rFonts w:ascii="GHEA Grapalat" w:hAnsi="GHEA Grapalat"/>
          <w:sz w:val="18"/>
          <w:szCs w:val="18"/>
          <w:lang w:val="es-ES"/>
        </w:rPr>
      </w:pPr>
    </w:p>
    <w:p w:rsidR="00DB33FC" w:rsidRPr="007C7FCD" w:rsidRDefault="00DB33FC" w:rsidP="00DB33FC">
      <w:pPr>
        <w:rPr>
          <w:rFonts w:ascii="GHEA Grapalat" w:hAnsi="GHEA Grapalat"/>
          <w:sz w:val="18"/>
          <w:szCs w:val="18"/>
          <w:lang w:val="es-ES"/>
        </w:rPr>
      </w:pPr>
    </w:p>
    <w:p w:rsidR="00DB33FC" w:rsidRPr="007C7FCD" w:rsidRDefault="00DB33FC" w:rsidP="00DB33FC">
      <w:pPr>
        <w:rPr>
          <w:rFonts w:ascii="GHEA Grapalat" w:hAnsi="GHEA Grapalat"/>
          <w:sz w:val="18"/>
          <w:szCs w:val="18"/>
          <w:lang w:val="hy-AM"/>
        </w:rPr>
      </w:pPr>
    </w:p>
    <w:p w:rsidR="00DB33FC" w:rsidRPr="007C7FCD" w:rsidRDefault="00DB33FC" w:rsidP="00DB33F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DB33FC" w:rsidRPr="007C7FCD" w:rsidRDefault="00DB33FC" w:rsidP="00DB33FC">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DB33FC" w:rsidRPr="007C7FCD" w:rsidRDefault="00DB33FC" w:rsidP="00DB33FC">
      <w:pPr>
        <w:jc w:val="right"/>
        <w:rPr>
          <w:rFonts w:ascii="GHEA Grapalat" w:hAnsi="GHEA Grapalat"/>
          <w:sz w:val="20"/>
          <w:lang w:val="hy-AM"/>
        </w:rPr>
      </w:pPr>
      <w:r w:rsidRPr="007C7FCD">
        <w:rPr>
          <w:rFonts w:ascii="GHEA Grapalat" w:hAnsi="GHEA Grapalat"/>
          <w:sz w:val="20"/>
          <w:lang w:val="hy-AM"/>
        </w:rPr>
        <w:t xml:space="preserve">    </w:t>
      </w:r>
    </w:p>
    <w:p w:rsidR="00DB33FC" w:rsidRPr="007C7FCD" w:rsidRDefault="00DB33FC" w:rsidP="00DB33FC">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DB33FC" w:rsidRPr="007C7FCD" w:rsidRDefault="00DB33FC" w:rsidP="00DB33FC">
      <w:pPr>
        <w:jc w:val="right"/>
        <w:rPr>
          <w:rFonts w:ascii="GHEA Grapalat" w:hAnsi="GHEA Grapalat"/>
          <w:sz w:val="20"/>
          <w:lang w:val="hy-AM"/>
        </w:rPr>
      </w:pPr>
    </w:p>
    <w:p w:rsidR="00DB33FC" w:rsidRPr="007C7FCD" w:rsidRDefault="00DB33FC" w:rsidP="00DB33FC">
      <w:pPr>
        <w:pStyle w:val="BodyTextIndent3"/>
        <w:jc w:val="right"/>
        <w:rPr>
          <w:rFonts w:ascii="GHEA Grapalat" w:hAnsi="GHEA Grapalat"/>
          <w:i/>
          <w:lang w:val="hy-AM"/>
        </w:rPr>
      </w:pPr>
    </w:p>
    <w:p w:rsidR="00DB33FC" w:rsidRPr="007C7FCD" w:rsidRDefault="00DB33FC" w:rsidP="00DB33FC">
      <w:pPr>
        <w:pStyle w:val="BodyTextIndent3"/>
        <w:jc w:val="right"/>
        <w:rPr>
          <w:rFonts w:ascii="GHEA Grapalat" w:hAnsi="GHEA Grapalat"/>
          <w:i/>
          <w:lang w:val="hy-AM"/>
        </w:rPr>
      </w:pPr>
    </w:p>
    <w:p w:rsidR="00DB33FC" w:rsidRPr="007C7FCD" w:rsidRDefault="00DB33FC" w:rsidP="00DB33FC">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DB33FC" w:rsidRPr="00DB33FC" w:rsidRDefault="00DB33FC" w:rsidP="00DB33FC">
      <w:pPr>
        <w:pStyle w:val="BodyTextIndent3"/>
        <w:jc w:val="right"/>
        <w:rPr>
          <w:rFonts w:ascii="GHEA Grapalat" w:hAnsi="GHEA Grapalat"/>
          <w:i/>
          <w:lang w:val="hy-AM"/>
        </w:rPr>
      </w:pPr>
    </w:p>
    <w:p w:rsidR="00DB33FC" w:rsidRPr="00DB33FC" w:rsidRDefault="00DB33FC" w:rsidP="00DB33FC">
      <w:pPr>
        <w:pStyle w:val="BodyTextIndent3"/>
        <w:jc w:val="right"/>
        <w:rPr>
          <w:rFonts w:ascii="GHEA Grapalat" w:hAnsi="GHEA Grapalat"/>
          <w:i/>
          <w:lang w:val="hy-AM"/>
        </w:rPr>
      </w:pPr>
    </w:p>
    <w:p w:rsidR="00DB33FC" w:rsidRPr="00DB33FC" w:rsidRDefault="00DB33FC" w:rsidP="00DB33FC">
      <w:pPr>
        <w:pStyle w:val="BodyTextIndent3"/>
        <w:jc w:val="right"/>
        <w:rPr>
          <w:rFonts w:ascii="GHEA Grapalat" w:hAnsi="GHEA Grapalat"/>
          <w:i/>
          <w:lang w:val="hy-AM"/>
        </w:rPr>
      </w:pPr>
    </w:p>
    <w:p w:rsidR="00DB33FC" w:rsidRPr="00DB33FC" w:rsidRDefault="00DB33FC" w:rsidP="00DB33FC">
      <w:pPr>
        <w:pStyle w:val="BodyTextIndent3"/>
        <w:jc w:val="right"/>
        <w:rPr>
          <w:rFonts w:ascii="GHEA Grapalat" w:hAnsi="GHEA Grapalat"/>
          <w:i/>
          <w:lang w:val="hy-AM"/>
        </w:rPr>
      </w:pPr>
    </w:p>
    <w:p w:rsidR="00DB33FC" w:rsidRPr="007C7FCD" w:rsidRDefault="00DB33FC" w:rsidP="00DB33FC">
      <w:pPr>
        <w:pStyle w:val="BodyTextIndent3"/>
        <w:jc w:val="right"/>
        <w:rPr>
          <w:rFonts w:ascii="GHEA Grapalat" w:hAnsi="GHEA Grapalat"/>
          <w:i/>
          <w:lang w:val="hy-AM"/>
        </w:rPr>
      </w:pPr>
    </w:p>
    <w:p w:rsidR="00DB33FC" w:rsidRPr="007C7FCD" w:rsidRDefault="00DB33FC" w:rsidP="00DB33FC">
      <w:pPr>
        <w:pStyle w:val="BodyTextIndent3"/>
        <w:jc w:val="right"/>
        <w:rPr>
          <w:rFonts w:ascii="GHEA Grapalat" w:hAnsi="GHEA Grapalat"/>
          <w:i/>
          <w:lang w:val="hy-AM"/>
        </w:rPr>
      </w:pPr>
    </w:p>
    <w:p w:rsidR="00DB33FC" w:rsidRPr="007C7FCD" w:rsidRDefault="00DB33FC" w:rsidP="00DB33FC">
      <w:pPr>
        <w:pStyle w:val="BodyTextIndent3"/>
        <w:jc w:val="right"/>
        <w:rPr>
          <w:rFonts w:ascii="GHEA Grapalat" w:hAnsi="GHEA Grapalat"/>
          <w:i/>
          <w:lang w:val="hy-AM"/>
        </w:rPr>
      </w:pPr>
    </w:p>
    <w:p w:rsidR="00DB33FC" w:rsidRPr="007C7FCD" w:rsidRDefault="00DB33FC" w:rsidP="00DB33FC">
      <w:pPr>
        <w:pStyle w:val="BodyTextIndent3"/>
        <w:jc w:val="right"/>
        <w:rPr>
          <w:rFonts w:ascii="GHEA Grapalat" w:hAnsi="GHEA Grapalat"/>
          <w:i/>
          <w:lang w:val="hy-AM"/>
        </w:rPr>
      </w:pPr>
    </w:p>
    <w:p w:rsidR="00DB33FC" w:rsidRPr="007C7FCD" w:rsidRDefault="00DB33FC" w:rsidP="00DB33FC">
      <w:pPr>
        <w:pStyle w:val="BodyTextIndent3"/>
        <w:jc w:val="right"/>
        <w:rPr>
          <w:rFonts w:ascii="GHEA Grapalat" w:hAnsi="GHEA Grapalat"/>
          <w:i/>
          <w:lang w:val="hy-AM"/>
        </w:rPr>
      </w:pPr>
    </w:p>
    <w:p w:rsidR="00DB33FC" w:rsidRPr="00500A2F" w:rsidRDefault="00DB33FC" w:rsidP="00DB33FC">
      <w:pPr>
        <w:pStyle w:val="BodyTextIndent3"/>
        <w:jc w:val="right"/>
        <w:rPr>
          <w:rFonts w:ascii="GHEA Grapalat" w:hAnsi="GHEA Grapalat"/>
          <w:i/>
          <w:lang w:val="hy-AM"/>
        </w:rPr>
      </w:pPr>
    </w:p>
    <w:p w:rsidR="00831DB2" w:rsidRPr="00500A2F" w:rsidRDefault="00831DB2" w:rsidP="00DB33FC">
      <w:pPr>
        <w:pStyle w:val="BodyTextIndent3"/>
        <w:jc w:val="right"/>
        <w:rPr>
          <w:rFonts w:ascii="GHEA Grapalat" w:hAnsi="GHEA Grapalat"/>
          <w:i/>
          <w:lang w:val="hy-AM"/>
        </w:rPr>
      </w:pP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DB33FC" w:rsidRPr="007C7FCD" w:rsidRDefault="00831DB2" w:rsidP="00DB33FC">
      <w:pPr>
        <w:pStyle w:val="BodyTextIndent3"/>
        <w:jc w:val="right"/>
        <w:rPr>
          <w:rFonts w:ascii="GHEA Grapalat" w:hAnsi="GHEA Grapalat" w:cs="Arial"/>
          <w:b/>
          <w:lang w:val="hy-AM"/>
        </w:rPr>
      </w:pPr>
      <w:r w:rsidRPr="00581EF9">
        <w:rPr>
          <w:rFonts w:ascii="GHEA Grapalat" w:hAnsi="GHEA Grapalat" w:cs="Sylfaen"/>
          <w:b/>
          <w:lang w:val="af-ZA"/>
        </w:rPr>
        <w:t>«</w:t>
      </w:r>
      <w:r w:rsidRPr="00831DB2">
        <w:rPr>
          <w:rFonts w:ascii="GHEA Grapalat" w:hAnsi="GHEA Grapalat" w:cs="Sylfaen"/>
          <w:b/>
          <w:lang w:val="hy-AM"/>
        </w:rPr>
        <w:t>ԻԱՊԻ</w:t>
      </w:r>
      <w:r w:rsidRPr="00581EF9">
        <w:rPr>
          <w:rFonts w:ascii="GHEA Grapalat" w:hAnsi="GHEA Grapalat" w:cs="Sylfaen"/>
          <w:b/>
          <w:lang w:val="af-ZA"/>
        </w:rPr>
        <w:t>-</w:t>
      </w:r>
      <w:r w:rsidRPr="00831DB2">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cs="Sylfaen"/>
          <w:b/>
          <w:lang w:val="hy-AM"/>
        </w:rPr>
        <w:t>ծածկագրով</w:t>
      </w: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DB33FC" w:rsidRPr="007C7FCD" w:rsidRDefault="00DB33FC" w:rsidP="00DB33FC">
      <w:pPr>
        <w:pStyle w:val="BodyTextIndent3"/>
        <w:jc w:val="right"/>
        <w:rPr>
          <w:rFonts w:ascii="GHEA Grapalat" w:hAnsi="GHEA Grapalat"/>
          <w:i/>
          <w:lang w:val="hy-AM"/>
        </w:rPr>
      </w:pPr>
    </w:p>
    <w:p w:rsidR="00DB33FC" w:rsidRPr="007C7FCD" w:rsidRDefault="00DB33FC" w:rsidP="00DB33FC">
      <w:pPr>
        <w:pStyle w:val="BodyTextIndent3"/>
        <w:jc w:val="right"/>
        <w:rPr>
          <w:rFonts w:ascii="GHEA Grapalat" w:hAnsi="GHEA Grapalat"/>
          <w:i/>
          <w:lang w:val="hy-AM"/>
        </w:rPr>
      </w:pPr>
    </w:p>
    <w:p w:rsidR="00DB33FC" w:rsidRPr="007C7FCD" w:rsidRDefault="00DB33FC" w:rsidP="00DB33FC">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DB33FC" w:rsidRPr="007C7FCD" w:rsidRDefault="00DB33FC" w:rsidP="00DB33FC">
      <w:pPr>
        <w:ind w:left="-66"/>
        <w:jc w:val="center"/>
        <w:rPr>
          <w:rFonts w:ascii="GHEA Grapalat" w:hAnsi="GHEA Grapalat"/>
          <w:b/>
          <w:sz w:val="20"/>
          <w:lang w:val="hy-AM"/>
        </w:rPr>
      </w:pPr>
    </w:p>
    <w:p w:rsidR="00DB33FC" w:rsidRPr="007C7FCD" w:rsidRDefault="00DB33FC" w:rsidP="00DB33FC">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DB33FC" w:rsidRPr="007C7FCD" w:rsidRDefault="00DB33FC" w:rsidP="00DB33FC">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DB33FC" w:rsidRPr="007C7FCD" w:rsidRDefault="00DB33FC" w:rsidP="00DB33FC">
      <w:pPr>
        <w:pStyle w:val="IndexHeading"/>
        <w:jc w:val="both"/>
        <w:rPr>
          <w:rFonts w:ascii="GHEA Grapalat" w:hAnsi="GHEA Grapalat"/>
          <w:lang w:val="hy-AM"/>
        </w:rPr>
      </w:pPr>
    </w:p>
    <w:p w:rsidR="00DB33FC" w:rsidRPr="007C7FCD" w:rsidRDefault="00DB33FC" w:rsidP="00DB33FC">
      <w:pPr>
        <w:pStyle w:val="IndexHeading"/>
        <w:jc w:val="both"/>
        <w:rPr>
          <w:rFonts w:ascii="GHEA Grapalat" w:hAnsi="GHEA Grapalat"/>
          <w:lang w:val="hy-AM"/>
        </w:rPr>
      </w:pP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DB33FC" w:rsidRPr="007C7FCD" w:rsidRDefault="00DB33FC" w:rsidP="00DB33F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DB33FC" w:rsidRPr="007C7FCD" w:rsidRDefault="00831DB2" w:rsidP="00DB33FC">
      <w:pPr>
        <w:pStyle w:val="BodyTextIndent3"/>
        <w:ind w:firstLine="0"/>
        <w:rPr>
          <w:rFonts w:ascii="GHEA Grapalat" w:hAnsi="GHEA Grapalat"/>
          <w:b/>
          <w:i/>
          <w:lang w:val="hy-AM"/>
        </w:rPr>
      </w:pPr>
      <w:r w:rsidRPr="00581EF9">
        <w:rPr>
          <w:rFonts w:ascii="GHEA Grapalat" w:hAnsi="GHEA Grapalat" w:cs="Sylfaen"/>
          <w:b/>
          <w:lang w:val="af-ZA"/>
        </w:rPr>
        <w:t>«</w:t>
      </w:r>
      <w:r w:rsidRPr="00831DB2">
        <w:rPr>
          <w:rFonts w:ascii="GHEA Grapalat" w:hAnsi="GHEA Grapalat" w:cs="Sylfaen"/>
          <w:b/>
          <w:lang w:val="hy-AM"/>
        </w:rPr>
        <w:t>ԻԱՊԻ</w:t>
      </w:r>
      <w:r w:rsidRPr="00581EF9">
        <w:rPr>
          <w:rFonts w:ascii="GHEA Grapalat" w:hAnsi="GHEA Grapalat" w:cs="Sylfaen"/>
          <w:b/>
          <w:lang w:val="af-ZA"/>
        </w:rPr>
        <w:t>-</w:t>
      </w:r>
      <w:r w:rsidRPr="00831DB2">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DB33FC" w:rsidRPr="007C7FCD">
        <w:rPr>
          <w:rFonts w:ascii="GHEA Grapalat" w:hAnsi="GHEA Grapalat"/>
          <w:b/>
          <w:i/>
          <w:sz w:val="16"/>
          <w:szCs w:val="16"/>
          <w:lang w:val="hy-AM"/>
        </w:rPr>
        <w:t>նշվում է չափաբաժնի համարը</w:t>
      </w:r>
      <w:r w:rsidR="00DB33FC"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7230C7" w:rsidRPr="00581EF9">
        <w:rPr>
          <w:rFonts w:ascii="GHEA Grapalat" w:hAnsi="GHEA Grapalat" w:cs="Sylfaen"/>
          <w:b/>
          <w:lang w:val="af-ZA"/>
        </w:rPr>
        <w:t>«</w:t>
      </w:r>
      <w:r w:rsidR="007230C7" w:rsidRPr="00831DB2">
        <w:rPr>
          <w:rFonts w:ascii="GHEA Grapalat" w:hAnsi="GHEA Grapalat" w:cs="Sylfaen"/>
          <w:b/>
          <w:lang w:val="hy-AM"/>
        </w:rPr>
        <w:t>ԻԱՊԻ</w:t>
      </w:r>
      <w:r w:rsidR="007230C7" w:rsidRPr="00581EF9">
        <w:rPr>
          <w:rFonts w:ascii="GHEA Grapalat" w:hAnsi="GHEA Grapalat" w:cs="Sylfaen"/>
          <w:b/>
          <w:lang w:val="af-ZA"/>
        </w:rPr>
        <w:t>-</w:t>
      </w:r>
      <w:r w:rsidR="007230C7" w:rsidRPr="00831DB2">
        <w:rPr>
          <w:rFonts w:ascii="GHEA Grapalat" w:hAnsi="GHEA Grapalat" w:cs="Sylfaen"/>
          <w:b/>
          <w:lang w:val="hy-AM"/>
        </w:rPr>
        <w:t>ՇՀԱՊՁԲ</w:t>
      </w:r>
      <w:r w:rsidR="007230C7">
        <w:rPr>
          <w:rFonts w:ascii="GHEA Grapalat" w:hAnsi="GHEA Grapalat" w:cs="Sylfaen"/>
          <w:b/>
          <w:lang w:val="af-ZA"/>
        </w:rPr>
        <w:t>-15/8-16</w:t>
      </w:r>
      <w:r w:rsidR="007230C7" w:rsidRPr="00581EF9">
        <w:rPr>
          <w:rFonts w:ascii="GHEA Grapalat" w:hAnsi="GHEA Grapalat" w:cs="Sylfaen"/>
          <w:b/>
          <w:lang w:val="af-ZA"/>
        </w:rPr>
        <w:t>/</w:t>
      </w:r>
      <w:r w:rsidR="007230C7">
        <w:rPr>
          <w:rFonts w:ascii="GHEA Grapalat" w:hAnsi="GHEA Grapalat" w:cs="Sylfaen"/>
          <w:b/>
          <w:lang w:val="af-ZA"/>
        </w:rPr>
        <w:t xml:space="preserve">2»  </w:t>
      </w:r>
      <w:r w:rsidR="00DB33FC" w:rsidRPr="007C7FCD">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DB33FC" w:rsidRPr="007C7FCD" w:rsidRDefault="00DB33FC" w:rsidP="00DB33FC">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DB33FC" w:rsidRPr="007C7FCD" w:rsidRDefault="00DB33FC" w:rsidP="00DB33FC">
      <w:pPr>
        <w:pStyle w:val="BodyTextIndent3"/>
        <w:jc w:val="right"/>
        <w:rPr>
          <w:rFonts w:ascii="GHEA Grapalat" w:hAnsi="GHEA Grapalat"/>
          <w:i/>
          <w:lang w:val="hy-AM"/>
        </w:rPr>
      </w:pPr>
    </w:p>
    <w:p w:rsidR="00DB33FC" w:rsidRPr="007C7FCD" w:rsidRDefault="00DB33FC" w:rsidP="00DB33FC">
      <w:pPr>
        <w:pStyle w:val="BodyTextIndent3"/>
        <w:jc w:val="right"/>
        <w:rPr>
          <w:rFonts w:ascii="GHEA Grapalat" w:hAnsi="GHEA Grapalat"/>
          <w:i/>
          <w:lang w:val="hy-AM"/>
        </w:rPr>
      </w:pPr>
    </w:p>
    <w:p w:rsidR="00DB33FC" w:rsidRPr="007C7FCD" w:rsidRDefault="00DB33FC" w:rsidP="00DB33FC">
      <w:pPr>
        <w:pStyle w:val="BodyTextIndent3"/>
        <w:jc w:val="right"/>
        <w:rPr>
          <w:rFonts w:ascii="GHEA Grapalat" w:hAnsi="GHEA Grapalat"/>
          <w:i/>
          <w:lang w:val="hy-AM"/>
        </w:rPr>
      </w:pPr>
    </w:p>
    <w:p w:rsidR="00DB33FC" w:rsidRPr="007C7FCD" w:rsidRDefault="00DB33FC" w:rsidP="00DB33FC">
      <w:pPr>
        <w:pStyle w:val="BodyTextIndent3"/>
        <w:jc w:val="right"/>
        <w:rPr>
          <w:rFonts w:ascii="GHEA Grapalat" w:hAnsi="GHEA Grapalat"/>
          <w:i/>
          <w:lang w:val="hy-AM"/>
        </w:rPr>
      </w:pPr>
    </w:p>
    <w:p w:rsidR="00DB33FC" w:rsidRPr="007C7FCD" w:rsidRDefault="00DB33FC" w:rsidP="00DB33FC">
      <w:pPr>
        <w:pStyle w:val="BodyTextIndent3"/>
        <w:jc w:val="right"/>
        <w:rPr>
          <w:rFonts w:ascii="GHEA Grapalat" w:hAnsi="GHEA Grapalat"/>
          <w:i/>
          <w:lang w:val="hy-AM"/>
        </w:rPr>
      </w:pPr>
    </w:p>
    <w:p w:rsidR="00DB33FC" w:rsidRPr="007C7FCD" w:rsidRDefault="00DB33FC" w:rsidP="00DB33F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DB33FC" w:rsidRPr="007C7FCD" w:rsidRDefault="00DB33FC" w:rsidP="00DB33F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DB33FC" w:rsidRPr="007C7FCD" w:rsidRDefault="00DB33FC" w:rsidP="00DB33FC">
      <w:pPr>
        <w:jc w:val="right"/>
        <w:rPr>
          <w:rFonts w:ascii="GHEA Grapalat" w:hAnsi="GHEA Grapalat"/>
          <w:sz w:val="20"/>
          <w:lang w:val="hy-AM"/>
        </w:rPr>
      </w:pPr>
      <w:r w:rsidRPr="007C7FCD">
        <w:rPr>
          <w:rFonts w:ascii="GHEA Grapalat" w:hAnsi="GHEA Grapalat"/>
          <w:sz w:val="20"/>
          <w:lang w:val="hy-AM"/>
        </w:rPr>
        <w:t xml:space="preserve">    </w:t>
      </w:r>
    </w:p>
    <w:p w:rsidR="00DB33FC" w:rsidRPr="007C7FCD" w:rsidRDefault="00DB33FC" w:rsidP="00DB33F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DB33FC" w:rsidRPr="007C7FCD" w:rsidRDefault="00DB33FC" w:rsidP="00DB33FC">
      <w:pPr>
        <w:jc w:val="right"/>
        <w:rPr>
          <w:rFonts w:ascii="GHEA Grapalat" w:hAnsi="GHEA Grapalat"/>
          <w:sz w:val="20"/>
          <w:lang w:val="hy-AM"/>
        </w:rPr>
      </w:pPr>
    </w:p>
    <w:p w:rsidR="00DB33FC" w:rsidRPr="007C7FCD" w:rsidRDefault="00DB33FC" w:rsidP="00DB33FC">
      <w:pPr>
        <w:jc w:val="right"/>
        <w:rPr>
          <w:rFonts w:ascii="GHEA Grapalat" w:hAnsi="GHEA Grapalat"/>
          <w:sz w:val="16"/>
          <w:szCs w:val="16"/>
          <w:lang w:val="hy-AM"/>
        </w:rPr>
      </w:pPr>
    </w:p>
    <w:p w:rsidR="00DB33FC" w:rsidRPr="007C7FCD" w:rsidRDefault="00DB33FC" w:rsidP="00DB33FC">
      <w:pPr>
        <w:jc w:val="right"/>
        <w:rPr>
          <w:rFonts w:ascii="GHEA Grapalat" w:hAnsi="GHEA Grapalat"/>
          <w:sz w:val="16"/>
          <w:szCs w:val="16"/>
          <w:lang w:val="hy-AM"/>
        </w:rPr>
      </w:pPr>
    </w:p>
    <w:p w:rsidR="00DB33FC" w:rsidRPr="007C7FCD" w:rsidRDefault="00DB33FC" w:rsidP="00DB33FC">
      <w:pPr>
        <w:jc w:val="right"/>
        <w:rPr>
          <w:rFonts w:ascii="GHEA Grapalat" w:hAnsi="GHEA Grapalat"/>
          <w:sz w:val="16"/>
          <w:szCs w:val="16"/>
          <w:lang w:val="hy-AM"/>
        </w:rPr>
      </w:pPr>
    </w:p>
    <w:p w:rsidR="00DB33FC" w:rsidRPr="007C7FCD" w:rsidRDefault="00DB33FC" w:rsidP="00DB33FC">
      <w:pPr>
        <w:jc w:val="right"/>
        <w:rPr>
          <w:rFonts w:ascii="GHEA Grapalat" w:hAnsi="GHEA Grapalat"/>
          <w:sz w:val="16"/>
          <w:szCs w:val="16"/>
          <w:lang w:val="hy-AM"/>
        </w:rPr>
      </w:pPr>
    </w:p>
    <w:p w:rsidR="00DB33FC" w:rsidRPr="007C7FCD" w:rsidRDefault="00DB33FC" w:rsidP="00DB33FC">
      <w:pPr>
        <w:jc w:val="right"/>
        <w:rPr>
          <w:rFonts w:ascii="GHEA Grapalat" w:hAnsi="GHEA Grapalat"/>
          <w:sz w:val="16"/>
          <w:szCs w:val="16"/>
          <w:lang w:val="hy-AM"/>
        </w:rPr>
      </w:pPr>
    </w:p>
    <w:p w:rsidR="00DB33FC" w:rsidRPr="007C7FCD" w:rsidRDefault="00DB33FC" w:rsidP="00DB33FC">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DB33FC" w:rsidRPr="007C7FCD" w:rsidRDefault="00DB33FC" w:rsidP="00DB33FC">
      <w:pPr>
        <w:pStyle w:val="BodyTextIndent3"/>
        <w:jc w:val="right"/>
        <w:rPr>
          <w:rFonts w:ascii="GHEA Grapalat" w:hAnsi="GHEA Grapalat"/>
          <w:i/>
          <w:lang w:val="hy-AM" w:eastAsia="ru-RU"/>
        </w:rPr>
      </w:pPr>
    </w:p>
    <w:p w:rsidR="00DB33FC" w:rsidRPr="007C7FCD" w:rsidRDefault="00DB33FC" w:rsidP="00DB33FC">
      <w:pPr>
        <w:pStyle w:val="BodyTextIndent3"/>
        <w:jc w:val="right"/>
        <w:rPr>
          <w:rFonts w:ascii="GHEA Grapalat" w:hAnsi="GHEA Grapalat"/>
          <w:i/>
          <w:lang w:val="es-ES" w:eastAsia="ru-RU"/>
        </w:rPr>
      </w:pPr>
    </w:p>
    <w:p w:rsidR="00DB33FC" w:rsidRPr="007C7FCD" w:rsidRDefault="00DB33FC" w:rsidP="00DB33FC">
      <w:pPr>
        <w:pStyle w:val="BodyTextIndent3"/>
        <w:jc w:val="right"/>
        <w:rPr>
          <w:rFonts w:ascii="GHEA Grapalat" w:hAnsi="GHEA Grapalat"/>
          <w:i/>
          <w:lang w:val="es-ES" w:eastAsia="ru-RU"/>
        </w:rPr>
      </w:pPr>
    </w:p>
    <w:p w:rsidR="00DB33FC" w:rsidRPr="007C7FCD" w:rsidRDefault="00DB33FC" w:rsidP="00DB33FC">
      <w:pPr>
        <w:pStyle w:val="BodyTextIndent3"/>
        <w:jc w:val="right"/>
        <w:rPr>
          <w:rFonts w:ascii="GHEA Grapalat" w:hAnsi="GHEA Grapalat" w:cs="Sylfaen"/>
          <w:b/>
          <w:lang w:val="hy-AM"/>
        </w:rPr>
      </w:pPr>
    </w:p>
    <w:p w:rsidR="00DB33FC" w:rsidRPr="007C7FCD" w:rsidRDefault="00DB33FC" w:rsidP="00DB33FC">
      <w:pPr>
        <w:pStyle w:val="BodyTextIndent3"/>
        <w:jc w:val="right"/>
        <w:rPr>
          <w:rFonts w:ascii="GHEA Grapalat" w:hAnsi="GHEA Grapalat" w:cs="Sylfaen"/>
          <w:b/>
          <w:lang w:val="hy-AM"/>
        </w:rPr>
      </w:pPr>
    </w:p>
    <w:p w:rsidR="00DB33FC" w:rsidRPr="007C7FCD" w:rsidRDefault="00DB33FC" w:rsidP="00DB33FC">
      <w:pPr>
        <w:pStyle w:val="BodyTextIndent3"/>
        <w:jc w:val="right"/>
        <w:rPr>
          <w:rFonts w:ascii="GHEA Grapalat" w:hAnsi="GHEA Grapalat" w:cs="Sylfaen"/>
          <w:b/>
          <w:lang w:val="hy-AM"/>
        </w:rPr>
      </w:pPr>
    </w:p>
    <w:p w:rsidR="00DB33FC" w:rsidRPr="007C7FCD" w:rsidRDefault="00DB33FC" w:rsidP="00DB33FC">
      <w:pPr>
        <w:pStyle w:val="BodyTextIndent3"/>
        <w:jc w:val="right"/>
        <w:rPr>
          <w:rFonts w:ascii="GHEA Grapalat" w:hAnsi="GHEA Grapalat" w:cs="Sylfaen"/>
          <w:b/>
          <w:lang w:val="hy-AM"/>
        </w:rPr>
      </w:pPr>
    </w:p>
    <w:p w:rsidR="00DB33FC" w:rsidRPr="007C7FCD" w:rsidRDefault="00DB33FC" w:rsidP="00DB33FC">
      <w:pPr>
        <w:pStyle w:val="BodyTextIndent3"/>
        <w:jc w:val="right"/>
        <w:rPr>
          <w:rFonts w:ascii="GHEA Grapalat" w:hAnsi="GHEA Grapalat" w:cs="Sylfaen"/>
          <w:b/>
          <w:lang w:val="hy-AM"/>
        </w:rPr>
      </w:pPr>
    </w:p>
    <w:p w:rsidR="00DB33FC" w:rsidRPr="007C7FCD" w:rsidRDefault="00DB33FC" w:rsidP="00DB33FC">
      <w:pPr>
        <w:pStyle w:val="BodyTextIndent3"/>
        <w:jc w:val="right"/>
        <w:rPr>
          <w:rFonts w:ascii="GHEA Grapalat" w:hAnsi="GHEA Grapalat" w:cs="Sylfaen"/>
          <w:b/>
          <w:lang w:val="hy-AM"/>
        </w:rPr>
      </w:pP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DB33FC" w:rsidRPr="007C7FCD" w:rsidRDefault="00831DB2" w:rsidP="00DB33FC">
      <w:pPr>
        <w:pStyle w:val="BodyTextIndent3"/>
        <w:jc w:val="right"/>
        <w:rPr>
          <w:rFonts w:ascii="GHEA Grapalat" w:hAnsi="GHEA Grapalat" w:cs="Arial"/>
          <w:b/>
          <w:lang w:val="hy-AM"/>
        </w:rPr>
      </w:pPr>
      <w:r w:rsidRPr="00581EF9">
        <w:rPr>
          <w:rFonts w:ascii="GHEA Grapalat" w:hAnsi="GHEA Grapalat" w:cs="Sylfaen"/>
          <w:b/>
          <w:lang w:val="af-ZA"/>
        </w:rPr>
        <w:t>«</w:t>
      </w:r>
      <w:r w:rsidRPr="00831DB2">
        <w:rPr>
          <w:rFonts w:ascii="GHEA Grapalat" w:hAnsi="GHEA Grapalat" w:cs="Sylfaen"/>
          <w:b/>
          <w:lang w:val="hy-AM"/>
        </w:rPr>
        <w:t>ԻԱՊԻ</w:t>
      </w:r>
      <w:r w:rsidRPr="00581EF9">
        <w:rPr>
          <w:rFonts w:ascii="GHEA Grapalat" w:hAnsi="GHEA Grapalat" w:cs="Sylfaen"/>
          <w:b/>
          <w:lang w:val="af-ZA"/>
        </w:rPr>
        <w:t>-</w:t>
      </w:r>
      <w:r w:rsidRPr="00831DB2">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cs="Sylfaen"/>
          <w:b/>
          <w:lang w:val="hy-AM"/>
        </w:rPr>
        <w:t>ծածկագրով</w:t>
      </w: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DB33FC" w:rsidRPr="007C7FCD" w:rsidRDefault="00DB33FC" w:rsidP="00DB33FC">
      <w:pPr>
        <w:pStyle w:val="BodyTextIndent3"/>
        <w:jc w:val="right"/>
        <w:rPr>
          <w:rFonts w:ascii="GHEA Grapalat" w:hAnsi="GHEA Grapalat"/>
          <w:b/>
          <w:lang w:val="hy-AM"/>
        </w:rPr>
      </w:pPr>
    </w:p>
    <w:p w:rsidR="00DB33FC" w:rsidRPr="007C7FCD" w:rsidRDefault="00DB33FC" w:rsidP="00DB33FC">
      <w:pPr>
        <w:pStyle w:val="BodyTextIndent3"/>
        <w:jc w:val="right"/>
        <w:rPr>
          <w:rFonts w:ascii="GHEA Grapalat" w:hAnsi="GHEA Grapalat"/>
          <w:i/>
          <w:lang w:val="es-ES" w:eastAsia="ru-RU"/>
        </w:rPr>
      </w:pPr>
    </w:p>
    <w:p w:rsidR="00DB33FC" w:rsidRPr="007C7FCD" w:rsidRDefault="00DB33FC" w:rsidP="00DB33FC">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DB33FC" w:rsidRPr="007C7FCD" w:rsidRDefault="00DB33FC" w:rsidP="00DB33FC">
      <w:pPr>
        <w:ind w:left="-66"/>
        <w:jc w:val="center"/>
        <w:rPr>
          <w:rFonts w:ascii="GHEA Grapalat" w:hAnsi="GHEA Grapalat"/>
          <w:b/>
          <w:sz w:val="20"/>
          <w:lang w:val="es-ES"/>
        </w:rPr>
      </w:pPr>
    </w:p>
    <w:p w:rsidR="00DB33FC" w:rsidRPr="007C7FCD" w:rsidRDefault="00DB33FC" w:rsidP="00DB33FC">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DB33FC" w:rsidRPr="007C7FCD" w:rsidRDefault="00DB33FC" w:rsidP="00DB33FC">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DB33FC" w:rsidRPr="007C7FCD" w:rsidRDefault="00DB33FC" w:rsidP="00DB33FC">
      <w:pPr>
        <w:pStyle w:val="IndexHeading"/>
        <w:jc w:val="both"/>
        <w:rPr>
          <w:rFonts w:ascii="GHEA Grapalat" w:hAnsi="GHEA Grapalat"/>
          <w:lang w:val="hy-AM"/>
        </w:rPr>
      </w:pPr>
    </w:p>
    <w:p w:rsidR="00DB33FC" w:rsidRPr="007C7FCD" w:rsidRDefault="00DB33FC" w:rsidP="00DB33FC">
      <w:pPr>
        <w:pStyle w:val="IndexHeading"/>
        <w:jc w:val="both"/>
        <w:rPr>
          <w:rFonts w:ascii="GHEA Grapalat" w:hAnsi="GHEA Grapalat"/>
          <w:lang w:val="hy-AM"/>
        </w:rPr>
      </w:pP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DB33FC" w:rsidRPr="007C7FCD" w:rsidRDefault="00DB33FC" w:rsidP="00DB33F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DB33FC" w:rsidRPr="007C7FCD" w:rsidRDefault="00831DB2" w:rsidP="00DB33FC">
      <w:pPr>
        <w:pStyle w:val="BodyTextIndent3"/>
        <w:ind w:firstLine="0"/>
        <w:rPr>
          <w:rFonts w:ascii="GHEA Grapalat" w:hAnsi="GHEA Grapalat"/>
          <w:b/>
          <w:i/>
          <w:lang w:val="hy-AM"/>
        </w:rPr>
      </w:pPr>
      <w:r w:rsidRPr="00581EF9">
        <w:rPr>
          <w:rFonts w:ascii="GHEA Grapalat" w:hAnsi="GHEA Grapalat" w:cs="Sylfaen"/>
          <w:b/>
          <w:lang w:val="af-ZA"/>
        </w:rPr>
        <w:t>«</w:t>
      </w:r>
      <w:r w:rsidRPr="00831DB2">
        <w:rPr>
          <w:rFonts w:ascii="GHEA Grapalat" w:hAnsi="GHEA Grapalat" w:cs="Sylfaen"/>
          <w:b/>
          <w:lang w:val="hy-AM"/>
        </w:rPr>
        <w:t>ԻԱՊԻ</w:t>
      </w:r>
      <w:r w:rsidRPr="00581EF9">
        <w:rPr>
          <w:rFonts w:ascii="GHEA Grapalat" w:hAnsi="GHEA Grapalat" w:cs="Sylfaen"/>
          <w:b/>
          <w:lang w:val="af-ZA"/>
        </w:rPr>
        <w:t>-</w:t>
      </w:r>
      <w:r w:rsidRPr="00831DB2">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DB33FC" w:rsidRPr="007C7FCD">
        <w:rPr>
          <w:rFonts w:ascii="GHEA Grapalat" w:hAnsi="GHEA Grapalat"/>
          <w:b/>
          <w:i/>
          <w:sz w:val="16"/>
          <w:szCs w:val="16"/>
          <w:lang w:val="hy-AM"/>
        </w:rPr>
        <w:t>նշվում է չափաբաժնի համարը</w:t>
      </w:r>
      <w:r w:rsidR="00DB33FC"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DB33FC" w:rsidRPr="007C7FCD" w:rsidRDefault="00DB33FC" w:rsidP="00DB33FC">
      <w:pPr>
        <w:pStyle w:val="BodyTextIndent3"/>
        <w:jc w:val="right"/>
        <w:rPr>
          <w:rFonts w:ascii="GHEA Grapalat" w:hAnsi="GHEA Grapalat"/>
          <w:i/>
          <w:lang w:val="es-ES" w:eastAsia="ru-RU"/>
        </w:rPr>
      </w:pPr>
    </w:p>
    <w:p w:rsidR="00DB33FC" w:rsidRPr="007C7FCD" w:rsidRDefault="00DB33FC" w:rsidP="00DB33FC">
      <w:pPr>
        <w:pStyle w:val="BodyTextIndent3"/>
        <w:jc w:val="right"/>
        <w:rPr>
          <w:rFonts w:ascii="GHEA Grapalat" w:hAnsi="GHEA Grapalat"/>
          <w:i/>
          <w:lang w:val="es-ES" w:eastAsia="ru-RU"/>
        </w:rPr>
      </w:pPr>
    </w:p>
    <w:p w:rsidR="00DB33FC" w:rsidRPr="007C7FCD" w:rsidRDefault="00DB33FC" w:rsidP="00DB33FC">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DB33FC" w:rsidRPr="007C7FCD" w:rsidRDefault="00DB33FC" w:rsidP="00DB33FC">
      <w:pPr>
        <w:pStyle w:val="BodyTextIndent"/>
        <w:spacing w:line="276" w:lineRule="auto"/>
        <w:rPr>
          <w:rFonts w:ascii="GHEA Grapalat" w:hAnsi="GHEA Grapalat"/>
          <w:lang w:val="hy-AM"/>
        </w:rPr>
      </w:pPr>
    </w:p>
    <w:p w:rsidR="00DB33FC" w:rsidRPr="007C7FCD" w:rsidRDefault="00DB33FC" w:rsidP="00DB33FC">
      <w:pPr>
        <w:pStyle w:val="BodyTextIndent3"/>
        <w:jc w:val="right"/>
        <w:rPr>
          <w:rFonts w:ascii="GHEA Grapalat" w:hAnsi="GHEA Grapalat"/>
          <w:i/>
          <w:lang w:val="es-ES" w:eastAsia="ru-RU"/>
        </w:rPr>
      </w:pPr>
    </w:p>
    <w:p w:rsidR="00DB33FC" w:rsidRPr="007C7FCD" w:rsidRDefault="00DB33FC" w:rsidP="00DB33FC">
      <w:pPr>
        <w:pStyle w:val="BodyTextIndent3"/>
        <w:jc w:val="right"/>
        <w:rPr>
          <w:rFonts w:ascii="GHEA Grapalat" w:hAnsi="GHEA Grapalat"/>
          <w:i/>
          <w:lang w:val="es-ES" w:eastAsia="ru-RU"/>
        </w:rPr>
      </w:pPr>
    </w:p>
    <w:p w:rsidR="00DB33FC" w:rsidRPr="007C7FCD" w:rsidRDefault="00DB33FC" w:rsidP="00DB33FC">
      <w:pPr>
        <w:pStyle w:val="BodyTextIndent3"/>
        <w:jc w:val="right"/>
        <w:rPr>
          <w:rFonts w:ascii="GHEA Grapalat" w:hAnsi="GHEA Grapalat"/>
          <w:i/>
          <w:lang w:val="es-ES" w:eastAsia="ru-RU"/>
        </w:rPr>
      </w:pPr>
    </w:p>
    <w:p w:rsidR="00DB33FC" w:rsidRPr="007C7FCD" w:rsidRDefault="00DB33FC" w:rsidP="00DB33FC">
      <w:pPr>
        <w:pStyle w:val="BodyTextIndent3"/>
        <w:jc w:val="right"/>
        <w:rPr>
          <w:rFonts w:ascii="GHEA Grapalat" w:hAnsi="GHEA Grapalat"/>
          <w:i/>
          <w:lang w:val="es-ES" w:eastAsia="ru-RU"/>
        </w:rPr>
      </w:pPr>
    </w:p>
    <w:p w:rsidR="00DB33FC" w:rsidRPr="007C7FCD" w:rsidRDefault="00DB33FC" w:rsidP="00DB33FC">
      <w:pPr>
        <w:pStyle w:val="BodyTextIndent3"/>
        <w:jc w:val="right"/>
        <w:rPr>
          <w:rFonts w:ascii="GHEA Grapalat" w:hAnsi="GHEA Grapalat"/>
          <w:i/>
          <w:lang w:val="hy-AM"/>
        </w:rPr>
      </w:pPr>
    </w:p>
    <w:p w:rsidR="00DB33FC" w:rsidRPr="007C7FCD" w:rsidRDefault="00DB33FC" w:rsidP="00DB33FC">
      <w:pPr>
        <w:pStyle w:val="BodyTextIndent3"/>
        <w:jc w:val="right"/>
        <w:rPr>
          <w:rFonts w:ascii="GHEA Grapalat" w:hAnsi="GHEA Grapalat"/>
          <w:i/>
          <w:lang w:val="hy-AM"/>
        </w:rPr>
      </w:pPr>
    </w:p>
    <w:p w:rsidR="00DB33FC" w:rsidRPr="007C7FCD" w:rsidRDefault="00DB33FC" w:rsidP="00DB33F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DB33FC" w:rsidRPr="007C7FCD" w:rsidRDefault="00DB33FC" w:rsidP="00DB33F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DB33FC" w:rsidRPr="007C7FCD" w:rsidRDefault="00DB33FC" w:rsidP="00DB33FC">
      <w:pPr>
        <w:jc w:val="right"/>
        <w:rPr>
          <w:rFonts w:ascii="GHEA Grapalat" w:hAnsi="GHEA Grapalat"/>
          <w:sz w:val="20"/>
          <w:lang w:val="hy-AM"/>
        </w:rPr>
      </w:pPr>
      <w:r w:rsidRPr="007C7FCD">
        <w:rPr>
          <w:rFonts w:ascii="GHEA Grapalat" w:hAnsi="GHEA Grapalat"/>
          <w:sz w:val="20"/>
          <w:lang w:val="hy-AM"/>
        </w:rPr>
        <w:t xml:space="preserve">    </w:t>
      </w:r>
    </w:p>
    <w:p w:rsidR="00DB33FC" w:rsidRPr="007C7FCD" w:rsidRDefault="00DB33FC" w:rsidP="00DB33F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DB33FC" w:rsidRPr="007C7FCD" w:rsidRDefault="00DB33FC" w:rsidP="00DB33FC">
      <w:pPr>
        <w:jc w:val="right"/>
        <w:rPr>
          <w:rFonts w:ascii="GHEA Grapalat" w:hAnsi="GHEA Grapalat"/>
          <w:sz w:val="20"/>
          <w:lang w:val="hy-AM"/>
        </w:rPr>
      </w:pPr>
    </w:p>
    <w:p w:rsidR="00DB33FC" w:rsidRPr="007C7FCD" w:rsidRDefault="00DB33FC" w:rsidP="00DB33FC">
      <w:pPr>
        <w:jc w:val="right"/>
        <w:rPr>
          <w:rFonts w:ascii="GHEA Grapalat" w:hAnsi="GHEA Grapalat"/>
          <w:sz w:val="16"/>
          <w:szCs w:val="16"/>
          <w:lang w:val="hy-AM"/>
        </w:rPr>
      </w:pPr>
    </w:p>
    <w:p w:rsidR="00DB33FC" w:rsidRPr="007C7FCD" w:rsidRDefault="00DB33FC" w:rsidP="00DB33FC">
      <w:pPr>
        <w:pStyle w:val="BodyTextIndent3"/>
        <w:jc w:val="right"/>
        <w:rPr>
          <w:rFonts w:ascii="GHEA Grapalat" w:hAnsi="GHEA Grapalat"/>
          <w:i/>
          <w:lang w:val="es-ES" w:eastAsia="ru-RU"/>
        </w:rPr>
      </w:pPr>
    </w:p>
    <w:p w:rsidR="00DB33FC" w:rsidRPr="007C7FCD" w:rsidRDefault="00DB33FC" w:rsidP="00DB33FC">
      <w:pPr>
        <w:pStyle w:val="BodyTextIndent3"/>
        <w:jc w:val="right"/>
        <w:rPr>
          <w:rFonts w:ascii="GHEA Grapalat" w:hAnsi="GHEA Grapalat"/>
          <w:i/>
          <w:lang w:val="es-ES" w:eastAsia="ru-RU"/>
        </w:rPr>
      </w:pPr>
    </w:p>
    <w:p w:rsidR="00DB33FC" w:rsidRPr="007C7FCD" w:rsidRDefault="00DB33FC" w:rsidP="00DB33FC">
      <w:pPr>
        <w:pStyle w:val="BodyTextIndent3"/>
        <w:jc w:val="right"/>
        <w:rPr>
          <w:rFonts w:ascii="GHEA Grapalat" w:hAnsi="GHEA Grapalat"/>
          <w:i/>
          <w:lang w:val="es-ES" w:eastAsia="ru-RU"/>
        </w:rPr>
      </w:pPr>
    </w:p>
    <w:p w:rsidR="00DB33FC" w:rsidRPr="007C7FCD" w:rsidRDefault="00DB33FC" w:rsidP="00DB33FC">
      <w:pPr>
        <w:pStyle w:val="BodyTextIndent3"/>
        <w:jc w:val="right"/>
        <w:rPr>
          <w:rFonts w:ascii="GHEA Grapalat" w:hAnsi="GHEA Grapalat"/>
          <w:i/>
          <w:lang w:val="es-ES" w:eastAsia="ru-RU"/>
        </w:rPr>
      </w:pPr>
    </w:p>
    <w:p w:rsidR="00DB33FC" w:rsidRPr="007C7FCD" w:rsidRDefault="00DB33FC" w:rsidP="00DB33FC">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DB33FC" w:rsidRPr="007C7FCD" w:rsidRDefault="00DB33FC" w:rsidP="00DB33FC">
      <w:pPr>
        <w:pStyle w:val="BodyTextIndent3"/>
        <w:jc w:val="right"/>
        <w:rPr>
          <w:rFonts w:ascii="GHEA Grapalat" w:hAnsi="GHEA Grapalat"/>
          <w:i/>
          <w:lang w:val="hy-AM" w:eastAsia="ru-RU"/>
        </w:rPr>
      </w:pPr>
    </w:p>
    <w:p w:rsidR="00DB33FC" w:rsidRPr="007C7FCD" w:rsidRDefault="00DB33FC" w:rsidP="00DB33FC">
      <w:pPr>
        <w:pStyle w:val="BodyTextIndent3"/>
        <w:jc w:val="right"/>
        <w:rPr>
          <w:rFonts w:ascii="GHEA Grapalat" w:hAnsi="GHEA Grapalat"/>
          <w:i/>
          <w:lang w:val="es-ES" w:eastAsia="ru-RU"/>
        </w:rPr>
      </w:pPr>
    </w:p>
    <w:p w:rsidR="00DB33FC" w:rsidRPr="007C7FCD" w:rsidRDefault="00DB33FC" w:rsidP="00DB33FC">
      <w:pPr>
        <w:pStyle w:val="BodyTextIndent3"/>
        <w:jc w:val="right"/>
        <w:rPr>
          <w:rFonts w:ascii="GHEA Grapalat" w:hAnsi="GHEA Grapalat"/>
          <w:i/>
          <w:lang w:val="es-ES" w:eastAsia="ru-RU"/>
        </w:rPr>
      </w:pPr>
    </w:p>
    <w:p w:rsidR="00DB33FC" w:rsidRPr="007C7FCD" w:rsidRDefault="00DB33FC" w:rsidP="00DB33FC">
      <w:pPr>
        <w:pStyle w:val="BodyTextIndent3"/>
        <w:jc w:val="right"/>
        <w:rPr>
          <w:rFonts w:ascii="GHEA Grapalat" w:hAnsi="GHEA Grapalat"/>
          <w:i/>
          <w:lang w:val="es-ES" w:eastAsia="ru-RU"/>
        </w:rPr>
      </w:pPr>
    </w:p>
    <w:p w:rsidR="00DB33FC" w:rsidRPr="007C7FCD" w:rsidDel="00377582" w:rsidRDefault="00DB33FC" w:rsidP="00DB33FC">
      <w:pPr>
        <w:pStyle w:val="BodyTextIndent3"/>
        <w:jc w:val="right"/>
        <w:rPr>
          <w:rFonts w:ascii="GHEA Grapalat" w:hAnsi="GHEA Grapalat"/>
          <w:i/>
          <w:lang w:val="es-ES" w:eastAsia="ru-RU"/>
        </w:rPr>
      </w:pPr>
    </w:p>
    <w:p w:rsidR="00500A2F" w:rsidRPr="00500A2F" w:rsidRDefault="00500A2F" w:rsidP="00DB33FC">
      <w:pPr>
        <w:ind w:firstLine="567"/>
        <w:jc w:val="right"/>
        <w:rPr>
          <w:rFonts w:ascii="GHEA Grapalat" w:hAnsi="GHEA Grapalat" w:cs="Sylfaen"/>
          <w:b/>
          <w:lang w:val="hy-AM"/>
        </w:rPr>
      </w:pPr>
    </w:p>
    <w:p w:rsidR="00DB33FC" w:rsidRPr="007C7FCD" w:rsidRDefault="00DB33FC" w:rsidP="00DB33FC">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DB33FC" w:rsidRPr="007C7FCD" w:rsidRDefault="009B72CD" w:rsidP="00DB33FC">
      <w:pPr>
        <w:pStyle w:val="BodyTextIndent3"/>
        <w:jc w:val="right"/>
        <w:rPr>
          <w:rFonts w:ascii="GHEA Grapalat" w:hAnsi="GHEA Grapalat" w:cs="Arial"/>
          <w:b/>
          <w:lang w:val="hy-AM"/>
        </w:rPr>
      </w:pPr>
      <w:r w:rsidRPr="00581EF9">
        <w:rPr>
          <w:rFonts w:ascii="GHEA Grapalat" w:hAnsi="GHEA Grapalat" w:cs="Sylfaen"/>
          <w:b/>
          <w:lang w:val="af-ZA"/>
        </w:rPr>
        <w:t>«</w:t>
      </w:r>
      <w:r w:rsidRPr="00831DB2">
        <w:rPr>
          <w:rFonts w:ascii="GHEA Grapalat" w:hAnsi="GHEA Grapalat" w:cs="Sylfaen"/>
          <w:b/>
          <w:lang w:val="hy-AM"/>
        </w:rPr>
        <w:t>ԻԱՊԻ</w:t>
      </w:r>
      <w:r w:rsidRPr="00581EF9">
        <w:rPr>
          <w:rFonts w:ascii="GHEA Grapalat" w:hAnsi="GHEA Grapalat" w:cs="Sylfaen"/>
          <w:b/>
          <w:lang w:val="af-ZA"/>
        </w:rPr>
        <w:t>-</w:t>
      </w:r>
      <w:r w:rsidRPr="00831DB2">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cs="Sylfaen"/>
          <w:b/>
          <w:lang w:val="hy-AM"/>
        </w:rPr>
        <w:t>ծածկագրով</w:t>
      </w:r>
    </w:p>
    <w:p w:rsidR="00DB33FC" w:rsidRPr="007C7FCD" w:rsidRDefault="00DB33FC" w:rsidP="00DB33F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DB33FC" w:rsidRPr="007C7FCD" w:rsidRDefault="00DB33FC" w:rsidP="00DB33FC">
      <w:pPr>
        <w:pStyle w:val="BodyTextIndent3"/>
        <w:jc w:val="right"/>
        <w:rPr>
          <w:rFonts w:ascii="GHEA Grapalat" w:hAnsi="GHEA Grapalat"/>
          <w:szCs w:val="24"/>
          <w:lang w:val="hy-AM"/>
        </w:rPr>
      </w:pPr>
    </w:p>
    <w:p w:rsidR="00DB33FC" w:rsidRPr="007C7FCD" w:rsidRDefault="00DB33FC" w:rsidP="00DB33FC">
      <w:pPr>
        <w:rPr>
          <w:rFonts w:ascii="GHEA Grapalat" w:hAnsi="GHEA Grapalat"/>
          <w:lang w:val="hy-AM"/>
        </w:rPr>
      </w:pPr>
    </w:p>
    <w:p w:rsidR="00DB33FC" w:rsidRPr="007C7FCD" w:rsidRDefault="00DB33FC" w:rsidP="00DB33FC">
      <w:pPr>
        <w:rPr>
          <w:rFonts w:ascii="GHEA Grapalat" w:hAnsi="GHEA Grapalat"/>
          <w:lang w:val="hy-AM"/>
        </w:rPr>
      </w:pPr>
    </w:p>
    <w:p w:rsidR="00DB33FC" w:rsidRPr="007C7FCD" w:rsidRDefault="00DB33FC" w:rsidP="00DB33FC">
      <w:pPr>
        <w:rPr>
          <w:rFonts w:ascii="GHEA Grapalat" w:hAnsi="GHEA Grapalat"/>
          <w:lang w:val="hy-AM"/>
        </w:rPr>
      </w:pPr>
    </w:p>
    <w:p w:rsidR="00DB33FC" w:rsidRPr="007C7FCD" w:rsidRDefault="00DB33FC" w:rsidP="00DB33FC">
      <w:pPr>
        <w:rPr>
          <w:rFonts w:ascii="GHEA Grapalat" w:hAnsi="GHEA Grapalat"/>
          <w:lang w:val="hy-AM"/>
        </w:rPr>
      </w:pPr>
    </w:p>
    <w:p w:rsidR="00DB33FC" w:rsidRPr="009B72CD" w:rsidRDefault="00DB33FC" w:rsidP="00DB33FC">
      <w:pPr>
        <w:ind w:firstLine="720"/>
        <w:jc w:val="both"/>
        <w:rPr>
          <w:rFonts w:ascii="GHEA Grapalat" w:hAnsi="GHEA Grapalat" w:cs="Sylfaen"/>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009B72CD">
        <w:rPr>
          <w:rFonts w:ascii="GHEA Grapalat" w:hAnsi="GHEA Grapalat" w:cs="Arial"/>
          <w:szCs w:val="28"/>
          <w:lang w:val="hy-AM"/>
        </w:rPr>
        <w:t xml:space="preserve"> _</w:t>
      </w:r>
      <w:r w:rsidRPr="007C7FCD">
        <w:rPr>
          <w:rFonts w:ascii="GHEA Grapalat" w:hAnsi="GHEA Grapalat" w:cs="Arial"/>
          <w:szCs w:val="28"/>
          <w:lang w:val="hy-AM"/>
        </w:rPr>
        <w:t>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009B72CD" w:rsidRPr="009B72CD">
        <w:rPr>
          <w:rFonts w:ascii="GHEA Grapalat" w:hAnsi="GHEA Grapalat" w:cs="Sylfaen"/>
          <w:szCs w:val="28"/>
          <w:lang w:val="hy-AM"/>
        </w:rPr>
        <w:t>«ԻԱՊԻ-ՇՀԱՊՁԲ-15/8-16/2»</w:t>
      </w:r>
    </w:p>
    <w:p w:rsidR="00DB33FC" w:rsidRPr="007C7FCD" w:rsidRDefault="00DB33FC" w:rsidP="00DB33FC">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DB33FC" w:rsidRPr="007C7FCD" w:rsidRDefault="00DB33FC" w:rsidP="00DB33FC">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23"/>
      </w:r>
      <w:r w:rsidRPr="007C7FCD">
        <w:rPr>
          <w:rFonts w:ascii="GHEA Grapalat" w:hAnsi="GHEA Grapalat" w:cs="Arial"/>
          <w:szCs w:val="28"/>
          <w:lang w:val="hy-AM"/>
        </w:rPr>
        <w:t>:</w:t>
      </w:r>
    </w:p>
    <w:p w:rsidR="00DB33FC" w:rsidRPr="007C7FCD" w:rsidRDefault="00DB33FC" w:rsidP="00DB33FC">
      <w:pPr>
        <w:ind w:left="720" w:firstLine="720"/>
        <w:jc w:val="right"/>
        <w:rPr>
          <w:rFonts w:ascii="GHEA Grapalat" w:hAnsi="GHEA Grapalat"/>
          <w:sz w:val="20"/>
          <w:lang w:val="es-ES"/>
        </w:rPr>
      </w:pPr>
    </w:p>
    <w:p w:rsidR="00DB33FC" w:rsidRPr="007C7FCD" w:rsidRDefault="00DB33FC" w:rsidP="00DB33FC">
      <w:pPr>
        <w:ind w:left="720" w:firstLine="720"/>
        <w:jc w:val="right"/>
        <w:rPr>
          <w:rFonts w:ascii="GHEA Grapalat" w:hAnsi="GHEA Grapalat"/>
          <w:sz w:val="20"/>
          <w:lang w:val="es-ES"/>
        </w:rPr>
      </w:pPr>
    </w:p>
    <w:p w:rsidR="00DB33FC" w:rsidRPr="007C7FCD" w:rsidRDefault="00DB33FC" w:rsidP="00DB33FC">
      <w:pPr>
        <w:ind w:left="720" w:firstLine="720"/>
        <w:jc w:val="right"/>
        <w:rPr>
          <w:rFonts w:ascii="GHEA Grapalat" w:hAnsi="GHEA Grapalat"/>
          <w:sz w:val="20"/>
          <w:lang w:val="es-ES"/>
        </w:rPr>
      </w:pPr>
    </w:p>
    <w:p w:rsidR="00DB33FC" w:rsidRPr="007C7FCD" w:rsidRDefault="00DB33FC" w:rsidP="00DB33FC">
      <w:pPr>
        <w:ind w:left="720" w:firstLine="720"/>
        <w:jc w:val="right"/>
        <w:rPr>
          <w:rFonts w:ascii="GHEA Grapalat" w:hAnsi="GHEA Grapalat"/>
          <w:sz w:val="20"/>
          <w:lang w:val="es-ES"/>
        </w:rPr>
      </w:pPr>
    </w:p>
    <w:p w:rsidR="00DB33FC" w:rsidRPr="007C7FCD" w:rsidRDefault="00DB33FC" w:rsidP="00DB33FC">
      <w:pPr>
        <w:ind w:left="720" w:firstLine="720"/>
        <w:jc w:val="right"/>
        <w:rPr>
          <w:rFonts w:ascii="GHEA Grapalat" w:hAnsi="GHEA Grapalat"/>
          <w:sz w:val="20"/>
          <w:lang w:val="es-ES"/>
        </w:rPr>
      </w:pPr>
    </w:p>
    <w:p w:rsidR="00DB33FC" w:rsidRPr="007C7FCD" w:rsidRDefault="00DB33FC" w:rsidP="00DB33FC">
      <w:pPr>
        <w:ind w:left="720" w:firstLine="720"/>
        <w:jc w:val="right"/>
        <w:rPr>
          <w:rFonts w:ascii="GHEA Grapalat" w:hAnsi="GHEA Grapalat"/>
          <w:sz w:val="20"/>
          <w:lang w:val="es-ES"/>
        </w:rPr>
      </w:pPr>
    </w:p>
    <w:p w:rsidR="00DB33FC" w:rsidRPr="007C7FCD" w:rsidRDefault="00DB33FC" w:rsidP="00DB33FC">
      <w:pPr>
        <w:ind w:left="720" w:firstLine="720"/>
        <w:jc w:val="right"/>
        <w:rPr>
          <w:rFonts w:ascii="GHEA Grapalat" w:hAnsi="GHEA Grapalat"/>
          <w:sz w:val="20"/>
          <w:lang w:val="es-ES"/>
        </w:rPr>
      </w:pPr>
    </w:p>
    <w:p w:rsidR="00DB33FC" w:rsidRPr="007C7FCD" w:rsidRDefault="00DB33FC" w:rsidP="00DB33FC">
      <w:pPr>
        <w:ind w:left="720" w:firstLine="720"/>
        <w:jc w:val="right"/>
        <w:rPr>
          <w:rFonts w:ascii="GHEA Grapalat" w:hAnsi="GHEA Grapalat"/>
          <w:sz w:val="20"/>
          <w:lang w:val="es-ES"/>
        </w:rPr>
      </w:pPr>
    </w:p>
    <w:p w:rsidR="00DB33FC" w:rsidRPr="007C7FCD" w:rsidRDefault="00DB33FC" w:rsidP="00DB33FC">
      <w:pPr>
        <w:ind w:left="720" w:firstLine="720"/>
        <w:jc w:val="right"/>
        <w:rPr>
          <w:rFonts w:ascii="GHEA Grapalat" w:hAnsi="GHEA Grapalat"/>
          <w:sz w:val="20"/>
          <w:lang w:val="es-ES"/>
        </w:rPr>
      </w:pPr>
    </w:p>
    <w:p w:rsidR="00DB33FC" w:rsidRPr="007C7FCD" w:rsidRDefault="00DB33FC" w:rsidP="00DB33FC">
      <w:pPr>
        <w:ind w:left="720" w:firstLine="720"/>
        <w:jc w:val="right"/>
        <w:rPr>
          <w:rFonts w:ascii="GHEA Grapalat" w:hAnsi="GHEA Grapalat"/>
          <w:sz w:val="20"/>
          <w:lang w:val="es-ES"/>
        </w:rPr>
      </w:pPr>
    </w:p>
    <w:p w:rsidR="00DB33FC" w:rsidRPr="007C7FCD" w:rsidRDefault="00DB33FC" w:rsidP="00DB33FC">
      <w:pPr>
        <w:ind w:left="720" w:firstLine="720"/>
        <w:jc w:val="right"/>
        <w:rPr>
          <w:rFonts w:ascii="GHEA Grapalat" w:hAnsi="GHEA Grapalat"/>
          <w:sz w:val="20"/>
          <w:lang w:val="es-ES"/>
        </w:rPr>
      </w:pPr>
    </w:p>
    <w:p w:rsidR="00DB33FC" w:rsidRPr="007C7FCD" w:rsidRDefault="00DB33FC" w:rsidP="00DB33FC">
      <w:pPr>
        <w:ind w:left="720" w:firstLine="720"/>
        <w:jc w:val="right"/>
        <w:rPr>
          <w:rFonts w:ascii="GHEA Grapalat" w:hAnsi="GHEA Grapalat"/>
          <w:sz w:val="20"/>
          <w:lang w:val="es-ES"/>
        </w:rPr>
      </w:pPr>
    </w:p>
    <w:p w:rsidR="00DB33FC" w:rsidRPr="007C7FCD" w:rsidRDefault="00DB33FC" w:rsidP="00DB33FC">
      <w:pPr>
        <w:ind w:left="720" w:firstLine="720"/>
        <w:jc w:val="right"/>
        <w:rPr>
          <w:rFonts w:ascii="GHEA Grapalat" w:hAnsi="GHEA Grapalat"/>
          <w:sz w:val="20"/>
          <w:lang w:val="es-ES"/>
        </w:rPr>
      </w:pPr>
    </w:p>
    <w:p w:rsidR="00DB33FC" w:rsidRPr="007C7FCD" w:rsidRDefault="00DB33FC" w:rsidP="00DB33FC">
      <w:pPr>
        <w:ind w:left="720" w:firstLine="720"/>
        <w:jc w:val="right"/>
        <w:rPr>
          <w:rFonts w:ascii="GHEA Grapalat" w:hAnsi="GHEA Grapalat"/>
          <w:sz w:val="20"/>
          <w:lang w:val="es-ES"/>
        </w:rPr>
      </w:pPr>
    </w:p>
    <w:p w:rsidR="00DB33FC" w:rsidRPr="007C7FCD" w:rsidRDefault="00DB33FC" w:rsidP="00DB33FC">
      <w:pPr>
        <w:ind w:left="720" w:firstLine="720"/>
        <w:rPr>
          <w:rFonts w:ascii="GHEA Grapalat" w:hAnsi="GHEA Grapalat"/>
          <w:sz w:val="20"/>
          <w:lang w:val="hy-AM"/>
        </w:rPr>
      </w:pPr>
    </w:p>
    <w:p w:rsidR="00DB33FC" w:rsidRPr="007C7FCD" w:rsidRDefault="00DB33FC" w:rsidP="00DB33FC">
      <w:pPr>
        <w:rPr>
          <w:rFonts w:ascii="GHEA Grapalat" w:hAnsi="GHEA Grapalat"/>
          <w:sz w:val="20"/>
          <w:lang w:val="es-ES"/>
        </w:rPr>
      </w:pPr>
    </w:p>
    <w:p w:rsidR="00DB33FC" w:rsidRPr="007C7FCD" w:rsidRDefault="00DB33FC" w:rsidP="00DB33F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DB33FC" w:rsidRPr="007C7FCD" w:rsidRDefault="00DB33FC" w:rsidP="00DB33F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DB33FC" w:rsidRPr="007C7FCD" w:rsidRDefault="00DB33FC" w:rsidP="00DB33FC">
      <w:pPr>
        <w:jc w:val="right"/>
        <w:rPr>
          <w:rFonts w:ascii="GHEA Grapalat" w:hAnsi="GHEA Grapalat"/>
          <w:sz w:val="20"/>
          <w:lang w:val="hy-AM"/>
        </w:rPr>
      </w:pPr>
      <w:r w:rsidRPr="007C7FCD">
        <w:rPr>
          <w:rFonts w:ascii="GHEA Grapalat" w:hAnsi="GHEA Grapalat"/>
          <w:sz w:val="20"/>
          <w:lang w:val="hy-AM"/>
        </w:rPr>
        <w:t xml:space="preserve">    </w:t>
      </w:r>
    </w:p>
    <w:p w:rsidR="00DB33FC" w:rsidRPr="007C7FCD" w:rsidRDefault="00DB33FC" w:rsidP="00DB33F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DB33FC" w:rsidRPr="007C7FCD" w:rsidRDefault="00DB33FC" w:rsidP="00DB33FC">
      <w:pPr>
        <w:jc w:val="right"/>
        <w:rPr>
          <w:rFonts w:ascii="GHEA Grapalat" w:hAnsi="GHEA Grapalat"/>
          <w:sz w:val="20"/>
          <w:lang w:val="hy-AM"/>
        </w:rPr>
      </w:pPr>
    </w:p>
    <w:p w:rsidR="00DB33FC" w:rsidRPr="007C7FCD" w:rsidRDefault="00DB33FC" w:rsidP="00DB33FC">
      <w:pPr>
        <w:jc w:val="right"/>
        <w:rPr>
          <w:rFonts w:ascii="GHEA Grapalat" w:hAnsi="GHEA Grapalat"/>
          <w:sz w:val="20"/>
          <w:lang w:val="hy-AM"/>
        </w:rPr>
      </w:pPr>
      <w:r w:rsidRPr="007C7FCD">
        <w:rPr>
          <w:rFonts w:ascii="GHEA Grapalat" w:hAnsi="GHEA Grapalat"/>
          <w:sz w:val="20"/>
          <w:lang w:val="hy-AM"/>
        </w:rPr>
        <w:tab/>
      </w:r>
    </w:p>
    <w:p w:rsidR="00DB33FC" w:rsidRPr="00DB33FC" w:rsidRDefault="00DB33FC" w:rsidP="00DB33FC">
      <w:pPr>
        <w:rPr>
          <w:lang w:val="hy-AM"/>
        </w:rPr>
      </w:pPr>
    </w:p>
    <w:p w:rsidR="00DB33FC" w:rsidRPr="00DB33FC" w:rsidRDefault="00DB33FC" w:rsidP="00DB33FC">
      <w:pPr>
        <w:rPr>
          <w:lang w:val="hy-AM"/>
        </w:rPr>
      </w:pPr>
    </w:p>
    <w:p w:rsidR="00DB33FC" w:rsidRPr="00DB33FC" w:rsidRDefault="00DB33FC" w:rsidP="00DB33FC">
      <w:pPr>
        <w:rPr>
          <w:lang w:val="hy-AM"/>
        </w:rPr>
      </w:pPr>
    </w:p>
    <w:p w:rsidR="00DB33FC" w:rsidRPr="00DB33FC" w:rsidRDefault="00DB33FC" w:rsidP="00DB33FC">
      <w:pPr>
        <w:rPr>
          <w:lang w:val="hy-AM"/>
        </w:rPr>
      </w:pPr>
    </w:p>
    <w:p w:rsidR="00DB33FC" w:rsidRPr="007C7FCD" w:rsidRDefault="00DB33FC" w:rsidP="00DB33FC">
      <w:pPr>
        <w:pStyle w:val="Heading3"/>
        <w:ind w:firstLine="567"/>
        <w:jc w:val="right"/>
        <w:rPr>
          <w:rFonts w:ascii="GHEA Grapalat" w:hAnsi="GHEA Grapalat" w:cs="Sylfaen"/>
          <w:b/>
          <w:lang w:val="hy-AM"/>
        </w:rPr>
      </w:pPr>
    </w:p>
    <w:p w:rsidR="00DB33FC" w:rsidRPr="007C7FCD" w:rsidRDefault="00DB33FC" w:rsidP="00DB33FC">
      <w:pPr>
        <w:jc w:val="right"/>
        <w:rPr>
          <w:rFonts w:ascii="GHEA Grapalat" w:hAnsi="GHEA Grapalat" w:cs="Arial"/>
          <w:sz w:val="20"/>
          <w:lang w:val="hy-AM"/>
        </w:rPr>
      </w:pPr>
      <w:r w:rsidRPr="007C7FCD">
        <w:rPr>
          <w:rFonts w:ascii="GHEA Grapalat" w:hAnsi="GHEA Grapalat" w:cs="Arial"/>
          <w:sz w:val="20"/>
          <w:lang w:val="hy-AM"/>
        </w:rPr>
        <w:tab/>
        <w:t xml:space="preserve"> </w:t>
      </w:r>
    </w:p>
    <w:p w:rsidR="00DB33FC" w:rsidRPr="007C7FCD" w:rsidRDefault="00DB33FC" w:rsidP="00DB33FC">
      <w:pPr>
        <w:jc w:val="right"/>
        <w:rPr>
          <w:rFonts w:ascii="GHEA Grapalat" w:hAnsi="GHEA Grapalat"/>
          <w:sz w:val="20"/>
          <w:lang w:val="hy-AM"/>
        </w:rPr>
      </w:pPr>
    </w:p>
    <w:p w:rsidR="00DB33FC" w:rsidRPr="007C7FCD" w:rsidRDefault="00DB33FC" w:rsidP="00DB33FC">
      <w:pPr>
        <w:jc w:val="right"/>
        <w:rPr>
          <w:rFonts w:ascii="GHEA Grapalat" w:hAnsi="GHEA Grapalat"/>
          <w:i/>
          <w:sz w:val="20"/>
          <w:lang w:val="hy-AM"/>
        </w:rPr>
      </w:pPr>
      <w:r w:rsidRPr="007C7FCD">
        <w:rPr>
          <w:rFonts w:ascii="GHEA Grapalat" w:hAnsi="GHEA Grapalat"/>
          <w:i/>
          <w:sz w:val="20"/>
          <w:lang w:val="hy-AM"/>
        </w:rPr>
        <w:br w:type="page"/>
      </w:r>
      <w:r w:rsidRPr="007C7FCD">
        <w:rPr>
          <w:rFonts w:ascii="GHEA Grapalat" w:hAnsi="GHEA Grapalat"/>
          <w:i/>
          <w:sz w:val="20"/>
          <w:lang w:val="hy-AM"/>
        </w:rPr>
        <w:lastRenderedPageBreak/>
        <w:t>Հավելված 6</w:t>
      </w:r>
    </w:p>
    <w:p w:rsidR="00DB33FC" w:rsidRPr="007C7FCD" w:rsidRDefault="00861847" w:rsidP="00DB33FC">
      <w:pPr>
        <w:pStyle w:val="BodyTextIndent"/>
        <w:jc w:val="right"/>
        <w:rPr>
          <w:rFonts w:ascii="GHEA Grapalat" w:hAnsi="GHEA Grapalat"/>
          <w:i w:val="0"/>
          <w:lang w:val="hy-AM"/>
        </w:rPr>
      </w:pPr>
      <w:r w:rsidRPr="00581EF9">
        <w:rPr>
          <w:rFonts w:ascii="GHEA Grapalat" w:hAnsi="GHEA Grapalat" w:cs="Sylfaen"/>
          <w:b/>
          <w:lang w:val="af-ZA"/>
        </w:rPr>
        <w:t>«</w:t>
      </w:r>
      <w:r w:rsidRPr="00831DB2">
        <w:rPr>
          <w:rFonts w:ascii="GHEA Grapalat" w:hAnsi="GHEA Grapalat" w:cs="Sylfaen"/>
          <w:b/>
          <w:lang w:val="hy-AM"/>
        </w:rPr>
        <w:t>ԻԱՊԻ</w:t>
      </w:r>
      <w:r w:rsidRPr="00581EF9">
        <w:rPr>
          <w:rFonts w:ascii="GHEA Grapalat" w:hAnsi="GHEA Grapalat" w:cs="Sylfaen"/>
          <w:b/>
          <w:lang w:val="af-ZA"/>
        </w:rPr>
        <w:t>-</w:t>
      </w:r>
      <w:r w:rsidRPr="00831DB2">
        <w:rPr>
          <w:rFonts w:ascii="GHEA Grapalat" w:hAnsi="GHEA Grapalat" w:cs="Sylfaen"/>
          <w:b/>
          <w:lang w:val="hy-AM"/>
        </w:rPr>
        <w:t>ՇՀԱՊՁԲ</w:t>
      </w:r>
      <w:r>
        <w:rPr>
          <w:rFonts w:ascii="GHEA Grapalat" w:hAnsi="GHEA Grapalat" w:cs="Sylfaen"/>
          <w:b/>
          <w:lang w:val="af-ZA"/>
        </w:rPr>
        <w:t>-15/8-16</w:t>
      </w:r>
      <w:r w:rsidRPr="00581EF9">
        <w:rPr>
          <w:rFonts w:ascii="GHEA Grapalat" w:hAnsi="GHEA Grapalat" w:cs="Sylfaen"/>
          <w:b/>
          <w:lang w:val="af-ZA"/>
        </w:rPr>
        <w:t>/</w:t>
      </w:r>
      <w:r>
        <w:rPr>
          <w:rFonts w:ascii="GHEA Grapalat" w:hAnsi="GHEA Grapalat" w:cs="Sylfaen"/>
          <w:b/>
          <w:lang w:val="af-ZA"/>
        </w:rPr>
        <w:t xml:space="preserve">2»  </w:t>
      </w:r>
      <w:r w:rsidR="00DB33FC" w:rsidRPr="007C7FCD">
        <w:rPr>
          <w:rFonts w:ascii="GHEA Grapalat" w:hAnsi="GHEA Grapalat"/>
          <w:i w:val="0"/>
          <w:lang w:val="hy-AM"/>
        </w:rPr>
        <w:t>ծածկագրով</w:t>
      </w:r>
    </w:p>
    <w:p w:rsidR="00DB33FC" w:rsidRPr="007C7FCD" w:rsidRDefault="00DB33FC" w:rsidP="00DB33FC">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DB33FC" w:rsidRPr="007C7FCD" w:rsidRDefault="00DB33FC" w:rsidP="00DB33FC">
      <w:pPr>
        <w:jc w:val="right"/>
        <w:rPr>
          <w:rFonts w:ascii="GHEA Grapalat" w:hAnsi="GHEA Grapalat"/>
          <w:i/>
          <w:sz w:val="20"/>
          <w:lang w:val="hy-AM"/>
        </w:rPr>
      </w:pPr>
    </w:p>
    <w:p w:rsidR="00DB33FC" w:rsidRPr="007C7FCD" w:rsidRDefault="00DB33FC" w:rsidP="00DB33FC">
      <w:pPr>
        <w:tabs>
          <w:tab w:val="left" w:pos="2268"/>
        </w:tabs>
        <w:ind w:left="-284" w:firstLine="284"/>
        <w:jc w:val="right"/>
        <w:rPr>
          <w:rFonts w:ascii="GHEA Grapalat" w:hAnsi="GHEA Grapalat"/>
          <w:lang w:val="hy-AM"/>
        </w:rPr>
      </w:pPr>
    </w:p>
    <w:p w:rsidR="00DB33FC" w:rsidRPr="007C7FCD" w:rsidRDefault="00DB33FC" w:rsidP="00DB33FC">
      <w:pPr>
        <w:ind w:left="-142" w:firstLine="142"/>
        <w:jc w:val="center"/>
        <w:rPr>
          <w:rFonts w:ascii="GHEA Grapalat" w:hAnsi="GHEA Grapalat" w:cs="Sylfaen"/>
          <w:b/>
          <w:sz w:val="22"/>
          <w:lang w:val="hy-AM"/>
        </w:rPr>
      </w:pPr>
      <w:r w:rsidRPr="007C7FCD">
        <w:rPr>
          <w:rFonts w:ascii="GHEA Grapalat" w:hAnsi="GHEA Grapalat" w:cs="Sylfaen"/>
          <w:b/>
          <w:sz w:val="22"/>
          <w:lang w:val="hy-AM"/>
        </w:rPr>
        <w:t>ՊԵՏՈՒԹՅԱՆ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ԿԱՐԻՔՆԵՐԻ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6274A0" w:rsidRPr="00500A2F" w:rsidRDefault="00DB33FC" w:rsidP="00DB33FC">
      <w:pPr>
        <w:ind w:left="-142" w:firstLine="142"/>
        <w:jc w:val="center"/>
        <w:rPr>
          <w:rFonts w:ascii="GHEA Grapalat" w:hAnsi="GHEA Grapalat" w:cs="Sylfaen"/>
          <w:b/>
          <w:sz w:val="22"/>
          <w:lang w:val="hy-AM"/>
        </w:rPr>
      </w:pPr>
      <w:r w:rsidRPr="00861847">
        <w:rPr>
          <w:rFonts w:ascii="GHEA Grapalat" w:hAnsi="GHEA Grapalat" w:cs="Sylfaen"/>
          <w:b/>
          <w:sz w:val="22"/>
          <w:lang w:val="hy-AM"/>
        </w:rPr>
        <w:t xml:space="preserve">  </w:t>
      </w:r>
      <w:r w:rsidR="00861847" w:rsidRPr="00861847">
        <w:rPr>
          <w:rFonts w:ascii="GHEA Grapalat" w:hAnsi="GHEA Grapalat" w:cs="Sylfaen"/>
          <w:b/>
          <w:sz w:val="22"/>
          <w:lang w:val="hy-AM"/>
        </w:rPr>
        <w:t xml:space="preserve">ՀԱՄԱԿԱՐԳՉԱՅԻՆ ԵՎ ՊԱՏՃԵՆԱՀԱՆՄԱՆ ՍԱՐՔԱՎՈՐՈՒՄՆԵՐԻ </w:t>
      </w:r>
    </w:p>
    <w:p w:rsidR="00DB33FC" w:rsidRPr="00861847" w:rsidRDefault="00861847" w:rsidP="00DB33FC">
      <w:pPr>
        <w:ind w:left="-142" w:firstLine="142"/>
        <w:jc w:val="center"/>
        <w:rPr>
          <w:rFonts w:ascii="GHEA Grapalat" w:hAnsi="GHEA Grapalat" w:cs="Sylfaen"/>
          <w:b/>
          <w:sz w:val="22"/>
          <w:lang w:val="hy-AM"/>
        </w:rPr>
      </w:pPr>
      <w:r w:rsidRPr="00861847">
        <w:rPr>
          <w:rFonts w:ascii="GHEA Grapalat" w:hAnsi="GHEA Grapalat" w:cs="Sylfaen"/>
          <w:b/>
          <w:sz w:val="22"/>
          <w:lang w:val="hy-AM"/>
        </w:rPr>
        <w:t>ԵՎ ՕԺԱՆԴԱԿ ՆՅՈՒԹԵՐԻ</w:t>
      </w:r>
      <w:r w:rsidRPr="007C7FCD">
        <w:rPr>
          <w:rFonts w:ascii="GHEA Grapalat" w:hAnsi="GHEA Grapalat" w:cs="Sylfaen"/>
          <w:b/>
          <w:sz w:val="22"/>
          <w:lang w:val="hy-AM"/>
        </w:rPr>
        <w:t xml:space="preserve"> </w:t>
      </w:r>
      <w:r w:rsidR="00DB33FC" w:rsidRPr="007C7FCD">
        <w:rPr>
          <w:rFonts w:ascii="GHEA Grapalat" w:hAnsi="GHEA Grapalat" w:cs="Sylfaen"/>
          <w:b/>
          <w:sz w:val="22"/>
          <w:lang w:val="hy-AM"/>
        </w:rPr>
        <w:t>ՄԱՏԱԿԱՐԱՐՄԱՆ</w:t>
      </w:r>
    </w:p>
    <w:p w:rsidR="00DB33FC" w:rsidRPr="007C7FCD" w:rsidRDefault="00DB33FC" w:rsidP="00DB33FC">
      <w:pPr>
        <w:ind w:left="-142" w:firstLine="142"/>
        <w:jc w:val="center"/>
        <w:rPr>
          <w:rFonts w:ascii="GHEA Grapalat" w:hAnsi="GHEA Grapalat" w:cs="Times Armenian"/>
          <w:b/>
          <w:lang w:val="hy-AM"/>
        </w:rPr>
      </w:pPr>
      <w:r w:rsidRPr="007C7FCD">
        <w:rPr>
          <w:rFonts w:ascii="GHEA Grapalat" w:hAnsi="GHEA Grapalat" w:cs="Sylfaen"/>
          <w:b/>
          <w:sz w:val="22"/>
          <w:lang w:val="hy-AM"/>
        </w:rPr>
        <w:t>ՊԵՏԱԿԱՆ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DB33FC" w:rsidRPr="007C7FCD" w:rsidRDefault="00DB33FC" w:rsidP="00DB33FC">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7C7FCD">
        <w:rPr>
          <w:rFonts w:ascii="GHEA Grapalat" w:hAnsi="GHEA Grapalat" w:cs="Sylfaen"/>
          <w:b/>
          <w:vertAlign w:val="subscript"/>
          <w:lang w:val="hy-AM"/>
        </w:rPr>
        <w:t>Պայմանագրի ծածկագիրը</w:t>
      </w:r>
      <w:r w:rsidRPr="007C7FCD">
        <w:rPr>
          <w:rFonts w:ascii="GHEA Grapalat" w:hAnsi="GHEA Grapalat" w:cs="Sylfaen"/>
          <w:b/>
          <w:lang w:val="hy-AM"/>
        </w:rPr>
        <w:t>&gt;&gt;</w:t>
      </w:r>
    </w:p>
    <w:p w:rsidR="00DB33FC" w:rsidRPr="007C7FCD" w:rsidRDefault="00DB33FC" w:rsidP="00DB33FC">
      <w:pPr>
        <w:ind w:left="720"/>
        <w:jc w:val="center"/>
        <w:rPr>
          <w:rFonts w:ascii="GHEA Grapalat" w:hAnsi="GHEA Grapalat"/>
          <w:lang w:val="hy-AM"/>
        </w:rPr>
      </w:pPr>
    </w:p>
    <w:p w:rsidR="00DB33FC" w:rsidRPr="007C7FCD" w:rsidRDefault="00DB33FC" w:rsidP="00DB33FC">
      <w:pPr>
        <w:jc w:val="center"/>
        <w:rPr>
          <w:rFonts w:ascii="GHEA Grapalat" w:hAnsi="GHEA Grapalat" w:cs="Sylfaen"/>
          <w:sz w:val="20"/>
          <w:lang w:val="hy-AM"/>
        </w:rPr>
      </w:pPr>
    </w:p>
    <w:p w:rsidR="00DB33FC" w:rsidRPr="007C7FCD" w:rsidRDefault="00DB33FC" w:rsidP="00DB33FC">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DB33FC" w:rsidRPr="007C7FCD" w:rsidRDefault="00DB33FC" w:rsidP="00DB33FC">
      <w:pPr>
        <w:tabs>
          <w:tab w:val="left" w:pos="720"/>
          <w:tab w:val="left" w:pos="1440"/>
          <w:tab w:val="left" w:pos="8865"/>
        </w:tabs>
        <w:jc w:val="both"/>
        <w:rPr>
          <w:rFonts w:ascii="GHEA Grapalat" w:hAnsi="GHEA Grapalat" w:cs="Sylfaen"/>
          <w:sz w:val="20"/>
          <w:lang w:val="hy-AM"/>
        </w:rPr>
      </w:pPr>
    </w:p>
    <w:p w:rsidR="00DB33FC" w:rsidRPr="007C7FCD" w:rsidRDefault="00DB33FC" w:rsidP="00DB33FC">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DB33FC" w:rsidRPr="007C7FCD" w:rsidRDefault="00DB33FC" w:rsidP="00DB33FC">
      <w:pPr>
        <w:ind w:firstLine="709"/>
        <w:jc w:val="both"/>
        <w:rPr>
          <w:rFonts w:ascii="GHEA Grapalat" w:hAnsi="GHEA Grapalat"/>
          <w:b/>
          <w:sz w:val="20"/>
          <w:lang w:val="hy-AM"/>
        </w:rPr>
      </w:pPr>
    </w:p>
    <w:p w:rsidR="00DB33FC" w:rsidRPr="007C7FCD" w:rsidRDefault="00DB33FC" w:rsidP="00DB33FC">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DB33FC" w:rsidRPr="007C7FCD" w:rsidRDefault="00DB33FC" w:rsidP="00DB33FC">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___________________________________________________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DB33FC" w:rsidRPr="007C7FCD" w:rsidRDefault="00DB33FC" w:rsidP="00DB33FC">
      <w:pPr>
        <w:ind w:firstLine="709"/>
        <w:jc w:val="both"/>
        <w:rPr>
          <w:rFonts w:ascii="GHEA Grapalat" w:hAnsi="GHEA Grapalat" w:cs="Times Armenian"/>
          <w:sz w:val="20"/>
          <w:lang w:val="hy-AM"/>
        </w:rPr>
      </w:pPr>
    </w:p>
    <w:p w:rsidR="00DB33FC" w:rsidRPr="007C7FCD" w:rsidRDefault="00DB33FC" w:rsidP="00DB33FC">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DB33FC" w:rsidRPr="007C7FCD" w:rsidRDefault="00DB33FC" w:rsidP="00DB33F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DB33FC" w:rsidRPr="007C7FCD" w:rsidRDefault="00DB33FC" w:rsidP="00DB33FC">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DB33FC" w:rsidRPr="007C7FCD" w:rsidRDefault="00DB33FC" w:rsidP="00DB33FC">
      <w:pPr>
        <w:ind w:firstLine="709"/>
        <w:jc w:val="both"/>
        <w:rPr>
          <w:rFonts w:ascii="GHEA Grapalat" w:hAnsi="GHEA Grapalat"/>
          <w:sz w:val="20"/>
          <w:lang w:val="hy-AM"/>
        </w:rPr>
      </w:pPr>
    </w:p>
    <w:p w:rsidR="00DB33FC" w:rsidRPr="007C7FCD" w:rsidRDefault="00DB33FC" w:rsidP="00DB33FC">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B33FC" w:rsidRPr="007C7FCD" w:rsidRDefault="00DB33FC" w:rsidP="00DB33FC">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DB33FC" w:rsidRPr="007C7FCD" w:rsidRDefault="00DB33FC" w:rsidP="00DB33FC">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DB33FC" w:rsidRPr="007C7FCD" w:rsidRDefault="00DB33FC" w:rsidP="00DB33FC">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DB33FC" w:rsidRPr="007C7FCD" w:rsidRDefault="00DB33FC" w:rsidP="00DB33FC">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DB33FC" w:rsidRPr="007C7FCD" w:rsidRDefault="00DB33FC" w:rsidP="00DB33FC">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DB33FC" w:rsidRPr="007C7FCD" w:rsidRDefault="00DB33FC" w:rsidP="00DB33FC">
      <w:pPr>
        <w:ind w:firstLine="709"/>
        <w:jc w:val="both"/>
        <w:rPr>
          <w:rFonts w:ascii="GHEA Grapalat" w:hAnsi="GHEA Grapalat"/>
          <w:sz w:val="20"/>
          <w:lang w:val="hy-AM"/>
        </w:rPr>
      </w:pPr>
    </w:p>
    <w:p w:rsidR="00DB33FC" w:rsidRPr="007C7FCD" w:rsidRDefault="00DB33FC" w:rsidP="00DB33FC">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DB33FC" w:rsidRPr="007C7FCD" w:rsidRDefault="00DB33FC" w:rsidP="00DB33FC">
      <w:pPr>
        <w:ind w:firstLine="709"/>
        <w:jc w:val="both"/>
        <w:rPr>
          <w:rFonts w:ascii="GHEA Grapalat" w:hAnsi="GHEA Grapalat"/>
          <w:sz w:val="20"/>
          <w:lang w:val="hy-AM"/>
        </w:rPr>
      </w:pPr>
    </w:p>
    <w:p w:rsidR="00DB33FC" w:rsidRPr="007C7FCD" w:rsidRDefault="00DB33FC" w:rsidP="00DB33FC">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DB33FC" w:rsidRPr="007C7FCD" w:rsidRDefault="00DB33FC" w:rsidP="00DB33FC">
      <w:pPr>
        <w:ind w:firstLine="709"/>
        <w:jc w:val="both"/>
        <w:rPr>
          <w:rFonts w:ascii="GHEA Grapalat" w:hAnsi="GHEA Grapalat"/>
          <w:sz w:val="20"/>
          <w:lang w:val="hy-AM"/>
        </w:rPr>
      </w:pPr>
    </w:p>
    <w:p w:rsidR="00DB33FC" w:rsidRPr="007C7FCD" w:rsidRDefault="00DB33FC" w:rsidP="00DB33FC">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B33FC" w:rsidRPr="007C7FCD" w:rsidRDefault="00DB33FC" w:rsidP="00DB33FC">
      <w:pPr>
        <w:ind w:firstLine="709"/>
        <w:jc w:val="both"/>
        <w:rPr>
          <w:rFonts w:ascii="GHEA Grapalat" w:hAnsi="GHEA Grapalat"/>
          <w:sz w:val="20"/>
          <w:lang w:val="hy-AM"/>
        </w:rPr>
      </w:pPr>
    </w:p>
    <w:p w:rsidR="00DB33FC" w:rsidRPr="007C7FCD" w:rsidRDefault="00DB33FC" w:rsidP="00DB33FC">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DB33FC" w:rsidRPr="007C7FCD" w:rsidRDefault="00DB33FC" w:rsidP="00DB33FC">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006274A0" w:rsidRPr="006274A0">
        <w:rPr>
          <w:rFonts w:ascii="GHEA Grapalat" w:hAnsi="GHEA Grapalat" w:cs="Sylfaen"/>
          <w:sz w:val="20"/>
          <w:lang w:val="hy-AM"/>
        </w:rPr>
        <w:t>25.12.2016թ.</w:t>
      </w:r>
      <w:r w:rsidRPr="007C7FCD">
        <w:rPr>
          <w:rFonts w:ascii="GHEA Grapalat" w:hAnsi="GHEA Grapalat"/>
          <w:sz w:val="20"/>
          <w:lang w:val="hy-AM"/>
        </w:rPr>
        <w:t>։</w:t>
      </w:r>
    </w:p>
    <w:p w:rsidR="00DB33FC" w:rsidRPr="007C7FCD" w:rsidRDefault="00DB33FC" w:rsidP="00DB33FC">
      <w:pPr>
        <w:ind w:firstLine="720"/>
        <w:jc w:val="both"/>
        <w:rPr>
          <w:rFonts w:ascii="GHEA Grapalat" w:hAnsi="GHEA Grapalat" w:cs="Sylfaen"/>
          <w:i/>
          <w:sz w:val="20"/>
          <w:u w:val="single"/>
          <w:lang w:val="hy-AM"/>
        </w:rPr>
      </w:pPr>
    </w:p>
    <w:p w:rsidR="00DB33FC" w:rsidRPr="007C7FCD" w:rsidRDefault="00DB33FC" w:rsidP="00DB33FC">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DB33FC" w:rsidRPr="007C7FCD" w:rsidRDefault="00DB33FC" w:rsidP="00DB33FC">
      <w:pPr>
        <w:ind w:firstLine="702"/>
        <w:jc w:val="both"/>
        <w:rPr>
          <w:rFonts w:ascii="GHEA Grapalat" w:hAnsi="GHEA Grapalat" w:cs="Sylfaen"/>
          <w:sz w:val="20"/>
          <w:lang w:val="pt-BR"/>
        </w:rPr>
      </w:pPr>
      <w:r w:rsidRPr="007C7FCD">
        <w:rPr>
          <w:rFonts w:ascii="GHEA Grapalat" w:hAnsi="GHEA Grapalat" w:cs="Times Armenian"/>
          <w:sz w:val="20"/>
          <w:lang w:val="pt-BR"/>
        </w:rPr>
        <w:t xml:space="preserve">5.2 </w:t>
      </w:r>
      <w:r w:rsidRPr="007C7FCD">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C7FCD">
        <w:rPr>
          <w:rStyle w:val="FootnoteReference"/>
          <w:rFonts w:ascii="GHEA Grapalat" w:hAnsi="GHEA Grapalat" w:cs="Sylfaen"/>
          <w:sz w:val="20"/>
          <w:lang w:val="pt-BR"/>
        </w:rPr>
        <w:footnoteReference w:id="24"/>
      </w:r>
      <w:r w:rsidRPr="007C7FCD">
        <w:rPr>
          <w:rFonts w:ascii="GHEA Grapalat" w:hAnsi="GHEA Grapalat" w:cs="Sylfaen"/>
          <w:sz w:val="20"/>
          <w:lang w:val="pt-BR"/>
        </w:rPr>
        <w:t xml:space="preserve">: </w:t>
      </w:r>
    </w:p>
    <w:p w:rsidR="00DB33FC" w:rsidRPr="007C7FCD" w:rsidRDefault="00DB33FC" w:rsidP="00DB33FC">
      <w:pPr>
        <w:tabs>
          <w:tab w:val="left" w:pos="1320"/>
        </w:tabs>
        <w:ind w:firstLine="700"/>
        <w:jc w:val="both"/>
        <w:rPr>
          <w:rFonts w:ascii="GHEA Grapalat" w:hAnsi="GHEA Grapalat" w:cs="Sylfaen"/>
          <w:sz w:val="20"/>
          <w:lang w:val="pt-BR"/>
        </w:rPr>
      </w:pPr>
      <w:r w:rsidRPr="007C7FC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FootnoteReference"/>
          <w:rFonts w:ascii="GHEA Grapalat" w:hAnsi="GHEA Grapalat" w:cs="Sylfaen"/>
          <w:sz w:val="20"/>
          <w:lang w:val="pt-BR"/>
        </w:rPr>
        <w:footnoteReference w:id="25"/>
      </w:r>
      <w:r w:rsidRPr="007C7FCD">
        <w:rPr>
          <w:rFonts w:ascii="GHEA Grapalat" w:hAnsi="GHEA Grapalat" w:cs="Sylfaen"/>
          <w:sz w:val="20"/>
          <w:lang w:val="pt-BR"/>
        </w:rPr>
        <w:t>։</w:t>
      </w:r>
    </w:p>
    <w:p w:rsidR="00DB33FC" w:rsidRPr="007C7FCD" w:rsidRDefault="00DB33FC" w:rsidP="00DB33FC">
      <w:pPr>
        <w:ind w:firstLine="709"/>
        <w:jc w:val="both"/>
        <w:rPr>
          <w:rFonts w:ascii="GHEA Grapalat" w:hAnsi="GHEA Grapalat"/>
          <w:sz w:val="20"/>
          <w:lang w:val="hy-AM"/>
        </w:rPr>
      </w:pPr>
    </w:p>
    <w:p w:rsidR="00DB33FC" w:rsidRPr="007C7FCD" w:rsidRDefault="00DB33FC" w:rsidP="00DB33FC">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B33FC" w:rsidRPr="007C7FCD" w:rsidRDefault="00DB33FC" w:rsidP="00DB33FC">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DB33FC" w:rsidRPr="007C7FCD" w:rsidRDefault="00DB33FC" w:rsidP="00DB33FC">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347416" w:rsidRPr="00347416">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DB33FC" w:rsidRPr="007C7FCD" w:rsidRDefault="00DB33FC" w:rsidP="00DB33FC">
      <w:pPr>
        <w:ind w:firstLine="720"/>
        <w:jc w:val="both"/>
        <w:rPr>
          <w:rFonts w:ascii="GHEA Grapalat" w:hAnsi="GHEA Grapalat" w:cs="Sylfaen"/>
          <w:sz w:val="20"/>
          <w:lang w:val="hy-AM"/>
        </w:rPr>
      </w:pPr>
      <w:r w:rsidRPr="007C7FCD">
        <w:rPr>
          <w:rFonts w:ascii="GHEA Grapalat" w:hAnsi="GHEA Grapalat" w:cs="Sylfaen"/>
          <w:sz w:val="20"/>
          <w:lang w:val="hy-AM"/>
        </w:rPr>
        <w:lastRenderedPageBreak/>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DB33FC" w:rsidRPr="007C7FCD" w:rsidRDefault="00DB33FC" w:rsidP="00DB33FC">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B33FC" w:rsidRPr="007C7FCD" w:rsidRDefault="00DB33FC" w:rsidP="00DB33FC">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w:t>
      </w:r>
      <w:r w:rsidR="000159A0">
        <w:rPr>
          <w:rFonts w:ascii="GHEA Grapalat" w:hAnsi="GHEA Grapalat"/>
          <w:sz w:val="20"/>
          <w:lang w:val="hy-AM"/>
        </w:rPr>
        <w:t xml:space="preserve">րձանագրությունը ստանալու պահից </w:t>
      </w:r>
      <w:r w:rsidR="000159A0" w:rsidRPr="000159A0">
        <w:rPr>
          <w:rFonts w:ascii="GHEA Grapalat" w:hAnsi="GHEA Grapalat"/>
          <w:sz w:val="20"/>
          <w:lang w:val="hy-AM"/>
        </w:rPr>
        <w:t xml:space="preserve">5 </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B33FC" w:rsidRPr="007C7FCD" w:rsidRDefault="00DB33FC" w:rsidP="00DB33FC">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DB33FC" w:rsidRPr="007C7FCD" w:rsidRDefault="00DB33FC" w:rsidP="00DB33FC">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6"/>
      </w:r>
      <w:r w:rsidRPr="007C7FCD">
        <w:rPr>
          <w:rFonts w:ascii="GHEA Grapalat" w:hAnsi="GHEA Grapalat" w:cs="Sylfaen"/>
          <w:sz w:val="20"/>
          <w:lang w:val="hy-AM"/>
        </w:rPr>
        <w:t>:</w:t>
      </w:r>
    </w:p>
    <w:p w:rsidR="00DB33FC" w:rsidRPr="007C7FCD" w:rsidRDefault="00DB33FC" w:rsidP="00DB33FC">
      <w:pPr>
        <w:ind w:firstLine="709"/>
        <w:jc w:val="both"/>
        <w:rPr>
          <w:rFonts w:ascii="GHEA Grapalat" w:hAnsi="GHEA Grapalat"/>
          <w:sz w:val="20"/>
          <w:lang w:val="hy-AM"/>
        </w:rPr>
      </w:pP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DB33FC" w:rsidRPr="007C7FCD" w:rsidRDefault="00DB33FC" w:rsidP="00DB33FC">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7"/>
      </w:r>
      <w:r w:rsidRPr="007C7FCD">
        <w:rPr>
          <w:rFonts w:ascii="GHEA Grapalat" w:hAnsi="GHEA Grapalat"/>
          <w:sz w:val="20"/>
          <w:lang w:val="hy-AM"/>
        </w:rPr>
        <w:t>։</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DB33FC" w:rsidRPr="007C7FCD" w:rsidRDefault="00DB33FC" w:rsidP="00DB33FC">
      <w:pPr>
        <w:ind w:firstLine="709"/>
        <w:jc w:val="both"/>
        <w:rPr>
          <w:rFonts w:ascii="GHEA Grapalat" w:hAnsi="GHEA Grapalat"/>
          <w:sz w:val="20"/>
          <w:lang w:val="hy-AM"/>
        </w:rPr>
      </w:pPr>
    </w:p>
    <w:p w:rsidR="00DB33FC" w:rsidRPr="007C7FCD" w:rsidRDefault="00DB33FC" w:rsidP="00DB33FC">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B33FC" w:rsidRPr="007C7FCD" w:rsidRDefault="00DB33FC" w:rsidP="00DB33FC">
      <w:pPr>
        <w:ind w:firstLine="709"/>
        <w:jc w:val="both"/>
        <w:rPr>
          <w:rFonts w:ascii="GHEA Grapalat" w:hAnsi="GHEA Grapalat"/>
          <w:sz w:val="20"/>
          <w:lang w:val="hy-AM"/>
        </w:rPr>
      </w:pPr>
    </w:p>
    <w:p w:rsidR="00DB33FC" w:rsidRPr="007C7FCD" w:rsidRDefault="00DB33FC" w:rsidP="00DB33FC">
      <w:pPr>
        <w:ind w:firstLine="709"/>
        <w:jc w:val="both"/>
        <w:rPr>
          <w:rFonts w:ascii="GHEA Grapalat" w:hAnsi="GHEA Grapalat"/>
          <w:b/>
          <w:sz w:val="20"/>
          <w:lang w:val="hy-AM"/>
        </w:rPr>
      </w:pPr>
      <w:r w:rsidRPr="007C7FCD">
        <w:rPr>
          <w:rFonts w:ascii="GHEA Grapalat" w:hAnsi="GHEA Grapalat"/>
          <w:b/>
          <w:sz w:val="20"/>
          <w:lang w:val="hy-AM"/>
        </w:rPr>
        <w:lastRenderedPageBreak/>
        <w:t>9. ԱՅԼ ՊԱՅՄԱՆՆԵՐ</w:t>
      </w:r>
    </w:p>
    <w:p w:rsidR="00DB33FC" w:rsidRPr="007C7FCD" w:rsidRDefault="00DB33FC" w:rsidP="00DB33FC">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DB33FC" w:rsidRPr="007C7FCD" w:rsidRDefault="00DB33FC" w:rsidP="00DB33F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DB33FC" w:rsidRPr="007C7FCD" w:rsidRDefault="00DB33FC" w:rsidP="00DB33FC">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DB33FC" w:rsidRPr="007C7FCD" w:rsidRDefault="00DB33FC" w:rsidP="00DB33F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DB33FC" w:rsidRPr="007C7FCD" w:rsidRDefault="00DB33FC" w:rsidP="00DB33FC">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DB33FC" w:rsidRPr="007C7FCD" w:rsidRDefault="00DB33FC" w:rsidP="00DB33FC">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DB33FC" w:rsidRPr="007C7FCD" w:rsidRDefault="00DB33FC" w:rsidP="00DB33FC">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B33FC" w:rsidRPr="007C7FCD" w:rsidRDefault="00DB33FC" w:rsidP="00DB33FC">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DB33FC" w:rsidRPr="007C7FCD" w:rsidRDefault="00DB33FC" w:rsidP="00DB33FC">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DB33FC" w:rsidRPr="007C7FCD" w:rsidRDefault="00DB33FC" w:rsidP="00DB33FC">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B33FC" w:rsidRPr="007C7FCD" w:rsidRDefault="00DB33FC" w:rsidP="00DB33FC">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28"/>
      </w:r>
      <w:r w:rsidRPr="007C7FCD">
        <w:rPr>
          <w:rFonts w:ascii="GHEA Grapalat" w:hAnsi="GHEA Grapalat"/>
          <w:sz w:val="20"/>
          <w:lang w:val="pt-BR"/>
        </w:rPr>
        <w:t>:</w:t>
      </w:r>
    </w:p>
    <w:p w:rsidR="00DB33FC" w:rsidRPr="007C7FCD" w:rsidRDefault="00DB33FC" w:rsidP="00DB33FC">
      <w:pPr>
        <w:tabs>
          <w:tab w:val="left" w:pos="1276"/>
        </w:tabs>
        <w:ind w:firstLine="720"/>
        <w:jc w:val="both"/>
        <w:rPr>
          <w:rFonts w:ascii="GHEA Grapalat" w:hAnsi="GHEA Grapalat"/>
          <w:sz w:val="20"/>
          <w:lang w:val="pt-BR"/>
        </w:rPr>
      </w:pPr>
      <w:r w:rsidRPr="007C7FCD">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7C7FCD">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9"/>
      </w:r>
      <w:r w:rsidRPr="007C7FCD">
        <w:rPr>
          <w:rFonts w:ascii="GHEA Grapalat" w:hAnsi="GHEA Grapalat"/>
          <w:sz w:val="20"/>
          <w:lang w:val="pt-BR"/>
        </w:rPr>
        <w:t>:</w:t>
      </w:r>
    </w:p>
    <w:p w:rsidR="00DB33FC" w:rsidRPr="007C7FCD" w:rsidRDefault="00DB33FC" w:rsidP="00DB33FC">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DB33FC" w:rsidRPr="007C7FCD" w:rsidRDefault="00DB33FC" w:rsidP="00DB33FC">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B33FC" w:rsidRPr="00DB33FC" w:rsidRDefault="00DB33FC" w:rsidP="00DB33FC">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B33FC" w:rsidRPr="00FE5AB1" w:rsidRDefault="00DB33FC" w:rsidP="00DB33FC">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DB33FC">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DB33FC" w:rsidRPr="007C7FCD" w:rsidRDefault="00DB33FC" w:rsidP="00DB33FC">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B33FC" w:rsidRPr="007C7FCD" w:rsidRDefault="00DB33FC" w:rsidP="00DB33FC">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DB33FC" w:rsidRPr="007C7FCD" w:rsidRDefault="00DB33FC" w:rsidP="00DB33FC">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DB33FC" w:rsidRPr="007C7FCD" w:rsidRDefault="00DB33FC" w:rsidP="00DB33FC">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DB33FC" w:rsidRPr="007C7FCD" w:rsidRDefault="00DB33FC" w:rsidP="00DB33FC">
      <w:pPr>
        <w:tabs>
          <w:tab w:val="left" w:pos="1276"/>
        </w:tabs>
        <w:ind w:firstLine="720"/>
        <w:jc w:val="both"/>
        <w:rPr>
          <w:rFonts w:ascii="GHEA Grapalat" w:hAnsi="GHEA Grapalat"/>
          <w:sz w:val="20"/>
          <w:lang w:val="hy-AM"/>
        </w:rPr>
      </w:pPr>
    </w:p>
    <w:p w:rsidR="00DB33FC" w:rsidRPr="007C7FCD" w:rsidRDefault="00DB33FC" w:rsidP="00DB33FC">
      <w:pPr>
        <w:tabs>
          <w:tab w:val="left" w:pos="1276"/>
        </w:tabs>
        <w:ind w:firstLine="720"/>
        <w:jc w:val="both"/>
        <w:rPr>
          <w:rFonts w:ascii="GHEA Grapalat" w:hAnsi="GHEA Grapalat" w:cs="Sylfaen"/>
          <w:sz w:val="20"/>
          <w:u w:val="single"/>
          <w:lang w:val="hy-AM"/>
        </w:rPr>
      </w:pPr>
    </w:p>
    <w:p w:rsidR="00DB33FC" w:rsidRPr="007C7FCD" w:rsidRDefault="00DB33FC" w:rsidP="00DB33FC">
      <w:pPr>
        <w:ind w:firstLine="709"/>
        <w:jc w:val="both"/>
        <w:rPr>
          <w:rFonts w:ascii="GHEA Grapalat" w:hAnsi="GHEA Grapalat"/>
          <w:sz w:val="20"/>
          <w:lang w:val="hy-AM"/>
        </w:rPr>
      </w:pPr>
    </w:p>
    <w:p w:rsidR="00DB33FC" w:rsidRPr="007C7FCD" w:rsidRDefault="00DB33FC" w:rsidP="00DB33FC">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DB33FC" w:rsidRPr="007C7FCD" w:rsidRDefault="00DB33FC" w:rsidP="00DB33FC">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DB33FC" w:rsidRPr="007C7FCD" w:rsidTr="00190816">
        <w:tc>
          <w:tcPr>
            <w:tcW w:w="4536" w:type="dxa"/>
          </w:tcPr>
          <w:p w:rsidR="00DB33FC" w:rsidRPr="007C7FCD" w:rsidRDefault="00DB33FC" w:rsidP="00190816">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DB33FC" w:rsidRPr="007C7FCD" w:rsidRDefault="00DB33FC" w:rsidP="00190816">
            <w:pPr>
              <w:rPr>
                <w:rFonts w:ascii="GHEA Grapalat" w:hAnsi="GHEA Grapalat"/>
                <w:lang w:val="hy-AM"/>
              </w:rPr>
            </w:pPr>
          </w:p>
          <w:p w:rsidR="00DB33FC" w:rsidRPr="007C7FCD" w:rsidRDefault="00DB33FC" w:rsidP="00190816">
            <w:pPr>
              <w:rPr>
                <w:rFonts w:ascii="GHEA Grapalat" w:hAnsi="GHEA Grapalat"/>
                <w:lang w:val="hy-AM"/>
              </w:rPr>
            </w:pPr>
          </w:p>
          <w:p w:rsidR="00DB33FC" w:rsidRPr="007C7FCD" w:rsidRDefault="00DB33FC" w:rsidP="00190816">
            <w:pPr>
              <w:jc w:val="center"/>
              <w:rPr>
                <w:rFonts w:ascii="GHEA Grapalat" w:hAnsi="GHEA Grapalat"/>
                <w:lang w:val="hy-AM"/>
              </w:rPr>
            </w:pPr>
            <w:r w:rsidRPr="007C7FCD">
              <w:rPr>
                <w:rFonts w:ascii="GHEA Grapalat" w:hAnsi="GHEA Grapalat"/>
                <w:lang w:val="hy-AM"/>
              </w:rPr>
              <w:t>---------------------------------</w:t>
            </w:r>
          </w:p>
          <w:p w:rsidR="00DB33FC" w:rsidRPr="007C7FCD" w:rsidRDefault="00DB33FC" w:rsidP="00190816">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DB33FC" w:rsidRPr="007C7FCD" w:rsidRDefault="00DB33FC" w:rsidP="00190816">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DB33FC" w:rsidRPr="007C7FCD" w:rsidRDefault="00DB33FC" w:rsidP="00190816">
            <w:pPr>
              <w:spacing w:line="360" w:lineRule="auto"/>
              <w:jc w:val="center"/>
              <w:rPr>
                <w:rFonts w:ascii="GHEA Grapalat" w:hAnsi="GHEA Grapalat"/>
                <w:lang w:val="hy-AM"/>
              </w:rPr>
            </w:pPr>
          </w:p>
        </w:tc>
        <w:tc>
          <w:tcPr>
            <w:tcW w:w="4343" w:type="dxa"/>
          </w:tcPr>
          <w:p w:rsidR="00DB33FC" w:rsidRPr="007C7FCD" w:rsidRDefault="00DB33FC" w:rsidP="00190816">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DB33FC" w:rsidRPr="007C7FCD" w:rsidRDefault="00DB33FC" w:rsidP="00190816">
            <w:pPr>
              <w:jc w:val="center"/>
              <w:rPr>
                <w:rFonts w:ascii="GHEA Grapalat" w:hAnsi="GHEA Grapalat"/>
                <w:lang w:val="hy-AM"/>
              </w:rPr>
            </w:pPr>
          </w:p>
          <w:p w:rsidR="00DB33FC" w:rsidRPr="007C7FCD" w:rsidRDefault="00DB33FC" w:rsidP="00190816">
            <w:pPr>
              <w:jc w:val="center"/>
              <w:rPr>
                <w:rFonts w:ascii="GHEA Grapalat" w:hAnsi="GHEA Grapalat"/>
                <w:lang w:val="hy-AM"/>
              </w:rPr>
            </w:pPr>
          </w:p>
          <w:p w:rsidR="00DB33FC" w:rsidRPr="007C7FCD" w:rsidRDefault="00DB33FC" w:rsidP="00190816">
            <w:pPr>
              <w:jc w:val="center"/>
              <w:rPr>
                <w:rFonts w:ascii="GHEA Grapalat" w:hAnsi="GHEA Grapalat"/>
                <w:lang w:val="hy-AM"/>
              </w:rPr>
            </w:pPr>
            <w:r w:rsidRPr="007C7FCD">
              <w:rPr>
                <w:rFonts w:ascii="GHEA Grapalat" w:hAnsi="GHEA Grapalat"/>
                <w:lang w:val="hy-AM"/>
              </w:rPr>
              <w:t>---------------------------------</w:t>
            </w:r>
          </w:p>
          <w:p w:rsidR="00DB33FC" w:rsidRPr="007C7FCD" w:rsidRDefault="00DB33FC" w:rsidP="00190816">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DB33FC" w:rsidRPr="007C7FCD" w:rsidRDefault="00DB33FC" w:rsidP="00190816">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DB33FC" w:rsidRDefault="00DB33FC" w:rsidP="00DB33FC">
      <w:pPr>
        <w:rPr>
          <w:rFonts w:ascii="GHEA Grapalat" w:hAnsi="GHEA Grapalat"/>
          <w:sz w:val="20"/>
        </w:rPr>
      </w:pPr>
    </w:p>
    <w:p w:rsidR="007230C7" w:rsidRPr="007230C7" w:rsidRDefault="007230C7" w:rsidP="00DB33FC">
      <w:pPr>
        <w:rPr>
          <w:rFonts w:ascii="GHEA Grapalat" w:hAnsi="GHEA Grapalat"/>
          <w:sz w:val="20"/>
        </w:rPr>
      </w:pPr>
    </w:p>
    <w:p w:rsidR="00DB33FC" w:rsidRPr="007C7FCD" w:rsidRDefault="00DB33FC" w:rsidP="00DB33FC">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DB33FC" w:rsidRPr="007C7FCD" w:rsidRDefault="00DB33FC" w:rsidP="00DB33FC">
      <w:pPr>
        <w:tabs>
          <w:tab w:val="left" w:pos="1276"/>
        </w:tabs>
        <w:ind w:firstLine="720"/>
        <w:jc w:val="both"/>
        <w:rPr>
          <w:rFonts w:ascii="GHEA Grapalat" w:hAnsi="GHEA Grapalat" w:cs="Sylfaen"/>
          <w:sz w:val="20"/>
          <w:u w:val="single"/>
          <w:lang w:val="hy-AM"/>
        </w:rPr>
      </w:pPr>
    </w:p>
    <w:p w:rsidR="00DB33FC" w:rsidRDefault="00DB33FC" w:rsidP="00DB33FC">
      <w:pPr>
        <w:rPr>
          <w:rFonts w:ascii="GHEA Grapalat" w:hAnsi="GHEA Grapalat"/>
          <w:sz w:val="20"/>
        </w:rPr>
      </w:pPr>
    </w:p>
    <w:p w:rsidR="004C38B9" w:rsidRDefault="004C38B9" w:rsidP="00DB33FC">
      <w:pPr>
        <w:rPr>
          <w:rFonts w:ascii="GHEA Grapalat" w:hAnsi="GHEA Grapalat"/>
          <w:sz w:val="20"/>
        </w:rPr>
      </w:pPr>
    </w:p>
    <w:p w:rsidR="004C38B9" w:rsidRPr="004C38B9" w:rsidRDefault="004C38B9" w:rsidP="00DB33FC">
      <w:pPr>
        <w:rPr>
          <w:rFonts w:ascii="GHEA Grapalat" w:hAnsi="GHEA Grapalat"/>
          <w:sz w:val="20"/>
        </w:rPr>
      </w:pPr>
    </w:p>
    <w:p w:rsidR="00DB33FC" w:rsidRPr="007C7FCD" w:rsidRDefault="00DB33FC" w:rsidP="00DB33FC">
      <w:pPr>
        <w:jc w:val="right"/>
        <w:rPr>
          <w:rFonts w:ascii="GHEA Grapalat" w:hAnsi="GHEA Grapalat"/>
          <w:sz w:val="20"/>
          <w:lang w:val="hy-AM"/>
        </w:rPr>
      </w:pPr>
      <w:r w:rsidRPr="007C7FCD">
        <w:rPr>
          <w:rFonts w:ascii="GHEA Grapalat" w:hAnsi="GHEA Grapalat"/>
          <w:sz w:val="20"/>
          <w:lang w:val="hy-AM"/>
        </w:rPr>
        <w:t>Հավելված N 1</w:t>
      </w:r>
    </w:p>
    <w:p w:rsidR="00DB33FC" w:rsidRPr="007C7FCD" w:rsidRDefault="00DB33FC" w:rsidP="00DB33FC">
      <w:pPr>
        <w:jc w:val="right"/>
        <w:rPr>
          <w:rFonts w:ascii="GHEA Grapalat" w:hAnsi="GHEA Grapalat"/>
          <w:sz w:val="20"/>
          <w:lang w:val="hy-AM"/>
        </w:rPr>
      </w:pPr>
      <w:r w:rsidRPr="007C7FCD">
        <w:rPr>
          <w:rFonts w:ascii="GHEA Grapalat" w:hAnsi="GHEA Grapalat" w:cs="Sylfaen"/>
          <w:sz w:val="20"/>
          <w:lang w:val="hy-AM"/>
        </w:rPr>
        <w:t>&lt;&lt;     &gt;&gt; &lt;&lt;     &gt;&gt; 20</w:t>
      </w:r>
      <w:r w:rsidR="00D322D3">
        <w:rPr>
          <w:rFonts w:ascii="GHEA Grapalat" w:hAnsi="GHEA Grapalat" w:cs="Sylfaen"/>
          <w:sz w:val="20"/>
        </w:rPr>
        <w:t>16</w:t>
      </w:r>
      <w:r w:rsidRPr="007C7FCD">
        <w:rPr>
          <w:rFonts w:ascii="GHEA Grapalat" w:hAnsi="GHEA Grapalat" w:cs="Sylfaen"/>
          <w:sz w:val="20"/>
          <w:lang w:val="hy-AM"/>
        </w:rPr>
        <w:t>թ.</w:t>
      </w:r>
      <w:r w:rsidRPr="007C7FCD">
        <w:rPr>
          <w:rFonts w:ascii="GHEA Grapalat" w:hAnsi="GHEA Grapalat"/>
          <w:sz w:val="20"/>
          <w:lang w:val="hy-AM"/>
        </w:rPr>
        <w:t xml:space="preserve"> կնքված </w:t>
      </w:r>
    </w:p>
    <w:p w:rsidR="00DB33FC" w:rsidRPr="007C7FCD" w:rsidRDefault="00DB33FC" w:rsidP="00DB33FC">
      <w:pPr>
        <w:ind w:firstLine="720"/>
        <w:jc w:val="right"/>
        <w:rPr>
          <w:rFonts w:ascii="GHEA Grapalat" w:hAnsi="GHEA Grapalat"/>
          <w:i/>
          <w:sz w:val="20"/>
          <w:lang w:val="hy-AM"/>
        </w:rPr>
      </w:pPr>
      <w:r w:rsidRPr="007C7FCD">
        <w:rPr>
          <w:rFonts w:ascii="GHEA Grapalat" w:hAnsi="GHEA Grapalat"/>
          <w:sz w:val="20"/>
          <w:lang w:val="hy-AM"/>
        </w:rPr>
        <w:t>N ___________________</w:t>
      </w:r>
      <w:r w:rsidRPr="007C7FCD">
        <w:rPr>
          <w:rFonts w:ascii="GHEA Grapalat" w:hAnsi="GHEA Grapalat"/>
          <w:i/>
          <w:sz w:val="20"/>
          <w:lang w:val="hy-AM"/>
        </w:rPr>
        <w:t xml:space="preserve">  ծածկագրով գնման պայմանագրի</w:t>
      </w:r>
    </w:p>
    <w:p w:rsidR="00DB33FC" w:rsidRPr="007C7FCD" w:rsidRDefault="00DB33FC" w:rsidP="00DB33FC">
      <w:pPr>
        <w:jc w:val="center"/>
        <w:rPr>
          <w:rFonts w:ascii="GHEA Grapalat" w:hAnsi="GHEA Grapalat"/>
          <w:sz w:val="20"/>
          <w:lang w:val="hy-AM"/>
        </w:rPr>
      </w:pPr>
    </w:p>
    <w:p w:rsidR="00DB33FC" w:rsidRPr="007C7FCD" w:rsidRDefault="00DB33FC" w:rsidP="00DB33FC">
      <w:pPr>
        <w:jc w:val="center"/>
        <w:rPr>
          <w:rFonts w:ascii="GHEA Grapalat" w:hAnsi="GHEA Grapalat"/>
          <w:sz w:val="20"/>
          <w:lang w:val="hy-AM"/>
        </w:rPr>
      </w:pPr>
    </w:p>
    <w:p w:rsidR="004C38B9" w:rsidRPr="004C38B9" w:rsidRDefault="004C38B9" w:rsidP="004C38B9">
      <w:pPr>
        <w:ind w:left="-142" w:firstLine="142"/>
        <w:jc w:val="center"/>
        <w:rPr>
          <w:rFonts w:ascii="GHEA Grapalat" w:hAnsi="GHEA Grapalat" w:cs="Sylfaen"/>
          <w:b/>
          <w:sz w:val="22"/>
          <w:lang w:val="hy-AM"/>
        </w:rPr>
      </w:pPr>
      <w:r w:rsidRPr="00861847">
        <w:rPr>
          <w:rFonts w:ascii="GHEA Grapalat" w:hAnsi="GHEA Grapalat" w:cs="Sylfaen"/>
          <w:b/>
          <w:sz w:val="22"/>
          <w:lang w:val="hy-AM"/>
        </w:rPr>
        <w:t xml:space="preserve">ՀԱՄԱԿԱՐԳՉԱՅԻՆ ԵՎ ՊԱՏՃԵՆԱՀԱՆՄԱՆ ՍԱՐՔԱՎՈՐՈՒՄՆԵՐԻ </w:t>
      </w:r>
    </w:p>
    <w:p w:rsidR="00DB33FC" w:rsidRPr="007C7FCD" w:rsidRDefault="004C38B9" w:rsidP="004C38B9">
      <w:pPr>
        <w:jc w:val="center"/>
        <w:rPr>
          <w:rFonts w:ascii="GHEA Grapalat" w:hAnsi="GHEA Grapalat" w:cs="Sylfaen"/>
          <w:b/>
          <w:sz w:val="22"/>
          <w:szCs w:val="22"/>
          <w:lang w:val="es-ES"/>
        </w:rPr>
      </w:pPr>
      <w:r w:rsidRPr="00861847">
        <w:rPr>
          <w:rFonts w:ascii="GHEA Grapalat" w:hAnsi="GHEA Grapalat" w:cs="Sylfaen"/>
          <w:b/>
          <w:sz w:val="22"/>
          <w:lang w:val="hy-AM"/>
        </w:rPr>
        <w:t>ԵՎ ՕԺԱՆԴԱԿ ՆՅՈՒԹԵՐԻ</w:t>
      </w:r>
      <w:r w:rsidRPr="007C7FCD">
        <w:rPr>
          <w:rFonts w:ascii="GHEA Grapalat" w:hAnsi="GHEA Grapalat" w:cs="Sylfaen"/>
          <w:b/>
          <w:sz w:val="22"/>
          <w:lang w:val="hy-AM"/>
        </w:rPr>
        <w:t xml:space="preserve"> </w:t>
      </w:r>
      <w:r w:rsidR="00DB33FC" w:rsidRPr="007C7FCD">
        <w:rPr>
          <w:rFonts w:ascii="GHEA Grapalat" w:hAnsi="GHEA Grapalat" w:cs="Sylfaen"/>
          <w:b/>
          <w:sz w:val="22"/>
          <w:szCs w:val="22"/>
          <w:lang w:val="es-ES"/>
        </w:rPr>
        <w:t>ՁԵՌՔԲԵՐՄԱՆ</w:t>
      </w:r>
    </w:p>
    <w:p w:rsidR="00DB33FC" w:rsidRPr="007C7FCD" w:rsidRDefault="00DB33FC" w:rsidP="00DB33FC">
      <w:pPr>
        <w:jc w:val="center"/>
        <w:rPr>
          <w:rFonts w:ascii="GHEA Grapalat" w:hAnsi="GHEA Grapalat"/>
          <w:sz w:val="20"/>
          <w:lang w:val="es-ES"/>
        </w:rPr>
      </w:pPr>
    </w:p>
    <w:p w:rsidR="00DB33FC" w:rsidRPr="007C7FCD" w:rsidRDefault="00DB33FC" w:rsidP="00DB33FC">
      <w:pPr>
        <w:jc w:val="center"/>
        <w:rPr>
          <w:rFonts w:ascii="GHEA Grapalat" w:hAnsi="GHEA Grapalat"/>
          <w:b/>
          <w:lang w:val="es-ES"/>
        </w:rPr>
      </w:pPr>
      <w:r w:rsidRPr="004C38B9">
        <w:rPr>
          <w:rFonts w:ascii="GHEA Grapalat" w:hAnsi="GHEA Grapalat"/>
          <w:b/>
          <w:lang w:val="hy-AM"/>
        </w:rPr>
        <w:t>ՏԵԽՆԻԿԱԿԱՆ</w:t>
      </w:r>
      <w:r w:rsidRPr="007C7FCD">
        <w:rPr>
          <w:rFonts w:ascii="GHEA Grapalat" w:hAnsi="GHEA Grapalat"/>
          <w:b/>
          <w:lang w:val="es-ES"/>
        </w:rPr>
        <w:t xml:space="preserve"> </w:t>
      </w:r>
      <w:r w:rsidRPr="004C38B9">
        <w:rPr>
          <w:rFonts w:ascii="GHEA Grapalat" w:hAnsi="GHEA Grapalat"/>
          <w:b/>
          <w:lang w:val="hy-AM"/>
        </w:rPr>
        <w:t>ԲՆՈՒԹԱԳԻՐ*</w:t>
      </w:r>
    </w:p>
    <w:tbl>
      <w:tblPr>
        <w:tblW w:w="0" w:type="auto"/>
        <w:jc w:val="center"/>
        <w:tblInd w:w="5" w:type="dxa"/>
        <w:tblLayout w:type="fixed"/>
        <w:tblCellMar>
          <w:left w:w="0" w:type="dxa"/>
          <w:right w:w="0" w:type="dxa"/>
        </w:tblCellMar>
        <w:tblLook w:val="0000"/>
      </w:tblPr>
      <w:tblGrid>
        <w:gridCol w:w="358"/>
        <w:gridCol w:w="1300"/>
        <w:gridCol w:w="6652"/>
        <w:gridCol w:w="915"/>
        <w:gridCol w:w="1575"/>
      </w:tblGrid>
      <w:tr w:rsidR="00CF1F69" w:rsidTr="000467C1">
        <w:trPr>
          <w:cantSplit/>
          <w:trHeight w:val="164"/>
          <w:jc w:val="center"/>
        </w:trPr>
        <w:tc>
          <w:tcPr>
            <w:tcW w:w="358" w:type="dxa"/>
            <w:vMerge w:val="restart"/>
            <w:tcBorders>
              <w:top w:val="single" w:sz="4" w:space="0" w:color="000000"/>
              <w:left w:val="single" w:sz="4" w:space="0" w:color="000000"/>
              <w:bottom w:val="single" w:sz="4" w:space="0" w:color="000000"/>
            </w:tcBorders>
            <w:shd w:val="clear" w:color="auto" w:fill="auto"/>
            <w:vAlign w:val="center"/>
          </w:tcPr>
          <w:p w:rsidR="00CF1F69" w:rsidRDefault="00CF1F69" w:rsidP="007041A6">
            <w:pPr>
              <w:jc w:val="center"/>
            </w:pPr>
            <w:r>
              <w:rPr>
                <w:rFonts w:ascii="GHEA Grapalat" w:hAnsi="GHEA Grapalat" w:cs="GHEA Grapalat"/>
                <w:sz w:val="18"/>
                <w:szCs w:val="18"/>
                <w:lang w:val="af-ZA"/>
              </w:rPr>
              <w:t>Չ/Հ</w:t>
            </w:r>
          </w:p>
        </w:tc>
        <w:tc>
          <w:tcPr>
            <w:tcW w:w="104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F1F69" w:rsidRDefault="00CF1F69" w:rsidP="007041A6">
            <w:pPr>
              <w:jc w:val="center"/>
            </w:pPr>
            <w:r>
              <w:rPr>
                <w:rFonts w:ascii="GHEA Grapalat" w:hAnsi="GHEA Grapalat" w:cs="GHEA Grapalat"/>
                <w:color w:val="000000"/>
                <w:sz w:val="18"/>
                <w:szCs w:val="18"/>
                <w:lang w:val="es-ES"/>
              </w:rPr>
              <w:t>Ապրանքի</w:t>
            </w:r>
          </w:p>
        </w:tc>
      </w:tr>
      <w:tr w:rsidR="00CF1F69" w:rsidTr="000467C1">
        <w:trPr>
          <w:cantSplit/>
          <w:trHeight w:val="849"/>
          <w:jc w:val="center"/>
        </w:trPr>
        <w:tc>
          <w:tcPr>
            <w:tcW w:w="358" w:type="dxa"/>
            <w:vMerge/>
            <w:tcBorders>
              <w:top w:val="single" w:sz="4" w:space="0" w:color="000000"/>
              <w:left w:val="single" w:sz="4" w:space="0" w:color="000000"/>
              <w:bottom w:val="single" w:sz="4" w:space="0" w:color="000000"/>
            </w:tcBorders>
            <w:shd w:val="clear" w:color="auto" w:fill="auto"/>
            <w:vAlign w:val="center"/>
          </w:tcPr>
          <w:p w:rsidR="00CF1F69" w:rsidRDefault="00CF1F69" w:rsidP="007041A6"/>
        </w:tc>
        <w:tc>
          <w:tcPr>
            <w:tcW w:w="1300" w:type="dxa"/>
            <w:tcBorders>
              <w:left w:val="single" w:sz="4" w:space="0" w:color="000000"/>
              <w:bottom w:val="single" w:sz="4" w:space="0" w:color="000000"/>
            </w:tcBorders>
            <w:shd w:val="clear" w:color="auto" w:fill="auto"/>
            <w:vAlign w:val="center"/>
          </w:tcPr>
          <w:p w:rsidR="00CF1F69" w:rsidRDefault="00CF1F69" w:rsidP="007041A6">
            <w:pPr>
              <w:jc w:val="center"/>
            </w:pPr>
            <w:r>
              <w:rPr>
                <w:rFonts w:ascii="GHEA Grapalat" w:hAnsi="GHEA Grapalat" w:cs="GHEA Grapalat"/>
                <w:color w:val="000000"/>
                <w:sz w:val="18"/>
                <w:szCs w:val="18"/>
                <w:lang w:val="es-ES"/>
              </w:rPr>
              <w:t>Գնման առարկայի անվանումը</w:t>
            </w:r>
          </w:p>
        </w:tc>
        <w:tc>
          <w:tcPr>
            <w:tcW w:w="6652" w:type="dxa"/>
            <w:tcBorders>
              <w:left w:val="single" w:sz="4" w:space="0" w:color="000000"/>
              <w:bottom w:val="single" w:sz="4" w:space="0" w:color="000000"/>
            </w:tcBorders>
            <w:shd w:val="clear" w:color="auto" w:fill="auto"/>
            <w:vAlign w:val="center"/>
          </w:tcPr>
          <w:p w:rsidR="00CF1F69" w:rsidRDefault="00CF1F69" w:rsidP="007041A6">
            <w:pPr>
              <w:jc w:val="center"/>
            </w:pPr>
            <w:r>
              <w:rPr>
                <w:rFonts w:ascii="GHEA Grapalat" w:hAnsi="GHEA Grapalat" w:cs="GHEA Grapalat"/>
                <w:color w:val="000000"/>
                <w:sz w:val="18"/>
                <w:szCs w:val="18"/>
                <w:lang w:val="es-ES"/>
              </w:rPr>
              <w:t>Տեխնիկական բնութագիրը</w:t>
            </w:r>
          </w:p>
        </w:tc>
        <w:tc>
          <w:tcPr>
            <w:tcW w:w="915" w:type="dxa"/>
            <w:tcBorders>
              <w:left w:val="single" w:sz="4" w:space="0" w:color="000000"/>
              <w:bottom w:val="single" w:sz="4" w:space="0" w:color="000000"/>
            </w:tcBorders>
            <w:shd w:val="clear" w:color="auto" w:fill="auto"/>
            <w:vAlign w:val="center"/>
          </w:tcPr>
          <w:p w:rsidR="00CF1F69" w:rsidRDefault="00CF1F69" w:rsidP="007041A6">
            <w:pPr>
              <w:jc w:val="center"/>
            </w:pPr>
            <w:r>
              <w:rPr>
                <w:rFonts w:ascii="GHEA Grapalat" w:hAnsi="GHEA Grapalat" w:cs="GHEA Grapalat"/>
                <w:color w:val="000000"/>
                <w:sz w:val="18"/>
                <w:szCs w:val="18"/>
                <w:lang w:val="es-ES"/>
              </w:rPr>
              <w:t>Չափման միավորը</w:t>
            </w:r>
          </w:p>
        </w:tc>
        <w:tc>
          <w:tcPr>
            <w:tcW w:w="1575" w:type="dxa"/>
            <w:tcBorders>
              <w:left w:val="single" w:sz="4" w:space="0" w:color="000000"/>
              <w:bottom w:val="single" w:sz="4" w:space="0" w:color="000000"/>
              <w:right w:val="single" w:sz="4" w:space="0" w:color="000000"/>
            </w:tcBorders>
            <w:shd w:val="clear" w:color="auto" w:fill="auto"/>
            <w:vAlign w:val="center"/>
          </w:tcPr>
          <w:p w:rsidR="00CF1F69" w:rsidRDefault="00CF1F69" w:rsidP="007041A6">
            <w:pPr>
              <w:jc w:val="center"/>
            </w:pPr>
            <w:r>
              <w:rPr>
                <w:rFonts w:ascii="GHEA Grapalat" w:hAnsi="GHEA Grapalat" w:cs="GHEA Grapalat"/>
                <w:color w:val="000000"/>
                <w:sz w:val="18"/>
                <w:szCs w:val="18"/>
                <w:lang w:val="es-ES"/>
              </w:rPr>
              <w:t>2016թ. համար գնման ենթակա քանակը</w:t>
            </w:r>
          </w:p>
        </w:tc>
      </w:tr>
      <w:tr w:rsidR="00CF1F69" w:rsidTr="000467C1">
        <w:trPr>
          <w:trHeight w:val="184"/>
          <w:jc w:val="center"/>
        </w:trPr>
        <w:tc>
          <w:tcPr>
            <w:tcW w:w="358" w:type="dxa"/>
            <w:tcBorders>
              <w:left w:val="single" w:sz="4" w:space="0" w:color="000000"/>
              <w:bottom w:val="single" w:sz="4" w:space="0" w:color="000000"/>
            </w:tcBorders>
            <w:shd w:val="clear" w:color="auto" w:fill="C0C0C0"/>
            <w:vAlign w:val="center"/>
          </w:tcPr>
          <w:p w:rsidR="00CF1F69" w:rsidRDefault="00CF1F69" w:rsidP="007041A6">
            <w:pPr>
              <w:jc w:val="center"/>
            </w:pPr>
            <w:r>
              <w:rPr>
                <w:rFonts w:ascii="GHEA Grapalat" w:hAnsi="GHEA Grapalat" w:cs="GHEA Grapalat"/>
                <w:b/>
                <w:bCs/>
                <w:sz w:val="18"/>
                <w:szCs w:val="18"/>
                <w:lang w:val="pt-BR"/>
              </w:rPr>
              <w:t>1</w:t>
            </w:r>
          </w:p>
        </w:tc>
        <w:tc>
          <w:tcPr>
            <w:tcW w:w="1300" w:type="dxa"/>
            <w:tcBorders>
              <w:left w:val="single" w:sz="4" w:space="0" w:color="000000"/>
              <w:bottom w:val="single" w:sz="4" w:space="0" w:color="000000"/>
            </w:tcBorders>
            <w:shd w:val="clear" w:color="auto" w:fill="C0C0C0"/>
            <w:vAlign w:val="center"/>
          </w:tcPr>
          <w:p w:rsidR="00CF1F69" w:rsidRDefault="00CF1F69" w:rsidP="007041A6">
            <w:pPr>
              <w:jc w:val="center"/>
            </w:pPr>
            <w:r>
              <w:rPr>
                <w:rFonts w:ascii="GHEA Grapalat" w:hAnsi="GHEA Grapalat" w:cs="GHEA Grapalat"/>
                <w:b/>
                <w:bCs/>
                <w:sz w:val="18"/>
                <w:szCs w:val="18"/>
                <w:lang w:val="pt-BR"/>
              </w:rPr>
              <w:t>2</w:t>
            </w:r>
          </w:p>
        </w:tc>
        <w:tc>
          <w:tcPr>
            <w:tcW w:w="6652" w:type="dxa"/>
            <w:tcBorders>
              <w:left w:val="single" w:sz="4" w:space="0" w:color="000000"/>
              <w:bottom w:val="single" w:sz="4" w:space="0" w:color="000000"/>
            </w:tcBorders>
            <w:shd w:val="clear" w:color="auto" w:fill="C0C0C0"/>
            <w:vAlign w:val="center"/>
          </w:tcPr>
          <w:p w:rsidR="00CF1F69" w:rsidRDefault="00CF1F69" w:rsidP="007041A6">
            <w:pPr>
              <w:jc w:val="center"/>
            </w:pPr>
            <w:r>
              <w:rPr>
                <w:rFonts w:ascii="GHEA Grapalat" w:hAnsi="GHEA Grapalat" w:cs="GHEA Grapalat"/>
                <w:b/>
                <w:bCs/>
                <w:sz w:val="18"/>
                <w:szCs w:val="18"/>
                <w:lang w:val="pt-BR"/>
              </w:rPr>
              <w:t>3</w:t>
            </w:r>
          </w:p>
        </w:tc>
        <w:tc>
          <w:tcPr>
            <w:tcW w:w="915" w:type="dxa"/>
            <w:tcBorders>
              <w:left w:val="single" w:sz="4" w:space="0" w:color="000000"/>
              <w:bottom w:val="single" w:sz="4" w:space="0" w:color="000000"/>
            </w:tcBorders>
            <w:shd w:val="clear" w:color="auto" w:fill="C0C0C0"/>
            <w:vAlign w:val="center"/>
          </w:tcPr>
          <w:p w:rsidR="00CF1F69" w:rsidRDefault="00CF1F69" w:rsidP="007041A6">
            <w:pPr>
              <w:jc w:val="center"/>
            </w:pPr>
            <w:r>
              <w:rPr>
                <w:rFonts w:ascii="GHEA Grapalat" w:hAnsi="GHEA Grapalat" w:cs="GHEA Grapalat"/>
                <w:b/>
                <w:bCs/>
                <w:sz w:val="18"/>
                <w:szCs w:val="18"/>
                <w:lang w:val="pt-BR"/>
              </w:rPr>
              <w:t>4</w:t>
            </w:r>
          </w:p>
        </w:tc>
        <w:tc>
          <w:tcPr>
            <w:tcW w:w="1575" w:type="dxa"/>
            <w:tcBorders>
              <w:left w:val="single" w:sz="4" w:space="0" w:color="000000"/>
              <w:bottom w:val="single" w:sz="4" w:space="0" w:color="000000"/>
              <w:right w:val="single" w:sz="4" w:space="0" w:color="000000"/>
            </w:tcBorders>
            <w:shd w:val="clear" w:color="auto" w:fill="C0C0C0"/>
            <w:vAlign w:val="center"/>
          </w:tcPr>
          <w:p w:rsidR="00CF1F69" w:rsidRDefault="00CF1F69" w:rsidP="007041A6">
            <w:pPr>
              <w:jc w:val="center"/>
            </w:pPr>
            <w:r>
              <w:rPr>
                <w:rFonts w:ascii="GHEA Grapalat" w:hAnsi="GHEA Grapalat" w:cs="GHEA Grapalat"/>
                <w:b/>
                <w:bCs/>
                <w:sz w:val="18"/>
                <w:szCs w:val="18"/>
                <w:lang w:val="pt-BR"/>
              </w:rPr>
              <w:t>5</w:t>
            </w:r>
          </w:p>
        </w:tc>
      </w:tr>
      <w:tr w:rsidR="00CF1F69" w:rsidTr="000467C1">
        <w:trPr>
          <w:jc w:val="center"/>
        </w:trPr>
        <w:tc>
          <w:tcPr>
            <w:tcW w:w="358" w:type="dxa"/>
            <w:tcBorders>
              <w:left w:val="single" w:sz="4" w:space="0" w:color="000000"/>
              <w:bottom w:val="single" w:sz="4" w:space="0" w:color="000000"/>
            </w:tcBorders>
            <w:shd w:val="clear" w:color="auto" w:fill="auto"/>
            <w:vAlign w:val="center"/>
          </w:tcPr>
          <w:p w:rsidR="00CF1F69" w:rsidRDefault="00CF1F69" w:rsidP="007041A6">
            <w:pPr>
              <w:snapToGrid w:val="0"/>
              <w:spacing w:line="100" w:lineRule="atLeast"/>
              <w:jc w:val="center"/>
            </w:pPr>
            <w:r>
              <w:rPr>
                <w:rFonts w:ascii="GHEA Grapalat" w:hAnsi="GHEA Grapalat" w:cs="GHEA Grapalat"/>
                <w:sz w:val="18"/>
                <w:szCs w:val="18"/>
                <w:lang w:val="es-ES"/>
              </w:rPr>
              <w:t>1</w:t>
            </w:r>
          </w:p>
        </w:tc>
        <w:tc>
          <w:tcPr>
            <w:tcW w:w="1300" w:type="dxa"/>
            <w:tcBorders>
              <w:left w:val="single" w:sz="4" w:space="0" w:color="000000"/>
              <w:bottom w:val="single" w:sz="4" w:space="0" w:color="000000"/>
            </w:tcBorders>
            <w:shd w:val="clear" w:color="auto" w:fill="auto"/>
            <w:vAlign w:val="center"/>
          </w:tcPr>
          <w:p w:rsidR="00CF1F69" w:rsidRDefault="00CF1F69" w:rsidP="007041A6">
            <w:pPr>
              <w:spacing w:line="100" w:lineRule="atLeast"/>
              <w:jc w:val="center"/>
            </w:pPr>
            <w:r>
              <w:rPr>
                <w:rFonts w:ascii="GHEA Grapalat" w:hAnsi="GHEA Grapalat" w:cs="GHEA Grapalat"/>
                <w:color w:val="000000"/>
                <w:sz w:val="18"/>
                <w:szCs w:val="18"/>
                <w:lang w:val="pt-BR" w:eastAsia="zh-CN"/>
              </w:rPr>
              <w:t>Ժապավենային գրադարան</w:t>
            </w:r>
          </w:p>
        </w:tc>
        <w:tc>
          <w:tcPr>
            <w:tcW w:w="6652" w:type="dxa"/>
            <w:tcBorders>
              <w:left w:val="single" w:sz="4" w:space="0" w:color="000000"/>
              <w:bottom w:val="single" w:sz="4" w:space="0" w:color="000000"/>
            </w:tcBorders>
            <w:shd w:val="clear" w:color="auto" w:fill="auto"/>
            <w:vAlign w:val="center"/>
          </w:tcPr>
          <w:p w:rsidR="00CF1F69" w:rsidRDefault="00CF1F69" w:rsidP="007041A6">
            <w:pPr>
              <w:pStyle w:val="WW-DefaultStyle"/>
              <w:spacing w:after="0" w:line="100" w:lineRule="atLeast"/>
              <w:jc w:val="both"/>
            </w:pPr>
            <w:r>
              <w:rPr>
                <w:rFonts w:ascii="GHEA Grapalat" w:eastAsia="GHEA Grapalat" w:hAnsi="GHEA Grapalat" w:cs="GHEA Grapalat"/>
                <w:sz w:val="18"/>
                <w:szCs w:val="18"/>
                <w:lang w:val="hy-AM"/>
              </w:rPr>
              <w:t>19" սերվերային պահարանում ներդրվող ժապավենային գրադարան 2U բարձրությամբ իրանով, որում տեղակայված է երկու հանվող պահեստատուփ /ձախը և աջը, ձախը պետք է ունենա առնվազն մեկ արտաքին բեռնման կարգաբերվող հատվածամաս/՝ յուրաքանչյուրը 12 ժապավենային քարտրիջի համար, մեկ ժապավենային կուտակիչ /կուտակիչների առավելագույն հնարավոր քանակը՝ երկու հատ/, շտրիխ կոդերի սկաներ և առնվազն մեկ հոսանքի սնուցման բլոկ։</w:t>
            </w:r>
          </w:p>
          <w:p w:rsidR="00CF1F69" w:rsidRDefault="00CF1F69" w:rsidP="007041A6">
            <w:pPr>
              <w:pStyle w:val="WW-DefaultStyle"/>
              <w:spacing w:after="0" w:line="100" w:lineRule="atLeast"/>
              <w:jc w:val="both"/>
              <w:rPr>
                <w:rFonts w:ascii="GHEA Grapalat" w:eastAsia="GHEA Grapalat" w:hAnsi="GHEA Grapalat" w:cs="GHEA Grapalat"/>
                <w:sz w:val="18"/>
                <w:szCs w:val="18"/>
                <w:lang w:val="hy-AM"/>
              </w:rPr>
            </w:pPr>
          </w:p>
          <w:p w:rsidR="00CF1F69" w:rsidRDefault="00CF1F69" w:rsidP="007041A6">
            <w:pPr>
              <w:pStyle w:val="WW-DefaultStyle"/>
              <w:spacing w:after="0" w:line="100" w:lineRule="atLeast"/>
              <w:jc w:val="both"/>
            </w:pPr>
            <w:r>
              <w:rPr>
                <w:rFonts w:ascii="GHEA Grapalat" w:eastAsia="GHEA Grapalat" w:hAnsi="GHEA Grapalat" w:cs="GHEA Grapalat"/>
                <w:sz w:val="18"/>
                <w:szCs w:val="18"/>
                <w:u w:val="single"/>
                <w:lang w:val="hy-AM"/>
              </w:rPr>
              <w:t>Ժապավենային գրադարանի բնութագրերը՝</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աջակցվող քարտրիջների տեսակները LTO-7 կուտակիչի դեպքում – LTO-7 /հնարավոր է կարդալ,գրել/, LTO-6 /հնարավոր է կարդալ, գրել/, LTO-5 /հնարավոր է միայն կարդալ/,</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գրադարանի առավելագույն տարողունակությունը – 144 ՏԲ /LTO-7, առանց սեղման/, 60 ՏԲ /LTO-6, առանց սեղման/, 36 ՏԲ /LTO-5, առանց սեղման/, 360 ՏԲ /LTO-7, սեղման գործակիցը՝ 2.5։1/, 150 ՏԲ /LTO-6, սեղման գործակիցը՝ 2.5։1/, 72 ՏԲ /LTO-5, սեղման գործակիցը՝ 2։1/,</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տվյալների փոխանցման առավելագույն արագությունը՝ 2.16 ՏԲ/ժամ /երկու LTO-7 կուտակչով առանց սեղման/, 1.15 ՏԲ/ժամ /երկու LTO-6 կուտակչով առանց սեղման/,</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աջակցվող միջերեսների տեսակները՝ FC 8G, FC 4G, SAS 6G, SAS 3G/կախված տեղադրված կուկուտակչի տեսակից/,</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համատեղելիություն գործավար համակարգերի հետ՝ SLES 11(x86/x64), 12 (x64), RHEL 6(x86/x64), 7 (x64),</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վեբ միջերես /հասանելություն HTTPS /IPv4, IPv6/ արձանագրություններով/ գրադարանը կառավարելու համար,</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SNMP արձանագրության աջակցություն,</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հուսալիություն՝ MSBF - 2000000 /ավտոմատ բեռնիչի բերնման-բերնահանման ցիկլերի քանակ/, MTBF 100000 ժամ (երբ MSBF – 1,000,000),</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քարտրիջի փոխանակման ժամանակը՝ ոչ ավել քան 45 վրկ․ /կուտակչից պահեստատւփ, պահեստատւփից կուտակիչ/,</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սկզբնարժեքավորման ժամանակը՝ 80-120 վրկ․</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քարտրիջների գույքգրման ժամանակը՝ 1:20 րոպե (շտրիխ կոդերով պիտակավորված քարտրիջների օգտագործման դեպքում),</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1 հատ RJ-45 /գտնվում է ետևի վահանակի վրա/ ղեկավարման պորտ,</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1 հատ USB պորտ /գտնվում է ետևի վահանակի վրա/,</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LED ցուցիչներ՝ /առջևի վահանակի վրա/՝ Ready, Clean, Attention, Error,</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ցանցից վերցվող հզորություն՝ 170 Վտ առավելագույնը/,</w:t>
            </w:r>
          </w:p>
          <w:p w:rsidR="00CF1F69" w:rsidRDefault="00CF1F69" w:rsidP="00CF1F69">
            <w:pPr>
              <w:pStyle w:val="WW-DefaultStyle"/>
              <w:numPr>
                <w:ilvl w:val="0"/>
                <w:numId w:val="5"/>
              </w:numPr>
              <w:spacing w:after="0" w:line="100" w:lineRule="atLeast"/>
              <w:jc w:val="both"/>
            </w:pPr>
            <w:r>
              <w:rPr>
                <w:rFonts w:ascii="GHEA Grapalat" w:eastAsia="GHEA Grapalat" w:hAnsi="GHEA Grapalat" w:cs="GHEA Grapalat"/>
                <w:sz w:val="18"/>
                <w:szCs w:val="18"/>
                <w:lang w:val="hy-AM"/>
              </w:rPr>
              <w:t>սնուցման պահանջները՝ 100-240 Վ , 50-60 Հց, 2.5 Ա,</w:t>
            </w:r>
          </w:p>
          <w:p w:rsidR="00CF1F69" w:rsidRDefault="00CF1F69" w:rsidP="007041A6">
            <w:pPr>
              <w:pStyle w:val="WW-DefaultStyle"/>
              <w:spacing w:after="0" w:line="100" w:lineRule="atLeast"/>
              <w:jc w:val="both"/>
              <w:rPr>
                <w:rFonts w:ascii="GHEA Grapalat" w:eastAsia="GHEA Grapalat" w:hAnsi="GHEA Grapalat" w:cs="GHEA Grapalat"/>
                <w:sz w:val="18"/>
                <w:szCs w:val="18"/>
                <w:lang w:val="hy-AM"/>
              </w:rPr>
            </w:pPr>
          </w:p>
          <w:p w:rsidR="00CF1F69" w:rsidRDefault="00CF1F69" w:rsidP="007041A6">
            <w:pPr>
              <w:pStyle w:val="WW-DefaultStyle"/>
              <w:spacing w:after="0" w:line="100" w:lineRule="atLeast"/>
              <w:jc w:val="both"/>
            </w:pPr>
            <w:r>
              <w:rPr>
                <w:rFonts w:ascii="GHEA Grapalat" w:eastAsia="GHEA Grapalat" w:hAnsi="GHEA Grapalat" w:cs="GHEA Grapalat"/>
                <w:sz w:val="18"/>
                <w:szCs w:val="18"/>
                <w:u w:val="single"/>
                <w:lang w:val="hy-AM"/>
              </w:rPr>
              <w:t>Ժապավենային կուտակչի բնութագրերը՝</w:t>
            </w:r>
          </w:p>
          <w:p w:rsidR="00CF1F69" w:rsidRDefault="00CF1F69" w:rsidP="00CF1F69">
            <w:pPr>
              <w:pStyle w:val="WW-DefaultStyle"/>
              <w:numPr>
                <w:ilvl w:val="0"/>
                <w:numId w:val="7"/>
              </w:numPr>
              <w:spacing w:after="0" w:line="100" w:lineRule="atLeast"/>
              <w:jc w:val="both"/>
            </w:pPr>
            <w:r>
              <w:rPr>
                <w:rFonts w:ascii="GHEA Grapalat" w:eastAsia="GHEA Grapalat" w:hAnsi="GHEA Grapalat" w:cs="GHEA Grapalat"/>
                <w:sz w:val="18"/>
                <w:szCs w:val="18"/>
                <w:lang w:val="hy-AM"/>
              </w:rPr>
              <w:lastRenderedPageBreak/>
              <w:t>ձայնագրման ստանդարտը՝ LTO Ultrium 7</w:t>
            </w:r>
          </w:p>
          <w:p w:rsidR="00CF1F69" w:rsidRDefault="00CF1F69" w:rsidP="00CF1F69">
            <w:pPr>
              <w:pStyle w:val="WW-DefaultStyle"/>
              <w:numPr>
                <w:ilvl w:val="0"/>
                <w:numId w:val="7"/>
              </w:numPr>
              <w:spacing w:after="0" w:line="100" w:lineRule="atLeast"/>
              <w:jc w:val="both"/>
            </w:pPr>
            <w:r>
              <w:rPr>
                <w:rFonts w:ascii="GHEA Grapalat" w:eastAsia="GHEA Grapalat" w:hAnsi="GHEA Grapalat" w:cs="GHEA Grapalat"/>
                <w:sz w:val="18"/>
                <w:szCs w:val="18"/>
                <w:lang w:val="hy-AM"/>
              </w:rPr>
              <w:t>աջակցվող քարտրիջների տեսակները – LTO-7 /հնարավոր է կարդալ, գրել/, LTO-6 /հնարավոր է կարդալ, գրել/, LTO-5 /հնարավոր է միայն կարդալ/,</w:t>
            </w:r>
          </w:p>
          <w:p w:rsidR="00CF1F69" w:rsidRDefault="00CF1F69" w:rsidP="00CF1F69">
            <w:pPr>
              <w:pStyle w:val="WW-DefaultStyle"/>
              <w:numPr>
                <w:ilvl w:val="0"/>
                <w:numId w:val="7"/>
              </w:numPr>
              <w:spacing w:after="0" w:line="100" w:lineRule="atLeast"/>
              <w:jc w:val="both"/>
            </w:pPr>
            <w:r>
              <w:rPr>
                <w:rFonts w:ascii="GHEA Grapalat" w:eastAsia="GHEA Grapalat" w:hAnsi="GHEA Grapalat" w:cs="GHEA Grapalat"/>
                <w:sz w:val="18"/>
                <w:szCs w:val="18"/>
                <w:lang w:val="hy-AM"/>
              </w:rPr>
              <w:t>աջակցվող քարտրիջների առավելագույն տարողունակությունը՝ 6 ՏԲ /առանց սեղման/, 15 ՏԲ /սեղման գործակիցը – 2.5։1/,</w:t>
            </w:r>
          </w:p>
          <w:p w:rsidR="00CF1F69" w:rsidRDefault="00CF1F69" w:rsidP="00CF1F69">
            <w:pPr>
              <w:pStyle w:val="WW-DefaultStyle"/>
              <w:numPr>
                <w:ilvl w:val="0"/>
                <w:numId w:val="7"/>
              </w:numPr>
              <w:spacing w:after="0" w:line="100" w:lineRule="atLeast"/>
              <w:jc w:val="both"/>
            </w:pPr>
            <w:r>
              <w:rPr>
                <w:rFonts w:ascii="GHEA Grapalat" w:eastAsia="GHEA Grapalat" w:hAnsi="GHEA Grapalat" w:cs="GHEA Grapalat"/>
                <w:sz w:val="18"/>
                <w:szCs w:val="18"/>
                <w:lang w:val="hy-AM"/>
              </w:rPr>
              <w:t>տվյալների փոխանցման առավելագույն արագությունը՝ 300 ՄԲ/վրկ /առանց սեղման/, 750 ՄԲ/վրկ /սեղման գործակիցը – 2.5։1/,</w:t>
            </w:r>
          </w:p>
          <w:p w:rsidR="00CF1F69" w:rsidRDefault="00CF1F69" w:rsidP="00CF1F69">
            <w:pPr>
              <w:pStyle w:val="WW-DefaultStyle"/>
              <w:numPr>
                <w:ilvl w:val="0"/>
                <w:numId w:val="7"/>
              </w:numPr>
              <w:spacing w:after="0" w:line="100" w:lineRule="atLeast"/>
              <w:jc w:val="both"/>
            </w:pPr>
            <w:r>
              <w:rPr>
                <w:rFonts w:ascii="GHEA Grapalat" w:eastAsia="GHEA Grapalat" w:hAnsi="GHEA Grapalat" w:cs="GHEA Grapalat"/>
                <w:sz w:val="18"/>
                <w:szCs w:val="18"/>
                <w:lang w:val="hy-AM"/>
              </w:rPr>
              <w:t>իրանի ձևը՝ կես բարձրության, ներքին տեղակայման,</w:t>
            </w:r>
          </w:p>
          <w:p w:rsidR="00CF1F69" w:rsidRDefault="00CF1F69" w:rsidP="00CF1F69">
            <w:pPr>
              <w:pStyle w:val="WW-DefaultStyle"/>
              <w:numPr>
                <w:ilvl w:val="0"/>
                <w:numId w:val="7"/>
              </w:numPr>
              <w:spacing w:after="0" w:line="100" w:lineRule="atLeast"/>
              <w:jc w:val="both"/>
            </w:pPr>
            <w:r>
              <w:rPr>
                <w:rFonts w:ascii="GHEA Grapalat" w:eastAsia="GHEA Grapalat" w:hAnsi="GHEA Grapalat" w:cs="GHEA Grapalat"/>
                <w:sz w:val="18"/>
                <w:szCs w:val="18"/>
                <w:lang w:val="hy-AM"/>
              </w:rPr>
              <w:t>միջերեսի տեսակը՝ SAS 6G,</w:t>
            </w:r>
          </w:p>
          <w:p w:rsidR="00CF1F69" w:rsidRDefault="00CF1F69" w:rsidP="00CF1F69">
            <w:pPr>
              <w:pStyle w:val="WW-DefaultStyle"/>
              <w:numPr>
                <w:ilvl w:val="0"/>
                <w:numId w:val="7"/>
              </w:numPr>
              <w:spacing w:after="0" w:line="100" w:lineRule="atLeast"/>
              <w:jc w:val="both"/>
            </w:pPr>
            <w:r>
              <w:rPr>
                <w:rFonts w:ascii="GHEA Grapalat" w:eastAsia="GHEA Grapalat" w:hAnsi="GHEA Grapalat" w:cs="GHEA Grapalat"/>
                <w:sz w:val="18"/>
                <w:szCs w:val="18"/>
                <w:lang w:val="hy-AM"/>
              </w:rPr>
              <w:t>տվյալների գաղտնագրման, LTFS, TapeAssure աջակցությամբ</w:t>
            </w:r>
          </w:p>
          <w:p w:rsidR="00CF1F69" w:rsidRDefault="00CF1F69" w:rsidP="007041A6">
            <w:pPr>
              <w:pStyle w:val="WW-DefaultStyle"/>
              <w:spacing w:after="0" w:line="100" w:lineRule="atLeast"/>
              <w:jc w:val="both"/>
              <w:rPr>
                <w:rFonts w:ascii="GHEA Grapalat" w:eastAsia="GHEA Grapalat" w:hAnsi="GHEA Grapalat" w:cs="GHEA Grapalat"/>
                <w:sz w:val="18"/>
                <w:szCs w:val="18"/>
                <w:lang w:val="hy-AM"/>
              </w:rPr>
            </w:pPr>
          </w:p>
          <w:p w:rsidR="00CF1F69" w:rsidRDefault="00CF1F69" w:rsidP="007041A6">
            <w:pPr>
              <w:pStyle w:val="WW-DefaultStyle"/>
              <w:spacing w:after="0" w:line="100" w:lineRule="atLeast"/>
              <w:jc w:val="both"/>
            </w:pPr>
            <w:r>
              <w:rPr>
                <w:rFonts w:ascii="GHEA Grapalat" w:eastAsia="GHEA Grapalat" w:hAnsi="GHEA Grapalat" w:cs="GHEA Grapalat"/>
                <w:sz w:val="18"/>
                <w:szCs w:val="18"/>
                <w:u w:val="single"/>
                <w:lang w:val="hy-AM"/>
              </w:rPr>
              <w:t>Կոմպլեկտացիա</w:t>
            </w:r>
          </w:p>
          <w:p w:rsidR="00CF1F69" w:rsidRDefault="00CF1F69" w:rsidP="007041A6">
            <w:pPr>
              <w:pStyle w:val="WW-DefaultStyle"/>
              <w:spacing w:after="0" w:line="100" w:lineRule="atLeast"/>
            </w:pPr>
            <w:r>
              <w:rPr>
                <w:rFonts w:ascii="GHEA Grapalat" w:eastAsia="GHEA Grapalat" w:hAnsi="GHEA Grapalat" w:cs="GHEA Grapalat"/>
                <w:sz w:val="18"/>
                <w:szCs w:val="18"/>
                <w:lang w:val="hy-AM"/>
              </w:rPr>
              <w:t>- ժապավենային գրադարան, սնուցման մալուխ, 1 RG-45 Ethernet մալուխ, հարմարանքներ գրադարանը 19" սերվերային պահարանի մեջ տեղադրելու համար,</w:t>
            </w:r>
          </w:p>
          <w:p w:rsidR="00CF1F69" w:rsidRDefault="00CF1F69" w:rsidP="007041A6">
            <w:pPr>
              <w:pStyle w:val="WW-DefaultStyle"/>
              <w:spacing w:after="0" w:line="100" w:lineRule="atLeast"/>
            </w:pPr>
            <w:r>
              <w:rPr>
                <w:rFonts w:ascii="GHEA Grapalat" w:eastAsia="GHEA Grapalat" w:hAnsi="GHEA Grapalat" w:cs="GHEA Grapalat"/>
                <w:sz w:val="18"/>
                <w:szCs w:val="18"/>
                <w:lang w:val="hy-AM"/>
              </w:rPr>
              <w:t xml:space="preserve">- </w:t>
            </w:r>
            <w:r>
              <w:rPr>
                <w:rFonts w:ascii="GHEA Grapalat" w:eastAsia="GHEA Grapalat" w:hAnsi="GHEA Grapalat" w:cs="GHEA Grapalat"/>
                <w:b/>
                <w:bCs/>
                <w:sz w:val="18"/>
                <w:szCs w:val="18"/>
                <w:lang w:val="hy-AM"/>
              </w:rPr>
              <w:t>16 հատ</w:t>
            </w:r>
            <w:r>
              <w:rPr>
                <w:rFonts w:ascii="GHEA Grapalat" w:eastAsia="GHEA Grapalat" w:hAnsi="GHEA Grapalat" w:cs="GHEA Grapalat"/>
                <w:sz w:val="18"/>
                <w:szCs w:val="18"/>
                <w:lang w:val="hy-AM"/>
              </w:rPr>
              <w:t xml:space="preserve"> LTO-7 Ultrium 15 ՏԲ գրվող֊ջնջվող տվյլաների քարտրիջ /</w:t>
            </w:r>
            <w:r>
              <w:rPr>
                <w:rFonts w:ascii="GHEA Grapalat" w:eastAsia="GHEA Grapalat" w:hAnsi="GHEA Grapalat" w:cs="GHEA Grapalat"/>
                <w:sz w:val="18"/>
                <w:szCs w:val="18"/>
                <w:u w:val="single"/>
                <w:lang w:val="hy-AM"/>
              </w:rPr>
              <w:t>բացարձակ համատեղելիությունը ժապավենային գրադանի հետ պարտադիր է</w:t>
            </w:r>
            <w:r>
              <w:rPr>
                <w:rFonts w:ascii="GHEA Grapalat" w:eastAsia="GHEA Grapalat" w:hAnsi="GHEA Grapalat" w:cs="GHEA Grapalat"/>
                <w:sz w:val="18"/>
                <w:szCs w:val="18"/>
                <w:lang w:val="hy-AM"/>
              </w:rPr>
              <w:t>/,</w:t>
            </w:r>
          </w:p>
          <w:p w:rsidR="00CF1F69" w:rsidRDefault="00CF1F69" w:rsidP="007041A6">
            <w:pPr>
              <w:pStyle w:val="WW-DefaultStyle"/>
              <w:spacing w:after="0" w:line="100" w:lineRule="atLeast"/>
            </w:pPr>
            <w:r>
              <w:rPr>
                <w:rFonts w:ascii="GHEA Grapalat" w:eastAsia="GHEA Grapalat" w:hAnsi="GHEA Grapalat" w:cs="GHEA Grapalat"/>
                <w:sz w:val="18"/>
                <w:szCs w:val="18"/>
                <w:lang w:val="hy-AM"/>
              </w:rPr>
              <w:t xml:space="preserve">- </w:t>
            </w:r>
            <w:r>
              <w:rPr>
                <w:rFonts w:ascii="GHEA Grapalat" w:eastAsia="GHEA Grapalat" w:hAnsi="GHEA Grapalat" w:cs="GHEA Grapalat"/>
                <w:b/>
                <w:bCs/>
                <w:sz w:val="18"/>
                <w:szCs w:val="18"/>
                <w:lang w:val="hy-AM"/>
              </w:rPr>
              <w:t>1 հատ</w:t>
            </w:r>
            <w:r>
              <w:rPr>
                <w:rFonts w:ascii="GHEA Grapalat" w:eastAsia="GHEA Grapalat" w:hAnsi="GHEA Grapalat" w:cs="GHEA Grapalat"/>
                <w:sz w:val="18"/>
                <w:szCs w:val="18"/>
                <w:lang w:val="hy-AM"/>
              </w:rPr>
              <w:t xml:space="preserve"> Ultrium համապիտանի մաքրող քարտրիջ /</w:t>
            </w:r>
            <w:r>
              <w:rPr>
                <w:rFonts w:ascii="GHEA Grapalat" w:eastAsia="GHEA Grapalat" w:hAnsi="GHEA Grapalat" w:cs="GHEA Grapalat"/>
                <w:sz w:val="18"/>
                <w:szCs w:val="18"/>
                <w:u w:val="single"/>
                <w:lang w:val="hy-AM"/>
              </w:rPr>
              <w:t>բացարձակ համատեղելիությունը ժապավենային գրադանի հետ պարտադիր է</w:t>
            </w:r>
            <w:r>
              <w:rPr>
                <w:rFonts w:ascii="GHEA Grapalat" w:eastAsia="GHEA Grapalat" w:hAnsi="GHEA Grapalat" w:cs="GHEA Grapalat"/>
                <w:sz w:val="18"/>
                <w:szCs w:val="18"/>
                <w:lang w:val="hy-AM"/>
              </w:rPr>
              <w:t>/,</w:t>
            </w:r>
          </w:p>
          <w:p w:rsidR="00CF1F69" w:rsidRDefault="00CF1F69" w:rsidP="007041A6">
            <w:pPr>
              <w:pStyle w:val="WW-DefaultStyle"/>
              <w:spacing w:after="0" w:line="100" w:lineRule="atLeast"/>
            </w:pPr>
            <w:r>
              <w:rPr>
                <w:rFonts w:ascii="GHEA Grapalat" w:eastAsia="GHEA Grapalat" w:hAnsi="GHEA Grapalat" w:cs="GHEA Grapalat"/>
                <w:sz w:val="18"/>
                <w:szCs w:val="18"/>
                <w:lang w:val="hy-AM"/>
              </w:rPr>
              <w:t xml:space="preserve">- </w:t>
            </w:r>
            <w:r>
              <w:rPr>
                <w:rFonts w:ascii="GHEA Grapalat" w:eastAsia="GHEA Grapalat" w:hAnsi="GHEA Grapalat" w:cs="GHEA Grapalat"/>
                <w:b/>
                <w:bCs/>
                <w:sz w:val="18"/>
                <w:szCs w:val="18"/>
                <w:lang w:val="hy-AM"/>
              </w:rPr>
              <w:t>2 հատ</w:t>
            </w:r>
            <w:r>
              <w:rPr>
                <w:rFonts w:ascii="GHEA Grapalat" w:eastAsia="GHEA Grapalat" w:hAnsi="GHEA Grapalat" w:cs="GHEA Grapalat"/>
                <w:sz w:val="18"/>
                <w:szCs w:val="18"/>
                <w:lang w:val="hy-AM"/>
              </w:rPr>
              <w:t xml:space="preserve"> մալուխ /Mini-SAS -- 4x Mini-SAS/ 2 մետր երկարությամբ /</w:t>
            </w:r>
            <w:r>
              <w:rPr>
                <w:rFonts w:ascii="GHEA Grapalat" w:eastAsia="GHEA Grapalat" w:hAnsi="GHEA Grapalat" w:cs="GHEA Grapalat"/>
                <w:sz w:val="18"/>
                <w:szCs w:val="18"/>
                <w:u w:val="single"/>
                <w:lang w:val="hy-AM"/>
              </w:rPr>
              <w:t>բացարձակ համատեղելիությունը ժապավենային գրադանի հետ պարտադիր է</w:t>
            </w:r>
            <w:r>
              <w:rPr>
                <w:rFonts w:ascii="GHEA Grapalat" w:eastAsia="GHEA Grapalat" w:hAnsi="GHEA Grapalat" w:cs="GHEA Grapalat"/>
                <w:sz w:val="18"/>
                <w:szCs w:val="18"/>
                <w:lang w:val="hy-AM"/>
              </w:rPr>
              <w:t>/,</w:t>
            </w:r>
          </w:p>
          <w:p w:rsidR="00CF1F69" w:rsidRDefault="00CF1F69" w:rsidP="007041A6">
            <w:pPr>
              <w:pStyle w:val="WW-DefaultStyle"/>
              <w:spacing w:after="0" w:line="100" w:lineRule="atLeast"/>
            </w:pPr>
            <w:r>
              <w:rPr>
                <w:rFonts w:ascii="GHEA Grapalat" w:eastAsia="GHEA Grapalat" w:hAnsi="GHEA Grapalat" w:cs="GHEA Grapalat"/>
                <w:sz w:val="18"/>
                <w:szCs w:val="18"/>
                <w:lang w:val="hy-AM"/>
              </w:rPr>
              <w:t xml:space="preserve">- պիտակներ շտրիխ կոդով /քարտրիջները պիտակավորելու համար/՝ </w:t>
            </w:r>
            <w:r>
              <w:rPr>
                <w:rFonts w:ascii="GHEA Grapalat" w:eastAsia="GHEA Grapalat" w:hAnsi="GHEA Grapalat" w:cs="GHEA Grapalat"/>
                <w:b/>
                <w:bCs/>
                <w:sz w:val="18"/>
                <w:szCs w:val="18"/>
                <w:lang w:val="hy-AM"/>
              </w:rPr>
              <w:t>100 հատ</w:t>
            </w:r>
            <w:r>
              <w:rPr>
                <w:rFonts w:ascii="GHEA Grapalat" w:eastAsia="GHEA Grapalat" w:hAnsi="GHEA Grapalat" w:cs="GHEA Grapalat"/>
                <w:sz w:val="18"/>
                <w:szCs w:val="18"/>
                <w:lang w:val="hy-AM"/>
              </w:rPr>
              <w:t xml:space="preserve"> տվյալներով քարտրիջների համար և </w:t>
            </w:r>
            <w:r>
              <w:rPr>
                <w:rFonts w:ascii="GHEA Grapalat" w:eastAsia="GHEA Grapalat" w:hAnsi="GHEA Grapalat" w:cs="GHEA Grapalat"/>
                <w:b/>
                <w:bCs/>
                <w:sz w:val="18"/>
                <w:szCs w:val="18"/>
                <w:lang w:val="hy-AM"/>
              </w:rPr>
              <w:t>10 հատ</w:t>
            </w:r>
            <w:r>
              <w:rPr>
                <w:rFonts w:ascii="GHEA Grapalat" w:eastAsia="GHEA Grapalat" w:hAnsi="GHEA Grapalat" w:cs="GHEA Grapalat"/>
                <w:sz w:val="18"/>
                <w:szCs w:val="18"/>
                <w:lang w:val="hy-AM"/>
              </w:rPr>
              <w:t xml:space="preserve"> մաքրող քարտրիջների համար /</w:t>
            </w:r>
            <w:r>
              <w:rPr>
                <w:rFonts w:ascii="GHEA Grapalat" w:eastAsia="GHEA Grapalat" w:hAnsi="GHEA Grapalat" w:cs="GHEA Grapalat"/>
                <w:sz w:val="18"/>
                <w:szCs w:val="18"/>
                <w:u w:val="single"/>
                <w:lang w:val="hy-AM"/>
              </w:rPr>
              <w:t>բացարձակ համատեղելիությունը ժապավենային քարտրիջների հետ պարտադիր է</w:t>
            </w:r>
            <w:r>
              <w:rPr>
                <w:rFonts w:ascii="GHEA Grapalat" w:eastAsia="GHEA Grapalat" w:hAnsi="GHEA Grapalat" w:cs="GHEA Grapalat"/>
                <w:sz w:val="18"/>
                <w:szCs w:val="18"/>
                <w:lang w:val="hy-AM"/>
              </w:rPr>
              <w:t>/,</w:t>
            </w:r>
          </w:p>
          <w:p w:rsidR="00CF1F69" w:rsidRDefault="00CF1F69" w:rsidP="007041A6">
            <w:pPr>
              <w:pStyle w:val="WW-DefaultStyle"/>
              <w:spacing w:after="0" w:line="100" w:lineRule="atLeast"/>
            </w:pPr>
            <w:r>
              <w:rPr>
                <w:rFonts w:ascii="GHEA Grapalat" w:eastAsia="GHEA Grapalat" w:hAnsi="GHEA Grapalat" w:cs="GHEA Grapalat"/>
                <w:sz w:val="18"/>
                <w:szCs w:val="18"/>
                <w:lang w:val="hy-AM"/>
              </w:rPr>
              <w:t xml:space="preserve">- </w:t>
            </w:r>
            <w:r>
              <w:rPr>
                <w:rFonts w:ascii="GHEA Grapalat" w:eastAsia="GHEA Grapalat" w:hAnsi="GHEA Grapalat" w:cs="GHEA Grapalat"/>
                <w:b/>
                <w:bCs/>
                <w:sz w:val="18"/>
                <w:szCs w:val="18"/>
                <w:lang w:val="hy-AM"/>
              </w:rPr>
              <w:t>1 հատ</w:t>
            </w:r>
            <w:r>
              <w:rPr>
                <w:rFonts w:ascii="GHEA Grapalat" w:eastAsia="GHEA Grapalat" w:hAnsi="GHEA Grapalat" w:cs="GHEA Grapalat"/>
                <w:sz w:val="18"/>
                <w:szCs w:val="18"/>
                <w:lang w:val="hy-AM"/>
              </w:rPr>
              <w:t xml:space="preserve"> HBA-ադապտեր երկու արտաքին SAS 6G 4x հարակցիչով, առանց cache հիշողության, առանց RAID աջակցության, PCI Express Gen3 x8, յուրաքանչյուր ֆիզիկական կապուղու արագությունը – 6 Գբիթ/ վրկ /</w:t>
            </w:r>
            <w:r>
              <w:rPr>
                <w:rFonts w:ascii="GHEA Grapalat" w:eastAsia="GHEA Grapalat" w:hAnsi="GHEA Grapalat" w:cs="GHEA Grapalat"/>
                <w:sz w:val="18"/>
                <w:szCs w:val="18"/>
                <w:u w:val="single"/>
                <w:lang w:val="hy-AM"/>
              </w:rPr>
              <w:t>բացարձակ համատեղելիությունը ժապավենային գրադանի և 686136-425 սերվերի հետ պարտադիր է</w:t>
            </w:r>
            <w:r>
              <w:rPr>
                <w:rFonts w:ascii="GHEA Grapalat" w:eastAsia="GHEA Grapalat" w:hAnsi="GHEA Grapalat" w:cs="GHEA Grapalat"/>
                <w:sz w:val="18"/>
                <w:szCs w:val="18"/>
                <w:lang w:val="hy-AM"/>
              </w:rPr>
              <w:t>/,</w:t>
            </w:r>
          </w:p>
          <w:p w:rsidR="00CF1F69" w:rsidRDefault="00CF1F69" w:rsidP="007041A6">
            <w:pPr>
              <w:pStyle w:val="WW-DefaultStyle"/>
              <w:spacing w:after="0" w:line="100" w:lineRule="atLeast"/>
            </w:pPr>
            <w:r>
              <w:rPr>
                <w:rFonts w:ascii="GHEA Grapalat" w:eastAsia="GHEA Grapalat" w:hAnsi="GHEA Grapalat" w:cs="GHEA Grapalat"/>
                <w:sz w:val="18"/>
                <w:szCs w:val="18"/>
                <w:lang w:val="hy-AM"/>
              </w:rPr>
              <w:t xml:space="preserve">- </w:t>
            </w:r>
            <w:r>
              <w:rPr>
                <w:rFonts w:ascii="GHEA Grapalat" w:eastAsia="GHEA Grapalat" w:hAnsi="GHEA Grapalat" w:cs="GHEA Grapalat"/>
                <w:b/>
                <w:bCs/>
                <w:sz w:val="18"/>
                <w:szCs w:val="18"/>
                <w:lang w:val="hy-AM"/>
              </w:rPr>
              <w:t>1 հատ</w:t>
            </w:r>
            <w:r>
              <w:rPr>
                <w:rFonts w:ascii="GHEA Grapalat" w:eastAsia="GHEA Grapalat" w:hAnsi="GHEA Grapalat" w:cs="GHEA Grapalat"/>
                <w:sz w:val="18"/>
                <w:szCs w:val="18"/>
                <w:lang w:val="hy-AM"/>
              </w:rPr>
              <w:t xml:space="preserve"> սերվերային ցանցային քարտ երկու 10 Գբիթ/վրկ արագությամբ /Ethernet/ RJ-45 պորտերով, գումարային տեսական թողունակությունը 40 Գբիթ/վրկ, PCIe v2.0 (Gen 2) x 8, համապատասխանություն 802.3, 802.3x, 802.2x, 802.3ad, 802.1Qaz, 802.1Qau, 802.1Qbb, 802.1Qbg,802.1ax հետ, համատեղելիություն գործավար համակարգերի հետ՝ RHEL 5, 6 և 7, SLES 11 և 12, Solaris 10 և 11, VMware ESXi 5.x, 6.x, Citrix XenServer 6.x /</w:t>
            </w:r>
            <w:r>
              <w:rPr>
                <w:rFonts w:ascii="GHEA Grapalat" w:eastAsia="GHEA Grapalat" w:hAnsi="GHEA Grapalat" w:cs="GHEA Grapalat"/>
                <w:sz w:val="18"/>
                <w:szCs w:val="18"/>
                <w:u w:val="single"/>
                <w:lang w:val="hy-AM"/>
              </w:rPr>
              <w:t>բացարձակ համատեղելիությունը 686136-425 սերվերի հետ պարտադիր է</w:t>
            </w:r>
            <w:r>
              <w:rPr>
                <w:rFonts w:ascii="GHEA Grapalat" w:eastAsia="GHEA Grapalat" w:hAnsi="GHEA Grapalat" w:cs="GHEA Grapalat"/>
                <w:sz w:val="18"/>
                <w:szCs w:val="18"/>
                <w:lang w:val="hy-AM"/>
              </w:rPr>
              <w:t>/</w:t>
            </w:r>
          </w:p>
          <w:p w:rsidR="00CF1F69" w:rsidRDefault="00CF1F69" w:rsidP="007041A6">
            <w:pPr>
              <w:pStyle w:val="WW-DefaultStyle"/>
              <w:spacing w:after="0" w:line="100" w:lineRule="atLeast"/>
              <w:rPr>
                <w:rFonts w:ascii="GHEA Grapalat" w:eastAsia="GHEA Grapalat" w:hAnsi="GHEA Grapalat" w:cs="GHEA Grapalat"/>
                <w:sz w:val="18"/>
                <w:szCs w:val="18"/>
                <w:lang w:val="hy-AM"/>
              </w:rPr>
            </w:pPr>
          </w:p>
          <w:p w:rsidR="00CF1F69" w:rsidRPr="00CF1F69" w:rsidRDefault="00CF1F69" w:rsidP="007041A6">
            <w:pPr>
              <w:pStyle w:val="WW-DefaultStyle"/>
              <w:spacing w:after="0" w:line="100" w:lineRule="atLeast"/>
              <w:rPr>
                <w:lang w:val="hy-AM"/>
              </w:rPr>
            </w:pPr>
            <w:r>
              <w:rPr>
                <w:rFonts w:ascii="GHEA Grapalat" w:eastAsia="GHEA Grapalat" w:hAnsi="GHEA Grapalat" w:cs="GHEA Grapalat"/>
                <w:sz w:val="18"/>
                <w:szCs w:val="18"/>
                <w:u w:val="single"/>
                <w:lang w:val="hy-AM"/>
              </w:rPr>
              <w:t>Տեխնիկական աջակցում և ավտորիզացիա</w:t>
            </w:r>
          </w:p>
          <w:p w:rsidR="00CF1F69" w:rsidRPr="00CF1F69" w:rsidRDefault="00CF1F69" w:rsidP="007041A6">
            <w:pPr>
              <w:pStyle w:val="WW-DefaultStyle"/>
              <w:spacing w:after="0" w:line="100" w:lineRule="atLeast"/>
              <w:rPr>
                <w:lang w:val="hy-AM"/>
              </w:rPr>
            </w:pPr>
            <w:r>
              <w:rPr>
                <w:rFonts w:ascii="GHEA Grapalat" w:eastAsia="GHEA Grapalat" w:hAnsi="GHEA Grapalat" w:cs="GHEA Grapalat"/>
                <w:sz w:val="18"/>
                <w:szCs w:val="18"/>
                <w:lang w:val="hy-AM"/>
              </w:rPr>
              <w:t>- Առաջարկվող համակարգը պետք է ունենա 3 տարվա տեխնիկական աջակցություն՝ 24x7 ռեժիմում արտադրողի սերվիս-համակարգում խնդիր գրանցելու հնարավորությամբ, առավելագույնը 4 ժամ հետադարձ կապով:</w:t>
            </w:r>
          </w:p>
          <w:p w:rsidR="00CF1F69" w:rsidRPr="00CF1F69" w:rsidRDefault="00CF1F69" w:rsidP="007041A6">
            <w:pPr>
              <w:pStyle w:val="WW-DefaultStyle"/>
              <w:spacing w:after="0" w:line="100" w:lineRule="atLeast"/>
              <w:rPr>
                <w:lang w:val="hy-AM"/>
              </w:rPr>
            </w:pPr>
            <w:r>
              <w:rPr>
                <w:rFonts w:ascii="GHEA Grapalat" w:eastAsia="GHEA Grapalat" w:hAnsi="GHEA Grapalat" w:cs="GHEA Grapalat"/>
                <w:sz w:val="18"/>
                <w:szCs w:val="18"/>
                <w:lang w:val="hy-AM"/>
              </w:rPr>
              <w:t xml:space="preserve">- ՀՀ տարածքում երկու արտոնագրված սերվիս կենտրոնների առկայությունը պարտադիր է, դրանց տվյալները պետք է նշված լինեն արտադրողի վեբ-կայքում: </w:t>
            </w:r>
          </w:p>
          <w:p w:rsidR="00CF1F69" w:rsidRPr="00CF1F69" w:rsidRDefault="00CF1F69" w:rsidP="007041A6">
            <w:pPr>
              <w:pStyle w:val="WW-DefaultStyle"/>
              <w:spacing w:after="0" w:line="100" w:lineRule="atLeast"/>
              <w:rPr>
                <w:lang w:val="hy-AM"/>
              </w:rPr>
            </w:pPr>
            <w:r>
              <w:rPr>
                <w:rFonts w:ascii="GHEA Grapalat" w:eastAsia="GHEA Grapalat" w:hAnsi="GHEA Grapalat" w:cs="GHEA Grapalat"/>
                <w:sz w:val="18"/>
                <w:szCs w:val="18"/>
                <w:lang w:val="hy-AM"/>
              </w:rPr>
              <w:t>- Բոլոր սարքավորումների համար պետք է տրամադրվի արտադրողի ավտորիզացիոն նամակ (MAF):</w:t>
            </w:r>
          </w:p>
        </w:tc>
        <w:tc>
          <w:tcPr>
            <w:tcW w:w="915" w:type="dxa"/>
            <w:tcBorders>
              <w:left w:val="single" w:sz="4" w:space="0" w:color="000000"/>
              <w:bottom w:val="single" w:sz="4" w:space="0" w:color="000000"/>
            </w:tcBorders>
            <w:shd w:val="clear" w:color="auto" w:fill="auto"/>
            <w:vAlign w:val="center"/>
          </w:tcPr>
          <w:p w:rsidR="00CF1F69" w:rsidRDefault="00CF1F69" w:rsidP="007041A6">
            <w:pPr>
              <w:spacing w:line="100" w:lineRule="atLeast"/>
              <w:jc w:val="center"/>
            </w:pPr>
            <w:r>
              <w:rPr>
                <w:rFonts w:ascii="GHEA Grapalat" w:hAnsi="GHEA Grapalat" w:cs="GHEA Grapalat"/>
                <w:color w:val="000000"/>
                <w:sz w:val="18"/>
                <w:szCs w:val="18"/>
                <w:lang w:val="es-ES"/>
              </w:rPr>
              <w:lastRenderedPageBreak/>
              <w:t>հատ</w:t>
            </w:r>
          </w:p>
        </w:tc>
        <w:tc>
          <w:tcPr>
            <w:tcW w:w="1575" w:type="dxa"/>
            <w:tcBorders>
              <w:left w:val="single" w:sz="4" w:space="0" w:color="000000"/>
              <w:bottom w:val="single" w:sz="4" w:space="0" w:color="000000"/>
              <w:right w:val="single" w:sz="4" w:space="0" w:color="000000"/>
            </w:tcBorders>
            <w:shd w:val="clear" w:color="auto" w:fill="auto"/>
            <w:vAlign w:val="center"/>
          </w:tcPr>
          <w:p w:rsidR="00CF1F69" w:rsidRDefault="00CF1F69" w:rsidP="007041A6">
            <w:pPr>
              <w:spacing w:line="100" w:lineRule="atLeast"/>
              <w:jc w:val="center"/>
            </w:pPr>
            <w:r>
              <w:rPr>
                <w:rFonts w:ascii="GHEA Grapalat" w:hAnsi="GHEA Grapalat" w:cs="GHEA Grapalat"/>
                <w:color w:val="000000"/>
                <w:sz w:val="18"/>
                <w:szCs w:val="18"/>
                <w:lang w:val="es-ES"/>
              </w:rPr>
              <w:t>1</w:t>
            </w:r>
          </w:p>
        </w:tc>
      </w:tr>
    </w:tbl>
    <w:p w:rsidR="00F85D28" w:rsidRPr="00CF1F69" w:rsidRDefault="00F85D28" w:rsidP="00F85D28">
      <w:pPr>
        <w:spacing w:line="100" w:lineRule="atLeast"/>
        <w:jc w:val="both"/>
        <w:rPr>
          <w:b/>
          <w:sz w:val="16"/>
          <w:szCs w:val="16"/>
          <w:lang w:val="pt-BR"/>
        </w:rPr>
      </w:pPr>
      <w:r w:rsidRPr="00CF1F69">
        <w:rPr>
          <w:rFonts w:ascii="GHEA Grapalat" w:hAnsi="GHEA Grapalat" w:cs="GHEA Grapalat"/>
          <w:b/>
          <w:sz w:val="16"/>
          <w:szCs w:val="16"/>
          <w:lang w:val="pt-BR"/>
        </w:rPr>
        <w:lastRenderedPageBreak/>
        <w:t>Ապրանքի տեղափոխումն իրականացնում է Վաճառողը:</w:t>
      </w:r>
    </w:p>
    <w:p w:rsidR="00F85D28" w:rsidRPr="00CF1F69" w:rsidRDefault="00F85D28" w:rsidP="00F85D28">
      <w:pPr>
        <w:spacing w:line="100" w:lineRule="atLeast"/>
        <w:jc w:val="both"/>
        <w:rPr>
          <w:b/>
          <w:sz w:val="16"/>
          <w:szCs w:val="16"/>
          <w:lang w:val="pt-BR"/>
        </w:rPr>
      </w:pPr>
      <w:r w:rsidRPr="00CF1F69">
        <w:rPr>
          <w:rFonts w:ascii="GHEA Grapalat" w:hAnsi="GHEA Grapalat" w:cs="GHEA Grapalat"/>
          <w:b/>
          <w:sz w:val="16"/>
          <w:szCs w:val="16"/>
          <w:lang w:val="pt-BR"/>
        </w:rPr>
        <w:t>Ապրանքը պետք է լինի չօգտագործված:</w:t>
      </w:r>
    </w:p>
    <w:p w:rsidR="00F85D28" w:rsidRPr="00CF1F69" w:rsidRDefault="00F85D28" w:rsidP="00F85D28">
      <w:pPr>
        <w:spacing w:line="100" w:lineRule="atLeast"/>
        <w:jc w:val="both"/>
        <w:rPr>
          <w:b/>
          <w:sz w:val="16"/>
          <w:szCs w:val="16"/>
          <w:lang w:val="pt-BR"/>
        </w:rPr>
      </w:pPr>
      <w:r w:rsidRPr="00CF1F69">
        <w:rPr>
          <w:rFonts w:ascii="GHEA Grapalat" w:hAnsi="GHEA Grapalat" w:cs="GHEA Grapalat"/>
          <w:b/>
          <w:color w:val="000000"/>
          <w:sz w:val="16"/>
          <w:szCs w:val="16"/>
          <w:lang w:val="pt-BR"/>
        </w:rPr>
        <w:t xml:space="preserve">Ապրանքի երաշխիքային սպասարկման ժամկետը՝ </w:t>
      </w:r>
    </w:p>
    <w:p w:rsidR="00F85D28" w:rsidRPr="00F209D8" w:rsidRDefault="00F85D28" w:rsidP="00F85D28">
      <w:pPr>
        <w:spacing w:line="100" w:lineRule="atLeast"/>
        <w:jc w:val="both"/>
        <w:rPr>
          <w:b/>
          <w:sz w:val="16"/>
          <w:szCs w:val="16"/>
          <w:lang w:val="pt-BR"/>
        </w:rPr>
      </w:pPr>
      <w:r w:rsidRPr="00CF1F69">
        <w:rPr>
          <w:rFonts w:ascii="GHEA Grapalat" w:hAnsi="GHEA Grapalat" w:cs="GHEA Grapalat"/>
          <w:b/>
          <w:color w:val="000000"/>
          <w:sz w:val="16"/>
          <w:szCs w:val="16"/>
          <w:u w:val="single"/>
          <w:lang w:val="pt-BR"/>
        </w:rPr>
        <w:t xml:space="preserve">1 չափաբաժնի համար – 3 տարի (արտադրողի կողմից տրամադրված): </w:t>
      </w:r>
    </w:p>
    <w:p w:rsidR="00F85D28" w:rsidRPr="00134873" w:rsidRDefault="00DB33FC" w:rsidP="00F85D28">
      <w:pPr>
        <w:rPr>
          <w:lang w:val="pt-BR"/>
        </w:rPr>
      </w:pPr>
      <w:r w:rsidRPr="004C38B9">
        <w:rPr>
          <w:rFonts w:ascii="GHEA Grapalat" w:hAnsi="GHEA Grapalat"/>
          <w:sz w:val="22"/>
          <w:szCs w:val="22"/>
          <w:lang w:val="hy-AM"/>
        </w:rPr>
        <w:t>* Մատակարարումն իրականացվում է մատակարարի կողմից`</w:t>
      </w:r>
      <w:r w:rsidR="00F85D28" w:rsidRPr="00F85D28">
        <w:rPr>
          <w:rFonts w:ascii="GHEA Grapalat" w:hAnsi="GHEA Grapalat"/>
          <w:sz w:val="22"/>
          <w:szCs w:val="22"/>
          <w:lang w:val="es-ES"/>
        </w:rPr>
        <w:t xml:space="preserve"> </w:t>
      </w:r>
      <w:r w:rsidR="00F85D28">
        <w:rPr>
          <w:rFonts w:ascii="GHEA Grapalat" w:hAnsi="GHEA Grapalat" w:cs="GHEA Grapalat"/>
          <w:sz w:val="20"/>
          <w:szCs w:val="20"/>
          <w:lang w:val="hy-AM"/>
        </w:rPr>
        <w:t>ՀՀ ԳԱԱ Ինֆորմատիկայի և</w:t>
      </w:r>
    </w:p>
    <w:p w:rsidR="00DB33FC" w:rsidRPr="004C38B9" w:rsidRDefault="00F85D28" w:rsidP="00DB33FC">
      <w:pPr>
        <w:rPr>
          <w:rFonts w:ascii="GHEA Grapalat" w:hAnsi="GHEA Grapalat"/>
          <w:sz w:val="22"/>
          <w:szCs w:val="22"/>
          <w:lang w:val="hy-AM"/>
        </w:rPr>
      </w:pPr>
      <w:r>
        <w:rPr>
          <w:rFonts w:ascii="GHEA Grapalat" w:hAnsi="GHEA Grapalat" w:cs="GHEA Grapalat"/>
          <w:sz w:val="20"/>
          <w:szCs w:val="20"/>
          <w:lang w:val="hy-AM"/>
        </w:rPr>
        <w:t>ավտոմատացման պրոբլեմների</w:t>
      </w:r>
      <w:r w:rsidRPr="00F85D28">
        <w:rPr>
          <w:rFonts w:ascii="GHEA Grapalat" w:hAnsi="GHEA Grapalat" w:cs="GHEA Grapalat"/>
          <w:sz w:val="20"/>
          <w:szCs w:val="20"/>
          <w:lang w:val="pt-BR"/>
        </w:rPr>
        <w:t xml:space="preserve"> </w:t>
      </w:r>
      <w:r>
        <w:rPr>
          <w:rFonts w:ascii="GHEA Grapalat" w:hAnsi="GHEA Grapalat" w:cs="GHEA Grapalat"/>
          <w:sz w:val="20"/>
          <w:szCs w:val="20"/>
          <w:lang w:val="hy-AM"/>
        </w:rPr>
        <w:t>ինստիտուտ ՊՈԱԿ</w:t>
      </w:r>
      <w:r w:rsidRPr="00F85D28">
        <w:rPr>
          <w:rFonts w:ascii="GHEA Grapalat" w:hAnsi="GHEA Grapalat" w:cs="GHEA Grapalat"/>
          <w:sz w:val="20"/>
          <w:szCs w:val="20"/>
          <w:lang w:val="pt-BR"/>
        </w:rPr>
        <w:t xml:space="preserve">,  </w:t>
      </w:r>
      <w:r>
        <w:rPr>
          <w:rFonts w:ascii="GHEA Grapalat" w:hAnsi="GHEA Grapalat" w:cs="GHEA Grapalat"/>
          <w:sz w:val="20"/>
          <w:szCs w:val="20"/>
          <w:lang w:val="hy-AM"/>
        </w:rPr>
        <w:t>ք.Երևան, Պ.Սևակի 1</w:t>
      </w:r>
      <w:r w:rsidR="00DB33FC" w:rsidRPr="004C38B9">
        <w:rPr>
          <w:rFonts w:ascii="GHEA Grapalat" w:hAnsi="GHEA Grapalat"/>
          <w:sz w:val="22"/>
          <w:szCs w:val="22"/>
          <w:lang w:val="hy-AM"/>
        </w:rPr>
        <w:t xml:space="preserve"> հասցեով:</w:t>
      </w:r>
    </w:p>
    <w:p w:rsidR="00DB33FC" w:rsidRPr="004C38B9" w:rsidRDefault="00DB33FC" w:rsidP="00DB33FC">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DB33FC" w:rsidRPr="007C7FCD" w:rsidTr="00190816">
        <w:tc>
          <w:tcPr>
            <w:tcW w:w="4536" w:type="dxa"/>
          </w:tcPr>
          <w:p w:rsidR="00DB33FC" w:rsidRPr="007C7FCD" w:rsidRDefault="00DB33FC" w:rsidP="00190816">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DB33FC" w:rsidRPr="007C7FCD" w:rsidRDefault="00DB33FC" w:rsidP="00190816">
            <w:pPr>
              <w:rPr>
                <w:rFonts w:ascii="GHEA Grapalat" w:hAnsi="GHEA Grapalat"/>
              </w:rPr>
            </w:pPr>
          </w:p>
          <w:p w:rsidR="00DB33FC" w:rsidRPr="007C7FCD" w:rsidRDefault="00DB33FC" w:rsidP="00190816">
            <w:pPr>
              <w:jc w:val="center"/>
              <w:rPr>
                <w:rFonts w:ascii="GHEA Grapalat" w:hAnsi="GHEA Grapalat"/>
              </w:rPr>
            </w:pPr>
            <w:r w:rsidRPr="007C7FCD">
              <w:rPr>
                <w:rFonts w:ascii="GHEA Grapalat" w:hAnsi="GHEA Grapalat"/>
              </w:rPr>
              <w:t>---------------------------------</w:t>
            </w:r>
          </w:p>
          <w:p w:rsidR="00DB33FC" w:rsidRPr="007C7FCD" w:rsidRDefault="00DB33FC" w:rsidP="00190816">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DB33FC" w:rsidRPr="007C7FCD" w:rsidRDefault="00DB33FC" w:rsidP="00190816">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DB33FC" w:rsidRPr="007C7FCD" w:rsidRDefault="00DB33FC" w:rsidP="00190816">
            <w:pPr>
              <w:spacing w:line="360" w:lineRule="auto"/>
              <w:jc w:val="center"/>
              <w:rPr>
                <w:rFonts w:ascii="GHEA Grapalat" w:hAnsi="GHEA Grapalat"/>
              </w:rPr>
            </w:pPr>
          </w:p>
        </w:tc>
        <w:tc>
          <w:tcPr>
            <w:tcW w:w="4343" w:type="dxa"/>
          </w:tcPr>
          <w:p w:rsidR="00DB33FC" w:rsidRPr="007C7FCD" w:rsidRDefault="00DB33FC" w:rsidP="00190816">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DB33FC" w:rsidRPr="007C7FCD" w:rsidRDefault="00DB33FC" w:rsidP="00190816">
            <w:pPr>
              <w:jc w:val="center"/>
              <w:rPr>
                <w:rFonts w:ascii="GHEA Grapalat" w:hAnsi="GHEA Grapalat"/>
              </w:rPr>
            </w:pPr>
          </w:p>
          <w:p w:rsidR="00DB33FC" w:rsidRPr="007C7FCD" w:rsidRDefault="00DB33FC" w:rsidP="00190816">
            <w:pPr>
              <w:jc w:val="center"/>
              <w:rPr>
                <w:rFonts w:ascii="GHEA Grapalat" w:hAnsi="GHEA Grapalat"/>
              </w:rPr>
            </w:pPr>
            <w:r w:rsidRPr="007C7FCD">
              <w:rPr>
                <w:rFonts w:ascii="GHEA Grapalat" w:hAnsi="GHEA Grapalat"/>
              </w:rPr>
              <w:t>---------------------------------</w:t>
            </w:r>
          </w:p>
          <w:p w:rsidR="00DB33FC" w:rsidRPr="007C7FCD" w:rsidRDefault="00DB33FC" w:rsidP="00190816">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DB33FC" w:rsidRPr="007C7FCD" w:rsidRDefault="00DB33FC" w:rsidP="00190816">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DB33FC" w:rsidRPr="007C7FCD" w:rsidRDefault="00DB33FC" w:rsidP="00DB33FC">
      <w:pPr>
        <w:jc w:val="right"/>
        <w:rPr>
          <w:rFonts w:ascii="GHEA Grapalat" w:hAnsi="GHEA Grapalat"/>
          <w:sz w:val="20"/>
        </w:rPr>
      </w:pPr>
    </w:p>
    <w:p w:rsidR="00DB33FC" w:rsidRPr="007C7FCD" w:rsidRDefault="00DB33FC" w:rsidP="00DB33FC">
      <w:pPr>
        <w:jc w:val="right"/>
        <w:rPr>
          <w:rFonts w:ascii="GHEA Grapalat" w:hAnsi="GHEA Grapalat"/>
          <w:sz w:val="20"/>
        </w:rPr>
      </w:pPr>
    </w:p>
    <w:p w:rsidR="00DB33FC" w:rsidRPr="007C7FCD" w:rsidRDefault="00DB33FC" w:rsidP="00DB33FC">
      <w:pPr>
        <w:jc w:val="right"/>
        <w:rPr>
          <w:rFonts w:ascii="GHEA Grapalat" w:hAnsi="GHEA Grapalat"/>
          <w:sz w:val="20"/>
        </w:rPr>
      </w:pPr>
      <w:r w:rsidRPr="007C7FCD">
        <w:rPr>
          <w:rFonts w:ascii="GHEA Grapalat" w:hAnsi="GHEA Grapalat"/>
          <w:sz w:val="20"/>
          <w:lang w:val="es-ES"/>
        </w:rPr>
        <w:t>Հավելված</w:t>
      </w:r>
      <w:r w:rsidRPr="007C7FCD">
        <w:rPr>
          <w:rFonts w:ascii="GHEA Grapalat" w:hAnsi="GHEA Grapalat"/>
          <w:sz w:val="20"/>
        </w:rPr>
        <w:t xml:space="preserve"> N 2</w:t>
      </w:r>
    </w:p>
    <w:p w:rsidR="00DB33FC" w:rsidRPr="007C7FCD" w:rsidRDefault="00DB33FC" w:rsidP="00DB33FC">
      <w:pPr>
        <w:jc w:val="right"/>
        <w:rPr>
          <w:rFonts w:ascii="GHEA Grapalat" w:hAnsi="GHEA Grapalat"/>
          <w:sz w:val="20"/>
        </w:rPr>
      </w:pPr>
      <w:r w:rsidRPr="007C7FCD">
        <w:rPr>
          <w:rFonts w:ascii="GHEA Grapalat" w:hAnsi="GHEA Grapalat" w:cs="Sylfaen"/>
          <w:sz w:val="20"/>
        </w:rPr>
        <w:t>&lt;&lt;     &gt;&gt; &lt;&lt;     &gt;&gt; 20</w:t>
      </w:r>
      <w:r w:rsidR="00465860">
        <w:rPr>
          <w:rFonts w:ascii="GHEA Grapalat" w:hAnsi="GHEA Grapalat" w:cs="Sylfaen"/>
          <w:sz w:val="20"/>
        </w:rPr>
        <w:t>16</w:t>
      </w:r>
      <w:r w:rsidRPr="007C7FCD">
        <w:rPr>
          <w:rFonts w:ascii="GHEA Grapalat" w:hAnsi="GHEA Grapalat" w:cs="Sylfaen"/>
          <w:sz w:val="20"/>
        </w:rPr>
        <w:t xml:space="preserve">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DB33FC" w:rsidRPr="007C7FCD" w:rsidRDefault="00DB33FC" w:rsidP="00DB33FC">
      <w:pPr>
        <w:ind w:firstLine="720"/>
        <w:jc w:val="right"/>
        <w:rPr>
          <w:rFonts w:ascii="GHEA Grapalat" w:hAnsi="GHEA Grapalat"/>
          <w:i/>
          <w:sz w:val="20"/>
        </w:rPr>
      </w:pPr>
      <w:r w:rsidRPr="007C7FCD">
        <w:rPr>
          <w:rFonts w:ascii="GHEA Grapalat" w:hAnsi="GHEA Grapalat"/>
          <w:i/>
          <w:sz w:val="20"/>
          <w:lang w:val="hy-AM"/>
        </w:rPr>
        <w:t>,</w:t>
      </w:r>
      <w:r w:rsidRPr="007C7FCD">
        <w:rPr>
          <w:rFonts w:ascii="GHEA Grapalat" w:hAnsi="GHEA Grapalat"/>
          <w:sz w:val="20"/>
        </w:rPr>
        <w:t>N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w:t>
      </w:r>
      <w:r w:rsidRPr="007C7FCD">
        <w:rPr>
          <w:rFonts w:ascii="GHEA Grapalat" w:hAnsi="GHEA Grapalat"/>
          <w:i/>
          <w:sz w:val="20"/>
          <w:lang w:val="ru-RU"/>
        </w:rPr>
        <w:t>պայմանագրի</w:t>
      </w:r>
    </w:p>
    <w:p w:rsidR="00DB33FC" w:rsidRPr="007C7FCD" w:rsidRDefault="00DB33FC" w:rsidP="00DB33FC">
      <w:pPr>
        <w:tabs>
          <w:tab w:val="left" w:pos="9540"/>
        </w:tabs>
        <w:rPr>
          <w:rFonts w:ascii="GHEA Grapalat" w:hAnsi="GHEA Grapalat"/>
          <w:sz w:val="20"/>
        </w:rPr>
      </w:pPr>
    </w:p>
    <w:p w:rsidR="00DB33FC" w:rsidRPr="007C7FCD" w:rsidRDefault="00DB33FC" w:rsidP="00DB33FC">
      <w:pPr>
        <w:tabs>
          <w:tab w:val="left" w:pos="9540"/>
        </w:tabs>
        <w:rPr>
          <w:rFonts w:ascii="GHEA Grapalat" w:hAnsi="GHEA Grapalat"/>
          <w:sz w:val="20"/>
        </w:rPr>
      </w:pPr>
    </w:p>
    <w:p w:rsidR="00465860" w:rsidRPr="004C38B9" w:rsidRDefault="00DB33FC" w:rsidP="00465860">
      <w:pPr>
        <w:ind w:left="-142" w:firstLine="142"/>
        <w:jc w:val="center"/>
        <w:rPr>
          <w:rFonts w:ascii="GHEA Grapalat" w:hAnsi="GHEA Grapalat" w:cs="Sylfaen"/>
          <w:b/>
          <w:sz w:val="22"/>
          <w:lang w:val="hy-AM"/>
        </w:rPr>
      </w:pP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00465860" w:rsidRPr="00465860">
        <w:rPr>
          <w:rFonts w:ascii="GHEA Grapalat" w:hAnsi="GHEA Grapalat" w:cs="Sylfaen"/>
          <w:b/>
          <w:sz w:val="22"/>
          <w:lang w:val="hy-AM"/>
        </w:rPr>
        <w:t xml:space="preserve"> </w:t>
      </w:r>
      <w:r w:rsidR="00465860" w:rsidRPr="00861847">
        <w:rPr>
          <w:rFonts w:ascii="GHEA Grapalat" w:hAnsi="GHEA Grapalat" w:cs="Sylfaen"/>
          <w:b/>
          <w:sz w:val="22"/>
          <w:lang w:val="hy-AM"/>
        </w:rPr>
        <w:t xml:space="preserve">ՀԱՄԱԿԱՐԳՉԱՅԻՆ ԵՎ ՊԱՏՃԵՆԱՀԱՆՄԱՆ ՍԱՐՔԱՎՈՐՈՒՄՆԵՐԻ </w:t>
      </w:r>
    </w:p>
    <w:p w:rsidR="00465860" w:rsidRDefault="00465860" w:rsidP="00465860">
      <w:pPr>
        <w:jc w:val="center"/>
        <w:rPr>
          <w:rFonts w:ascii="GHEA Grapalat" w:hAnsi="GHEA Grapalat" w:cs="Sylfaen"/>
          <w:b/>
          <w:sz w:val="22"/>
          <w:szCs w:val="22"/>
          <w:lang w:val="es-ES"/>
        </w:rPr>
      </w:pPr>
      <w:r w:rsidRPr="00861847">
        <w:rPr>
          <w:rFonts w:ascii="GHEA Grapalat" w:hAnsi="GHEA Grapalat" w:cs="Sylfaen"/>
          <w:b/>
          <w:sz w:val="22"/>
          <w:lang w:val="hy-AM"/>
        </w:rPr>
        <w:t>ԵՎ ՕԺԱՆԴԱԿ ՆՅՈՒԹԵՐԻ</w:t>
      </w:r>
      <w:r w:rsidRPr="007C7FCD">
        <w:rPr>
          <w:rFonts w:ascii="GHEA Grapalat" w:hAnsi="GHEA Grapalat" w:cs="Sylfaen"/>
          <w:b/>
          <w:sz w:val="22"/>
          <w:lang w:val="hy-AM"/>
        </w:rPr>
        <w:t xml:space="preserve"> </w:t>
      </w:r>
      <w:r w:rsidRPr="007C7FCD">
        <w:rPr>
          <w:rFonts w:ascii="GHEA Grapalat" w:hAnsi="GHEA Grapalat" w:cs="Sylfaen"/>
          <w:b/>
          <w:sz w:val="22"/>
          <w:szCs w:val="22"/>
          <w:lang w:val="es-ES"/>
        </w:rPr>
        <w:t>ՁԵՌՔԲԵՐՄԱՆ</w:t>
      </w:r>
    </w:p>
    <w:p w:rsidR="00F761BF" w:rsidRPr="007C7FCD" w:rsidRDefault="00F761BF" w:rsidP="00465860">
      <w:pPr>
        <w:jc w:val="center"/>
        <w:rPr>
          <w:rFonts w:ascii="GHEA Grapalat" w:hAnsi="GHEA Grapalat" w:cs="Sylfaen"/>
          <w:b/>
          <w:sz w:val="22"/>
          <w:szCs w:val="22"/>
          <w:lang w:val="es-ES"/>
        </w:rPr>
      </w:pPr>
    </w:p>
    <w:p w:rsidR="00DB33FC" w:rsidRPr="00465860" w:rsidRDefault="00DB33FC" w:rsidP="00DB33FC">
      <w:pPr>
        <w:ind w:firstLine="709"/>
        <w:jc w:val="center"/>
        <w:rPr>
          <w:rFonts w:ascii="GHEA Grapalat" w:hAnsi="GHEA Grapalat" w:cs="Sylfaen"/>
          <w:b/>
          <w:sz w:val="22"/>
          <w:lang w:val="hy-AM"/>
        </w:rPr>
      </w:pPr>
      <w:r w:rsidRPr="00465860">
        <w:rPr>
          <w:rFonts w:ascii="GHEA Grapalat" w:hAnsi="GHEA Grapalat" w:cs="Sylfaen"/>
          <w:b/>
          <w:sz w:val="22"/>
          <w:lang w:val="hy-AM"/>
        </w:rPr>
        <w:t>ԳՆՄԱՆ ԺԱՄԱՆԱԿԱՑՈՒՅՑ</w:t>
      </w:r>
    </w:p>
    <w:p w:rsidR="00DB33FC" w:rsidRPr="00CC6F36" w:rsidRDefault="00DB33FC" w:rsidP="00DB33FC">
      <w:pPr>
        <w:jc w:val="center"/>
        <w:rPr>
          <w:rFonts w:ascii="GHEA Grapalat" w:hAnsi="GHEA Grapalat"/>
          <w:sz w:val="28"/>
          <w:szCs w:val="28"/>
          <w:lang w:val="hy-AM"/>
        </w:rPr>
      </w:pPr>
    </w:p>
    <w:p w:rsidR="00DB33FC" w:rsidRPr="007C7FCD" w:rsidRDefault="00DB33FC" w:rsidP="00DB33FC">
      <w:pPr>
        <w:rPr>
          <w:rFonts w:ascii="GHEA Grapalat" w:hAnsi="GHEA Grapalat"/>
          <w:sz w:val="20"/>
        </w:rPr>
      </w:pPr>
      <w:r w:rsidRPr="00CC6F36">
        <w:rPr>
          <w:rFonts w:ascii="GHEA Grapalat" w:hAnsi="GHEA Grapalat"/>
          <w:sz w:val="20"/>
          <w:lang w:val="hy-AM"/>
        </w:rPr>
        <w:tab/>
      </w:r>
      <w:r w:rsidRPr="00CC6F36">
        <w:rPr>
          <w:rFonts w:ascii="GHEA Grapalat" w:hAnsi="GHEA Grapalat"/>
          <w:sz w:val="20"/>
          <w:lang w:val="hy-AM"/>
        </w:rPr>
        <w:tab/>
      </w:r>
      <w:r w:rsidRPr="00CC6F36">
        <w:rPr>
          <w:rFonts w:ascii="GHEA Grapalat" w:hAnsi="GHEA Grapalat"/>
          <w:sz w:val="20"/>
          <w:lang w:val="hy-AM"/>
        </w:rPr>
        <w:tab/>
      </w:r>
      <w:r w:rsidRPr="00CC6F36">
        <w:rPr>
          <w:rFonts w:ascii="GHEA Grapalat" w:hAnsi="GHEA Grapalat"/>
          <w:sz w:val="20"/>
          <w:lang w:val="hy-AM"/>
        </w:rPr>
        <w:tab/>
      </w:r>
      <w:r w:rsidRPr="00CC6F36">
        <w:rPr>
          <w:rFonts w:ascii="GHEA Grapalat" w:hAnsi="GHEA Grapalat"/>
          <w:sz w:val="20"/>
          <w:lang w:val="hy-AM"/>
        </w:rPr>
        <w:tab/>
      </w:r>
      <w:r w:rsidRPr="00CC6F36">
        <w:rPr>
          <w:rFonts w:ascii="GHEA Grapalat" w:hAnsi="GHEA Grapalat"/>
          <w:sz w:val="20"/>
          <w:lang w:val="hy-AM"/>
        </w:rPr>
        <w:tab/>
      </w:r>
      <w:r w:rsidRPr="00CC6F36">
        <w:rPr>
          <w:rFonts w:ascii="GHEA Grapalat" w:hAnsi="GHEA Grapalat"/>
          <w:sz w:val="20"/>
          <w:lang w:val="hy-AM"/>
        </w:rPr>
        <w:tab/>
      </w:r>
      <w:r w:rsidRPr="00CC6F36">
        <w:rPr>
          <w:rFonts w:ascii="GHEA Grapalat" w:hAnsi="GHEA Grapalat"/>
          <w:sz w:val="20"/>
          <w:lang w:val="hy-AM"/>
        </w:rPr>
        <w:tab/>
      </w:r>
      <w:r w:rsidRPr="00CC6F36">
        <w:rPr>
          <w:rFonts w:ascii="GHEA Grapalat" w:hAnsi="GHEA Grapalat"/>
          <w:sz w:val="20"/>
          <w:lang w:val="hy-AM"/>
        </w:rPr>
        <w:tab/>
      </w:r>
      <w:r w:rsidRPr="00CC6F36">
        <w:rPr>
          <w:rFonts w:ascii="GHEA Grapalat" w:hAnsi="GHEA Grapalat"/>
          <w:sz w:val="20"/>
          <w:lang w:val="hy-AM"/>
        </w:rPr>
        <w:tab/>
      </w:r>
      <w:r w:rsidRPr="00CC6F36">
        <w:rPr>
          <w:rFonts w:ascii="GHEA Grapalat" w:hAnsi="GHEA Grapalat"/>
          <w:sz w:val="20"/>
          <w:lang w:val="hy-AM"/>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0928" w:type="dxa"/>
        <w:tblInd w:w="-290" w:type="dxa"/>
        <w:tblLayout w:type="fixed"/>
        <w:tblLook w:val="0000"/>
      </w:tblPr>
      <w:tblGrid>
        <w:gridCol w:w="398"/>
        <w:gridCol w:w="1560"/>
        <w:gridCol w:w="850"/>
        <w:gridCol w:w="851"/>
        <w:gridCol w:w="708"/>
        <w:gridCol w:w="709"/>
        <w:gridCol w:w="709"/>
        <w:gridCol w:w="709"/>
        <w:gridCol w:w="708"/>
        <w:gridCol w:w="709"/>
        <w:gridCol w:w="851"/>
        <w:gridCol w:w="708"/>
        <w:gridCol w:w="692"/>
        <w:gridCol w:w="766"/>
      </w:tblGrid>
      <w:tr w:rsidR="00DB33FC" w:rsidRPr="007C7FCD" w:rsidTr="00CC6F36">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261" w:type="dxa"/>
            <w:gridSpan w:val="3"/>
            <w:tcBorders>
              <w:top w:val="single" w:sz="4" w:space="0" w:color="auto"/>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rPr>
            </w:pPr>
            <w:r w:rsidRPr="007C7FCD">
              <w:rPr>
                <w:rFonts w:ascii="GHEA Grapalat" w:hAnsi="GHEA Grapalat" w:cs="Arial LatArm"/>
                <w:sz w:val="22"/>
                <w:szCs w:val="22"/>
              </w:rPr>
              <w:t xml:space="preserve">Ապրանքի </w:t>
            </w:r>
          </w:p>
        </w:tc>
        <w:tc>
          <w:tcPr>
            <w:tcW w:w="5811" w:type="dxa"/>
            <w:gridSpan w:val="8"/>
            <w:tcBorders>
              <w:top w:val="single" w:sz="4" w:space="0" w:color="auto"/>
              <w:left w:val="nil"/>
              <w:bottom w:val="single" w:sz="4" w:space="0" w:color="auto"/>
              <w:right w:val="single" w:sz="4" w:space="0" w:color="auto"/>
            </w:tcBorders>
            <w:vAlign w:val="center"/>
          </w:tcPr>
          <w:p w:rsidR="00DB33FC" w:rsidRPr="007C7FCD" w:rsidRDefault="00DB33FC" w:rsidP="00465860">
            <w:pPr>
              <w:jc w:val="center"/>
              <w:rPr>
                <w:rFonts w:ascii="GHEA Grapalat" w:hAnsi="GHEA Grapalat" w:cs="Sylfaen"/>
              </w:rPr>
            </w:pPr>
            <w:r w:rsidRPr="007C7FCD">
              <w:rPr>
                <w:rFonts w:ascii="GHEA Grapalat" w:hAnsi="GHEA Grapalat" w:cs="Arial LatArm"/>
                <w:sz w:val="22"/>
                <w:szCs w:val="22"/>
              </w:rPr>
              <w:t xml:space="preserve">Նախատեսվում է </w:t>
            </w:r>
            <w:r w:rsidRPr="007C7FCD">
              <w:rPr>
                <w:rFonts w:ascii="GHEA Grapalat" w:hAnsi="GHEA Grapalat" w:cs="Sylfaen"/>
                <w:sz w:val="22"/>
                <w:szCs w:val="22"/>
              </w:rPr>
              <w:t>գնել 20</w:t>
            </w:r>
            <w:r w:rsidR="00465860">
              <w:rPr>
                <w:rFonts w:ascii="GHEA Grapalat" w:hAnsi="GHEA Grapalat" w:cs="Sylfaen"/>
                <w:sz w:val="22"/>
                <w:szCs w:val="22"/>
              </w:rPr>
              <w:t>16</w:t>
            </w:r>
            <w:r w:rsidRPr="007C7FCD">
              <w:rPr>
                <w:rFonts w:ascii="GHEA Grapalat" w:hAnsi="GHEA Grapalat" w:cs="Sylfaen"/>
                <w:sz w:val="22"/>
                <w:szCs w:val="22"/>
              </w:rPr>
              <w:t>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20"/>
              </w:rPr>
            </w:pPr>
            <w:r w:rsidRPr="007C7FCD">
              <w:rPr>
                <w:rFonts w:ascii="GHEA Grapalat" w:hAnsi="GHEA Grapalat" w:cs="Arial LatArm"/>
                <w:sz w:val="22"/>
                <w:szCs w:val="22"/>
              </w:rPr>
              <w:t>Ընդամենը</w:t>
            </w:r>
          </w:p>
        </w:tc>
      </w:tr>
      <w:tr w:rsidR="00DB33FC" w:rsidRPr="007C7FCD" w:rsidTr="00AC543A">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rPr>
                <w:rFonts w:ascii="GHEA Grapalat" w:hAnsi="GHEA Grapalat" w:cs="Arial LatArm"/>
              </w:rPr>
            </w:pPr>
          </w:p>
        </w:tc>
        <w:tc>
          <w:tcPr>
            <w:tcW w:w="1560" w:type="dxa"/>
            <w:vMerge w:val="restart"/>
            <w:tcBorders>
              <w:top w:val="nil"/>
              <w:left w:val="single" w:sz="4" w:space="0" w:color="auto"/>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rPr>
            </w:pPr>
            <w:r w:rsidRPr="007C7FCD">
              <w:rPr>
                <w:rFonts w:ascii="GHEA Grapalat" w:hAnsi="GHEA Grapalat" w:cs="Sylfaen"/>
                <w:sz w:val="22"/>
                <w:szCs w:val="22"/>
              </w:rPr>
              <w:t>Անվանումը</w:t>
            </w:r>
          </w:p>
        </w:tc>
        <w:tc>
          <w:tcPr>
            <w:tcW w:w="850" w:type="dxa"/>
            <w:vMerge w:val="restart"/>
            <w:tcBorders>
              <w:top w:val="nil"/>
              <w:left w:val="nil"/>
              <w:right w:val="single" w:sz="4" w:space="0" w:color="auto"/>
            </w:tcBorders>
            <w:vAlign w:val="center"/>
          </w:tcPr>
          <w:p w:rsidR="00DB33FC" w:rsidRPr="007C7FCD" w:rsidRDefault="00DB33FC" w:rsidP="00190816">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851" w:type="dxa"/>
            <w:vMerge w:val="restart"/>
            <w:tcBorders>
              <w:top w:val="nil"/>
              <w:left w:val="single" w:sz="4" w:space="0" w:color="auto"/>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417" w:type="dxa"/>
            <w:gridSpan w:val="2"/>
            <w:tcBorders>
              <w:top w:val="single" w:sz="4" w:space="0" w:color="auto"/>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rPr>
                <w:rFonts w:ascii="GHEA Grapalat" w:hAnsi="GHEA Grapalat" w:cs="Arial LatArm"/>
                <w:sz w:val="20"/>
              </w:rPr>
            </w:pPr>
          </w:p>
        </w:tc>
      </w:tr>
      <w:tr w:rsidR="00DB33FC" w:rsidRPr="007C7FCD" w:rsidTr="00AC543A">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rPr>
                <w:rFonts w:ascii="GHEA Grapalat" w:hAnsi="GHEA Grapalat" w:cs="Arial LatArm"/>
              </w:rPr>
            </w:pPr>
          </w:p>
        </w:tc>
        <w:tc>
          <w:tcPr>
            <w:tcW w:w="1560" w:type="dxa"/>
            <w:vMerge/>
            <w:tcBorders>
              <w:top w:val="nil"/>
              <w:left w:val="single" w:sz="4" w:space="0" w:color="auto"/>
              <w:bottom w:val="single" w:sz="4" w:space="0" w:color="auto"/>
              <w:right w:val="single" w:sz="4" w:space="0" w:color="auto"/>
            </w:tcBorders>
            <w:vAlign w:val="center"/>
          </w:tcPr>
          <w:p w:rsidR="00DB33FC" w:rsidRPr="007C7FCD" w:rsidRDefault="00DB33FC" w:rsidP="00190816">
            <w:pPr>
              <w:rPr>
                <w:rFonts w:ascii="GHEA Grapalat" w:hAnsi="GHEA Grapalat" w:cs="Arial LatArm"/>
              </w:rPr>
            </w:pPr>
          </w:p>
        </w:tc>
        <w:tc>
          <w:tcPr>
            <w:tcW w:w="850" w:type="dxa"/>
            <w:vMerge/>
            <w:tcBorders>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16"/>
                <w:szCs w:val="16"/>
              </w:rPr>
            </w:pPr>
          </w:p>
        </w:tc>
        <w:tc>
          <w:tcPr>
            <w:tcW w:w="851" w:type="dxa"/>
            <w:vMerge/>
            <w:tcBorders>
              <w:top w:val="nil"/>
              <w:left w:val="single" w:sz="4" w:space="0" w:color="auto"/>
              <w:bottom w:val="single" w:sz="4" w:space="0" w:color="auto"/>
              <w:right w:val="single" w:sz="4" w:space="0" w:color="auto"/>
            </w:tcBorders>
            <w:vAlign w:val="center"/>
          </w:tcPr>
          <w:p w:rsidR="00DB33FC" w:rsidRPr="007C7FCD" w:rsidRDefault="00DB33FC" w:rsidP="00190816">
            <w:pPr>
              <w:rPr>
                <w:rFonts w:ascii="GHEA Grapalat" w:hAnsi="GHEA Grapalat" w:cs="Arial LatArm"/>
                <w:sz w:val="18"/>
                <w:szCs w:val="18"/>
              </w:rPr>
            </w:pPr>
          </w:p>
        </w:tc>
        <w:tc>
          <w:tcPr>
            <w:tcW w:w="708"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16"/>
                <w:szCs w:val="16"/>
              </w:rPr>
            </w:pPr>
            <w:r w:rsidRPr="007C7FCD">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16"/>
                <w:szCs w:val="16"/>
              </w:rPr>
            </w:pPr>
            <w:r w:rsidRPr="007C7FCD">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16"/>
                <w:szCs w:val="16"/>
              </w:rPr>
            </w:pPr>
            <w:r w:rsidRPr="007C7FCD">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08"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16"/>
                <w:szCs w:val="16"/>
              </w:rPr>
            </w:pPr>
            <w:r w:rsidRPr="007C7FCD">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sz w:val="16"/>
                <w:szCs w:val="16"/>
              </w:rPr>
            </w:pPr>
            <w:r w:rsidRPr="007C7FCD">
              <w:rPr>
                <w:rFonts w:ascii="GHEA Grapalat" w:hAnsi="GHEA Grapalat" w:cs="Sylfaen"/>
                <w:sz w:val="16"/>
                <w:szCs w:val="16"/>
              </w:rPr>
              <w:t>գինը</w:t>
            </w:r>
          </w:p>
        </w:tc>
      </w:tr>
      <w:tr w:rsidR="00DB33FC" w:rsidRPr="007C7FCD" w:rsidTr="00AC543A">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DB33FC" w:rsidRPr="007C7FCD" w:rsidRDefault="00DB33FC" w:rsidP="00190816">
            <w:pPr>
              <w:jc w:val="center"/>
              <w:rPr>
                <w:rFonts w:ascii="GHEA Grapalat" w:hAnsi="GHEA Grapalat" w:cs="Arial LatArm"/>
                <w:sz w:val="18"/>
                <w:szCs w:val="18"/>
              </w:rPr>
            </w:pPr>
            <w:r w:rsidRPr="007C7FCD">
              <w:rPr>
                <w:rFonts w:ascii="GHEA Grapalat" w:hAnsi="GHEA Grapalat" w:cs="Arial LatArm"/>
                <w:sz w:val="18"/>
                <w:szCs w:val="18"/>
              </w:rPr>
              <w:t>1</w:t>
            </w:r>
          </w:p>
        </w:tc>
        <w:tc>
          <w:tcPr>
            <w:tcW w:w="1560" w:type="dxa"/>
            <w:tcBorders>
              <w:top w:val="nil"/>
              <w:left w:val="nil"/>
              <w:bottom w:val="single" w:sz="4" w:space="0" w:color="auto"/>
              <w:right w:val="single" w:sz="4" w:space="0" w:color="auto"/>
            </w:tcBorders>
            <w:shd w:val="pct12" w:color="000000" w:fill="C0C0C0"/>
            <w:vAlign w:val="center"/>
          </w:tcPr>
          <w:p w:rsidR="00DB33FC" w:rsidRPr="007C7FCD" w:rsidRDefault="00DB33FC" w:rsidP="00190816">
            <w:pPr>
              <w:jc w:val="center"/>
              <w:rPr>
                <w:rFonts w:ascii="GHEA Grapalat" w:hAnsi="GHEA Grapalat" w:cs="Arial LatArm"/>
                <w:sz w:val="18"/>
                <w:szCs w:val="18"/>
              </w:rPr>
            </w:pPr>
            <w:r w:rsidRPr="007C7FCD">
              <w:rPr>
                <w:rFonts w:ascii="GHEA Grapalat" w:hAnsi="GHEA Grapalat" w:cs="Arial LatArm"/>
                <w:sz w:val="18"/>
                <w:szCs w:val="18"/>
              </w:rPr>
              <w:t>2</w:t>
            </w:r>
          </w:p>
        </w:tc>
        <w:tc>
          <w:tcPr>
            <w:tcW w:w="850" w:type="dxa"/>
            <w:tcBorders>
              <w:top w:val="nil"/>
              <w:left w:val="nil"/>
              <w:bottom w:val="single" w:sz="4" w:space="0" w:color="auto"/>
              <w:right w:val="single" w:sz="4" w:space="0" w:color="auto"/>
            </w:tcBorders>
            <w:shd w:val="pct12" w:color="000000" w:fill="C0C0C0"/>
            <w:vAlign w:val="center"/>
          </w:tcPr>
          <w:p w:rsidR="00DB33FC" w:rsidRPr="007C7FCD" w:rsidRDefault="00DB33FC" w:rsidP="00190816">
            <w:pPr>
              <w:jc w:val="center"/>
              <w:rPr>
                <w:rFonts w:ascii="GHEA Grapalat" w:hAnsi="GHEA Grapalat" w:cs="Arial LatArm"/>
                <w:sz w:val="18"/>
                <w:szCs w:val="18"/>
              </w:rPr>
            </w:pPr>
            <w:r w:rsidRPr="007C7FCD">
              <w:rPr>
                <w:rFonts w:ascii="GHEA Grapalat" w:hAnsi="GHEA Grapalat" w:cs="Arial LatArm"/>
                <w:sz w:val="18"/>
                <w:szCs w:val="18"/>
              </w:rPr>
              <w:t>3</w:t>
            </w:r>
          </w:p>
        </w:tc>
        <w:tc>
          <w:tcPr>
            <w:tcW w:w="851" w:type="dxa"/>
            <w:tcBorders>
              <w:top w:val="nil"/>
              <w:left w:val="nil"/>
              <w:bottom w:val="single" w:sz="4" w:space="0" w:color="auto"/>
              <w:right w:val="single" w:sz="4" w:space="0" w:color="auto"/>
            </w:tcBorders>
            <w:shd w:val="pct12" w:color="000000" w:fill="C0C0C0"/>
            <w:vAlign w:val="center"/>
          </w:tcPr>
          <w:p w:rsidR="00DB33FC" w:rsidRPr="007C7FCD" w:rsidRDefault="00DB33FC" w:rsidP="00190816">
            <w:pPr>
              <w:jc w:val="center"/>
              <w:rPr>
                <w:rFonts w:ascii="GHEA Grapalat" w:hAnsi="GHEA Grapalat" w:cs="Arial LatArm"/>
                <w:sz w:val="18"/>
                <w:szCs w:val="18"/>
              </w:rPr>
            </w:pPr>
            <w:r w:rsidRPr="007C7FCD">
              <w:rPr>
                <w:rFonts w:ascii="GHEA Grapalat" w:hAnsi="GHEA Grapalat" w:cs="Arial LatArm"/>
                <w:sz w:val="18"/>
                <w:szCs w:val="18"/>
              </w:rPr>
              <w:t>4</w:t>
            </w:r>
          </w:p>
        </w:tc>
        <w:tc>
          <w:tcPr>
            <w:tcW w:w="708" w:type="dxa"/>
            <w:tcBorders>
              <w:top w:val="nil"/>
              <w:left w:val="nil"/>
              <w:bottom w:val="single" w:sz="4" w:space="0" w:color="auto"/>
              <w:right w:val="single" w:sz="4" w:space="0" w:color="auto"/>
            </w:tcBorders>
            <w:shd w:val="pct12" w:color="000000" w:fill="C0C0C0"/>
            <w:vAlign w:val="center"/>
          </w:tcPr>
          <w:p w:rsidR="00DB33FC" w:rsidRPr="007C7FCD" w:rsidRDefault="00DB33FC" w:rsidP="00190816">
            <w:pPr>
              <w:jc w:val="center"/>
              <w:rPr>
                <w:rFonts w:ascii="GHEA Grapalat" w:hAnsi="GHEA Grapalat" w:cs="Arial LatArm"/>
                <w:sz w:val="18"/>
                <w:szCs w:val="18"/>
              </w:rPr>
            </w:pPr>
            <w:r w:rsidRPr="007C7FCD">
              <w:rPr>
                <w:rFonts w:ascii="GHEA Grapalat" w:hAnsi="GHEA Grapalat"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DB33FC" w:rsidRPr="007C7FCD" w:rsidRDefault="00DB33FC" w:rsidP="00190816">
            <w:pPr>
              <w:jc w:val="center"/>
              <w:rPr>
                <w:rFonts w:ascii="GHEA Grapalat" w:hAnsi="GHEA Grapalat" w:cs="Arial LatArm"/>
                <w:sz w:val="18"/>
                <w:szCs w:val="18"/>
              </w:rPr>
            </w:pPr>
            <w:r w:rsidRPr="007C7FCD">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DB33FC" w:rsidRPr="007C7FCD" w:rsidRDefault="00DB33FC" w:rsidP="00190816">
            <w:pPr>
              <w:jc w:val="center"/>
              <w:rPr>
                <w:rFonts w:ascii="GHEA Grapalat" w:hAnsi="GHEA Grapalat" w:cs="Arial LatArm"/>
                <w:sz w:val="18"/>
                <w:szCs w:val="18"/>
              </w:rPr>
            </w:pPr>
            <w:r w:rsidRPr="007C7FCD">
              <w:rPr>
                <w:rFonts w:ascii="GHEA Grapalat" w:hAnsi="GHEA Grapalat"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tcPr>
          <w:p w:rsidR="00DB33FC" w:rsidRPr="007C7FCD" w:rsidRDefault="00DB33FC" w:rsidP="00190816">
            <w:pPr>
              <w:jc w:val="center"/>
              <w:rPr>
                <w:rFonts w:ascii="GHEA Grapalat" w:hAnsi="GHEA Grapalat" w:cs="Arial LatArm"/>
                <w:sz w:val="18"/>
                <w:szCs w:val="18"/>
              </w:rPr>
            </w:pPr>
            <w:r w:rsidRPr="007C7FCD">
              <w:rPr>
                <w:rFonts w:ascii="GHEA Grapalat" w:hAnsi="GHEA Grapalat" w:cs="Arial LatArm"/>
                <w:sz w:val="18"/>
                <w:szCs w:val="18"/>
              </w:rPr>
              <w:t>8</w:t>
            </w:r>
          </w:p>
        </w:tc>
        <w:tc>
          <w:tcPr>
            <w:tcW w:w="708" w:type="dxa"/>
            <w:tcBorders>
              <w:top w:val="nil"/>
              <w:left w:val="nil"/>
              <w:bottom w:val="single" w:sz="4" w:space="0" w:color="auto"/>
              <w:right w:val="single" w:sz="4" w:space="0" w:color="auto"/>
            </w:tcBorders>
            <w:shd w:val="pct12" w:color="000000" w:fill="C0C0C0"/>
            <w:vAlign w:val="center"/>
          </w:tcPr>
          <w:p w:rsidR="00DB33FC" w:rsidRPr="007C7FCD" w:rsidRDefault="00DB33FC" w:rsidP="00190816">
            <w:pPr>
              <w:jc w:val="center"/>
              <w:rPr>
                <w:rFonts w:ascii="GHEA Grapalat" w:hAnsi="GHEA Grapalat" w:cs="Arial LatArm"/>
                <w:sz w:val="18"/>
                <w:szCs w:val="18"/>
              </w:rPr>
            </w:pPr>
            <w:r w:rsidRPr="007C7FCD">
              <w:rPr>
                <w:rFonts w:ascii="GHEA Grapalat" w:hAnsi="GHEA Grapalat"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DB33FC" w:rsidRPr="007C7FCD" w:rsidRDefault="00DB33FC" w:rsidP="00190816">
            <w:pPr>
              <w:jc w:val="center"/>
              <w:rPr>
                <w:rFonts w:ascii="GHEA Grapalat" w:hAnsi="GHEA Grapalat" w:cs="Arial LatArm"/>
                <w:sz w:val="18"/>
                <w:szCs w:val="18"/>
              </w:rPr>
            </w:pPr>
            <w:r w:rsidRPr="007C7FCD">
              <w:rPr>
                <w:rFonts w:ascii="GHEA Grapalat" w:hAnsi="GHEA Grapalat" w:cs="Arial LatArm"/>
                <w:sz w:val="18"/>
                <w:szCs w:val="18"/>
              </w:rPr>
              <w:t>10</w:t>
            </w:r>
          </w:p>
        </w:tc>
        <w:tc>
          <w:tcPr>
            <w:tcW w:w="851" w:type="dxa"/>
            <w:tcBorders>
              <w:top w:val="nil"/>
              <w:left w:val="nil"/>
              <w:bottom w:val="single" w:sz="4" w:space="0" w:color="auto"/>
              <w:right w:val="single" w:sz="4" w:space="0" w:color="auto"/>
            </w:tcBorders>
            <w:shd w:val="pct12" w:color="000000" w:fill="C0C0C0"/>
            <w:vAlign w:val="center"/>
          </w:tcPr>
          <w:p w:rsidR="00DB33FC" w:rsidRPr="007C7FCD" w:rsidRDefault="00DB33FC" w:rsidP="00190816">
            <w:pPr>
              <w:jc w:val="center"/>
              <w:rPr>
                <w:rFonts w:ascii="GHEA Grapalat" w:hAnsi="GHEA Grapalat" w:cs="Arial LatArm"/>
                <w:sz w:val="18"/>
                <w:szCs w:val="18"/>
              </w:rPr>
            </w:pPr>
            <w:r w:rsidRPr="007C7FCD">
              <w:rPr>
                <w:rFonts w:ascii="GHEA Grapalat" w:hAnsi="GHEA Grapalat" w:cs="Arial LatArm"/>
                <w:sz w:val="18"/>
                <w:szCs w:val="18"/>
              </w:rPr>
              <w:t>11</w:t>
            </w:r>
          </w:p>
        </w:tc>
        <w:tc>
          <w:tcPr>
            <w:tcW w:w="708" w:type="dxa"/>
            <w:tcBorders>
              <w:top w:val="nil"/>
              <w:left w:val="nil"/>
              <w:bottom w:val="single" w:sz="4" w:space="0" w:color="auto"/>
              <w:right w:val="single" w:sz="4" w:space="0" w:color="auto"/>
            </w:tcBorders>
            <w:shd w:val="pct12" w:color="000000" w:fill="C0C0C0"/>
            <w:vAlign w:val="center"/>
          </w:tcPr>
          <w:p w:rsidR="00DB33FC" w:rsidRPr="007C7FCD" w:rsidRDefault="00DB33FC" w:rsidP="00190816">
            <w:pPr>
              <w:jc w:val="center"/>
              <w:rPr>
                <w:rFonts w:ascii="GHEA Grapalat" w:hAnsi="GHEA Grapalat" w:cs="Arial LatArm"/>
                <w:sz w:val="18"/>
                <w:szCs w:val="18"/>
              </w:rPr>
            </w:pPr>
            <w:r w:rsidRPr="007C7FCD">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DB33FC" w:rsidRPr="007C7FCD" w:rsidRDefault="00DB33FC" w:rsidP="00190816">
            <w:pPr>
              <w:jc w:val="center"/>
              <w:rPr>
                <w:rFonts w:ascii="GHEA Grapalat" w:hAnsi="GHEA Grapalat" w:cs="Arial LatArm"/>
                <w:sz w:val="18"/>
                <w:szCs w:val="18"/>
              </w:rPr>
            </w:pPr>
            <w:r w:rsidRPr="007C7FCD">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DB33FC" w:rsidRPr="007C7FCD" w:rsidRDefault="00DB33FC" w:rsidP="00190816">
            <w:pPr>
              <w:jc w:val="center"/>
              <w:rPr>
                <w:rFonts w:ascii="GHEA Grapalat" w:hAnsi="GHEA Grapalat" w:cs="Arial LatArm"/>
                <w:sz w:val="18"/>
                <w:szCs w:val="18"/>
              </w:rPr>
            </w:pPr>
            <w:r w:rsidRPr="007C7FCD">
              <w:rPr>
                <w:rFonts w:ascii="GHEA Grapalat" w:hAnsi="GHEA Grapalat" w:cs="Arial LatArm"/>
                <w:sz w:val="18"/>
                <w:szCs w:val="18"/>
              </w:rPr>
              <w:t>14</w:t>
            </w:r>
          </w:p>
        </w:tc>
      </w:tr>
      <w:tr w:rsidR="00DB33FC" w:rsidRPr="007C7FCD" w:rsidTr="00AC543A">
        <w:trPr>
          <w:trHeight w:val="878"/>
        </w:trPr>
        <w:tc>
          <w:tcPr>
            <w:tcW w:w="398" w:type="dxa"/>
            <w:tcBorders>
              <w:top w:val="nil"/>
              <w:left w:val="single" w:sz="4" w:space="0" w:color="auto"/>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rPr>
            </w:pPr>
            <w:r w:rsidRPr="007C7FCD">
              <w:rPr>
                <w:rFonts w:ascii="GHEA Grapalat" w:hAnsi="GHEA Grapalat" w:cs="Arial LatArm"/>
                <w:sz w:val="22"/>
                <w:szCs w:val="22"/>
              </w:rPr>
              <w:t>1</w:t>
            </w:r>
          </w:p>
        </w:tc>
        <w:tc>
          <w:tcPr>
            <w:tcW w:w="1560" w:type="dxa"/>
            <w:tcBorders>
              <w:top w:val="nil"/>
              <w:left w:val="nil"/>
              <w:bottom w:val="single" w:sz="4" w:space="0" w:color="auto"/>
              <w:right w:val="single" w:sz="4" w:space="0" w:color="auto"/>
            </w:tcBorders>
            <w:noWrap/>
            <w:vAlign w:val="center"/>
          </w:tcPr>
          <w:p w:rsidR="00DB33FC" w:rsidRPr="007C7FCD" w:rsidRDefault="00CC6F36" w:rsidP="00190816">
            <w:pPr>
              <w:tabs>
                <w:tab w:val="left" w:pos="7695"/>
              </w:tabs>
              <w:rPr>
                <w:rFonts w:ascii="GHEA Grapalat" w:hAnsi="GHEA Grapalat"/>
              </w:rPr>
            </w:pPr>
            <w:r>
              <w:rPr>
                <w:rFonts w:ascii="GHEA Grapalat" w:hAnsi="GHEA Grapalat" w:cs="GHEA Grapalat"/>
                <w:color w:val="000000"/>
                <w:sz w:val="18"/>
                <w:szCs w:val="18"/>
                <w:lang w:val="pt-BR"/>
              </w:rPr>
              <w:t>Ժապավենային գրադարան</w:t>
            </w:r>
          </w:p>
        </w:tc>
        <w:tc>
          <w:tcPr>
            <w:tcW w:w="850" w:type="dxa"/>
            <w:tcBorders>
              <w:top w:val="nil"/>
              <w:left w:val="nil"/>
              <w:bottom w:val="single" w:sz="4" w:space="0" w:color="auto"/>
              <w:right w:val="single" w:sz="4" w:space="0" w:color="auto"/>
            </w:tcBorders>
            <w:vAlign w:val="center"/>
          </w:tcPr>
          <w:p w:rsidR="00DB33FC" w:rsidRPr="00CC6F36" w:rsidRDefault="00CC6F36" w:rsidP="00190816">
            <w:pPr>
              <w:jc w:val="center"/>
              <w:rPr>
                <w:rFonts w:ascii="GHEA Grapalat" w:hAnsi="GHEA Grapalat" w:cs="Sylfaen"/>
                <w:sz w:val="18"/>
                <w:szCs w:val="18"/>
              </w:rPr>
            </w:pPr>
            <w:r w:rsidRPr="00CC6F36">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DB33FC" w:rsidRPr="007C7FCD" w:rsidRDefault="00CC6F36" w:rsidP="00190816">
            <w:pPr>
              <w:jc w:val="center"/>
              <w:rPr>
                <w:rFonts w:ascii="GHEA Grapalat" w:hAnsi="GHEA Grapalat"/>
              </w:rPr>
            </w:pPr>
            <w:r>
              <w:rPr>
                <w:rFonts w:ascii="GHEA Grapalat" w:hAnsi="GHEA Grapalat"/>
              </w:rPr>
              <w:t>1</w:t>
            </w:r>
          </w:p>
        </w:tc>
        <w:tc>
          <w:tcPr>
            <w:tcW w:w="708"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B33FC" w:rsidRPr="007C7FCD" w:rsidRDefault="00F761BF" w:rsidP="00190816">
            <w:pPr>
              <w:jc w:val="center"/>
              <w:rPr>
                <w:rFonts w:ascii="GHEA Grapalat" w:hAnsi="GHEA Grapalat" w:cs="Arial"/>
              </w:rPr>
            </w:pPr>
            <w:r>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b/>
              </w:rPr>
            </w:pPr>
          </w:p>
        </w:tc>
      </w:tr>
      <w:tr w:rsidR="00DB33FC" w:rsidRPr="007C7FCD" w:rsidTr="00CC6F36">
        <w:trPr>
          <w:trHeight w:val="405"/>
        </w:trPr>
        <w:tc>
          <w:tcPr>
            <w:tcW w:w="3659" w:type="dxa"/>
            <w:gridSpan w:val="4"/>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jc w:val="center"/>
              <w:rPr>
                <w:rFonts w:ascii="GHEA Grapalat" w:hAnsi="GHEA Grapalat" w:cs="Arial LatArm"/>
              </w:rPr>
            </w:pPr>
            <w:r w:rsidRPr="007C7FCD">
              <w:rPr>
                <w:rFonts w:ascii="GHEA Grapalat" w:hAnsi="GHEA Grapalat" w:cs="Arial LatArm"/>
                <w:sz w:val="22"/>
                <w:szCs w:val="22"/>
              </w:rPr>
              <w:t>Ընդամենը</w:t>
            </w:r>
          </w:p>
        </w:tc>
        <w:tc>
          <w:tcPr>
            <w:tcW w:w="708"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rPr>
            </w:pPr>
            <w:r w:rsidRPr="007C7FCD">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rPr>
            </w:pPr>
            <w:r w:rsidRPr="007C7FCD">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rPr>
            </w:pPr>
            <w:r w:rsidRPr="007C7FCD">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rPr>
            </w:pPr>
            <w:r w:rsidRPr="007C7FCD">
              <w:rPr>
                <w:rFonts w:ascii="GHEA Grapalat" w:hAnsi="GHEA Grapalat"/>
                <w:sz w:val="22"/>
                <w:szCs w:val="22"/>
              </w:rPr>
              <w:t>X</w:t>
            </w:r>
          </w:p>
        </w:tc>
        <w:tc>
          <w:tcPr>
            <w:tcW w:w="708"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rPr>
            </w:pPr>
            <w:r w:rsidRPr="007C7FCD">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DB33FC" w:rsidRPr="007C7FCD" w:rsidRDefault="00DB33FC" w:rsidP="00190816">
            <w:pPr>
              <w:jc w:val="center"/>
              <w:rPr>
                <w:rFonts w:ascii="GHEA Grapalat" w:hAnsi="GHEA Grapalat"/>
              </w:rPr>
            </w:pPr>
          </w:p>
        </w:tc>
      </w:tr>
    </w:tbl>
    <w:p w:rsidR="00DB33FC" w:rsidRPr="007C7FCD" w:rsidRDefault="00DB33FC" w:rsidP="00DB33FC">
      <w:pPr>
        <w:rPr>
          <w:rFonts w:ascii="GHEA Grapalat" w:hAnsi="GHEA Grapalat"/>
          <w:sz w:val="20"/>
          <w:lang w:val="es-ES"/>
        </w:rPr>
      </w:pPr>
    </w:p>
    <w:p w:rsidR="00DB33FC" w:rsidRPr="007C7FCD" w:rsidRDefault="00DB33FC" w:rsidP="00DB33FC">
      <w:pPr>
        <w:rPr>
          <w:rFonts w:ascii="GHEA Grapalat" w:hAnsi="GHEA Grapalat"/>
          <w:sz w:val="20"/>
          <w:lang w:val="es-ES"/>
        </w:rPr>
      </w:pPr>
    </w:p>
    <w:p w:rsidR="00DB33FC" w:rsidRPr="007C7FCD" w:rsidRDefault="00DB33FC" w:rsidP="00DB33FC">
      <w:pPr>
        <w:rPr>
          <w:rFonts w:ascii="GHEA Grapalat" w:hAnsi="GHEA Grapalat"/>
          <w:sz w:val="20"/>
          <w:lang w:val="es-ES"/>
        </w:rPr>
      </w:pPr>
    </w:p>
    <w:p w:rsidR="00DB33FC" w:rsidRPr="007C7FCD" w:rsidRDefault="00DB33FC" w:rsidP="00DB33FC">
      <w:pPr>
        <w:rPr>
          <w:rFonts w:ascii="GHEA Grapalat" w:hAnsi="GHEA Grapalat"/>
          <w:sz w:val="20"/>
          <w:lang w:val="es-ES"/>
        </w:rPr>
      </w:pPr>
    </w:p>
    <w:p w:rsidR="00DB33FC" w:rsidRPr="007C7FCD" w:rsidRDefault="00DB33FC" w:rsidP="00DB33FC">
      <w:pPr>
        <w:rPr>
          <w:rFonts w:ascii="GHEA Grapalat" w:hAnsi="GHEA Grapalat"/>
          <w:sz w:val="20"/>
          <w:lang w:val="es-ES"/>
        </w:rPr>
      </w:pPr>
    </w:p>
    <w:tbl>
      <w:tblPr>
        <w:tblW w:w="9639" w:type="dxa"/>
        <w:tblInd w:w="409" w:type="dxa"/>
        <w:tblLayout w:type="fixed"/>
        <w:tblLook w:val="0000"/>
      </w:tblPr>
      <w:tblGrid>
        <w:gridCol w:w="4536"/>
        <w:gridCol w:w="760"/>
        <w:gridCol w:w="4343"/>
      </w:tblGrid>
      <w:tr w:rsidR="00DB33FC" w:rsidRPr="007C7FCD" w:rsidTr="00190816">
        <w:tc>
          <w:tcPr>
            <w:tcW w:w="4536" w:type="dxa"/>
          </w:tcPr>
          <w:p w:rsidR="00DB33FC" w:rsidRPr="007C7FCD" w:rsidRDefault="00DB33FC" w:rsidP="00190816">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DB33FC" w:rsidRPr="007C7FCD" w:rsidRDefault="00DB33FC" w:rsidP="00190816">
            <w:pPr>
              <w:rPr>
                <w:rFonts w:ascii="GHEA Grapalat" w:hAnsi="GHEA Grapalat"/>
                <w:lang w:val="es-ES"/>
              </w:rPr>
            </w:pPr>
          </w:p>
          <w:p w:rsidR="00DB33FC" w:rsidRPr="007C7FCD" w:rsidRDefault="00DB33FC" w:rsidP="00190816">
            <w:pPr>
              <w:rPr>
                <w:rFonts w:ascii="GHEA Grapalat" w:hAnsi="GHEA Grapalat"/>
                <w:lang w:val="es-ES"/>
              </w:rPr>
            </w:pPr>
          </w:p>
          <w:p w:rsidR="00DB33FC" w:rsidRPr="007C7FCD" w:rsidRDefault="00DB33FC" w:rsidP="00190816">
            <w:pPr>
              <w:rPr>
                <w:rFonts w:ascii="GHEA Grapalat" w:hAnsi="GHEA Grapalat"/>
                <w:lang w:val="es-ES"/>
              </w:rPr>
            </w:pPr>
          </w:p>
          <w:p w:rsidR="00DB33FC" w:rsidRPr="007C7FCD" w:rsidRDefault="00DB33FC" w:rsidP="00190816">
            <w:pPr>
              <w:rPr>
                <w:rFonts w:ascii="GHEA Grapalat" w:hAnsi="GHEA Grapalat"/>
                <w:lang w:val="es-ES"/>
              </w:rPr>
            </w:pPr>
          </w:p>
          <w:p w:rsidR="00DB33FC" w:rsidRPr="007C7FCD" w:rsidRDefault="00DB33FC" w:rsidP="00190816">
            <w:pPr>
              <w:rPr>
                <w:rFonts w:ascii="GHEA Grapalat" w:hAnsi="GHEA Grapalat"/>
                <w:lang w:val="es-ES"/>
              </w:rPr>
            </w:pPr>
          </w:p>
          <w:p w:rsidR="00DB33FC" w:rsidRPr="007C7FCD" w:rsidRDefault="00DB33FC" w:rsidP="00190816">
            <w:pPr>
              <w:jc w:val="center"/>
              <w:rPr>
                <w:rFonts w:ascii="GHEA Grapalat" w:hAnsi="GHEA Grapalat"/>
                <w:lang w:val="es-ES"/>
              </w:rPr>
            </w:pPr>
            <w:r w:rsidRPr="007C7FCD">
              <w:rPr>
                <w:rFonts w:ascii="GHEA Grapalat" w:hAnsi="GHEA Grapalat"/>
                <w:lang w:val="es-ES"/>
              </w:rPr>
              <w:t>---------------------------------</w:t>
            </w:r>
          </w:p>
          <w:p w:rsidR="00DB33FC" w:rsidRPr="007C7FCD" w:rsidRDefault="00DB33FC" w:rsidP="00190816">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DB33FC" w:rsidRPr="007C7FCD" w:rsidRDefault="00DB33FC" w:rsidP="00190816">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DB33FC" w:rsidRPr="007C7FCD" w:rsidRDefault="00DB33FC" w:rsidP="00190816">
            <w:pPr>
              <w:spacing w:line="360" w:lineRule="auto"/>
              <w:jc w:val="center"/>
              <w:rPr>
                <w:rFonts w:ascii="GHEA Grapalat" w:hAnsi="GHEA Grapalat"/>
                <w:lang w:val="es-ES"/>
              </w:rPr>
            </w:pPr>
          </w:p>
        </w:tc>
        <w:tc>
          <w:tcPr>
            <w:tcW w:w="4343" w:type="dxa"/>
          </w:tcPr>
          <w:p w:rsidR="00DB33FC" w:rsidRPr="007C7FCD" w:rsidRDefault="00DB33FC" w:rsidP="00190816">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DB33FC" w:rsidRPr="007C7FCD" w:rsidRDefault="00DB33FC" w:rsidP="00190816">
            <w:pPr>
              <w:jc w:val="center"/>
              <w:rPr>
                <w:rFonts w:ascii="GHEA Grapalat" w:hAnsi="GHEA Grapalat"/>
                <w:lang w:val="es-ES"/>
              </w:rPr>
            </w:pPr>
          </w:p>
          <w:p w:rsidR="00DB33FC" w:rsidRPr="007C7FCD" w:rsidRDefault="00DB33FC" w:rsidP="00190816">
            <w:pPr>
              <w:jc w:val="center"/>
              <w:rPr>
                <w:rFonts w:ascii="GHEA Grapalat" w:hAnsi="GHEA Grapalat"/>
                <w:lang w:val="es-ES"/>
              </w:rPr>
            </w:pPr>
          </w:p>
          <w:p w:rsidR="00DB33FC" w:rsidRPr="007C7FCD" w:rsidRDefault="00DB33FC" w:rsidP="00190816">
            <w:pPr>
              <w:jc w:val="center"/>
              <w:rPr>
                <w:rFonts w:ascii="GHEA Grapalat" w:hAnsi="GHEA Grapalat"/>
                <w:lang w:val="es-ES"/>
              </w:rPr>
            </w:pPr>
          </w:p>
          <w:p w:rsidR="00DB33FC" w:rsidRPr="007C7FCD" w:rsidRDefault="00DB33FC" w:rsidP="00190816">
            <w:pPr>
              <w:jc w:val="center"/>
              <w:rPr>
                <w:rFonts w:ascii="GHEA Grapalat" w:hAnsi="GHEA Grapalat"/>
                <w:lang w:val="es-ES"/>
              </w:rPr>
            </w:pPr>
          </w:p>
          <w:p w:rsidR="00DB33FC" w:rsidRPr="007C7FCD" w:rsidRDefault="00DB33FC" w:rsidP="00190816">
            <w:pPr>
              <w:jc w:val="center"/>
              <w:rPr>
                <w:rFonts w:ascii="GHEA Grapalat" w:hAnsi="GHEA Grapalat"/>
                <w:lang w:val="es-ES"/>
              </w:rPr>
            </w:pPr>
            <w:r w:rsidRPr="007C7FCD">
              <w:rPr>
                <w:rFonts w:ascii="GHEA Grapalat" w:hAnsi="GHEA Grapalat"/>
                <w:lang w:val="es-ES"/>
              </w:rPr>
              <w:t>---------------------------------</w:t>
            </w:r>
          </w:p>
          <w:p w:rsidR="00DB33FC" w:rsidRPr="007C7FCD" w:rsidRDefault="00DB33FC" w:rsidP="00190816">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DB33FC" w:rsidRPr="007C7FCD" w:rsidRDefault="00DB33FC" w:rsidP="00190816">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DB33FC" w:rsidRPr="007C7FCD" w:rsidRDefault="00DB33FC" w:rsidP="00DB33FC">
      <w:pPr>
        <w:rPr>
          <w:rFonts w:ascii="GHEA Grapalat" w:hAnsi="GHEA Grapalat"/>
          <w:sz w:val="20"/>
          <w:lang w:val="es-ES"/>
        </w:rPr>
      </w:pPr>
    </w:p>
    <w:p w:rsidR="00DB33FC" w:rsidRPr="007C7FCD" w:rsidRDefault="00DB33FC" w:rsidP="00DB33FC">
      <w:pPr>
        <w:rPr>
          <w:rFonts w:ascii="GHEA Grapalat" w:hAnsi="GHEA Grapalat"/>
          <w:sz w:val="20"/>
          <w:lang w:val="es-ES"/>
        </w:rPr>
      </w:pPr>
    </w:p>
    <w:p w:rsidR="00DB33FC" w:rsidRPr="007C7FCD" w:rsidRDefault="00DB33FC" w:rsidP="00DB33FC">
      <w:pPr>
        <w:ind w:firstLine="720"/>
        <w:rPr>
          <w:rFonts w:ascii="GHEA Grapalat" w:hAnsi="GHEA Grapalat"/>
          <w:sz w:val="20"/>
          <w:lang w:val="es-ES"/>
        </w:rPr>
      </w:pPr>
    </w:p>
    <w:p w:rsidR="00DB33FC" w:rsidRPr="007C7FCD" w:rsidRDefault="00DB33FC" w:rsidP="00DB33FC">
      <w:pPr>
        <w:rPr>
          <w:rFonts w:ascii="GHEA Grapalat" w:hAnsi="GHEA Grapalat"/>
          <w:sz w:val="20"/>
          <w:lang w:val="es-ES"/>
        </w:rPr>
      </w:pPr>
    </w:p>
    <w:p w:rsidR="00DB33FC" w:rsidRPr="007C7FCD" w:rsidRDefault="00DB33FC" w:rsidP="00DB33FC">
      <w:pPr>
        <w:rPr>
          <w:rFonts w:ascii="GHEA Grapalat" w:hAnsi="GHEA Grapalat"/>
          <w:sz w:val="20"/>
          <w:lang w:val="es-ES"/>
        </w:rPr>
      </w:pPr>
    </w:p>
    <w:p w:rsidR="00DB33FC" w:rsidRPr="007C7FCD" w:rsidRDefault="00DB33FC" w:rsidP="00DB33FC">
      <w:pPr>
        <w:rPr>
          <w:rFonts w:ascii="GHEA Grapalat" w:hAnsi="GHEA Grapalat"/>
          <w:sz w:val="20"/>
          <w:lang w:val="es-ES"/>
        </w:rPr>
      </w:pPr>
    </w:p>
    <w:p w:rsidR="00DB33FC" w:rsidRPr="007C7FCD" w:rsidRDefault="00DB33FC" w:rsidP="00DB33FC">
      <w:pPr>
        <w:rPr>
          <w:rFonts w:ascii="GHEA Grapalat" w:hAnsi="GHEA Grapalat"/>
          <w:sz w:val="20"/>
          <w:lang w:val="es-ES"/>
        </w:rPr>
      </w:pPr>
    </w:p>
    <w:p w:rsidR="00DB33FC" w:rsidRPr="007C7FCD" w:rsidRDefault="00DB33FC" w:rsidP="00DB33FC">
      <w:pPr>
        <w:rPr>
          <w:rFonts w:ascii="GHEA Grapalat" w:hAnsi="GHEA Grapalat"/>
          <w:sz w:val="20"/>
          <w:lang w:val="es-ES"/>
        </w:rPr>
      </w:pPr>
    </w:p>
    <w:p w:rsidR="00DB33FC" w:rsidRPr="007C7FCD" w:rsidRDefault="00DB33FC" w:rsidP="00DB33FC">
      <w:pPr>
        <w:rPr>
          <w:rFonts w:ascii="GHEA Grapalat" w:hAnsi="GHEA Grapalat"/>
          <w:sz w:val="20"/>
          <w:lang w:val="es-ES"/>
        </w:rPr>
      </w:pPr>
    </w:p>
    <w:p w:rsidR="00DB33FC" w:rsidRPr="007C7FCD" w:rsidRDefault="00DB33FC" w:rsidP="00DB33FC">
      <w:pPr>
        <w:rPr>
          <w:rFonts w:ascii="GHEA Grapalat" w:hAnsi="GHEA Grapalat"/>
          <w:sz w:val="20"/>
          <w:lang w:val="es-ES"/>
        </w:rPr>
      </w:pPr>
    </w:p>
    <w:p w:rsidR="00DB33FC" w:rsidRPr="007C7FCD" w:rsidRDefault="00DB33FC" w:rsidP="00DB33FC">
      <w:pPr>
        <w:rPr>
          <w:rFonts w:ascii="GHEA Grapalat" w:hAnsi="GHEA Grapalat"/>
          <w:sz w:val="20"/>
          <w:lang w:val="es-ES"/>
        </w:rPr>
      </w:pPr>
    </w:p>
    <w:p w:rsidR="00DB33FC" w:rsidRDefault="00DB33FC" w:rsidP="00DB33FC">
      <w:pPr>
        <w:rPr>
          <w:rFonts w:ascii="GHEA Grapalat" w:hAnsi="GHEA Grapalat"/>
          <w:sz w:val="20"/>
          <w:lang w:val="es-ES"/>
        </w:rPr>
      </w:pPr>
    </w:p>
    <w:p w:rsidR="00F761BF" w:rsidRDefault="00F761BF" w:rsidP="00DB33FC">
      <w:pPr>
        <w:rPr>
          <w:rFonts w:ascii="GHEA Grapalat" w:hAnsi="GHEA Grapalat"/>
          <w:sz w:val="20"/>
          <w:lang w:val="es-ES"/>
        </w:rPr>
      </w:pPr>
    </w:p>
    <w:p w:rsidR="00F761BF" w:rsidRDefault="00F761BF" w:rsidP="00DB33FC">
      <w:pPr>
        <w:rPr>
          <w:rFonts w:ascii="GHEA Grapalat" w:hAnsi="GHEA Grapalat"/>
          <w:sz w:val="20"/>
          <w:lang w:val="es-ES"/>
        </w:rPr>
      </w:pPr>
    </w:p>
    <w:p w:rsidR="000D6416" w:rsidRPr="007C7FCD" w:rsidRDefault="000D6416" w:rsidP="00DB33FC">
      <w:pPr>
        <w:rPr>
          <w:rFonts w:ascii="GHEA Grapalat" w:hAnsi="GHEA Grapalat"/>
          <w:sz w:val="20"/>
          <w:lang w:val="es-ES"/>
        </w:rPr>
      </w:pPr>
    </w:p>
    <w:p w:rsidR="00DB33FC" w:rsidRPr="007C7FCD" w:rsidRDefault="00DB33FC" w:rsidP="00DB33FC">
      <w:pPr>
        <w:rPr>
          <w:rFonts w:ascii="GHEA Grapalat" w:hAnsi="GHEA Grapalat"/>
          <w:sz w:val="20"/>
          <w:lang w:val="es-ES"/>
        </w:rPr>
      </w:pPr>
    </w:p>
    <w:p w:rsidR="00DB33FC" w:rsidRPr="007C7FCD" w:rsidRDefault="00DB33FC" w:rsidP="00DB33FC">
      <w:pPr>
        <w:jc w:val="right"/>
        <w:rPr>
          <w:rFonts w:ascii="GHEA Grapalat" w:hAnsi="GHEA Grapalat"/>
          <w:sz w:val="20"/>
          <w:lang w:val="es-ES"/>
        </w:rPr>
      </w:pPr>
      <w:r w:rsidRPr="007C7FCD">
        <w:rPr>
          <w:rFonts w:ascii="GHEA Grapalat" w:hAnsi="GHEA Grapalat"/>
          <w:sz w:val="20"/>
          <w:lang w:val="es-ES"/>
        </w:rPr>
        <w:lastRenderedPageBreak/>
        <w:t>Հավելված N 3</w:t>
      </w:r>
    </w:p>
    <w:p w:rsidR="00DB33FC" w:rsidRPr="007C7FCD" w:rsidRDefault="00DB33FC" w:rsidP="00DB33FC">
      <w:pPr>
        <w:jc w:val="right"/>
        <w:rPr>
          <w:rFonts w:ascii="GHEA Grapalat" w:hAnsi="GHEA Grapalat"/>
          <w:sz w:val="20"/>
          <w:lang w:val="es-ES"/>
        </w:rPr>
      </w:pPr>
      <w:r w:rsidRPr="007C7FCD">
        <w:rPr>
          <w:rFonts w:ascii="GHEA Grapalat" w:hAnsi="GHEA Grapalat" w:cs="Sylfaen"/>
          <w:sz w:val="20"/>
          <w:lang w:val="es-ES"/>
        </w:rPr>
        <w:t>&lt;&lt;     &gt;&gt; &lt;&lt;     &gt;&gt; 20</w:t>
      </w:r>
      <w:r w:rsidR="00F761BF">
        <w:rPr>
          <w:rFonts w:ascii="GHEA Grapalat" w:hAnsi="GHEA Grapalat" w:cs="Sylfaen"/>
          <w:sz w:val="20"/>
          <w:lang w:val="es-ES"/>
        </w:rPr>
        <w:t>16</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DB33FC" w:rsidRPr="007C7FCD" w:rsidRDefault="00DB33FC" w:rsidP="00DB33FC">
      <w:pPr>
        <w:ind w:firstLine="720"/>
        <w:jc w:val="right"/>
        <w:rPr>
          <w:rFonts w:ascii="GHEA Grapalat" w:hAnsi="GHEA Grapalat"/>
          <w:i/>
          <w:sz w:val="20"/>
          <w:lang w:val="es-ES"/>
        </w:rPr>
      </w:pPr>
      <w:r w:rsidRPr="007C7FCD">
        <w:rPr>
          <w:rFonts w:ascii="GHEA Grapalat" w:hAnsi="GHEA Grapalat"/>
          <w:sz w:val="20"/>
          <w:lang w:val="es-ES"/>
        </w:rPr>
        <w:t>N ___________________</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DB33FC" w:rsidRPr="007C7FCD" w:rsidRDefault="00DB33FC" w:rsidP="00DB33FC">
      <w:pPr>
        <w:tabs>
          <w:tab w:val="left" w:pos="9540"/>
        </w:tabs>
        <w:rPr>
          <w:rFonts w:ascii="GHEA Grapalat" w:hAnsi="GHEA Grapalat"/>
          <w:sz w:val="20"/>
          <w:lang w:val="es-ES"/>
        </w:rPr>
      </w:pPr>
    </w:p>
    <w:p w:rsidR="00DB33FC" w:rsidRPr="007C7FCD" w:rsidRDefault="00DB33FC" w:rsidP="00DB33FC">
      <w:pPr>
        <w:tabs>
          <w:tab w:val="left" w:pos="9540"/>
        </w:tabs>
        <w:rPr>
          <w:rFonts w:ascii="GHEA Grapalat" w:hAnsi="GHEA Grapalat"/>
          <w:sz w:val="20"/>
          <w:lang w:val="es-ES"/>
        </w:rPr>
      </w:pPr>
    </w:p>
    <w:p w:rsidR="00DB33FC" w:rsidRPr="007C7FCD" w:rsidRDefault="00DB33FC" w:rsidP="00DB33FC">
      <w:pPr>
        <w:tabs>
          <w:tab w:val="left" w:pos="9540"/>
        </w:tabs>
        <w:rPr>
          <w:rFonts w:ascii="GHEA Grapalat" w:hAnsi="GHEA Grapalat"/>
          <w:sz w:val="20"/>
          <w:lang w:val="es-ES"/>
        </w:rPr>
      </w:pPr>
    </w:p>
    <w:p w:rsidR="00F761BF" w:rsidRPr="004C38B9" w:rsidRDefault="00F761BF" w:rsidP="00F761BF">
      <w:pPr>
        <w:ind w:left="-142" w:firstLine="142"/>
        <w:jc w:val="center"/>
        <w:rPr>
          <w:rFonts w:ascii="GHEA Grapalat" w:hAnsi="GHEA Grapalat" w:cs="Sylfaen"/>
          <w:b/>
          <w:sz w:val="22"/>
          <w:lang w:val="hy-AM"/>
        </w:rPr>
      </w:pPr>
      <w:r w:rsidRPr="00861847">
        <w:rPr>
          <w:rFonts w:ascii="GHEA Grapalat" w:hAnsi="GHEA Grapalat" w:cs="Sylfaen"/>
          <w:b/>
          <w:sz w:val="22"/>
          <w:lang w:val="hy-AM"/>
        </w:rPr>
        <w:t xml:space="preserve">ՀԱՄԱԿԱՐԳՉԱՅԻՆ ԵՎ ՊԱՏՃԵՆԱՀԱՆՄԱՆ ՍԱՐՔԱՎՈՐՈՒՄՆԵՐԻ </w:t>
      </w:r>
    </w:p>
    <w:p w:rsidR="00F761BF" w:rsidRDefault="00F761BF" w:rsidP="00F761BF">
      <w:pPr>
        <w:jc w:val="center"/>
        <w:rPr>
          <w:rFonts w:ascii="GHEA Grapalat" w:hAnsi="GHEA Grapalat" w:cs="Sylfaen"/>
          <w:b/>
          <w:sz w:val="22"/>
          <w:szCs w:val="22"/>
          <w:lang w:val="es-ES"/>
        </w:rPr>
      </w:pPr>
      <w:r w:rsidRPr="00861847">
        <w:rPr>
          <w:rFonts w:ascii="GHEA Grapalat" w:hAnsi="GHEA Grapalat" w:cs="Sylfaen"/>
          <w:b/>
          <w:sz w:val="22"/>
          <w:lang w:val="hy-AM"/>
        </w:rPr>
        <w:t>ԵՎ ՕԺԱՆԴԱԿ ՆՅՈՒԹԵՐԻ</w:t>
      </w:r>
      <w:r w:rsidRPr="007C7FCD">
        <w:rPr>
          <w:rFonts w:ascii="GHEA Grapalat" w:hAnsi="GHEA Grapalat" w:cs="Sylfaen"/>
          <w:b/>
          <w:sz w:val="22"/>
          <w:lang w:val="hy-AM"/>
        </w:rPr>
        <w:t xml:space="preserve"> </w:t>
      </w:r>
      <w:r w:rsidRPr="007C7FCD">
        <w:rPr>
          <w:rFonts w:ascii="GHEA Grapalat" w:hAnsi="GHEA Grapalat" w:cs="Sylfaen"/>
          <w:b/>
          <w:sz w:val="22"/>
          <w:szCs w:val="22"/>
          <w:lang w:val="es-ES"/>
        </w:rPr>
        <w:t>ՁԵՌՔԲԵՐՄԱՆ</w:t>
      </w:r>
    </w:p>
    <w:p w:rsidR="00B10D34" w:rsidRPr="007C7FCD" w:rsidRDefault="00B10D34" w:rsidP="00DB33FC">
      <w:pPr>
        <w:rPr>
          <w:rFonts w:ascii="GHEA Grapalat" w:hAnsi="GHEA Grapalat"/>
          <w:sz w:val="20"/>
          <w:lang w:val="es-ES"/>
        </w:rPr>
      </w:pPr>
    </w:p>
    <w:p w:rsidR="00DB33FC" w:rsidRPr="00F761BF" w:rsidRDefault="00DB33FC" w:rsidP="00DB33FC">
      <w:pPr>
        <w:ind w:firstLine="709"/>
        <w:jc w:val="center"/>
        <w:rPr>
          <w:rFonts w:ascii="GHEA Grapalat" w:hAnsi="GHEA Grapalat"/>
          <w:b/>
          <w:bCs/>
          <w:sz w:val="22"/>
          <w:szCs w:val="22"/>
          <w:lang w:val="nb-NO"/>
        </w:rPr>
      </w:pPr>
      <w:r w:rsidRPr="00F761BF">
        <w:rPr>
          <w:rFonts w:ascii="GHEA Grapalat" w:hAnsi="GHEA Grapalat" w:cs="Sylfaen"/>
          <w:b/>
          <w:bCs/>
          <w:sz w:val="22"/>
          <w:szCs w:val="22"/>
          <w:lang w:val="nb-NO"/>
        </w:rPr>
        <w:t xml:space="preserve">ՎՃԱՐՄԱՆ </w:t>
      </w:r>
      <w:r w:rsidRPr="00F761BF">
        <w:rPr>
          <w:rFonts w:ascii="GHEA Grapalat" w:hAnsi="GHEA Grapalat"/>
          <w:b/>
          <w:bCs/>
          <w:sz w:val="22"/>
          <w:szCs w:val="22"/>
          <w:lang w:val="nb-NO"/>
        </w:rPr>
        <w:t>ԺԱՄԱՆԱԿԱՑՈՒՅՑ*</w:t>
      </w:r>
    </w:p>
    <w:p w:rsidR="00DB33FC" w:rsidRPr="007C7FCD" w:rsidRDefault="00DB33FC" w:rsidP="00DB33FC">
      <w:pPr>
        <w:jc w:val="right"/>
        <w:rPr>
          <w:rFonts w:ascii="GHEA Grapalat" w:hAnsi="GHEA Grapalat"/>
          <w:sz w:val="20"/>
          <w:lang w:val="ru-RU"/>
        </w:rPr>
      </w:pPr>
    </w:p>
    <w:p w:rsidR="00DB33FC" w:rsidRPr="007C7FCD" w:rsidRDefault="00DB33FC" w:rsidP="00DB33FC">
      <w:pPr>
        <w:jc w:val="right"/>
        <w:rPr>
          <w:rFonts w:ascii="GHEA Grapalat" w:hAnsi="GHEA Grapalat"/>
          <w:sz w:val="20"/>
          <w:lang w:val="ru-RU"/>
        </w:rPr>
      </w:pPr>
    </w:p>
    <w:p w:rsidR="00DB33FC" w:rsidRPr="009A0ACC" w:rsidRDefault="009A0ACC" w:rsidP="009A0ACC">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60"/>
        <w:gridCol w:w="5812"/>
      </w:tblGrid>
      <w:tr w:rsidR="002B21AA" w:rsidRPr="00F209D8" w:rsidTr="00F65737">
        <w:trPr>
          <w:trHeight w:val="654"/>
        </w:trPr>
        <w:tc>
          <w:tcPr>
            <w:tcW w:w="817" w:type="dxa"/>
            <w:tcBorders>
              <w:bottom w:val="single" w:sz="4" w:space="0" w:color="auto"/>
            </w:tcBorders>
            <w:vAlign w:val="center"/>
          </w:tcPr>
          <w:p w:rsidR="002B21AA" w:rsidRPr="003D7369" w:rsidRDefault="002B21AA" w:rsidP="00F65737">
            <w:pPr>
              <w:jc w:val="center"/>
              <w:rPr>
                <w:rFonts w:ascii="GHEA Grapalat" w:hAnsi="GHEA Grapalat"/>
                <w:lang w:val="pt-BR"/>
              </w:rPr>
            </w:pPr>
            <w:r w:rsidRPr="003D7369">
              <w:rPr>
                <w:rFonts w:ascii="GHEA Grapalat" w:hAnsi="GHEA Grapalat"/>
                <w:lang w:val="pt-BR"/>
              </w:rPr>
              <w:t>N</w:t>
            </w:r>
          </w:p>
          <w:p w:rsidR="002B21AA" w:rsidRPr="003D7369" w:rsidRDefault="002B21AA" w:rsidP="00F65737">
            <w:pPr>
              <w:jc w:val="center"/>
              <w:rPr>
                <w:rFonts w:ascii="GHEA Grapalat" w:hAnsi="GHEA Grapalat"/>
                <w:lang w:val="pt-BR"/>
              </w:rPr>
            </w:pPr>
          </w:p>
        </w:tc>
        <w:tc>
          <w:tcPr>
            <w:tcW w:w="3260" w:type="dxa"/>
            <w:tcBorders>
              <w:bottom w:val="single" w:sz="4" w:space="0" w:color="auto"/>
            </w:tcBorders>
            <w:vAlign w:val="center"/>
          </w:tcPr>
          <w:p w:rsidR="002B21AA" w:rsidRPr="00421E80" w:rsidRDefault="002B21AA" w:rsidP="00F65737">
            <w:pPr>
              <w:jc w:val="center"/>
              <w:rPr>
                <w:rFonts w:ascii="GHEA Grapalat" w:hAnsi="GHEA Grapalat"/>
                <w:sz w:val="20"/>
                <w:szCs w:val="20"/>
                <w:lang w:val="pt-BR"/>
              </w:rPr>
            </w:pPr>
            <w:r w:rsidRPr="00421E80">
              <w:rPr>
                <w:rFonts w:ascii="GHEA Grapalat" w:hAnsi="GHEA Grapalat"/>
                <w:sz w:val="20"/>
                <w:szCs w:val="20"/>
                <w:lang w:val="ru-RU"/>
              </w:rPr>
              <w:t>Ապրանքի</w:t>
            </w:r>
            <w:r w:rsidRPr="00421E80">
              <w:rPr>
                <w:rFonts w:ascii="GHEA Grapalat" w:hAnsi="GHEA Grapalat" w:cs="Times Armenian"/>
                <w:sz w:val="20"/>
                <w:szCs w:val="20"/>
                <w:lang w:val="pt-BR"/>
              </w:rPr>
              <w:t xml:space="preserve"> </w:t>
            </w:r>
            <w:r w:rsidRPr="00421E80">
              <w:rPr>
                <w:rFonts w:ascii="GHEA Grapalat" w:hAnsi="GHEA Grapalat" w:cs="Sylfaen"/>
                <w:sz w:val="20"/>
                <w:szCs w:val="20"/>
                <w:lang w:val="pt-BR"/>
              </w:rPr>
              <w:t>անվանումը</w:t>
            </w:r>
          </w:p>
        </w:tc>
        <w:tc>
          <w:tcPr>
            <w:tcW w:w="5812" w:type="dxa"/>
            <w:vMerge w:val="restart"/>
            <w:tcBorders>
              <w:bottom w:val="single" w:sz="4" w:space="0" w:color="auto"/>
            </w:tcBorders>
            <w:vAlign w:val="center"/>
          </w:tcPr>
          <w:p w:rsidR="002B21AA" w:rsidRPr="003D7369" w:rsidRDefault="002B21AA" w:rsidP="00AB2EFB">
            <w:pPr>
              <w:jc w:val="center"/>
              <w:rPr>
                <w:rFonts w:ascii="GHEA Grapalat" w:hAnsi="GHEA Grapalat" w:cs="Sylfaen"/>
                <w:sz w:val="20"/>
                <w:lang w:val="es-ES"/>
              </w:rPr>
            </w:pPr>
            <w:r w:rsidRPr="007C7FCD">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7C7FCD">
              <w:rPr>
                <w:rFonts w:ascii="GHEA Grapalat" w:hAnsi="GHEA Grapalat" w:cs="Sylfaen"/>
                <w:sz w:val="22"/>
                <w:szCs w:val="22"/>
                <w:lang w:val="pt-BR"/>
              </w:rPr>
              <w:t>թ.`</w:t>
            </w:r>
            <w:r w:rsidRPr="007C7FCD">
              <w:rPr>
                <w:rFonts w:ascii="GHEA Grapalat" w:hAnsi="GHEA Grapalat"/>
                <w:sz w:val="22"/>
                <w:szCs w:val="22"/>
                <w:lang w:val="pt-BR"/>
              </w:rPr>
              <w:t xml:space="preserve"> </w:t>
            </w:r>
            <w:r w:rsidRPr="00C33706">
              <w:rPr>
                <w:rFonts w:ascii="GHEA Grapalat" w:hAnsi="GHEA Grapalat" w:cs="Times Armenian"/>
                <w:sz w:val="20"/>
                <w:lang w:val="pt-BR"/>
              </w:rPr>
              <w:t xml:space="preserve">Պայմանագրի գործողության շրջանականերում, </w:t>
            </w:r>
            <w:r w:rsidRPr="00C33706">
              <w:rPr>
                <w:rFonts w:ascii="GHEA Grapalat" w:hAnsi="GHEA Grapalat" w:cs="Sylfaen"/>
                <w:sz w:val="20"/>
              </w:rPr>
              <w:t>փաստացի</w:t>
            </w:r>
            <w:r w:rsidRPr="00C33706">
              <w:rPr>
                <w:rFonts w:ascii="GHEA Grapalat" w:hAnsi="GHEA Grapalat" w:cs="Times Armenian"/>
                <w:sz w:val="20"/>
                <w:lang w:val="pt-BR"/>
              </w:rPr>
              <w:t xml:space="preserve"> </w:t>
            </w:r>
            <w:r w:rsidRPr="00C33706">
              <w:rPr>
                <w:rFonts w:ascii="GHEA Grapalat" w:hAnsi="GHEA Grapalat" w:cs="Sylfaen"/>
                <w:sz w:val="20"/>
              </w:rPr>
              <w:t>մատակարարված</w:t>
            </w:r>
            <w:r w:rsidRPr="00C33706">
              <w:rPr>
                <w:rFonts w:ascii="GHEA Grapalat" w:hAnsi="GHEA Grapalat" w:cs="Times Armenian"/>
                <w:sz w:val="20"/>
                <w:lang w:val="pt-BR"/>
              </w:rPr>
              <w:t xml:space="preserve"> </w:t>
            </w:r>
            <w:r w:rsidRPr="00C33706">
              <w:rPr>
                <w:rFonts w:ascii="GHEA Grapalat" w:hAnsi="GHEA Grapalat" w:cs="Sylfaen"/>
                <w:sz w:val="20"/>
              </w:rPr>
              <w:t>ապրանքների</w:t>
            </w:r>
            <w:r w:rsidRPr="00C33706">
              <w:rPr>
                <w:rFonts w:ascii="GHEA Grapalat" w:hAnsi="GHEA Grapalat" w:cs="Sylfaen"/>
                <w:sz w:val="20"/>
                <w:lang w:val="es-ES"/>
              </w:rPr>
              <w:t xml:space="preserve"> 100%-ի </w:t>
            </w:r>
            <w:r w:rsidRPr="00C33706">
              <w:rPr>
                <w:rFonts w:ascii="GHEA Grapalat" w:hAnsi="GHEA Grapalat" w:cs="Sylfaen"/>
                <w:sz w:val="20"/>
              </w:rPr>
              <w:t>չափով</w:t>
            </w:r>
            <w:r w:rsidRPr="00C33706">
              <w:rPr>
                <w:rFonts w:ascii="GHEA Grapalat" w:hAnsi="GHEA Grapalat" w:cs="Sylfaen"/>
                <w:sz w:val="20"/>
                <w:lang w:val="es-ES"/>
              </w:rPr>
              <w:t xml:space="preserve">` </w:t>
            </w:r>
            <w:r w:rsidRPr="00C33706">
              <w:rPr>
                <w:rFonts w:ascii="GHEA Grapalat" w:hAnsi="GHEA Grapalat" w:cs="Sylfaen"/>
                <w:sz w:val="20"/>
              </w:rPr>
              <w:t>Վաճառ</w:t>
            </w:r>
            <w:r w:rsidRPr="00C33706">
              <w:rPr>
                <w:rFonts w:ascii="GHEA Grapalat" w:hAnsi="GHEA Grapalat" w:cs="Sylfaen"/>
                <w:sz w:val="20"/>
                <w:lang w:val="es-ES"/>
              </w:rPr>
              <w:t>ողի կողմից հաստատված և ներկայացված հաշիվ-ապրանքագրերի և հաստատված ընդունման-հանձնման արձանագրությունների հիման վրա</w:t>
            </w:r>
            <w:r>
              <w:rPr>
                <w:rFonts w:ascii="GHEA Grapalat" w:hAnsi="GHEA Grapalat" w:cs="Sylfaen"/>
                <w:sz w:val="20"/>
                <w:lang w:val="es-ES"/>
              </w:rPr>
              <w:t xml:space="preserve"> մինչև 01.</w:t>
            </w:r>
            <w:r w:rsidR="00AB2EFB">
              <w:rPr>
                <w:rFonts w:ascii="GHEA Grapalat" w:hAnsi="GHEA Grapalat" w:cs="Sylfaen"/>
                <w:sz w:val="20"/>
                <w:lang w:val="es-ES"/>
              </w:rPr>
              <w:t>12</w:t>
            </w:r>
            <w:r>
              <w:rPr>
                <w:rFonts w:ascii="GHEA Grapalat" w:hAnsi="GHEA Grapalat" w:cs="Sylfaen"/>
                <w:sz w:val="20"/>
                <w:lang w:val="es-ES"/>
              </w:rPr>
              <w:t>.2016թ:</w:t>
            </w:r>
          </w:p>
        </w:tc>
      </w:tr>
      <w:tr w:rsidR="009A0ACC" w:rsidRPr="00421E80" w:rsidTr="009A0ACC">
        <w:trPr>
          <w:trHeight w:val="424"/>
        </w:trPr>
        <w:tc>
          <w:tcPr>
            <w:tcW w:w="817" w:type="dxa"/>
            <w:vAlign w:val="center"/>
          </w:tcPr>
          <w:p w:rsidR="009A0ACC" w:rsidRPr="003D7369" w:rsidRDefault="009A0ACC" w:rsidP="00F65737">
            <w:pPr>
              <w:jc w:val="center"/>
              <w:rPr>
                <w:rFonts w:ascii="GHEA Grapalat" w:hAnsi="GHEA Grapalat"/>
                <w:sz w:val="20"/>
                <w:szCs w:val="20"/>
                <w:lang w:val="pt-BR"/>
              </w:rPr>
            </w:pPr>
            <w:r>
              <w:rPr>
                <w:rFonts w:ascii="GHEA Grapalat" w:hAnsi="GHEA Grapalat"/>
                <w:sz w:val="20"/>
                <w:szCs w:val="20"/>
                <w:lang w:val="pt-BR"/>
              </w:rPr>
              <w:t>1</w:t>
            </w:r>
          </w:p>
        </w:tc>
        <w:tc>
          <w:tcPr>
            <w:tcW w:w="3260" w:type="dxa"/>
            <w:vAlign w:val="center"/>
          </w:tcPr>
          <w:p w:rsidR="009A0ACC" w:rsidRPr="007C7FCD" w:rsidRDefault="009A0ACC" w:rsidP="009A0ACC">
            <w:pPr>
              <w:widowControl w:val="0"/>
              <w:jc w:val="center"/>
              <w:rPr>
                <w:rFonts w:ascii="GHEA Grapalat" w:hAnsi="GHEA Grapalat" w:cs="Arial"/>
                <w:sz w:val="20"/>
                <w:lang w:val="pt-BR"/>
              </w:rPr>
            </w:pPr>
          </w:p>
          <w:p w:rsidR="009A0ACC" w:rsidRPr="007C7FCD" w:rsidRDefault="009A0ACC" w:rsidP="009A0ACC">
            <w:pPr>
              <w:widowControl w:val="0"/>
              <w:jc w:val="center"/>
              <w:rPr>
                <w:rFonts w:ascii="GHEA Grapalat" w:hAnsi="GHEA Grapalat" w:cs="Arial"/>
                <w:sz w:val="20"/>
                <w:lang w:val="pt-BR"/>
              </w:rPr>
            </w:pPr>
          </w:p>
          <w:p w:rsidR="009A0ACC" w:rsidRPr="007C7FCD" w:rsidRDefault="009A0ACC" w:rsidP="009A0ACC">
            <w:pPr>
              <w:widowControl w:val="0"/>
              <w:jc w:val="center"/>
              <w:rPr>
                <w:rFonts w:ascii="GHEA Grapalat" w:hAnsi="GHEA Grapalat" w:cs="Arial"/>
                <w:sz w:val="20"/>
                <w:lang w:val="pt-BR"/>
              </w:rPr>
            </w:pPr>
            <w:r>
              <w:rPr>
                <w:rFonts w:ascii="GHEA Grapalat" w:hAnsi="GHEA Grapalat" w:cs="GHEA Grapalat"/>
                <w:color w:val="000000"/>
                <w:sz w:val="18"/>
                <w:szCs w:val="18"/>
                <w:lang w:val="pt-BR"/>
              </w:rPr>
              <w:t>Ժապավենային գրադարան</w:t>
            </w:r>
          </w:p>
          <w:p w:rsidR="009A0ACC" w:rsidRPr="007C7FCD" w:rsidRDefault="009A0ACC" w:rsidP="009A0ACC">
            <w:pPr>
              <w:widowControl w:val="0"/>
              <w:jc w:val="center"/>
              <w:rPr>
                <w:rFonts w:ascii="GHEA Grapalat" w:hAnsi="GHEA Grapalat" w:cs="Arial"/>
                <w:sz w:val="20"/>
                <w:lang w:val="pt-BR"/>
              </w:rPr>
            </w:pPr>
          </w:p>
          <w:p w:rsidR="009A0ACC" w:rsidRPr="007C7FCD" w:rsidRDefault="009A0ACC" w:rsidP="009A0ACC">
            <w:pPr>
              <w:widowControl w:val="0"/>
              <w:jc w:val="center"/>
              <w:rPr>
                <w:rFonts w:ascii="GHEA Grapalat" w:hAnsi="GHEA Grapalat" w:cs="Arial"/>
                <w:sz w:val="20"/>
                <w:lang w:val="pt-BR"/>
              </w:rPr>
            </w:pPr>
          </w:p>
          <w:p w:rsidR="009A0ACC" w:rsidRPr="007C7FCD" w:rsidRDefault="009A0ACC" w:rsidP="009A0ACC">
            <w:pPr>
              <w:widowControl w:val="0"/>
              <w:jc w:val="center"/>
              <w:rPr>
                <w:rFonts w:ascii="GHEA Grapalat" w:hAnsi="GHEA Grapalat" w:cs="Arial"/>
                <w:sz w:val="20"/>
                <w:lang w:val="pt-BR"/>
              </w:rPr>
            </w:pPr>
          </w:p>
        </w:tc>
        <w:tc>
          <w:tcPr>
            <w:tcW w:w="5812" w:type="dxa"/>
            <w:vMerge/>
            <w:vAlign w:val="center"/>
          </w:tcPr>
          <w:p w:rsidR="009A0ACC" w:rsidRPr="00421E80" w:rsidRDefault="009A0ACC" w:rsidP="00F65737">
            <w:pPr>
              <w:jc w:val="center"/>
              <w:rPr>
                <w:lang w:val="pt-BR"/>
              </w:rPr>
            </w:pPr>
          </w:p>
        </w:tc>
      </w:tr>
    </w:tbl>
    <w:p w:rsidR="002B21AA" w:rsidRPr="002B21AA" w:rsidRDefault="002B21AA" w:rsidP="00DB33FC">
      <w:pPr>
        <w:rPr>
          <w:rFonts w:ascii="GHEA Grapalat" w:hAnsi="GHEA Grapalat"/>
          <w:sz w:val="20"/>
          <w:lang w:val="pt-BR"/>
        </w:rPr>
      </w:pPr>
    </w:p>
    <w:p w:rsidR="009A0ACC" w:rsidRPr="009A0ACC" w:rsidRDefault="009A0ACC" w:rsidP="009A0ACC">
      <w:pPr>
        <w:rPr>
          <w:rFonts w:ascii="GHEA Grapalat" w:hAnsi="GHEA Grapalat"/>
          <w:i/>
          <w:sz w:val="18"/>
          <w:szCs w:val="18"/>
          <w:lang w:val="pt-BR"/>
        </w:rPr>
      </w:pPr>
      <w:r w:rsidRPr="009A0ACC">
        <w:rPr>
          <w:rFonts w:ascii="GHEA Grapalat" w:hAnsi="GHEA Grapalat"/>
          <w:i/>
          <w:sz w:val="18"/>
          <w:szCs w:val="18"/>
          <w:lang w:val="pt-BR"/>
        </w:rPr>
        <w:t xml:space="preserve">* </w:t>
      </w:r>
      <w:r w:rsidRPr="007C7FCD">
        <w:rPr>
          <w:rFonts w:ascii="GHEA Grapalat" w:hAnsi="GHEA Grapalat" w:cs="Sylfaen"/>
          <w:i/>
          <w:sz w:val="18"/>
          <w:szCs w:val="18"/>
          <w:lang w:val="pt-BR"/>
        </w:rPr>
        <w:t>Վճարման</w:t>
      </w:r>
      <w:r w:rsidRPr="009A0ACC">
        <w:rPr>
          <w:rFonts w:ascii="GHEA Grapalat" w:hAnsi="GHEA Grapalat" w:cs="Times Armenian"/>
          <w:i/>
          <w:sz w:val="18"/>
          <w:szCs w:val="18"/>
          <w:lang w:val="pt-BR"/>
        </w:rPr>
        <w:t xml:space="preserve"> </w:t>
      </w:r>
      <w:r w:rsidRPr="007C7FCD">
        <w:rPr>
          <w:rFonts w:ascii="GHEA Grapalat" w:hAnsi="GHEA Grapalat" w:cs="Sylfaen"/>
          <w:i/>
          <w:sz w:val="18"/>
          <w:szCs w:val="18"/>
          <w:lang w:val="pt-BR"/>
        </w:rPr>
        <w:t>ենթակա</w:t>
      </w:r>
      <w:r w:rsidRPr="009A0ACC">
        <w:rPr>
          <w:rFonts w:ascii="GHEA Grapalat" w:hAnsi="GHEA Grapalat" w:cs="Times Armenian"/>
          <w:i/>
          <w:sz w:val="18"/>
          <w:szCs w:val="18"/>
          <w:lang w:val="pt-BR"/>
        </w:rPr>
        <w:t xml:space="preserve"> </w:t>
      </w:r>
      <w:r w:rsidRPr="007C7FCD">
        <w:rPr>
          <w:rFonts w:ascii="GHEA Grapalat" w:hAnsi="GHEA Grapalat" w:cs="Sylfaen"/>
          <w:i/>
          <w:sz w:val="18"/>
          <w:szCs w:val="18"/>
          <w:lang w:val="pt-BR"/>
        </w:rPr>
        <w:t>գումարները</w:t>
      </w:r>
      <w:r w:rsidRPr="009A0ACC">
        <w:rPr>
          <w:rFonts w:ascii="GHEA Grapalat" w:hAnsi="GHEA Grapalat" w:cs="Times Armenian"/>
          <w:i/>
          <w:sz w:val="18"/>
          <w:szCs w:val="18"/>
          <w:lang w:val="pt-BR"/>
        </w:rPr>
        <w:t xml:space="preserve"> </w:t>
      </w:r>
      <w:r w:rsidRPr="007C7FCD">
        <w:rPr>
          <w:rFonts w:ascii="GHEA Grapalat" w:hAnsi="GHEA Grapalat" w:cs="Sylfaen"/>
          <w:i/>
          <w:sz w:val="18"/>
          <w:szCs w:val="18"/>
          <w:lang w:val="pt-BR"/>
        </w:rPr>
        <w:t>ներկայացված</w:t>
      </w:r>
      <w:r w:rsidRPr="009A0ACC">
        <w:rPr>
          <w:rFonts w:ascii="GHEA Grapalat" w:hAnsi="GHEA Grapalat" w:cs="Times Armenian"/>
          <w:i/>
          <w:sz w:val="18"/>
          <w:szCs w:val="18"/>
          <w:lang w:val="pt-BR"/>
        </w:rPr>
        <w:t xml:space="preserve"> </w:t>
      </w:r>
      <w:r w:rsidRPr="007C7FCD">
        <w:rPr>
          <w:rFonts w:ascii="GHEA Grapalat" w:hAnsi="GHEA Grapalat" w:cs="Sylfaen"/>
          <w:i/>
          <w:sz w:val="18"/>
          <w:szCs w:val="18"/>
          <w:lang w:val="pt-BR"/>
        </w:rPr>
        <w:t>են</w:t>
      </w:r>
      <w:r w:rsidRPr="009A0ACC">
        <w:rPr>
          <w:rFonts w:ascii="GHEA Grapalat" w:hAnsi="GHEA Grapalat" w:cs="Times Armenian"/>
          <w:i/>
          <w:sz w:val="18"/>
          <w:szCs w:val="18"/>
          <w:lang w:val="pt-BR"/>
        </w:rPr>
        <w:t xml:space="preserve"> </w:t>
      </w:r>
      <w:r w:rsidRPr="007C7FCD">
        <w:rPr>
          <w:rFonts w:ascii="GHEA Grapalat" w:hAnsi="GHEA Grapalat" w:cs="Sylfaen"/>
          <w:i/>
          <w:sz w:val="18"/>
          <w:szCs w:val="18"/>
          <w:lang w:val="pt-BR"/>
        </w:rPr>
        <w:t>աճողական</w:t>
      </w:r>
      <w:r w:rsidRPr="009A0ACC">
        <w:rPr>
          <w:rFonts w:ascii="GHEA Grapalat" w:hAnsi="GHEA Grapalat" w:cs="Times Armenian"/>
          <w:i/>
          <w:sz w:val="18"/>
          <w:szCs w:val="18"/>
          <w:lang w:val="pt-BR"/>
        </w:rPr>
        <w:t xml:space="preserve"> </w:t>
      </w:r>
      <w:r w:rsidRPr="007C7FCD">
        <w:rPr>
          <w:rFonts w:ascii="GHEA Grapalat" w:hAnsi="GHEA Grapalat" w:cs="Sylfaen"/>
          <w:i/>
          <w:sz w:val="18"/>
          <w:szCs w:val="18"/>
          <w:lang w:val="pt-BR"/>
        </w:rPr>
        <w:t>կարգով</w:t>
      </w:r>
    </w:p>
    <w:p w:rsidR="00DB33FC" w:rsidRPr="002B21AA" w:rsidRDefault="00DB33FC" w:rsidP="00DB33FC">
      <w:pPr>
        <w:rPr>
          <w:rFonts w:ascii="GHEA Grapalat" w:hAnsi="GHEA Grapalat"/>
          <w:sz w:val="20"/>
          <w:lang w:val="pt-BR"/>
        </w:rPr>
      </w:pPr>
    </w:p>
    <w:p w:rsidR="00DB33FC" w:rsidRPr="002B21AA" w:rsidRDefault="00DB33FC" w:rsidP="00DB33FC">
      <w:pPr>
        <w:rPr>
          <w:rFonts w:ascii="GHEA Grapalat" w:hAnsi="GHEA Grapalat"/>
          <w:sz w:val="20"/>
          <w:lang w:val="pt-BR"/>
        </w:rPr>
      </w:pPr>
    </w:p>
    <w:p w:rsidR="00DB33FC" w:rsidRPr="002B21AA" w:rsidRDefault="00DB33FC" w:rsidP="00DB33FC">
      <w:pPr>
        <w:rPr>
          <w:rFonts w:ascii="GHEA Grapalat" w:hAnsi="GHEA Grapalat"/>
          <w:sz w:val="20"/>
          <w:lang w:val="pt-BR"/>
        </w:rPr>
      </w:pPr>
    </w:p>
    <w:tbl>
      <w:tblPr>
        <w:tblW w:w="9639" w:type="dxa"/>
        <w:tblInd w:w="409" w:type="dxa"/>
        <w:tblLayout w:type="fixed"/>
        <w:tblLook w:val="0000"/>
      </w:tblPr>
      <w:tblGrid>
        <w:gridCol w:w="4536"/>
        <w:gridCol w:w="760"/>
        <w:gridCol w:w="4343"/>
      </w:tblGrid>
      <w:tr w:rsidR="00DB33FC" w:rsidRPr="007C7FCD" w:rsidTr="00190816">
        <w:tc>
          <w:tcPr>
            <w:tcW w:w="4536" w:type="dxa"/>
          </w:tcPr>
          <w:p w:rsidR="00DB33FC" w:rsidRPr="007C7FCD" w:rsidRDefault="00DB33FC" w:rsidP="00190816">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DB33FC" w:rsidRPr="007C7FCD" w:rsidRDefault="00DB33FC" w:rsidP="00190816">
            <w:pPr>
              <w:rPr>
                <w:rFonts w:ascii="GHEA Grapalat" w:hAnsi="GHEA Grapalat"/>
                <w:lang w:val="ru-RU"/>
              </w:rPr>
            </w:pPr>
          </w:p>
          <w:p w:rsidR="00DB33FC" w:rsidRPr="007C7FCD" w:rsidRDefault="00DB33FC" w:rsidP="00190816">
            <w:pPr>
              <w:rPr>
                <w:rFonts w:ascii="GHEA Grapalat" w:hAnsi="GHEA Grapalat"/>
                <w:lang w:val="ru-RU"/>
              </w:rPr>
            </w:pPr>
          </w:p>
          <w:p w:rsidR="00DB33FC" w:rsidRPr="007C7FCD" w:rsidRDefault="00DB33FC" w:rsidP="00190816">
            <w:pPr>
              <w:rPr>
                <w:rFonts w:ascii="GHEA Grapalat" w:hAnsi="GHEA Grapalat"/>
                <w:lang w:val="ru-RU"/>
              </w:rPr>
            </w:pPr>
          </w:p>
          <w:p w:rsidR="00DB33FC" w:rsidRPr="007C7FCD" w:rsidRDefault="00DB33FC" w:rsidP="00190816">
            <w:pPr>
              <w:rPr>
                <w:rFonts w:ascii="GHEA Grapalat" w:hAnsi="GHEA Grapalat"/>
                <w:lang w:val="ru-RU"/>
              </w:rPr>
            </w:pPr>
          </w:p>
          <w:p w:rsidR="00DB33FC" w:rsidRPr="007C7FCD" w:rsidRDefault="00DB33FC" w:rsidP="00190816">
            <w:pPr>
              <w:rPr>
                <w:rFonts w:ascii="GHEA Grapalat" w:hAnsi="GHEA Grapalat"/>
                <w:lang w:val="ru-RU"/>
              </w:rPr>
            </w:pPr>
          </w:p>
          <w:p w:rsidR="00DB33FC" w:rsidRPr="007C7FCD" w:rsidRDefault="00DB33FC" w:rsidP="00190816">
            <w:pPr>
              <w:jc w:val="center"/>
              <w:rPr>
                <w:rFonts w:ascii="GHEA Grapalat" w:hAnsi="GHEA Grapalat"/>
                <w:lang w:val="ru-RU"/>
              </w:rPr>
            </w:pPr>
            <w:r w:rsidRPr="007C7FCD">
              <w:rPr>
                <w:rFonts w:ascii="GHEA Grapalat" w:hAnsi="GHEA Grapalat"/>
                <w:lang w:val="ru-RU"/>
              </w:rPr>
              <w:t>---------------------------------</w:t>
            </w:r>
          </w:p>
          <w:p w:rsidR="00DB33FC" w:rsidRPr="007C7FCD" w:rsidRDefault="00DB33FC" w:rsidP="00190816">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DB33FC" w:rsidRPr="007C7FCD" w:rsidRDefault="00DB33FC" w:rsidP="00190816">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DB33FC" w:rsidRPr="007C7FCD" w:rsidRDefault="00DB33FC" w:rsidP="00190816">
            <w:pPr>
              <w:spacing w:line="360" w:lineRule="auto"/>
              <w:jc w:val="center"/>
              <w:rPr>
                <w:rFonts w:ascii="GHEA Grapalat" w:hAnsi="GHEA Grapalat"/>
                <w:lang w:val="ru-RU"/>
              </w:rPr>
            </w:pPr>
          </w:p>
        </w:tc>
        <w:tc>
          <w:tcPr>
            <w:tcW w:w="4343" w:type="dxa"/>
          </w:tcPr>
          <w:p w:rsidR="00DB33FC" w:rsidRPr="007C7FCD" w:rsidRDefault="00DB33FC" w:rsidP="00190816">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DB33FC" w:rsidRPr="007C7FCD" w:rsidRDefault="00DB33FC" w:rsidP="00190816">
            <w:pPr>
              <w:jc w:val="center"/>
              <w:rPr>
                <w:rFonts w:ascii="GHEA Grapalat" w:hAnsi="GHEA Grapalat"/>
                <w:lang w:val="ru-RU"/>
              </w:rPr>
            </w:pPr>
          </w:p>
          <w:p w:rsidR="00DB33FC" w:rsidRPr="007C7FCD" w:rsidRDefault="00DB33FC" w:rsidP="00190816">
            <w:pPr>
              <w:jc w:val="center"/>
              <w:rPr>
                <w:rFonts w:ascii="GHEA Grapalat" w:hAnsi="GHEA Grapalat"/>
                <w:lang w:val="ru-RU"/>
              </w:rPr>
            </w:pPr>
          </w:p>
          <w:p w:rsidR="00DB33FC" w:rsidRPr="007C7FCD" w:rsidRDefault="00DB33FC" w:rsidP="00190816">
            <w:pPr>
              <w:jc w:val="center"/>
              <w:rPr>
                <w:rFonts w:ascii="GHEA Grapalat" w:hAnsi="GHEA Grapalat"/>
                <w:lang w:val="ru-RU"/>
              </w:rPr>
            </w:pPr>
          </w:p>
          <w:p w:rsidR="00DB33FC" w:rsidRDefault="00DB33FC" w:rsidP="00190816">
            <w:pPr>
              <w:jc w:val="center"/>
              <w:rPr>
                <w:rFonts w:ascii="GHEA Grapalat" w:hAnsi="GHEA Grapalat"/>
              </w:rPr>
            </w:pPr>
          </w:p>
          <w:p w:rsidR="00987246" w:rsidRPr="00987246" w:rsidRDefault="00987246" w:rsidP="00190816">
            <w:pPr>
              <w:jc w:val="center"/>
              <w:rPr>
                <w:rFonts w:ascii="GHEA Grapalat" w:hAnsi="GHEA Grapalat"/>
              </w:rPr>
            </w:pPr>
          </w:p>
          <w:p w:rsidR="00DB33FC" w:rsidRPr="007C7FCD" w:rsidRDefault="00DB33FC" w:rsidP="00190816">
            <w:pPr>
              <w:jc w:val="center"/>
              <w:rPr>
                <w:rFonts w:ascii="GHEA Grapalat" w:hAnsi="GHEA Grapalat"/>
                <w:lang w:val="ru-RU"/>
              </w:rPr>
            </w:pPr>
            <w:r w:rsidRPr="007C7FCD">
              <w:rPr>
                <w:rFonts w:ascii="GHEA Grapalat" w:hAnsi="GHEA Grapalat"/>
                <w:lang w:val="ru-RU"/>
              </w:rPr>
              <w:t>---------------------------------</w:t>
            </w:r>
          </w:p>
          <w:p w:rsidR="00DB33FC" w:rsidRPr="007C7FCD" w:rsidRDefault="00DB33FC" w:rsidP="00190816">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DB33FC" w:rsidRPr="007C7FCD" w:rsidRDefault="00DB33FC" w:rsidP="00190816">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DB33FC" w:rsidRPr="007C7FCD" w:rsidRDefault="00DB33FC" w:rsidP="00DB33FC">
      <w:pPr>
        <w:rPr>
          <w:rFonts w:ascii="GHEA Grapalat" w:hAnsi="GHEA Grapalat"/>
          <w:sz w:val="20"/>
          <w:lang w:val="ru-RU"/>
        </w:rPr>
      </w:pPr>
    </w:p>
    <w:p w:rsidR="00DB33FC" w:rsidRPr="007C7FCD" w:rsidRDefault="00DB33FC" w:rsidP="00DB33FC">
      <w:pPr>
        <w:rPr>
          <w:rFonts w:ascii="GHEA Grapalat" w:hAnsi="GHEA Grapalat"/>
          <w:sz w:val="20"/>
          <w:lang w:val="ru-RU"/>
        </w:rPr>
      </w:pPr>
    </w:p>
    <w:p w:rsidR="00DB33FC" w:rsidRPr="007C7FCD" w:rsidRDefault="00DB33FC" w:rsidP="00DB33FC">
      <w:pPr>
        <w:rPr>
          <w:rFonts w:ascii="GHEA Grapalat" w:hAnsi="GHEA Grapalat"/>
          <w:sz w:val="20"/>
          <w:lang w:val="ru-RU"/>
        </w:rPr>
      </w:pPr>
    </w:p>
    <w:p w:rsidR="00DB33FC" w:rsidRPr="007C7FCD" w:rsidRDefault="00DB33FC" w:rsidP="00DB33FC">
      <w:pPr>
        <w:rPr>
          <w:rFonts w:ascii="GHEA Grapalat" w:hAnsi="GHEA Grapalat"/>
          <w:sz w:val="20"/>
          <w:lang w:val="ru-RU"/>
        </w:rPr>
      </w:pPr>
    </w:p>
    <w:p w:rsidR="00DB33FC" w:rsidRPr="007C7FCD" w:rsidRDefault="00DB33FC" w:rsidP="00DB33FC">
      <w:pPr>
        <w:rPr>
          <w:rFonts w:ascii="GHEA Grapalat" w:hAnsi="GHEA Grapalat"/>
          <w:sz w:val="20"/>
          <w:lang w:val="ru-RU"/>
        </w:rPr>
      </w:pPr>
    </w:p>
    <w:p w:rsidR="00DB33FC" w:rsidRPr="007C7FCD" w:rsidRDefault="00DB33FC" w:rsidP="00DB33FC">
      <w:pPr>
        <w:rPr>
          <w:rFonts w:ascii="GHEA Grapalat" w:hAnsi="GHEA Grapalat"/>
          <w:sz w:val="20"/>
          <w:lang w:val="ru-RU"/>
        </w:rPr>
      </w:pPr>
    </w:p>
    <w:p w:rsidR="00DB33FC" w:rsidRPr="007C7FCD" w:rsidRDefault="00DB33FC" w:rsidP="00DB33FC">
      <w:pPr>
        <w:rPr>
          <w:rFonts w:ascii="GHEA Grapalat" w:hAnsi="GHEA Grapalat"/>
          <w:sz w:val="20"/>
        </w:rPr>
      </w:pPr>
    </w:p>
    <w:p w:rsidR="00DB33FC" w:rsidRPr="007C7FCD" w:rsidRDefault="00DB33FC" w:rsidP="00DB33FC">
      <w:pPr>
        <w:rPr>
          <w:rFonts w:ascii="GHEA Grapalat" w:hAnsi="GHEA Grapalat"/>
          <w:sz w:val="20"/>
        </w:rPr>
      </w:pPr>
    </w:p>
    <w:p w:rsidR="00DB33FC" w:rsidRPr="007C7FCD" w:rsidRDefault="00DB33FC" w:rsidP="00DB33FC">
      <w:pPr>
        <w:rPr>
          <w:rFonts w:ascii="GHEA Grapalat" w:hAnsi="GHEA Grapalat"/>
          <w:sz w:val="20"/>
        </w:rPr>
      </w:pPr>
    </w:p>
    <w:p w:rsidR="00DB33FC" w:rsidRPr="007C7FCD" w:rsidRDefault="00DB33FC" w:rsidP="00DB33FC">
      <w:pPr>
        <w:rPr>
          <w:rFonts w:ascii="GHEA Grapalat" w:hAnsi="GHEA Grapalat"/>
          <w:sz w:val="20"/>
        </w:rPr>
      </w:pPr>
    </w:p>
    <w:p w:rsidR="001A521C" w:rsidRDefault="001A521C" w:rsidP="00DB33FC">
      <w:pPr>
        <w:jc w:val="right"/>
        <w:rPr>
          <w:rFonts w:ascii="GHEA Grapalat" w:hAnsi="GHEA Grapalat" w:cs="Sylfaen"/>
          <w:sz w:val="20"/>
          <w:lang w:val="pt-BR"/>
        </w:rPr>
      </w:pPr>
    </w:p>
    <w:p w:rsidR="001A521C" w:rsidRDefault="001A521C" w:rsidP="00DB33FC">
      <w:pPr>
        <w:jc w:val="right"/>
        <w:rPr>
          <w:rFonts w:ascii="GHEA Grapalat" w:hAnsi="GHEA Grapalat" w:cs="Sylfaen"/>
          <w:sz w:val="20"/>
          <w:lang w:val="pt-BR"/>
        </w:rPr>
      </w:pPr>
    </w:p>
    <w:p w:rsidR="001A521C" w:rsidRDefault="001A521C" w:rsidP="00DB33FC">
      <w:pPr>
        <w:jc w:val="right"/>
        <w:rPr>
          <w:rFonts w:ascii="GHEA Grapalat" w:hAnsi="GHEA Grapalat" w:cs="Sylfaen"/>
          <w:sz w:val="20"/>
          <w:lang w:val="pt-BR"/>
        </w:rPr>
      </w:pPr>
    </w:p>
    <w:p w:rsidR="001A521C" w:rsidRDefault="001A521C" w:rsidP="00DB33FC">
      <w:pPr>
        <w:jc w:val="right"/>
        <w:rPr>
          <w:rFonts w:ascii="GHEA Grapalat" w:hAnsi="GHEA Grapalat" w:cs="Sylfaen"/>
          <w:sz w:val="20"/>
          <w:lang w:val="pt-BR"/>
        </w:rPr>
      </w:pPr>
    </w:p>
    <w:p w:rsidR="001A521C" w:rsidRDefault="001A521C" w:rsidP="00DB33FC">
      <w:pPr>
        <w:jc w:val="right"/>
        <w:rPr>
          <w:rFonts w:ascii="GHEA Grapalat" w:hAnsi="GHEA Grapalat" w:cs="Sylfaen"/>
          <w:sz w:val="20"/>
          <w:lang w:val="pt-BR"/>
        </w:rPr>
      </w:pPr>
    </w:p>
    <w:p w:rsidR="001A521C" w:rsidRDefault="001A521C" w:rsidP="00DB33FC">
      <w:pPr>
        <w:jc w:val="right"/>
        <w:rPr>
          <w:rFonts w:ascii="GHEA Grapalat" w:hAnsi="GHEA Grapalat" w:cs="Sylfaen"/>
          <w:sz w:val="20"/>
          <w:lang w:val="pt-BR"/>
        </w:rPr>
      </w:pPr>
    </w:p>
    <w:p w:rsidR="001A521C" w:rsidRDefault="001A521C" w:rsidP="00DB33FC">
      <w:pPr>
        <w:jc w:val="right"/>
        <w:rPr>
          <w:rFonts w:ascii="GHEA Grapalat" w:hAnsi="GHEA Grapalat" w:cs="Sylfaen"/>
          <w:sz w:val="20"/>
          <w:lang w:val="pt-BR"/>
        </w:rPr>
      </w:pPr>
    </w:p>
    <w:p w:rsidR="00763993" w:rsidRDefault="00763993" w:rsidP="00DB33FC">
      <w:pPr>
        <w:jc w:val="right"/>
        <w:rPr>
          <w:rFonts w:ascii="GHEA Grapalat" w:hAnsi="GHEA Grapalat" w:cs="Sylfaen"/>
          <w:sz w:val="20"/>
          <w:lang w:val="pt-BR"/>
        </w:rPr>
      </w:pPr>
    </w:p>
    <w:p w:rsidR="00763993" w:rsidRDefault="00763993" w:rsidP="00DB33FC">
      <w:pPr>
        <w:jc w:val="right"/>
        <w:rPr>
          <w:rFonts w:ascii="GHEA Grapalat" w:hAnsi="GHEA Grapalat" w:cs="Sylfaen"/>
          <w:sz w:val="20"/>
          <w:lang w:val="pt-BR"/>
        </w:rPr>
      </w:pPr>
    </w:p>
    <w:p w:rsidR="001A521C" w:rsidRDefault="001A521C" w:rsidP="00DB33FC">
      <w:pPr>
        <w:jc w:val="right"/>
        <w:rPr>
          <w:rFonts w:ascii="GHEA Grapalat" w:hAnsi="GHEA Grapalat" w:cs="Sylfaen"/>
          <w:sz w:val="20"/>
          <w:lang w:val="pt-BR"/>
        </w:rPr>
      </w:pPr>
    </w:p>
    <w:p w:rsidR="00DB33FC" w:rsidRPr="00B10D34" w:rsidRDefault="00DB33FC" w:rsidP="00DB33FC">
      <w:pPr>
        <w:jc w:val="right"/>
        <w:rPr>
          <w:rFonts w:ascii="GHEA Grapalat" w:hAnsi="GHEA Grapalat" w:cs="Sylfaen"/>
          <w:sz w:val="20"/>
          <w:lang w:val="pt-BR"/>
        </w:rPr>
      </w:pPr>
      <w:r w:rsidRPr="007C7FCD">
        <w:rPr>
          <w:rFonts w:ascii="GHEA Grapalat" w:hAnsi="GHEA Grapalat" w:cs="Sylfaen"/>
          <w:sz w:val="20"/>
          <w:lang w:val="pt-BR"/>
        </w:rPr>
        <w:lastRenderedPageBreak/>
        <w:t>Հավելված</w:t>
      </w:r>
      <w:r w:rsidRPr="00B10D34">
        <w:rPr>
          <w:rFonts w:ascii="GHEA Grapalat" w:hAnsi="GHEA Grapalat" w:cs="Sylfaen"/>
          <w:sz w:val="20"/>
          <w:lang w:val="pt-BR"/>
        </w:rPr>
        <w:t xml:space="preserve"> 4</w:t>
      </w:r>
    </w:p>
    <w:p w:rsidR="00DB33FC" w:rsidRPr="00B10D34" w:rsidRDefault="00DB33FC" w:rsidP="00DB33FC">
      <w:pPr>
        <w:jc w:val="right"/>
        <w:rPr>
          <w:rFonts w:ascii="GHEA Grapalat" w:hAnsi="GHEA Grapalat"/>
          <w:sz w:val="20"/>
          <w:lang w:val="pt-BR"/>
        </w:rPr>
      </w:pPr>
      <w:r w:rsidRPr="00B10D34">
        <w:rPr>
          <w:rFonts w:ascii="GHEA Grapalat" w:hAnsi="GHEA Grapalat" w:cs="Sylfaen"/>
          <w:sz w:val="20"/>
          <w:lang w:val="pt-BR"/>
        </w:rPr>
        <w:t>&lt;&lt;     &gt;&gt; &lt;&lt;     &gt;&gt; 20</w:t>
      </w:r>
      <w:r w:rsidR="00763993">
        <w:rPr>
          <w:rFonts w:ascii="GHEA Grapalat" w:hAnsi="GHEA Grapalat" w:cs="Sylfaen"/>
          <w:sz w:val="20"/>
          <w:lang w:val="pt-BR"/>
        </w:rPr>
        <w:t>16</w:t>
      </w:r>
      <w:r w:rsidRPr="007C7FCD">
        <w:rPr>
          <w:rFonts w:ascii="GHEA Grapalat" w:hAnsi="GHEA Grapalat" w:cs="Sylfaen"/>
          <w:sz w:val="20"/>
          <w:lang w:val="pt-BR"/>
        </w:rPr>
        <w:t>թ</w:t>
      </w:r>
      <w:r w:rsidRPr="00B10D34">
        <w:rPr>
          <w:rFonts w:ascii="GHEA Grapalat" w:hAnsi="GHEA Grapalat" w:cs="Sylfaen"/>
          <w:sz w:val="20"/>
          <w:lang w:val="pt-BR"/>
        </w:rPr>
        <w:t>.</w:t>
      </w:r>
      <w:r w:rsidRPr="00B10D34">
        <w:rPr>
          <w:rFonts w:ascii="GHEA Grapalat" w:hAnsi="GHEA Grapalat"/>
          <w:sz w:val="20"/>
          <w:lang w:val="pt-BR"/>
        </w:rPr>
        <w:t xml:space="preserve"> </w:t>
      </w:r>
      <w:proofErr w:type="gramStart"/>
      <w:r w:rsidRPr="007C7FCD">
        <w:rPr>
          <w:rFonts w:ascii="GHEA Grapalat" w:hAnsi="GHEA Grapalat"/>
          <w:sz w:val="20"/>
          <w:lang w:val="es-ES"/>
        </w:rPr>
        <w:t>կնքված</w:t>
      </w:r>
      <w:proofErr w:type="gramEnd"/>
      <w:r w:rsidRPr="00B10D34">
        <w:rPr>
          <w:rFonts w:ascii="GHEA Grapalat" w:hAnsi="GHEA Grapalat"/>
          <w:sz w:val="20"/>
          <w:lang w:val="pt-BR"/>
        </w:rPr>
        <w:t xml:space="preserve"> </w:t>
      </w:r>
    </w:p>
    <w:p w:rsidR="00DB33FC" w:rsidRPr="00B10D34" w:rsidRDefault="00DB33FC" w:rsidP="00DB33FC">
      <w:pPr>
        <w:ind w:firstLine="720"/>
        <w:jc w:val="right"/>
        <w:rPr>
          <w:rFonts w:ascii="GHEA Grapalat" w:hAnsi="GHEA Grapalat"/>
          <w:i/>
          <w:sz w:val="20"/>
          <w:lang w:val="pt-BR"/>
        </w:rPr>
      </w:pPr>
      <w:r w:rsidRPr="007C7FCD">
        <w:rPr>
          <w:rFonts w:ascii="GHEA Grapalat" w:hAnsi="GHEA Grapalat"/>
          <w:sz w:val="20"/>
          <w:lang w:val="pt-BR"/>
        </w:rPr>
        <w:t>N</w:t>
      </w:r>
      <w:r w:rsidRPr="00B10D34">
        <w:rPr>
          <w:rFonts w:ascii="GHEA Grapalat" w:hAnsi="GHEA Grapalat"/>
          <w:sz w:val="20"/>
          <w:lang w:val="pt-BR"/>
        </w:rPr>
        <w:t xml:space="preserve"> ___________________</w:t>
      </w:r>
      <w:r w:rsidRPr="007C7FCD">
        <w:rPr>
          <w:rFonts w:ascii="GHEA Grapalat" w:hAnsi="GHEA Grapalat"/>
          <w:i/>
          <w:sz w:val="20"/>
          <w:lang w:val="hy-AM"/>
        </w:rPr>
        <w:t xml:space="preserve">  ծածկագրով</w:t>
      </w:r>
      <w:r w:rsidRPr="00B10D34">
        <w:rPr>
          <w:rFonts w:ascii="GHEA Grapalat" w:hAnsi="GHEA Grapalat"/>
          <w:i/>
          <w:sz w:val="20"/>
          <w:lang w:val="pt-BR"/>
        </w:rPr>
        <w:t xml:space="preserve"> </w:t>
      </w:r>
      <w:r w:rsidRPr="007C7FCD">
        <w:rPr>
          <w:rFonts w:ascii="GHEA Grapalat" w:hAnsi="GHEA Grapalat"/>
          <w:i/>
          <w:sz w:val="20"/>
        </w:rPr>
        <w:t>գնման</w:t>
      </w:r>
      <w:r w:rsidRPr="00B10D34">
        <w:rPr>
          <w:rFonts w:ascii="GHEA Grapalat" w:hAnsi="GHEA Grapalat"/>
          <w:i/>
          <w:sz w:val="20"/>
          <w:lang w:val="pt-BR"/>
        </w:rPr>
        <w:t xml:space="preserve"> </w:t>
      </w:r>
      <w:r w:rsidRPr="007C7FCD">
        <w:rPr>
          <w:rFonts w:ascii="GHEA Grapalat" w:hAnsi="GHEA Grapalat"/>
          <w:i/>
          <w:sz w:val="20"/>
          <w:lang w:val="ru-RU"/>
        </w:rPr>
        <w:t>պայմանագրի</w:t>
      </w:r>
    </w:p>
    <w:p w:rsidR="00DB33FC" w:rsidRPr="00B10D34" w:rsidRDefault="00DB33FC" w:rsidP="00DB33FC">
      <w:pPr>
        <w:ind w:left="-142" w:firstLine="142"/>
        <w:jc w:val="center"/>
        <w:rPr>
          <w:rFonts w:ascii="GHEA Grapalat" w:hAnsi="GHEA Grapalat" w:cs="Sylfaen"/>
          <w:b/>
          <w:lang w:val="pt-BR"/>
        </w:rPr>
      </w:pPr>
    </w:p>
    <w:p w:rsidR="00DB33FC" w:rsidRPr="00B10D34" w:rsidRDefault="00DB33FC" w:rsidP="00DB33FC">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DB33FC" w:rsidRPr="00F209D8" w:rsidTr="00190816">
        <w:trPr>
          <w:tblCellSpacing w:w="7" w:type="dxa"/>
          <w:jc w:val="center"/>
        </w:trPr>
        <w:tc>
          <w:tcPr>
            <w:tcW w:w="0" w:type="auto"/>
            <w:vAlign w:val="center"/>
          </w:tcPr>
          <w:p w:rsidR="00DB33FC" w:rsidRPr="007C7FCD" w:rsidRDefault="00DB33FC" w:rsidP="00190816">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w:t>
            </w:r>
            <w:r w:rsidRPr="00500A2F">
              <w:rPr>
                <w:rFonts w:ascii="Arial Unicode" w:hAnsi="Arial Unicode"/>
                <w:iCs/>
                <w:color w:val="000000"/>
                <w:sz w:val="21"/>
                <w:szCs w:val="21"/>
                <w:lang w:val="pt-BR"/>
              </w:rPr>
              <w:t xml:space="preserve"> </w:t>
            </w:r>
            <w:r w:rsidRPr="007C7FCD">
              <w:rPr>
                <w:rFonts w:ascii="Arial Unicode" w:hAnsi="Arial Unicode"/>
                <w:iCs/>
                <w:color w:val="000000"/>
                <w:sz w:val="21"/>
                <w:szCs w:val="21"/>
              </w:rPr>
              <w:t>կողմ</w:t>
            </w:r>
            <w:r w:rsidRPr="007C7FCD">
              <w:rPr>
                <w:rFonts w:ascii="Arial Unicode" w:hAnsi="Arial Unicode"/>
                <w:iCs/>
                <w:color w:val="000000"/>
                <w:sz w:val="21"/>
                <w:szCs w:val="21"/>
                <w:lang w:val="pt-BR"/>
              </w:rPr>
              <w:t xml:space="preserve"> </w:t>
            </w:r>
          </w:p>
          <w:p w:rsidR="00DB33FC" w:rsidRPr="007C7FCD" w:rsidRDefault="00DB33FC" w:rsidP="0019081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DB33FC" w:rsidRPr="007C7FCD" w:rsidRDefault="00DB33FC" w:rsidP="0019081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DB33FC" w:rsidRPr="007C7FCD" w:rsidRDefault="00DB33FC" w:rsidP="00190816">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DB33FC" w:rsidRPr="007C7FCD" w:rsidRDefault="00DB33FC" w:rsidP="00190816">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DB33FC" w:rsidRPr="007C7FCD" w:rsidRDefault="00DB33FC" w:rsidP="0019081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DB33FC" w:rsidRPr="007C7FCD" w:rsidRDefault="00DB33FC" w:rsidP="00190816">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DB33FC" w:rsidRPr="007C7FCD" w:rsidRDefault="00DB33FC" w:rsidP="00190816">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DB33FC" w:rsidRPr="007C7FCD" w:rsidRDefault="00DB33FC" w:rsidP="0019081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DB33FC" w:rsidRPr="007C7FCD" w:rsidRDefault="00DB33FC" w:rsidP="0019081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DB33FC" w:rsidRPr="007C7FCD" w:rsidRDefault="00DB33FC" w:rsidP="00190816">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DB33FC" w:rsidRPr="007C7FCD" w:rsidRDefault="00DB33FC" w:rsidP="00190816">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DB33FC" w:rsidRPr="007C7FCD" w:rsidRDefault="00DB33FC" w:rsidP="0019081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DB33FC" w:rsidRPr="007C7FCD" w:rsidRDefault="00DB33FC" w:rsidP="00190816">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DB33FC" w:rsidRPr="007C7FCD" w:rsidRDefault="00DB33FC" w:rsidP="00DB33FC">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DB33FC" w:rsidRPr="007C7FCD" w:rsidRDefault="00DB33FC" w:rsidP="00DB33FC">
      <w:pPr>
        <w:ind w:firstLine="375"/>
        <w:rPr>
          <w:rFonts w:ascii="Arial Unicode" w:hAnsi="Arial Unicode"/>
          <w:iCs/>
          <w:color w:val="000000"/>
          <w:sz w:val="21"/>
          <w:szCs w:val="21"/>
          <w:lang w:val="pt-BR"/>
        </w:rPr>
      </w:pPr>
    </w:p>
    <w:p w:rsidR="00DB33FC" w:rsidRPr="007C7FCD" w:rsidRDefault="00DB33FC" w:rsidP="00DB33F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DB33FC" w:rsidRPr="007C7FCD" w:rsidRDefault="00DB33FC" w:rsidP="00DB33F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DB33FC" w:rsidRPr="007C7FCD" w:rsidRDefault="00DB33FC" w:rsidP="00DB33FC">
      <w:pPr>
        <w:pStyle w:val="BodyTextIndent"/>
        <w:spacing w:line="240" w:lineRule="auto"/>
        <w:ind w:firstLine="0"/>
        <w:jc w:val="center"/>
        <w:rPr>
          <w:b/>
          <w:bCs/>
          <w:iCs/>
          <w:lang w:val="es-ES"/>
        </w:rPr>
      </w:pPr>
    </w:p>
    <w:p w:rsidR="00DB33FC" w:rsidRPr="007C7FCD" w:rsidRDefault="00DB33FC" w:rsidP="00DB33FC">
      <w:pPr>
        <w:pStyle w:val="BodyTextIndent"/>
        <w:spacing w:line="240" w:lineRule="auto"/>
        <w:ind w:firstLine="540"/>
        <w:rPr>
          <w:i w:val="0"/>
          <w:iCs/>
          <w:sz w:val="22"/>
          <w:szCs w:val="22"/>
          <w:lang w:val="es-ES"/>
        </w:rPr>
      </w:pPr>
      <w:r w:rsidRPr="007C7FCD">
        <w:rPr>
          <w:i w:val="0"/>
          <w:iCs/>
          <w:sz w:val="22"/>
          <w:szCs w:val="22"/>
          <w:lang w:val="es-ES"/>
        </w:rPr>
        <w:t>§        ¦ §                     ¦  20    Ã.</w:t>
      </w:r>
    </w:p>
    <w:p w:rsidR="00DB33FC" w:rsidRPr="007C7FCD" w:rsidRDefault="00DB33FC" w:rsidP="00DB33FC">
      <w:pPr>
        <w:pStyle w:val="BodyTextIndent"/>
        <w:spacing w:line="240" w:lineRule="auto"/>
        <w:ind w:firstLine="0"/>
        <w:rPr>
          <w:iCs/>
          <w:lang w:val="es-ES"/>
        </w:rPr>
      </w:pPr>
    </w:p>
    <w:p w:rsidR="00DB33FC" w:rsidRPr="007C7FCD" w:rsidRDefault="00DB33FC" w:rsidP="00DB33FC">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DB33FC" w:rsidRPr="007C7FCD" w:rsidRDefault="00DB33FC" w:rsidP="00DB33FC">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DB33FC" w:rsidRPr="007C7FCD" w:rsidRDefault="00DB33FC" w:rsidP="00DB33FC">
      <w:pPr>
        <w:pStyle w:val="NormalWeb"/>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DB33FC" w:rsidRPr="007C7FCD" w:rsidRDefault="00DB33FC" w:rsidP="00DB33FC">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DB33FC" w:rsidRPr="007C7FCD" w:rsidRDefault="00DB33FC" w:rsidP="00DB33FC">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DB33FC" w:rsidRPr="007C7FCD" w:rsidRDefault="00DB33FC" w:rsidP="00DB33FC">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B33FC" w:rsidRPr="007C7FCD" w:rsidRDefault="00DB33FC" w:rsidP="00DB33FC">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DB33FC" w:rsidRPr="007C7FCD" w:rsidRDefault="00DB33FC" w:rsidP="00DB33F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B33FC" w:rsidRPr="007C7FCD" w:rsidTr="00190816">
        <w:tc>
          <w:tcPr>
            <w:tcW w:w="360" w:type="dxa"/>
            <w:vMerge w:val="restart"/>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DB33FC" w:rsidRPr="007C7FCD" w:rsidRDefault="00DB33FC" w:rsidP="00190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DB33FC" w:rsidRPr="007C7FCD" w:rsidTr="00190816">
        <w:tc>
          <w:tcPr>
            <w:tcW w:w="360" w:type="dxa"/>
            <w:vMerge/>
            <w:shd w:val="clear" w:color="auto" w:fill="auto"/>
          </w:tcPr>
          <w:p w:rsidR="00DB33FC" w:rsidRPr="007C7FCD" w:rsidRDefault="00DB33FC" w:rsidP="0019081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DB33FC" w:rsidRPr="007C7FCD" w:rsidTr="00190816">
        <w:trPr>
          <w:trHeight w:val="1105"/>
        </w:trPr>
        <w:tc>
          <w:tcPr>
            <w:tcW w:w="360" w:type="dxa"/>
            <w:vMerge/>
            <w:tcBorders>
              <w:bottom w:val="single" w:sz="4" w:space="0" w:color="auto"/>
            </w:tcBorders>
            <w:shd w:val="clear" w:color="auto" w:fill="auto"/>
          </w:tcPr>
          <w:p w:rsidR="00DB33FC" w:rsidRPr="007C7FCD" w:rsidRDefault="00DB33FC" w:rsidP="0019081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p>
        </w:tc>
      </w:tr>
      <w:tr w:rsidR="00DB33FC" w:rsidRPr="007C7FCD" w:rsidTr="00190816">
        <w:tc>
          <w:tcPr>
            <w:tcW w:w="360" w:type="dxa"/>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B33FC" w:rsidRPr="007C7FCD" w:rsidRDefault="00DB33FC" w:rsidP="00190816">
            <w:pPr>
              <w:pStyle w:val="NormalWeb"/>
              <w:spacing w:before="0" w:beforeAutospacing="0" w:after="0" w:afterAutospacing="0"/>
              <w:jc w:val="center"/>
              <w:rPr>
                <w:rFonts w:ascii="GHEA Grapalat" w:hAnsi="GHEA Grapalat"/>
                <w:sz w:val="18"/>
                <w:szCs w:val="18"/>
              </w:rPr>
            </w:pPr>
          </w:p>
        </w:tc>
      </w:tr>
      <w:tr w:rsidR="00DB33FC" w:rsidRPr="007C7FCD" w:rsidTr="00190816">
        <w:tc>
          <w:tcPr>
            <w:tcW w:w="36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126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144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180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126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180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126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108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90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r>
      <w:tr w:rsidR="00DB33FC" w:rsidRPr="007C7FCD" w:rsidTr="00190816">
        <w:tc>
          <w:tcPr>
            <w:tcW w:w="36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126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144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180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126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180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126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108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c>
          <w:tcPr>
            <w:tcW w:w="900" w:type="dxa"/>
            <w:shd w:val="clear" w:color="auto" w:fill="auto"/>
          </w:tcPr>
          <w:p w:rsidR="00DB33FC" w:rsidRPr="007C7FCD" w:rsidRDefault="00DB33FC" w:rsidP="00190816">
            <w:pPr>
              <w:pStyle w:val="NormalWeb"/>
              <w:spacing w:before="0" w:beforeAutospacing="0" w:after="0" w:afterAutospacing="0"/>
              <w:jc w:val="center"/>
              <w:rPr>
                <w:rFonts w:ascii="GHEA Grapalat" w:hAnsi="GHEA Grapalat"/>
              </w:rPr>
            </w:pPr>
          </w:p>
        </w:tc>
      </w:tr>
    </w:tbl>
    <w:p w:rsidR="00DB33FC" w:rsidRPr="007C7FCD" w:rsidRDefault="00DB33FC" w:rsidP="00DB33FC">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DB33FC" w:rsidRPr="007C7FCD" w:rsidRDefault="00DB33FC" w:rsidP="00DB33FC">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B33FC" w:rsidRPr="007C7FCD" w:rsidTr="00190816">
        <w:trPr>
          <w:tblCellSpacing w:w="7" w:type="dxa"/>
          <w:jc w:val="center"/>
        </w:trPr>
        <w:tc>
          <w:tcPr>
            <w:tcW w:w="0" w:type="auto"/>
            <w:vAlign w:val="center"/>
          </w:tcPr>
          <w:p w:rsidR="00DB33FC" w:rsidRPr="007C7FCD" w:rsidRDefault="00DB33FC" w:rsidP="00190816">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DB33FC" w:rsidRPr="007C7FCD" w:rsidRDefault="00DB33FC" w:rsidP="00190816">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DB33FC" w:rsidRPr="007C7FCD" w:rsidTr="00190816">
        <w:trPr>
          <w:tblCellSpacing w:w="7" w:type="dxa"/>
          <w:jc w:val="center"/>
        </w:trPr>
        <w:tc>
          <w:tcPr>
            <w:tcW w:w="0" w:type="auto"/>
            <w:vAlign w:val="center"/>
          </w:tcPr>
          <w:p w:rsidR="00DB33FC" w:rsidRPr="007C7FCD" w:rsidRDefault="00DB33FC" w:rsidP="00190816">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DB33FC" w:rsidRPr="007C7FCD" w:rsidRDefault="00DB33FC" w:rsidP="00190816">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DB33FC" w:rsidRPr="007C7FCD" w:rsidRDefault="00DB33FC" w:rsidP="00190816">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DB33FC" w:rsidRPr="007C7FCD" w:rsidRDefault="00DB33FC" w:rsidP="00190816">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DB33FC" w:rsidRPr="007C7FCD" w:rsidTr="00190816">
        <w:trPr>
          <w:tblCellSpacing w:w="7" w:type="dxa"/>
          <w:jc w:val="center"/>
        </w:trPr>
        <w:tc>
          <w:tcPr>
            <w:tcW w:w="0" w:type="auto"/>
            <w:vAlign w:val="center"/>
          </w:tcPr>
          <w:p w:rsidR="00DB33FC" w:rsidRPr="007C7FCD" w:rsidRDefault="00DB33FC" w:rsidP="00190816">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DB33FC" w:rsidRPr="007C7FCD" w:rsidRDefault="00DB33FC" w:rsidP="00190816">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DB33FC" w:rsidRPr="007C7FCD" w:rsidRDefault="00DB33FC" w:rsidP="00190816">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DB33FC" w:rsidRPr="007C7FCD" w:rsidRDefault="00DB33FC" w:rsidP="00190816">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DB33FC" w:rsidRPr="007C7FCD" w:rsidTr="00190816">
        <w:trPr>
          <w:tblCellSpacing w:w="7" w:type="dxa"/>
          <w:jc w:val="center"/>
        </w:trPr>
        <w:tc>
          <w:tcPr>
            <w:tcW w:w="0" w:type="auto"/>
            <w:vAlign w:val="center"/>
          </w:tcPr>
          <w:p w:rsidR="00DB33FC" w:rsidRPr="007C7FCD" w:rsidRDefault="00DB33FC" w:rsidP="00190816">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DB33FC" w:rsidRPr="007C7FCD" w:rsidRDefault="00DB33FC" w:rsidP="00190816">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DB33FC" w:rsidRPr="007C7FCD" w:rsidRDefault="00DB33FC" w:rsidP="00DB33FC">
      <w:pPr>
        <w:ind w:left="-142" w:firstLine="142"/>
        <w:jc w:val="center"/>
        <w:rPr>
          <w:rFonts w:ascii="GHEA Grapalat" w:hAnsi="GHEA Grapalat" w:cs="Sylfaen"/>
          <w:b/>
        </w:rPr>
      </w:pPr>
    </w:p>
    <w:p w:rsidR="00DB33FC" w:rsidRPr="007C7FCD" w:rsidRDefault="00DB33FC" w:rsidP="00DB33FC">
      <w:pPr>
        <w:ind w:left="-142" w:firstLine="142"/>
        <w:jc w:val="center"/>
        <w:rPr>
          <w:rFonts w:ascii="GHEA Grapalat" w:hAnsi="GHEA Grapalat" w:cs="Sylfaen"/>
          <w:b/>
        </w:rPr>
      </w:pPr>
    </w:p>
    <w:p w:rsidR="00DB33FC" w:rsidRPr="007C7FCD" w:rsidRDefault="00DB33FC" w:rsidP="00DB33FC">
      <w:pPr>
        <w:ind w:left="-142" w:firstLine="142"/>
        <w:jc w:val="center"/>
        <w:rPr>
          <w:rFonts w:ascii="GHEA Grapalat" w:hAnsi="GHEA Grapalat" w:cs="Sylfaen"/>
          <w:b/>
        </w:rPr>
      </w:pPr>
    </w:p>
    <w:p w:rsidR="00DB33FC" w:rsidRPr="007C7FCD" w:rsidRDefault="00DB33FC" w:rsidP="00DB33FC">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DB33FC" w:rsidRPr="007C7FCD" w:rsidRDefault="00DB33FC" w:rsidP="00DB33FC">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proofErr w:type="gramStart"/>
      <w:r w:rsidRPr="007C7FCD">
        <w:rPr>
          <w:rFonts w:ascii="GHEA Grapalat" w:hAnsi="GHEA Grapalat"/>
          <w:sz w:val="20"/>
          <w:lang w:val="es-ES"/>
        </w:rPr>
        <w:t>կնքված</w:t>
      </w:r>
      <w:proofErr w:type="gramEnd"/>
      <w:r w:rsidRPr="007C7FCD">
        <w:rPr>
          <w:rFonts w:ascii="GHEA Grapalat" w:hAnsi="GHEA Grapalat"/>
          <w:sz w:val="20"/>
          <w:lang w:val="ru-RU"/>
        </w:rPr>
        <w:t xml:space="preserve"> </w:t>
      </w:r>
    </w:p>
    <w:p w:rsidR="00DB33FC" w:rsidRPr="007C7FCD" w:rsidRDefault="00DB33FC" w:rsidP="00DB33FC">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lang w:val="ru-RU"/>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DB33FC" w:rsidRPr="007C7FCD" w:rsidRDefault="00DB33FC" w:rsidP="00DB33FC">
      <w:pPr>
        <w:ind w:left="-142" w:firstLine="142"/>
        <w:jc w:val="center"/>
        <w:rPr>
          <w:rFonts w:ascii="GHEA Grapalat" w:hAnsi="GHEA Grapalat" w:cs="Sylfaen"/>
          <w:b/>
        </w:rPr>
      </w:pPr>
    </w:p>
    <w:p w:rsidR="00DB33FC" w:rsidRPr="007C7FCD" w:rsidRDefault="00DB33FC" w:rsidP="00DB33FC">
      <w:pPr>
        <w:ind w:left="-142" w:firstLine="142"/>
        <w:jc w:val="center"/>
        <w:rPr>
          <w:rFonts w:ascii="GHEA Grapalat" w:hAnsi="GHEA Grapalat" w:cs="Sylfaen"/>
          <w:b/>
        </w:rPr>
      </w:pPr>
    </w:p>
    <w:p w:rsidR="00DB33FC" w:rsidRPr="007C7FCD" w:rsidRDefault="00DB33FC" w:rsidP="00DB33FC">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DB33FC" w:rsidRPr="007C7FCD" w:rsidRDefault="00DB33FC" w:rsidP="00DB33FC">
      <w:pPr>
        <w:tabs>
          <w:tab w:val="left" w:pos="360"/>
          <w:tab w:val="left" w:pos="540"/>
          <w:tab w:val="left" w:pos="2250"/>
        </w:tabs>
        <w:spacing w:line="276" w:lineRule="auto"/>
        <w:jc w:val="center"/>
        <w:rPr>
          <w:rFonts w:ascii="GHEA Grapalat" w:hAnsi="GHEA Grapalat" w:cs="Sylfaen"/>
          <w:b/>
          <w:bCs/>
          <w:sz w:val="22"/>
          <w:szCs w:val="22"/>
        </w:rPr>
      </w:pPr>
      <w:proofErr w:type="gramStart"/>
      <w:r w:rsidRPr="007C7FCD">
        <w:rPr>
          <w:rFonts w:ascii="GHEA Grapalat" w:hAnsi="GHEA Grapalat" w:cs="Sylfaen"/>
          <w:b/>
          <w:bCs/>
          <w:sz w:val="22"/>
          <w:szCs w:val="22"/>
        </w:rPr>
        <w:t>պայմանագրի</w:t>
      </w:r>
      <w:proofErr w:type="gramEnd"/>
      <w:r w:rsidRPr="007C7FCD">
        <w:rPr>
          <w:rFonts w:ascii="GHEA Grapalat" w:hAnsi="GHEA Grapalat" w:cs="Sylfaen"/>
          <w:b/>
          <w:bCs/>
          <w:sz w:val="22"/>
          <w:szCs w:val="22"/>
        </w:rPr>
        <w:t xml:space="preserve"> արդյունքը Գնորդին հանձնելու փաստը ֆիքսելու վերաբերյալ                                                                                                                               </w:t>
      </w:r>
    </w:p>
    <w:p w:rsidR="00DB33FC" w:rsidRPr="007C7FCD" w:rsidRDefault="00DB33FC" w:rsidP="00DB33FC">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DB33FC" w:rsidRPr="007C7FCD" w:rsidRDefault="00DB33FC" w:rsidP="00DB33FC">
      <w:pPr>
        <w:tabs>
          <w:tab w:val="left" w:pos="360"/>
          <w:tab w:val="left" w:pos="540"/>
        </w:tabs>
        <w:rPr>
          <w:rFonts w:ascii="GHEA Grapalat" w:hAnsi="GHEA Grapalat" w:cs="Sylfaen"/>
          <w:sz w:val="22"/>
          <w:szCs w:val="22"/>
        </w:rPr>
      </w:pPr>
    </w:p>
    <w:p w:rsidR="00DB33FC" w:rsidRPr="007C7FCD" w:rsidRDefault="00DB33FC" w:rsidP="00DB33FC">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DB33FC" w:rsidRPr="007C7FCD" w:rsidRDefault="00DB33FC" w:rsidP="00DB33F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DB33FC" w:rsidRPr="007C7FCD" w:rsidRDefault="00DB33FC" w:rsidP="00DB33F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proofErr w:type="gramStart"/>
      <w:r w:rsidRPr="007C7FCD">
        <w:rPr>
          <w:rFonts w:ascii="GHEA Grapalat" w:hAnsi="GHEA Grapalat" w:cs="Sylfaen"/>
          <w:lang w:val="hy-AM"/>
        </w:rPr>
        <w:t>ի</w:t>
      </w:r>
      <w:proofErr w:type="gramEnd"/>
      <w:r w:rsidRPr="007C7FCD">
        <w:rPr>
          <w:rFonts w:ascii="GHEA Grapalat" w:hAnsi="GHEA Grapalat" w:cs="Sylfaen"/>
          <w:lang w:val="hy-AM"/>
        </w:rPr>
        <w:t xml:space="preserve">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DB33FC" w:rsidRPr="007C7FCD" w:rsidRDefault="00DB33FC" w:rsidP="00DB33FC">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DB33FC" w:rsidRPr="007C7FCD" w:rsidRDefault="00DB33FC" w:rsidP="00DB33FC">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 xml:space="preserve">ի շրջանակներում Վաճառողը  20  թ. </w:t>
      </w:r>
      <w:proofErr w:type="gramStart"/>
      <w:r w:rsidRPr="007C7FCD">
        <w:rPr>
          <w:rFonts w:ascii="GHEA Grapalat" w:hAnsi="GHEA Grapalat" w:cs="Sylfaen"/>
        </w:rPr>
        <w:t>----------- -- -ին հանձնման-ընդունման նպատակով Գնորդին հանձնեց ստորև նշված ապրանքները.</w:t>
      </w:r>
      <w:proofErr w:type="gramEnd"/>
    </w:p>
    <w:p w:rsidR="00DB33FC" w:rsidRPr="007C7FCD" w:rsidRDefault="00DB33FC" w:rsidP="00DB33FC">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B33FC" w:rsidRPr="007C7FCD" w:rsidTr="0019081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B33FC" w:rsidRPr="007C7FCD" w:rsidRDefault="00DB33FC" w:rsidP="00190816">
            <w:pPr>
              <w:jc w:val="center"/>
              <w:rPr>
                <w:rFonts w:ascii="GHEA Grapalat" w:hAnsi="GHEA Grapalat" w:cs="Sylfaen"/>
                <w:bCs/>
                <w:lang w:eastAsia="ru-RU"/>
              </w:rPr>
            </w:pPr>
            <w:r w:rsidRPr="007C7FCD">
              <w:rPr>
                <w:rFonts w:ascii="GHEA Grapalat" w:hAnsi="GHEA Grapalat" w:cs="Sylfaen"/>
                <w:bCs/>
                <w:sz w:val="22"/>
                <w:szCs w:val="22"/>
                <w:lang w:eastAsia="ru-RU"/>
              </w:rPr>
              <w:t>Ապրանքի</w:t>
            </w:r>
          </w:p>
        </w:tc>
      </w:tr>
      <w:tr w:rsidR="00DB33FC" w:rsidRPr="007C7FCD" w:rsidTr="00190816">
        <w:trPr>
          <w:trHeight w:val="273"/>
        </w:trPr>
        <w:tc>
          <w:tcPr>
            <w:tcW w:w="3852" w:type="dxa"/>
            <w:tcBorders>
              <w:top w:val="single" w:sz="4" w:space="0" w:color="000000"/>
              <w:left w:val="single" w:sz="4" w:space="0" w:color="000000"/>
              <w:bottom w:val="single" w:sz="4" w:space="0" w:color="000000"/>
              <w:right w:val="single" w:sz="4" w:space="0" w:color="000000"/>
            </w:tcBorders>
          </w:tcPr>
          <w:p w:rsidR="00DB33FC" w:rsidRPr="007C7FCD" w:rsidRDefault="00DB33FC" w:rsidP="00190816">
            <w:pPr>
              <w:rPr>
                <w:rFonts w:ascii="GHEA Grapalat" w:hAnsi="GHEA Grapalat" w:cs="Sylfaen"/>
                <w:b/>
                <w:bCs/>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B33FC" w:rsidRPr="007C7FCD" w:rsidRDefault="00DB33FC" w:rsidP="00190816">
            <w:pPr>
              <w:rPr>
                <w:rFonts w:ascii="GHEA Grapalat" w:hAnsi="GHEA Grapalat" w:cs="Sylfaen"/>
                <w:b/>
                <w:bCs/>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B33FC" w:rsidRPr="007C7FCD" w:rsidRDefault="00DB33FC" w:rsidP="00190816">
            <w:pPr>
              <w:rPr>
                <w:rFonts w:ascii="GHEA Grapalat" w:hAnsi="GHEA Grapalat" w:cs="Sylfaen"/>
                <w:b/>
                <w:bCs/>
                <w:lang w:eastAsia="ru-RU"/>
              </w:rPr>
            </w:pPr>
            <w:r w:rsidRPr="007C7FCD">
              <w:rPr>
                <w:rFonts w:ascii="GHEA Grapalat" w:hAnsi="GHEA Grapalat" w:cs="Sylfaen"/>
                <w:b/>
                <w:bCs/>
                <w:sz w:val="22"/>
                <w:szCs w:val="22"/>
              </w:rPr>
              <w:t>Չափի միավորը</w:t>
            </w:r>
          </w:p>
        </w:tc>
      </w:tr>
      <w:tr w:rsidR="00DB33FC" w:rsidRPr="007C7FCD" w:rsidTr="00190816">
        <w:trPr>
          <w:trHeight w:val="273"/>
        </w:trPr>
        <w:tc>
          <w:tcPr>
            <w:tcW w:w="3852" w:type="dxa"/>
            <w:tcBorders>
              <w:top w:val="single" w:sz="4" w:space="0" w:color="000000"/>
              <w:left w:val="single" w:sz="4" w:space="0" w:color="000000"/>
              <w:bottom w:val="single" w:sz="4" w:space="0" w:color="000000"/>
              <w:right w:val="single" w:sz="4" w:space="0" w:color="000000"/>
            </w:tcBorders>
          </w:tcPr>
          <w:p w:rsidR="00DB33FC" w:rsidRPr="007C7FCD" w:rsidRDefault="00DB33FC" w:rsidP="0019081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B33FC" w:rsidRPr="007C7FCD" w:rsidRDefault="00DB33FC" w:rsidP="0019081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B33FC" w:rsidRPr="007C7FCD" w:rsidRDefault="00DB33FC" w:rsidP="00190816">
            <w:pPr>
              <w:rPr>
                <w:rFonts w:ascii="GHEA Grapalat" w:hAnsi="GHEA Grapalat" w:cs="Sylfaen"/>
                <w:lang w:val="ru-RU" w:eastAsia="ru-RU"/>
              </w:rPr>
            </w:pPr>
          </w:p>
        </w:tc>
      </w:tr>
      <w:tr w:rsidR="00DB33FC" w:rsidRPr="007C7FCD" w:rsidTr="00190816">
        <w:trPr>
          <w:trHeight w:val="273"/>
        </w:trPr>
        <w:tc>
          <w:tcPr>
            <w:tcW w:w="3852" w:type="dxa"/>
            <w:tcBorders>
              <w:top w:val="single" w:sz="4" w:space="0" w:color="000000"/>
              <w:left w:val="single" w:sz="4" w:space="0" w:color="000000"/>
              <w:bottom w:val="single" w:sz="4" w:space="0" w:color="000000"/>
              <w:right w:val="single" w:sz="4" w:space="0" w:color="000000"/>
            </w:tcBorders>
          </w:tcPr>
          <w:p w:rsidR="00DB33FC" w:rsidRPr="007C7FCD" w:rsidRDefault="00DB33FC" w:rsidP="0019081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B33FC" w:rsidRPr="007C7FCD" w:rsidRDefault="00DB33FC" w:rsidP="0019081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B33FC" w:rsidRPr="007C7FCD" w:rsidRDefault="00DB33FC" w:rsidP="00190816">
            <w:pPr>
              <w:rPr>
                <w:rFonts w:ascii="GHEA Grapalat" w:hAnsi="GHEA Grapalat" w:cs="Sylfaen"/>
                <w:lang w:val="ru-RU" w:eastAsia="ru-RU"/>
              </w:rPr>
            </w:pPr>
          </w:p>
        </w:tc>
      </w:tr>
    </w:tbl>
    <w:p w:rsidR="00DB33FC" w:rsidRPr="007C7FCD" w:rsidRDefault="00DB33FC" w:rsidP="00DB33FC">
      <w:pPr>
        <w:tabs>
          <w:tab w:val="left" w:pos="360"/>
          <w:tab w:val="left" w:pos="540"/>
        </w:tabs>
        <w:jc w:val="both"/>
        <w:rPr>
          <w:rFonts w:ascii="GHEA Grapalat" w:hAnsi="GHEA Grapalat" w:cs="Sylfaen"/>
          <w:lang w:eastAsia="ru-RU"/>
        </w:rPr>
      </w:pPr>
    </w:p>
    <w:p w:rsidR="00DB33FC" w:rsidRPr="007C7FCD" w:rsidRDefault="00DB33FC" w:rsidP="00DB33FC">
      <w:pPr>
        <w:tabs>
          <w:tab w:val="left" w:pos="360"/>
          <w:tab w:val="left" w:pos="540"/>
        </w:tabs>
        <w:jc w:val="both"/>
        <w:rPr>
          <w:rFonts w:ascii="GHEA Grapalat" w:hAnsi="GHEA Grapalat" w:cs="Sylfaen"/>
        </w:rPr>
      </w:pPr>
    </w:p>
    <w:p w:rsidR="00DB33FC" w:rsidRPr="007C7FCD" w:rsidRDefault="00DB33FC" w:rsidP="00DB33FC">
      <w:pPr>
        <w:tabs>
          <w:tab w:val="left" w:pos="360"/>
          <w:tab w:val="left" w:pos="540"/>
        </w:tabs>
        <w:jc w:val="both"/>
        <w:rPr>
          <w:rFonts w:ascii="GHEA Grapalat" w:hAnsi="GHEA Grapalat" w:cs="Sylfaen"/>
          <w:lang w:val="hy-AM"/>
        </w:rPr>
      </w:pPr>
    </w:p>
    <w:p w:rsidR="00DB33FC" w:rsidRPr="007C7FCD" w:rsidRDefault="00DB33FC" w:rsidP="00DB33FC">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DB33FC" w:rsidRPr="007C7FCD" w:rsidRDefault="00DB33FC" w:rsidP="00DB33FC">
      <w:pPr>
        <w:tabs>
          <w:tab w:val="left" w:pos="360"/>
          <w:tab w:val="left" w:pos="540"/>
        </w:tabs>
        <w:rPr>
          <w:rFonts w:ascii="GHEA Grapalat" w:hAnsi="GHEA Grapalat" w:cs="Sylfaen"/>
          <w:sz w:val="22"/>
          <w:szCs w:val="22"/>
          <w:lang w:val="hy-AM"/>
        </w:rPr>
      </w:pPr>
    </w:p>
    <w:p w:rsidR="00DB33FC" w:rsidRPr="007C7FCD" w:rsidRDefault="00DB33FC" w:rsidP="00DB33FC">
      <w:pPr>
        <w:jc w:val="center"/>
        <w:rPr>
          <w:rFonts w:ascii="GHEA Grapalat" w:hAnsi="GHEA Grapalat" w:cs="Sylfaen"/>
          <w:sz w:val="22"/>
          <w:szCs w:val="22"/>
          <w:lang w:val="hy-AM"/>
        </w:rPr>
      </w:pPr>
    </w:p>
    <w:p w:rsidR="00DB33FC" w:rsidRPr="007C7FCD" w:rsidRDefault="00DB33FC" w:rsidP="00DB33FC">
      <w:pPr>
        <w:jc w:val="center"/>
        <w:rPr>
          <w:rFonts w:ascii="GHEA Grapalat" w:hAnsi="GHEA Grapalat" w:cs="Sylfaen"/>
          <w:sz w:val="14"/>
          <w:szCs w:val="14"/>
          <w:lang w:val="hy-AM"/>
        </w:rPr>
      </w:pPr>
    </w:p>
    <w:p w:rsidR="00DB33FC" w:rsidRPr="007C7FCD" w:rsidRDefault="00DB33FC" w:rsidP="00DB33FC">
      <w:pPr>
        <w:jc w:val="center"/>
        <w:rPr>
          <w:rFonts w:ascii="GHEA Grapalat" w:hAnsi="GHEA Grapalat" w:cs="Sylfaen"/>
          <w:sz w:val="22"/>
          <w:szCs w:val="22"/>
          <w:lang w:val="hy-AM"/>
        </w:rPr>
      </w:pPr>
    </w:p>
    <w:p w:rsidR="00DB33FC" w:rsidRPr="007C7FCD" w:rsidRDefault="00DB33FC" w:rsidP="00DB33FC">
      <w:pPr>
        <w:jc w:val="center"/>
        <w:rPr>
          <w:rFonts w:ascii="GHEA Grapalat" w:hAnsi="GHEA Grapalat" w:cs="Sylfaen"/>
          <w:sz w:val="22"/>
          <w:szCs w:val="22"/>
        </w:rPr>
      </w:pPr>
      <w:r w:rsidRPr="007C7FCD">
        <w:rPr>
          <w:rFonts w:ascii="GHEA Grapalat" w:hAnsi="GHEA Grapalat" w:cs="Sylfaen"/>
          <w:sz w:val="22"/>
          <w:szCs w:val="22"/>
        </w:rPr>
        <w:t>ԿՈՂՄԵՐԸ</w:t>
      </w:r>
    </w:p>
    <w:p w:rsidR="00DB33FC" w:rsidRPr="007C7FCD" w:rsidRDefault="00DB33FC" w:rsidP="00DB33FC">
      <w:pPr>
        <w:jc w:val="center"/>
        <w:rPr>
          <w:rFonts w:ascii="GHEA Grapalat" w:hAnsi="GHEA Grapalat" w:cs="Sylfaen"/>
          <w:sz w:val="22"/>
          <w:szCs w:val="22"/>
        </w:rPr>
      </w:pPr>
    </w:p>
    <w:p w:rsidR="00DB33FC" w:rsidRPr="007C7FCD" w:rsidRDefault="00DB33FC" w:rsidP="00DB33FC">
      <w:pPr>
        <w:tabs>
          <w:tab w:val="left" w:pos="360"/>
          <w:tab w:val="left" w:pos="540"/>
        </w:tabs>
        <w:rPr>
          <w:rFonts w:ascii="GHEA Grapalat" w:hAnsi="GHEA Grapalat" w:cs="Sylfaen"/>
          <w:sz w:val="22"/>
          <w:szCs w:val="22"/>
        </w:rPr>
      </w:pPr>
    </w:p>
    <w:p w:rsidR="00DB33FC" w:rsidRPr="007C7FCD" w:rsidRDefault="00DB33FC" w:rsidP="00DB33F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DB33FC" w:rsidRPr="007C7FCD" w:rsidTr="00190816">
        <w:tc>
          <w:tcPr>
            <w:tcW w:w="4785" w:type="dxa"/>
          </w:tcPr>
          <w:p w:rsidR="00DB33FC" w:rsidRPr="007C7FCD" w:rsidRDefault="00DB33FC" w:rsidP="00190816">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Հանձնեց</w:t>
            </w:r>
          </w:p>
        </w:tc>
        <w:tc>
          <w:tcPr>
            <w:tcW w:w="5223" w:type="dxa"/>
          </w:tcPr>
          <w:p w:rsidR="00DB33FC" w:rsidRPr="007C7FCD" w:rsidRDefault="00DB33FC" w:rsidP="00190816">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 xml:space="preserve">        Ընդունեց</w:t>
            </w:r>
          </w:p>
        </w:tc>
      </w:tr>
    </w:tbl>
    <w:p w:rsidR="00DB33FC" w:rsidRPr="007C7FCD" w:rsidRDefault="00DB33FC" w:rsidP="00DB33FC">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DB33FC" w:rsidRPr="007C7FCD" w:rsidRDefault="00DB33FC" w:rsidP="00DB33F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B33FC" w:rsidRPr="007C7FCD" w:rsidTr="00190816">
        <w:trPr>
          <w:tblCellSpacing w:w="7" w:type="dxa"/>
          <w:jc w:val="center"/>
        </w:trPr>
        <w:tc>
          <w:tcPr>
            <w:tcW w:w="0" w:type="auto"/>
            <w:vAlign w:val="center"/>
          </w:tcPr>
          <w:p w:rsidR="00DB33FC" w:rsidRPr="007C7FCD" w:rsidRDefault="00DB33FC" w:rsidP="0019081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DB33FC" w:rsidRPr="007C7FCD" w:rsidRDefault="00DB33FC" w:rsidP="0019081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DB33FC" w:rsidRPr="007C7FCD" w:rsidRDefault="00DB33FC" w:rsidP="0019081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DB33FC" w:rsidRPr="007C7FCD" w:rsidRDefault="00DB33FC" w:rsidP="0019081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DB33FC" w:rsidRPr="007C7FCD" w:rsidTr="00190816">
        <w:trPr>
          <w:tblCellSpacing w:w="7" w:type="dxa"/>
          <w:jc w:val="center"/>
        </w:trPr>
        <w:tc>
          <w:tcPr>
            <w:tcW w:w="0" w:type="auto"/>
            <w:vAlign w:val="center"/>
          </w:tcPr>
          <w:p w:rsidR="00DB33FC" w:rsidRPr="007C7FCD" w:rsidRDefault="00DB33FC" w:rsidP="0019081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DB33FC" w:rsidRPr="007C7FCD" w:rsidRDefault="00DB33FC" w:rsidP="0019081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DB33FC" w:rsidRPr="007C7FCD" w:rsidRDefault="00DB33FC" w:rsidP="0019081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DB33FC" w:rsidRPr="007C7FCD" w:rsidRDefault="00DB33FC" w:rsidP="0019081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DB33FC" w:rsidRPr="007C7FCD" w:rsidTr="00190816">
        <w:trPr>
          <w:tblCellSpacing w:w="7" w:type="dxa"/>
          <w:jc w:val="center"/>
        </w:trPr>
        <w:tc>
          <w:tcPr>
            <w:tcW w:w="0" w:type="auto"/>
            <w:vAlign w:val="center"/>
          </w:tcPr>
          <w:p w:rsidR="00DB33FC" w:rsidRPr="007C7FCD" w:rsidRDefault="00DB33FC" w:rsidP="00190816">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DB33FC" w:rsidRPr="007C7FCD" w:rsidRDefault="00DB33FC" w:rsidP="00190816">
            <w:pPr>
              <w:rPr>
                <w:rFonts w:ascii="GHEA Grapalat" w:hAnsi="GHEA Grapalat" w:cs="GHEA Grapalat"/>
                <w:color w:val="000000"/>
                <w:sz w:val="21"/>
                <w:szCs w:val="21"/>
                <w:lang w:val="ru-RU" w:eastAsia="ru-RU"/>
              </w:rPr>
            </w:pPr>
          </w:p>
        </w:tc>
      </w:tr>
    </w:tbl>
    <w:p w:rsidR="00DB33FC" w:rsidRPr="007C7FCD" w:rsidRDefault="00DB33FC" w:rsidP="00DB33FC">
      <w:pPr>
        <w:ind w:left="-142" w:firstLine="142"/>
        <w:jc w:val="center"/>
        <w:rPr>
          <w:rFonts w:ascii="GHEA Grapalat" w:hAnsi="GHEA Grapalat" w:cs="Sylfaen"/>
          <w:b/>
        </w:rPr>
      </w:pPr>
    </w:p>
    <w:p w:rsidR="00DB33FC" w:rsidRPr="007C7FCD" w:rsidRDefault="00DB33FC" w:rsidP="00DB33FC">
      <w:pPr>
        <w:ind w:left="-142" w:firstLine="142"/>
        <w:jc w:val="center"/>
        <w:rPr>
          <w:rFonts w:ascii="GHEA Grapalat" w:hAnsi="GHEA Grapalat" w:cs="Sylfaen"/>
          <w:b/>
        </w:rPr>
      </w:pPr>
    </w:p>
    <w:p w:rsidR="00DB33FC" w:rsidRPr="007C7FCD" w:rsidRDefault="00DB33FC" w:rsidP="00DB33FC">
      <w:pPr>
        <w:ind w:left="-142" w:firstLine="142"/>
        <w:jc w:val="center"/>
        <w:rPr>
          <w:rFonts w:ascii="GHEA Grapalat" w:hAnsi="GHEA Grapalat" w:cs="Sylfaen"/>
          <w:b/>
        </w:rPr>
      </w:pPr>
    </w:p>
    <w:p w:rsidR="00DB33FC" w:rsidRPr="007C7FCD" w:rsidRDefault="00DB33FC" w:rsidP="00DB33FC">
      <w:pPr>
        <w:ind w:left="-142" w:firstLine="142"/>
        <w:jc w:val="center"/>
        <w:rPr>
          <w:rFonts w:ascii="GHEA Grapalat" w:hAnsi="GHEA Grapalat" w:cs="Sylfaen"/>
          <w:b/>
        </w:rPr>
        <w:sectPr w:rsidR="00DB33FC" w:rsidRPr="007C7FCD" w:rsidSect="00190816">
          <w:pgSz w:w="11906" w:h="16838" w:code="9"/>
          <w:pgMar w:top="720" w:right="662" w:bottom="533" w:left="1138" w:header="562" w:footer="562" w:gutter="0"/>
          <w:cols w:space="720"/>
        </w:sectPr>
      </w:pPr>
    </w:p>
    <w:p w:rsidR="00DB33FC" w:rsidRPr="007C7FCD" w:rsidRDefault="00DB33FC" w:rsidP="00DB33FC">
      <w:pPr>
        <w:ind w:left="-142" w:firstLine="142"/>
        <w:jc w:val="center"/>
        <w:rPr>
          <w:rFonts w:ascii="GHEA Grapalat" w:hAnsi="GHEA Grapalat" w:cs="Sylfaen"/>
          <w:b/>
        </w:rPr>
      </w:pPr>
    </w:p>
    <w:p w:rsidR="00DB33FC" w:rsidRPr="007C7FCD" w:rsidRDefault="00DB33FC" w:rsidP="00DB33FC">
      <w:pPr>
        <w:rPr>
          <w:rStyle w:val="Strong"/>
          <w:rFonts w:ascii="GHEA Grapalat" w:hAnsi="GHEA Grapalat"/>
          <w:sz w:val="15"/>
          <w:szCs w:val="15"/>
          <w:lang w:val="pt-BR"/>
        </w:rPr>
      </w:pPr>
    </w:p>
    <w:p w:rsidR="00DB33FC" w:rsidRPr="007C7FCD" w:rsidRDefault="00DB33FC" w:rsidP="00DB33FC">
      <w:pPr>
        <w:pStyle w:val="BodyTextIndent"/>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DB33FC" w:rsidRPr="007C7FCD" w:rsidRDefault="00DB33FC" w:rsidP="00DB33FC">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DB33FC" w:rsidRPr="007C7FCD" w:rsidRDefault="00DB33FC" w:rsidP="00DB33FC">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DB33FC" w:rsidRPr="007C7FCD" w:rsidRDefault="00DB33FC" w:rsidP="00DB33FC">
      <w:pPr>
        <w:rPr>
          <w:rStyle w:val="Strong"/>
          <w:rFonts w:ascii="GHEA Grapalat" w:hAnsi="GHEA Grapalat"/>
          <w:sz w:val="15"/>
          <w:szCs w:val="15"/>
          <w:lang w:val="hy-AM"/>
        </w:rPr>
      </w:pPr>
    </w:p>
    <w:p w:rsidR="00DB33FC" w:rsidRPr="007C7FCD" w:rsidRDefault="00DB33FC" w:rsidP="00DB33FC">
      <w:pPr>
        <w:rPr>
          <w:rStyle w:val="Strong"/>
          <w:rFonts w:ascii="GHEA Grapalat" w:hAnsi="GHEA Grapalat"/>
          <w:sz w:val="15"/>
          <w:szCs w:val="15"/>
          <w:lang w:val="hy-AM"/>
        </w:rPr>
      </w:pPr>
    </w:p>
    <w:p w:rsidR="00DB33FC" w:rsidRPr="007C7FCD" w:rsidRDefault="00DB33FC" w:rsidP="00DB33FC">
      <w:pPr>
        <w:rPr>
          <w:rStyle w:val="Strong"/>
          <w:rFonts w:ascii="GHEA Grapalat" w:hAnsi="GHEA Grapalat"/>
          <w:sz w:val="15"/>
          <w:szCs w:val="15"/>
          <w:lang w:val="hy-AM"/>
        </w:rPr>
      </w:pPr>
    </w:p>
    <w:p w:rsidR="00DB33FC" w:rsidRPr="007C7FCD" w:rsidRDefault="00DB33FC" w:rsidP="00DB33FC">
      <w:pPr>
        <w:rPr>
          <w:rStyle w:val="Strong"/>
          <w:rFonts w:ascii="GHEA Grapalat" w:hAnsi="GHEA Grapalat"/>
          <w:sz w:val="15"/>
          <w:szCs w:val="15"/>
          <w:lang w:val="hy-AM"/>
        </w:rPr>
      </w:pPr>
    </w:p>
    <w:p w:rsidR="00DB33FC" w:rsidRPr="007C7FCD" w:rsidRDefault="00DB33FC" w:rsidP="00DB33FC">
      <w:pPr>
        <w:rPr>
          <w:rStyle w:val="Strong"/>
          <w:rFonts w:ascii="GHEA Grapalat" w:hAnsi="GHEA Grapalat"/>
          <w:sz w:val="15"/>
          <w:szCs w:val="15"/>
          <w:lang w:val="hy-AM"/>
        </w:rPr>
      </w:pPr>
    </w:p>
    <w:p w:rsidR="00DB33FC" w:rsidRPr="007C7FCD" w:rsidRDefault="00DB33FC" w:rsidP="00DB33FC">
      <w:pPr>
        <w:jc w:val="center"/>
        <w:rPr>
          <w:rFonts w:ascii="GHEA Grapalat" w:hAnsi="GHEA Grapalat"/>
          <w:sz w:val="20"/>
          <w:szCs w:val="20"/>
          <w:lang w:val="hy-AM"/>
        </w:rPr>
      </w:pPr>
      <w:r w:rsidRPr="007C7FCD">
        <w:rPr>
          <w:rFonts w:ascii="GHEA Grapalat" w:hAnsi="GHEA Grapalat"/>
          <w:sz w:val="20"/>
          <w:szCs w:val="20"/>
          <w:lang w:val="hy-AM"/>
        </w:rPr>
        <w:t>ՀԱՐՑՈՒՄ</w:t>
      </w:r>
    </w:p>
    <w:p w:rsidR="00DB33FC" w:rsidRPr="007C7FCD" w:rsidRDefault="00DB33FC" w:rsidP="00DB33FC">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DB33FC" w:rsidRPr="007C7FCD" w:rsidRDefault="00DB33FC" w:rsidP="00DB33FC">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DB33FC" w:rsidRPr="007C7FCD" w:rsidRDefault="00DB33FC" w:rsidP="00DB33FC">
      <w:pPr>
        <w:jc w:val="center"/>
        <w:rPr>
          <w:rFonts w:ascii="GHEA Grapalat" w:hAnsi="GHEA Grapalat"/>
          <w:sz w:val="20"/>
          <w:szCs w:val="20"/>
          <w:lang w:val="hy-AM"/>
        </w:rPr>
      </w:pPr>
    </w:p>
    <w:p w:rsidR="00DB33FC" w:rsidRPr="007C7FCD" w:rsidRDefault="00DB33FC" w:rsidP="00DB33FC">
      <w:pPr>
        <w:rPr>
          <w:rFonts w:ascii="GHEA Grapalat" w:hAnsi="GHEA Grapalat"/>
          <w:sz w:val="20"/>
          <w:szCs w:val="20"/>
          <w:lang w:val="hy-AM"/>
        </w:rPr>
      </w:pPr>
    </w:p>
    <w:p w:rsidR="00DB33FC" w:rsidRPr="007C7FCD" w:rsidRDefault="00DB33FC" w:rsidP="00DB33FC">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DB33FC" w:rsidRPr="007C7FCD" w:rsidRDefault="00DB33FC" w:rsidP="00DB33FC">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DB33FC" w:rsidRPr="007C7FCD" w:rsidRDefault="00DB33FC" w:rsidP="00DB33FC">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B33FC" w:rsidRPr="007C7FCD" w:rsidRDefault="00DB33FC" w:rsidP="00DB33F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B33FC" w:rsidRPr="007C7FCD" w:rsidTr="00190816">
        <w:tc>
          <w:tcPr>
            <w:tcW w:w="1472" w:type="dxa"/>
            <w:vMerge w:val="restart"/>
            <w:shd w:val="clear" w:color="auto" w:fill="auto"/>
            <w:vAlign w:val="center"/>
          </w:tcPr>
          <w:p w:rsidR="00DB33FC" w:rsidRPr="007C7FCD" w:rsidRDefault="00DB33FC" w:rsidP="00190816">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Մասնակցի</w:t>
            </w:r>
          </w:p>
        </w:tc>
      </w:tr>
      <w:tr w:rsidR="00DB33FC" w:rsidRPr="007C7FCD" w:rsidTr="00190816">
        <w:tc>
          <w:tcPr>
            <w:tcW w:w="1472" w:type="dxa"/>
            <w:vMerge/>
            <w:shd w:val="clear" w:color="auto" w:fill="auto"/>
            <w:vAlign w:val="center"/>
          </w:tcPr>
          <w:p w:rsidR="00DB33FC" w:rsidRPr="007C7FCD" w:rsidRDefault="00DB33FC" w:rsidP="00190816">
            <w:pPr>
              <w:jc w:val="center"/>
              <w:rPr>
                <w:rFonts w:ascii="GHEA Grapalat" w:hAnsi="GHEA Grapalat"/>
                <w:sz w:val="20"/>
                <w:szCs w:val="20"/>
              </w:rPr>
            </w:pPr>
          </w:p>
        </w:tc>
        <w:tc>
          <w:tcPr>
            <w:tcW w:w="4486" w:type="dxa"/>
            <w:shd w:val="clear" w:color="auto" w:fill="auto"/>
            <w:vAlign w:val="center"/>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հարկ վճարողի</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DB33FC" w:rsidRPr="007C7FCD" w:rsidDel="00631F8E" w:rsidRDefault="00DB33FC" w:rsidP="00190816">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DB33FC" w:rsidRPr="007C7FCD" w:rsidRDefault="00DB33FC" w:rsidP="00190816">
            <w:pPr>
              <w:jc w:val="center"/>
              <w:rPr>
                <w:rFonts w:ascii="GHEA Grapalat" w:hAnsi="GHEA Grapalat"/>
                <w:sz w:val="20"/>
                <w:szCs w:val="20"/>
              </w:rPr>
            </w:pPr>
          </w:p>
        </w:tc>
      </w:tr>
      <w:tr w:rsidR="00DB33FC" w:rsidRPr="007C7FCD" w:rsidTr="00190816">
        <w:tc>
          <w:tcPr>
            <w:tcW w:w="1472" w:type="dxa"/>
            <w:shd w:val="clear" w:color="auto" w:fill="auto"/>
          </w:tcPr>
          <w:p w:rsidR="00DB33FC" w:rsidRPr="007C7FCD" w:rsidRDefault="00DB33FC" w:rsidP="00190816">
            <w:pPr>
              <w:jc w:val="center"/>
              <w:rPr>
                <w:rFonts w:ascii="GHEA Grapalat" w:hAnsi="GHEA Grapalat"/>
                <w:sz w:val="20"/>
                <w:szCs w:val="20"/>
              </w:rPr>
            </w:pPr>
          </w:p>
        </w:tc>
        <w:tc>
          <w:tcPr>
            <w:tcW w:w="4486" w:type="dxa"/>
            <w:shd w:val="clear" w:color="auto" w:fill="auto"/>
          </w:tcPr>
          <w:p w:rsidR="00DB33FC" w:rsidRPr="007C7FCD" w:rsidRDefault="00DB33FC" w:rsidP="00190816">
            <w:pPr>
              <w:jc w:val="center"/>
              <w:rPr>
                <w:rFonts w:ascii="GHEA Grapalat" w:hAnsi="GHEA Grapalat"/>
                <w:sz w:val="20"/>
                <w:szCs w:val="20"/>
              </w:rPr>
            </w:pPr>
          </w:p>
        </w:tc>
        <w:tc>
          <w:tcPr>
            <w:tcW w:w="3420" w:type="dxa"/>
            <w:shd w:val="clear" w:color="auto" w:fill="auto"/>
          </w:tcPr>
          <w:p w:rsidR="00DB33FC" w:rsidRPr="007C7FCD" w:rsidRDefault="00DB33FC" w:rsidP="00190816">
            <w:pPr>
              <w:jc w:val="center"/>
              <w:rPr>
                <w:rFonts w:ascii="GHEA Grapalat" w:hAnsi="GHEA Grapalat"/>
                <w:sz w:val="20"/>
                <w:szCs w:val="20"/>
              </w:rPr>
            </w:pPr>
          </w:p>
        </w:tc>
        <w:tc>
          <w:tcPr>
            <w:tcW w:w="4276" w:type="dxa"/>
            <w:shd w:val="clear" w:color="auto" w:fill="auto"/>
          </w:tcPr>
          <w:p w:rsidR="00DB33FC" w:rsidRPr="007C7FCD" w:rsidRDefault="00DB33FC" w:rsidP="00190816">
            <w:pPr>
              <w:jc w:val="center"/>
              <w:rPr>
                <w:rFonts w:ascii="GHEA Grapalat" w:hAnsi="GHEA Grapalat"/>
                <w:sz w:val="20"/>
                <w:szCs w:val="20"/>
              </w:rPr>
            </w:pPr>
          </w:p>
        </w:tc>
      </w:tr>
      <w:tr w:rsidR="00DB33FC" w:rsidRPr="007C7FCD" w:rsidTr="00190816">
        <w:tc>
          <w:tcPr>
            <w:tcW w:w="1472" w:type="dxa"/>
            <w:shd w:val="clear" w:color="auto" w:fill="auto"/>
          </w:tcPr>
          <w:p w:rsidR="00DB33FC" w:rsidRPr="007C7FCD" w:rsidRDefault="00DB33FC" w:rsidP="00190816">
            <w:pPr>
              <w:jc w:val="center"/>
              <w:rPr>
                <w:rFonts w:ascii="GHEA Grapalat" w:hAnsi="GHEA Grapalat"/>
                <w:sz w:val="20"/>
                <w:szCs w:val="20"/>
              </w:rPr>
            </w:pPr>
          </w:p>
        </w:tc>
        <w:tc>
          <w:tcPr>
            <w:tcW w:w="4486" w:type="dxa"/>
            <w:shd w:val="clear" w:color="auto" w:fill="auto"/>
          </w:tcPr>
          <w:p w:rsidR="00DB33FC" w:rsidRPr="007C7FCD" w:rsidRDefault="00DB33FC" w:rsidP="00190816">
            <w:pPr>
              <w:jc w:val="center"/>
              <w:rPr>
                <w:rFonts w:ascii="GHEA Grapalat" w:hAnsi="GHEA Grapalat"/>
                <w:sz w:val="20"/>
                <w:szCs w:val="20"/>
              </w:rPr>
            </w:pPr>
          </w:p>
        </w:tc>
        <w:tc>
          <w:tcPr>
            <w:tcW w:w="3420" w:type="dxa"/>
            <w:shd w:val="clear" w:color="auto" w:fill="auto"/>
          </w:tcPr>
          <w:p w:rsidR="00DB33FC" w:rsidRPr="007C7FCD" w:rsidRDefault="00DB33FC" w:rsidP="00190816">
            <w:pPr>
              <w:jc w:val="center"/>
              <w:rPr>
                <w:rFonts w:ascii="GHEA Grapalat" w:hAnsi="GHEA Grapalat"/>
                <w:sz w:val="20"/>
                <w:szCs w:val="20"/>
              </w:rPr>
            </w:pPr>
          </w:p>
        </w:tc>
        <w:tc>
          <w:tcPr>
            <w:tcW w:w="4276" w:type="dxa"/>
            <w:shd w:val="clear" w:color="auto" w:fill="auto"/>
          </w:tcPr>
          <w:p w:rsidR="00DB33FC" w:rsidRPr="007C7FCD" w:rsidRDefault="00DB33FC" w:rsidP="00190816">
            <w:pPr>
              <w:jc w:val="center"/>
              <w:rPr>
                <w:rFonts w:ascii="GHEA Grapalat" w:hAnsi="GHEA Grapalat"/>
                <w:sz w:val="20"/>
                <w:szCs w:val="20"/>
              </w:rPr>
            </w:pPr>
          </w:p>
        </w:tc>
      </w:tr>
    </w:tbl>
    <w:p w:rsidR="00DB33FC" w:rsidRPr="007C7FCD" w:rsidRDefault="00DB33FC" w:rsidP="00DB33FC">
      <w:pPr>
        <w:jc w:val="both"/>
        <w:rPr>
          <w:rFonts w:ascii="GHEA Grapalat" w:hAnsi="GHEA Grapalat"/>
          <w:sz w:val="20"/>
          <w:szCs w:val="20"/>
          <w:lang w:val="hy-AM"/>
        </w:rPr>
      </w:pPr>
      <w:r w:rsidRPr="007C7FCD">
        <w:rPr>
          <w:rFonts w:ascii="GHEA Grapalat" w:hAnsi="GHEA Grapalat"/>
          <w:sz w:val="20"/>
          <w:szCs w:val="20"/>
        </w:rPr>
        <w:tab/>
      </w:r>
    </w:p>
    <w:p w:rsidR="00DB33FC" w:rsidRPr="007C7FCD" w:rsidRDefault="00DB33FC" w:rsidP="00DB33FC">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B33FC" w:rsidRPr="007C7FCD" w:rsidRDefault="00DB33FC" w:rsidP="00DB33FC">
      <w:pPr>
        <w:jc w:val="both"/>
        <w:rPr>
          <w:rFonts w:ascii="GHEA Grapalat" w:hAnsi="GHEA Grapalat"/>
          <w:sz w:val="20"/>
          <w:szCs w:val="20"/>
          <w:lang w:val="hy-AM"/>
        </w:rPr>
      </w:pPr>
    </w:p>
    <w:p w:rsidR="00DB33FC" w:rsidRPr="007C7FCD" w:rsidRDefault="00DB33FC" w:rsidP="00DB33FC">
      <w:pPr>
        <w:jc w:val="both"/>
        <w:rPr>
          <w:rFonts w:ascii="GHEA Grapalat" w:hAnsi="GHEA Grapalat"/>
          <w:sz w:val="20"/>
          <w:szCs w:val="20"/>
          <w:lang w:val="hy-AM"/>
        </w:rPr>
      </w:pPr>
    </w:p>
    <w:p w:rsidR="00DB33FC" w:rsidRPr="007C7FCD" w:rsidRDefault="00DB33FC" w:rsidP="00DB33FC">
      <w:pPr>
        <w:jc w:val="both"/>
        <w:rPr>
          <w:rFonts w:ascii="GHEA Grapalat" w:hAnsi="GHEA Grapalat"/>
          <w:sz w:val="20"/>
          <w:szCs w:val="20"/>
          <w:lang w:val="hy-AM"/>
        </w:rPr>
      </w:pPr>
    </w:p>
    <w:p w:rsidR="00DB33FC" w:rsidRPr="007C7FCD" w:rsidRDefault="00DB33FC" w:rsidP="00DB33FC">
      <w:pPr>
        <w:jc w:val="both"/>
        <w:rPr>
          <w:rFonts w:ascii="GHEA Grapalat" w:hAnsi="GHEA Grapalat"/>
          <w:sz w:val="20"/>
          <w:szCs w:val="20"/>
          <w:lang w:val="hy-AM"/>
        </w:rPr>
      </w:pPr>
    </w:p>
    <w:p w:rsidR="00DB33FC" w:rsidRPr="007C7FCD" w:rsidRDefault="00DB33FC" w:rsidP="00DB33FC">
      <w:pPr>
        <w:jc w:val="both"/>
        <w:rPr>
          <w:rFonts w:ascii="GHEA Grapalat" w:hAnsi="GHEA Grapalat"/>
          <w:sz w:val="20"/>
          <w:szCs w:val="20"/>
          <w:lang w:val="hy-AM"/>
        </w:rPr>
      </w:pPr>
    </w:p>
    <w:p w:rsidR="00DB33FC" w:rsidRPr="007C7FCD" w:rsidRDefault="00DB33FC" w:rsidP="00DB33FC">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DB33FC" w:rsidRPr="007C7FCD" w:rsidRDefault="00DB33FC" w:rsidP="00DB33FC">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DB33FC" w:rsidRPr="007C7FCD" w:rsidRDefault="00DB33FC" w:rsidP="00DB33FC">
      <w:pPr>
        <w:jc w:val="both"/>
        <w:rPr>
          <w:rFonts w:ascii="GHEA Grapalat" w:hAnsi="GHEA Grapalat"/>
          <w:sz w:val="20"/>
          <w:szCs w:val="20"/>
          <w:lang w:val="hy-AM"/>
        </w:rPr>
      </w:pPr>
    </w:p>
    <w:p w:rsidR="00DB33FC" w:rsidRPr="00DB33FC" w:rsidRDefault="00DB33FC" w:rsidP="00DB33FC">
      <w:pPr>
        <w:jc w:val="right"/>
        <w:rPr>
          <w:rFonts w:ascii="GHEA Grapalat" w:hAnsi="GHEA Grapalat"/>
          <w:sz w:val="20"/>
          <w:szCs w:val="20"/>
          <w:lang w:val="hy-AM"/>
        </w:rPr>
      </w:pPr>
      <w:r w:rsidRPr="00DB33FC">
        <w:rPr>
          <w:rFonts w:ascii="GHEA Grapalat" w:hAnsi="GHEA Grapalat"/>
          <w:sz w:val="20"/>
          <w:szCs w:val="20"/>
          <w:lang w:val="hy-AM"/>
        </w:rPr>
        <w:t>........... ................ 20.....</w:t>
      </w:r>
    </w:p>
    <w:p w:rsidR="00DB33FC" w:rsidRPr="00DB33FC" w:rsidRDefault="00DB33FC" w:rsidP="00DB33FC">
      <w:pPr>
        <w:pStyle w:val="BodyTextIndent"/>
        <w:jc w:val="right"/>
        <w:rPr>
          <w:rFonts w:ascii="GHEA Grapalat" w:hAnsi="GHEA Grapalat" w:cs="Arial"/>
          <w:i w:val="0"/>
          <w:lang w:val="hy-AM"/>
        </w:rPr>
      </w:pPr>
      <w:r w:rsidRPr="00DB33FC">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DB33FC">
        <w:rPr>
          <w:rFonts w:ascii="GHEA Grapalat" w:hAnsi="GHEA Grapalat" w:cs="Arial"/>
          <w:i w:val="0"/>
          <w:lang w:val="hy-AM"/>
        </w:rPr>
        <w:t>8</w:t>
      </w:r>
    </w:p>
    <w:p w:rsidR="00DB33FC" w:rsidRPr="007C7FCD" w:rsidRDefault="00DB33FC" w:rsidP="00DB33FC">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DB33FC" w:rsidRPr="007C7FCD" w:rsidRDefault="00DB33FC" w:rsidP="00DB33FC">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DB33FC" w:rsidRPr="007C7FCD" w:rsidRDefault="00DB33FC" w:rsidP="00DB33FC">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DB33FC" w:rsidRPr="007C7FCD" w:rsidRDefault="00DB33FC" w:rsidP="00DB33FC">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B33FC" w:rsidRPr="007C7FCD" w:rsidRDefault="00DB33FC" w:rsidP="00DB33FC">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DB33FC" w:rsidRPr="007C7FCD" w:rsidRDefault="00DB33FC" w:rsidP="00DB33FC">
      <w:pPr>
        <w:jc w:val="center"/>
        <w:rPr>
          <w:rFonts w:ascii="GHEA Grapalat" w:hAnsi="GHEA Grapalat"/>
          <w:sz w:val="20"/>
          <w:szCs w:val="20"/>
          <w:lang w:val="hy-AM"/>
        </w:rPr>
      </w:pPr>
    </w:p>
    <w:p w:rsidR="00DB33FC" w:rsidRPr="007C7FCD" w:rsidRDefault="00DB33FC" w:rsidP="00DB33FC">
      <w:pPr>
        <w:rPr>
          <w:rFonts w:ascii="GHEA Grapalat" w:hAnsi="GHEA Grapalat"/>
          <w:sz w:val="20"/>
          <w:szCs w:val="20"/>
          <w:lang w:val="hy-AM"/>
        </w:rPr>
      </w:pPr>
    </w:p>
    <w:p w:rsidR="00DB33FC" w:rsidRPr="007C7FCD" w:rsidRDefault="00DB33FC" w:rsidP="00DB33F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B33FC" w:rsidRPr="007C7FCD" w:rsidTr="00190816">
        <w:tc>
          <w:tcPr>
            <w:tcW w:w="1710" w:type="dxa"/>
            <w:vMerge w:val="restart"/>
            <w:shd w:val="clear" w:color="auto" w:fill="auto"/>
            <w:vAlign w:val="center"/>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DB33FC" w:rsidRPr="007C7FCD" w:rsidRDefault="00DB33FC" w:rsidP="00190816">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 xml:space="preserve">Մասնակցի </w:t>
            </w:r>
          </w:p>
        </w:tc>
      </w:tr>
      <w:tr w:rsidR="00DB33FC" w:rsidRPr="00F209D8" w:rsidTr="00190816">
        <w:trPr>
          <w:trHeight w:val="2348"/>
        </w:trPr>
        <w:tc>
          <w:tcPr>
            <w:tcW w:w="1710" w:type="dxa"/>
            <w:vMerge/>
            <w:shd w:val="clear" w:color="auto" w:fill="auto"/>
          </w:tcPr>
          <w:p w:rsidR="00DB33FC" w:rsidRPr="007C7FCD" w:rsidRDefault="00DB33FC" w:rsidP="00190816">
            <w:pPr>
              <w:jc w:val="center"/>
              <w:rPr>
                <w:rFonts w:ascii="GHEA Grapalat" w:hAnsi="GHEA Grapalat"/>
                <w:sz w:val="20"/>
                <w:szCs w:val="20"/>
              </w:rPr>
            </w:pPr>
          </w:p>
        </w:tc>
        <w:tc>
          <w:tcPr>
            <w:tcW w:w="1350" w:type="dxa"/>
            <w:vMerge/>
            <w:shd w:val="clear" w:color="auto" w:fill="auto"/>
          </w:tcPr>
          <w:p w:rsidR="00DB33FC" w:rsidRPr="007C7FCD" w:rsidRDefault="00DB33FC" w:rsidP="00190816">
            <w:pPr>
              <w:jc w:val="center"/>
              <w:rPr>
                <w:rFonts w:ascii="GHEA Grapalat" w:hAnsi="GHEA Grapalat"/>
                <w:sz w:val="20"/>
                <w:szCs w:val="20"/>
              </w:rPr>
            </w:pPr>
          </w:p>
        </w:tc>
        <w:tc>
          <w:tcPr>
            <w:tcW w:w="1432" w:type="dxa"/>
            <w:vMerge w:val="restart"/>
            <w:shd w:val="clear" w:color="auto" w:fill="auto"/>
            <w:vAlign w:val="center"/>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DB33FC" w:rsidRPr="007C7FCD" w:rsidRDefault="00DB33FC" w:rsidP="00190816">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B33FC" w:rsidRPr="007C7FCD" w:rsidRDefault="00DB33FC" w:rsidP="00190816">
            <w:pPr>
              <w:jc w:val="center"/>
              <w:rPr>
                <w:rFonts w:ascii="GHEA Grapalat" w:hAnsi="GHEA Grapalat"/>
                <w:sz w:val="20"/>
                <w:szCs w:val="20"/>
                <w:lang w:val="hy-AM"/>
              </w:rPr>
            </w:pPr>
          </w:p>
          <w:p w:rsidR="00DB33FC" w:rsidRPr="007C7FCD" w:rsidRDefault="00DB33FC" w:rsidP="00190816">
            <w:pPr>
              <w:jc w:val="center"/>
              <w:rPr>
                <w:rFonts w:ascii="GHEA Grapalat" w:hAnsi="GHEA Grapalat"/>
                <w:sz w:val="20"/>
                <w:szCs w:val="20"/>
                <w:lang w:val="hy-AM"/>
              </w:rPr>
            </w:pPr>
          </w:p>
        </w:tc>
        <w:tc>
          <w:tcPr>
            <w:tcW w:w="4050" w:type="dxa"/>
            <w:gridSpan w:val="4"/>
            <w:vMerge w:val="restart"/>
            <w:shd w:val="clear" w:color="auto" w:fill="auto"/>
            <w:vAlign w:val="center"/>
          </w:tcPr>
          <w:p w:rsidR="00DB33FC" w:rsidRPr="007C7FCD" w:rsidRDefault="00DB33FC" w:rsidP="00190816">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B33FC" w:rsidRPr="007C7FCD" w:rsidRDefault="00DB33FC" w:rsidP="00190816">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B33FC" w:rsidRPr="007C7FCD" w:rsidRDefault="00DB33FC" w:rsidP="00190816">
            <w:pPr>
              <w:jc w:val="center"/>
              <w:rPr>
                <w:rFonts w:ascii="GHEA Grapalat" w:hAnsi="GHEA Grapalat"/>
                <w:sz w:val="20"/>
                <w:szCs w:val="20"/>
                <w:lang w:val="hy-AM"/>
              </w:rPr>
            </w:pPr>
          </w:p>
        </w:tc>
      </w:tr>
      <w:tr w:rsidR="00DB33FC" w:rsidRPr="007C7FCD" w:rsidTr="00190816">
        <w:trPr>
          <w:trHeight w:val="537"/>
        </w:trPr>
        <w:tc>
          <w:tcPr>
            <w:tcW w:w="1710" w:type="dxa"/>
            <w:vMerge/>
            <w:shd w:val="clear" w:color="auto" w:fill="auto"/>
          </w:tcPr>
          <w:p w:rsidR="00DB33FC" w:rsidRPr="007C7FCD" w:rsidRDefault="00DB33FC" w:rsidP="00190816">
            <w:pPr>
              <w:jc w:val="center"/>
              <w:rPr>
                <w:rFonts w:ascii="GHEA Grapalat" w:hAnsi="GHEA Grapalat"/>
                <w:sz w:val="20"/>
                <w:szCs w:val="20"/>
                <w:lang w:val="hy-AM"/>
              </w:rPr>
            </w:pPr>
          </w:p>
        </w:tc>
        <w:tc>
          <w:tcPr>
            <w:tcW w:w="1350" w:type="dxa"/>
            <w:vMerge/>
            <w:shd w:val="clear" w:color="auto" w:fill="auto"/>
          </w:tcPr>
          <w:p w:rsidR="00DB33FC" w:rsidRPr="007C7FCD" w:rsidRDefault="00DB33FC" w:rsidP="00190816">
            <w:pPr>
              <w:jc w:val="center"/>
              <w:rPr>
                <w:rFonts w:ascii="GHEA Grapalat" w:hAnsi="GHEA Grapalat"/>
                <w:sz w:val="20"/>
                <w:szCs w:val="20"/>
                <w:lang w:val="hy-AM"/>
              </w:rPr>
            </w:pPr>
          </w:p>
        </w:tc>
        <w:tc>
          <w:tcPr>
            <w:tcW w:w="1432" w:type="dxa"/>
            <w:vMerge/>
            <w:shd w:val="clear" w:color="auto" w:fill="auto"/>
          </w:tcPr>
          <w:p w:rsidR="00DB33FC" w:rsidRPr="007C7FCD" w:rsidRDefault="00DB33FC" w:rsidP="00190816">
            <w:pPr>
              <w:jc w:val="center"/>
              <w:rPr>
                <w:rFonts w:ascii="GHEA Grapalat" w:hAnsi="GHEA Grapalat"/>
                <w:sz w:val="20"/>
                <w:szCs w:val="20"/>
                <w:lang w:val="hy-AM"/>
              </w:rPr>
            </w:pPr>
          </w:p>
        </w:tc>
        <w:tc>
          <w:tcPr>
            <w:tcW w:w="1440" w:type="dxa"/>
            <w:vMerge/>
            <w:shd w:val="clear" w:color="auto" w:fill="auto"/>
          </w:tcPr>
          <w:p w:rsidR="00DB33FC" w:rsidRPr="007C7FCD" w:rsidRDefault="00DB33FC" w:rsidP="00190816">
            <w:pPr>
              <w:jc w:val="center"/>
              <w:rPr>
                <w:rFonts w:ascii="GHEA Grapalat" w:hAnsi="GHEA Grapalat"/>
                <w:sz w:val="20"/>
                <w:szCs w:val="20"/>
                <w:lang w:val="hy-AM"/>
              </w:rPr>
            </w:pPr>
          </w:p>
        </w:tc>
        <w:tc>
          <w:tcPr>
            <w:tcW w:w="2340" w:type="dxa"/>
            <w:vMerge/>
            <w:shd w:val="clear" w:color="auto" w:fill="auto"/>
          </w:tcPr>
          <w:p w:rsidR="00DB33FC" w:rsidRPr="007C7FCD" w:rsidRDefault="00DB33FC" w:rsidP="0019081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B33FC" w:rsidRPr="007C7FCD" w:rsidRDefault="00DB33FC" w:rsidP="0019081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պարտավորություն</w:t>
            </w:r>
          </w:p>
        </w:tc>
      </w:tr>
      <w:tr w:rsidR="00DB33FC" w:rsidRPr="007C7FCD" w:rsidTr="00190816">
        <w:tc>
          <w:tcPr>
            <w:tcW w:w="1710" w:type="dxa"/>
            <w:vMerge/>
            <w:shd w:val="clear" w:color="auto" w:fill="auto"/>
          </w:tcPr>
          <w:p w:rsidR="00DB33FC" w:rsidRPr="007C7FCD" w:rsidRDefault="00DB33FC" w:rsidP="00190816">
            <w:pPr>
              <w:jc w:val="center"/>
              <w:rPr>
                <w:rFonts w:ascii="GHEA Grapalat" w:hAnsi="GHEA Grapalat"/>
                <w:sz w:val="20"/>
                <w:szCs w:val="20"/>
              </w:rPr>
            </w:pPr>
          </w:p>
        </w:tc>
        <w:tc>
          <w:tcPr>
            <w:tcW w:w="1350" w:type="dxa"/>
            <w:vMerge/>
            <w:shd w:val="clear" w:color="auto" w:fill="auto"/>
          </w:tcPr>
          <w:p w:rsidR="00DB33FC" w:rsidRPr="007C7FCD" w:rsidRDefault="00DB33FC" w:rsidP="00190816">
            <w:pPr>
              <w:jc w:val="center"/>
              <w:rPr>
                <w:rFonts w:ascii="GHEA Grapalat" w:hAnsi="GHEA Grapalat"/>
                <w:sz w:val="20"/>
                <w:szCs w:val="20"/>
              </w:rPr>
            </w:pPr>
          </w:p>
        </w:tc>
        <w:tc>
          <w:tcPr>
            <w:tcW w:w="1432" w:type="dxa"/>
            <w:vMerge/>
            <w:shd w:val="clear" w:color="auto" w:fill="auto"/>
          </w:tcPr>
          <w:p w:rsidR="00DB33FC" w:rsidRPr="007C7FCD" w:rsidRDefault="00DB33FC" w:rsidP="00190816">
            <w:pPr>
              <w:jc w:val="center"/>
              <w:rPr>
                <w:rFonts w:ascii="GHEA Grapalat" w:hAnsi="GHEA Grapalat"/>
                <w:sz w:val="20"/>
                <w:szCs w:val="20"/>
              </w:rPr>
            </w:pPr>
          </w:p>
        </w:tc>
        <w:tc>
          <w:tcPr>
            <w:tcW w:w="1440" w:type="dxa"/>
            <w:vMerge/>
            <w:shd w:val="clear" w:color="auto" w:fill="auto"/>
          </w:tcPr>
          <w:p w:rsidR="00DB33FC" w:rsidRPr="007C7FCD" w:rsidRDefault="00DB33FC" w:rsidP="00190816">
            <w:pPr>
              <w:jc w:val="center"/>
              <w:rPr>
                <w:rFonts w:ascii="GHEA Grapalat" w:hAnsi="GHEA Grapalat"/>
                <w:sz w:val="20"/>
                <w:szCs w:val="20"/>
              </w:rPr>
            </w:pPr>
          </w:p>
        </w:tc>
        <w:tc>
          <w:tcPr>
            <w:tcW w:w="2340" w:type="dxa"/>
            <w:vMerge/>
            <w:shd w:val="clear" w:color="auto" w:fill="auto"/>
          </w:tcPr>
          <w:p w:rsidR="00DB33FC" w:rsidRPr="007C7FCD" w:rsidRDefault="00DB33FC" w:rsidP="00190816">
            <w:pPr>
              <w:jc w:val="center"/>
              <w:rPr>
                <w:rFonts w:ascii="GHEA Grapalat" w:hAnsi="GHEA Grapalat"/>
                <w:sz w:val="20"/>
                <w:szCs w:val="20"/>
              </w:rPr>
            </w:pPr>
          </w:p>
        </w:tc>
        <w:tc>
          <w:tcPr>
            <w:tcW w:w="990" w:type="dxa"/>
            <w:shd w:val="clear" w:color="auto" w:fill="auto"/>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DB33FC" w:rsidRPr="007C7FCD" w:rsidRDefault="00DB33FC" w:rsidP="00190816">
            <w:pPr>
              <w:jc w:val="center"/>
              <w:rPr>
                <w:rFonts w:ascii="GHEA Grapalat" w:hAnsi="GHEA Grapalat"/>
                <w:sz w:val="20"/>
                <w:szCs w:val="20"/>
              </w:rPr>
            </w:pPr>
          </w:p>
        </w:tc>
        <w:tc>
          <w:tcPr>
            <w:tcW w:w="2024" w:type="dxa"/>
            <w:shd w:val="clear" w:color="auto" w:fill="auto"/>
          </w:tcPr>
          <w:p w:rsidR="00DB33FC" w:rsidRPr="007C7FCD" w:rsidRDefault="00DB33FC" w:rsidP="00190816">
            <w:pPr>
              <w:jc w:val="center"/>
              <w:rPr>
                <w:rFonts w:ascii="GHEA Grapalat" w:hAnsi="GHEA Grapalat"/>
                <w:sz w:val="20"/>
                <w:szCs w:val="20"/>
              </w:rPr>
            </w:pPr>
          </w:p>
        </w:tc>
      </w:tr>
      <w:tr w:rsidR="00DB33FC" w:rsidRPr="007C7FCD" w:rsidTr="00190816">
        <w:tc>
          <w:tcPr>
            <w:tcW w:w="3060" w:type="dxa"/>
            <w:gridSpan w:val="2"/>
            <w:shd w:val="clear" w:color="auto" w:fill="auto"/>
          </w:tcPr>
          <w:p w:rsidR="00DB33FC" w:rsidRPr="007C7FCD" w:rsidRDefault="00DB33FC" w:rsidP="00190816">
            <w:pPr>
              <w:jc w:val="center"/>
              <w:rPr>
                <w:rFonts w:ascii="GHEA Grapalat" w:hAnsi="GHEA Grapalat"/>
                <w:sz w:val="20"/>
                <w:szCs w:val="20"/>
              </w:rPr>
            </w:pPr>
          </w:p>
        </w:tc>
        <w:tc>
          <w:tcPr>
            <w:tcW w:w="1432" w:type="dxa"/>
            <w:shd w:val="clear" w:color="auto" w:fill="auto"/>
          </w:tcPr>
          <w:p w:rsidR="00DB33FC" w:rsidRPr="007C7FCD" w:rsidRDefault="00DB33FC" w:rsidP="00190816">
            <w:pPr>
              <w:jc w:val="center"/>
              <w:rPr>
                <w:rFonts w:ascii="GHEA Grapalat" w:hAnsi="GHEA Grapalat"/>
                <w:sz w:val="20"/>
                <w:szCs w:val="20"/>
              </w:rPr>
            </w:pPr>
          </w:p>
        </w:tc>
        <w:tc>
          <w:tcPr>
            <w:tcW w:w="1440" w:type="dxa"/>
            <w:shd w:val="clear" w:color="auto" w:fill="auto"/>
          </w:tcPr>
          <w:p w:rsidR="00DB33FC" w:rsidRPr="007C7FCD" w:rsidRDefault="00DB33FC" w:rsidP="00190816">
            <w:pPr>
              <w:jc w:val="center"/>
              <w:rPr>
                <w:rFonts w:ascii="GHEA Grapalat" w:hAnsi="GHEA Grapalat"/>
                <w:sz w:val="20"/>
                <w:szCs w:val="20"/>
              </w:rPr>
            </w:pPr>
          </w:p>
        </w:tc>
        <w:tc>
          <w:tcPr>
            <w:tcW w:w="2340" w:type="dxa"/>
            <w:shd w:val="clear" w:color="auto" w:fill="auto"/>
          </w:tcPr>
          <w:p w:rsidR="00DB33FC" w:rsidRPr="007C7FCD" w:rsidRDefault="00DB33FC" w:rsidP="00190816">
            <w:pPr>
              <w:jc w:val="center"/>
              <w:rPr>
                <w:rFonts w:ascii="GHEA Grapalat" w:hAnsi="GHEA Grapalat"/>
                <w:sz w:val="20"/>
                <w:szCs w:val="20"/>
              </w:rPr>
            </w:pPr>
          </w:p>
        </w:tc>
        <w:tc>
          <w:tcPr>
            <w:tcW w:w="990" w:type="dxa"/>
            <w:shd w:val="clear" w:color="auto" w:fill="auto"/>
          </w:tcPr>
          <w:p w:rsidR="00DB33FC" w:rsidRPr="007C7FCD" w:rsidRDefault="00DB33FC" w:rsidP="00190816">
            <w:pPr>
              <w:jc w:val="center"/>
              <w:rPr>
                <w:rFonts w:ascii="GHEA Grapalat" w:hAnsi="GHEA Grapalat"/>
                <w:sz w:val="20"/>
                <w:szCs w:val="20"/>
              </w:rPr>
            </w:pPr>
          </w:p>
        </w:tc>
        <w:tc>
          <w:tcPr>
            <w:tcW w:w="990" w:type="dxa"/>
            <w:shd w:val="clear" w:color="auto" w:fill="auto"/>
          </w:tcPr>
          <w:p w:rsidR="00DB33FC" w:rsidRPr="007C7FCD" w:rsidRDefault="00DB33FC" w:rsidP="00190816">
            <w:pPr>
              <w:jc w:val="center"/>
              <w:rPr>
                <w:rFonts w:ascii="GHEA Grapalat" w:hAnsi="GHEA Grapalat"/>
                <w:sz w:val="20"/>
                <w:szCs w:val="20"/>
              </w:rPr>
            </w:pPr>
          </w:p>
        </w:tc>
        <w:tc>
          <w:tcPr>
            <w:tcW w:w="990" w:type="dxa"/>
            <w:shd w:val="clear" w:color="auto" w:fill="auto"/>
          </w:tcPr>
          <w:p w:rsidR="00DB33FC" w:rsidRPr="007C7FCD" w:rsidRDefault="00DB33FC" w:rsidP="00190816">
            <w:pPr>
              <w:jc w:val="center"/>
              <w:rPr>
                <w:rFonts w:ascii="GHEA Grapalat" w:hAnsi="GHEA Grapalat"/>
                <w:sz w:val="20"/>
                <w:szCs w:val="20"/>
              </w:rPr>
            </w:pPr>
          </w:p>
        </w:tc>
        <w:tc>
          <w:tcPr>
            <w:tcW w:w="1080" w:type="dxa"/>
            <w:shd w:val="clear" w:color="auto" w:fill="auto"/>
          </w:tcPr>
          <w:p w:rsidR="00DB33FC" w:rsidRPr="007C7FCD" w:rsidRDefault="00DB33FC" w:rsidP="00190816">
            <w:pPr>
              <w:jc w:val="center"/>
              <w:rPr>
                <w:rFonts w:ascii="GHEA Grapalat" w:hAnsi="GHEA Grapalat"/>
                <w:sz w:val="20"/>
                <w:szCs w:val="20"/>
              </w:rPr>
            </w:pPr>
          </w:p>
        </w:tc>
        <w:tc>
          <w:tcPr>
            <w:tcW w:w="1216" w:type="dxa"/>
            <w:shd w:val="clear" w:color="auto" w:fill="auto"/>
          </w:tcPr>
          <w:p w:rsidR="00DB33FC" w:rsidRPr="007C7FCD" w:rsidRDefault="00DB33FC" w:rsidP="00190816">
            <w:pPr>
              <w:jc w:val="center"/>
              <w:rPr>
                <w:rFonts w:ascii="GHEA Grapalat" w:hAnsi="GHEA Grapalat"/>
                <w:sz w:val="20"/>
                <w:szCs w:val="20"/>
              </w:rPr>
            </w:pPr>
          </w:p>
        </w:tc>
        <w:tc>
          <w:tcPr>
            <w:tcW w:w="2024" w:type="dxa"/>
            <w:shd w:val="clear" w:color="auto" w:fill="auto"/>
          </w:tcPr>
          <w:p w:rsidR="00DB33FC" w:rsidRPr="007C7FCD" w:rsidRDefault="00DB33FC" w:rsidP="00190816">
            <w:pPr>
              <w:jc w:val="center"/>
              <w:rPr>
                <w:rFonts w:ascii="GHEA Grapalat" w:hAnsi="GHEA Grapalat"/>
                <w:sz w:val="20"/>
                <w:szCs w:val="20"/>
              </w:rPr>
            </w:pPr>
          </w:p>
        </w:tc>
      </w:tr>
    </w:tbl>
    <w:p w:rsidR="00DB33FC" w:rsidRPr="007C7FCD" w:rsidRDefault="00DB33FC" w:rsidP="00DB33FC">
      <w:pPr>
        <w:jc w:val="center"/>
        <w:rPr>
          <w:rFonts w:ascii="GHEA Grapalat" w:hAnsi="GHEA Grapalat"/>
          <w:sz w:val="20"/>
          <w:szCs w:val="20"/>
        </w:rPr>
      </w:pPr>
    </w:p>
    <w:p w:rsidR="00DB33FC" w:rsidRPr="007C7FCD" w:rsidRDefault="00DB33FC" w:rsidP="00DB33FC">
      <w:pPr>
        <w:rPr>
          <w:rFonts w:ascii="GHEA Grapalat" w:hAnsi="GHEA Grapalat"/>
          <w:sz w:val="20"/>
          <w:szCs w:val="20"/>
        </w:rPr>
      </w:pPr>
    </w:p>
    <w:p w:rsidR="00DB33FC" w:rsidRPr="007C7FCD" w:rsidRDefault="00DB33FC" w:rsidP="00DB33FC">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DB33FC" w:rsidRPr="007C7FCD" w:rsidRDefault="00DB33FC" w:rsidP="00DB33FC">
      <w:pPr>
        <w:jc w:val="both"/>
        <w:rPr>
          <w:rFonts w:ascii="GHEA Grapalat" w:hAnsi="GHEA Grapalat"/>
          <w:sz w:val="20"/>
          <w:szCs w:val="20"/>
        </w:rPr>
      </w:pPr>
    </w:p>
    <w:p w:rsidR="00DB33FC" w:rsidRPr="007C7FCD" w:rsidRDefault="00DB33FC" w:rsidP="00DB33FC">
      <w:pPr>
        <w:jc w:val="both"/>
        <w:rPr>
          <w:rFonts w:ascii="GHEA Grapalat" w:hAnsi="GHEA Grapalat"/>
          <w:sz w:val="20"/>
          <w:szCs w:val="20"/>
        </w:rPr>
      </w:pPr>
    </w:p>
    <w:p w:rsidR="00DB33FC" w:rsidRPr="007C7FCD" w:rsidRDefault="00DB33FC" w:rsidP="00DB33FC">
      <w:pPr>
        <w:jc w:val="both"/>
        <w:rPr>
          <w:rFonts w:ascii="GHEA Grapalat" w:hAnsi="GHEA Grapalat"/>
          <w:sz w:val="20"/>
          <w:szCs w:val="20"/>
        </w:rPr>
      </w:pPr>
    </w:p>
    <w:p w:rsidR="00DB33FC" w:rsidRPr="007C7FCD" w:rsidRDefault="00DB33FC" w:rsidP="00DB33FC">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DB33FC" w:rsidRPr="007C7FCD" w:rsidRDefault="00DB33FC" w:rsidP="00DB33FC">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DB33FC" w:rsidRPr="007C7FCD" w:rsidRDefault="00DB33FC" w:rsidP="00DB33FC">
      <w:pPr>
        <w:ind w:firstLine="540"/>
        <w:jc w:val="center"/>
        <w:rPr>
          <w:rFonts w:ascii="GHEA Grapalat" w:hAnsi="GHEA Grapalat" w:cs="Sylfaen"/>
          <w:b/>
          <w:lang w:val="hy-AM"/>
        </w:rPr>
      </w:pPr>
    </w:p>
    <w:p w:rsidR="00DB33FC" w:rsidRPr="007C7FCD" w:rsidRDefault="00DB33FC" w:rsidP="00DB33FC">
      <w:pPr>
        <w:pStyle w:val="BodyTextIndent"/>
        <w:jc w:val="right"/>
        <w:rPr>
          <w:rFonts w:ascii="GHEA Grapalat" w:hAnsi="GHEA Grapalat"/>
          <w:b/>
          <w:lang w:val="en-US"/>
        </w:rPr>
      </w:pPr>
    </w:p>
    <w:p w:rsidR="00DB33FC" w:rsidRPr="007C7FCD" w:rsidRDefault="00DB33FC" w:rsidP="00DB33FC">
      <w:pPr>
        <w:pStyle w:val="BodyTextIndent"/>
        <w:jc w:val="right"/>
        <w:rPr>
          <w:rFonts w:ascii="GHEA Grapalat" w:hAnsi="GHEA Grapalat"/>
          <w:b/>
          <w:lang w:val="en-US"/>
        </w:rPr>
      </w:pPr>
    </w:p>
    <w:p w:rsidR="00DB33FC" w:rsidRPr="007C7FCD" w:rsidRDefault="00DB33FC" w:rsidP="00DB33FC">
      <w:pPr>
        <w:pStyle w:val="BodyTextIndent"/>
        <w:jc w:val="right"/>
        <w:rPr>
          <w:rFonts w:ascii="GHEA Grapalat" w:hAnsi="GHEA Grapalat"/>
          <w:b/>
          <w:lang w:val="en-US"/>
        </w:rPr>
      </w:pPr>
    </w:p>
    <w:p w:rsidR="00DB33FC" w:rsidRPr="007C7FCD" w:rsidRDefault="00DB33FC" w:rsidP="00DB33FC">
      <w:pPr>
        <w:pStyle w:val="BodyTextIndent"/>
        <w:jc w:val="right"/>
        <w:rPr>
          <w:rFonts w:ascii="GHEA Grapalat" w:hAnsi="GHEA Grapalat"/>
          <w:b/>
          <w:lang w:val="en-US"/>
        </w:rPr>
        <w:sectPr w:rsidR="00DB33FC" w:rsidRPr="007C7FCD" w:rsidSect="00190816">
          <w:pgSz w:w="16838" w:h="11906" w:orient="landscape" w:code="9"/>
          <w:pgMar w:top="1138" w:right="720" w:bottom="662" w:left="533" w:header="562" w:footer="562" w:gutter="0"/>
          <w:cols w:space="720"/>
        </w:sectPr>
      </w:pPr>
    </w:p>
    <w:p w:rsidR="00DB33FC" w:rsidRPr="007C7FCD" w:rsidRDefault="00DB33FC" w:rsidP="00DB33FC">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DB33FC" w:rsidRPr="000D6416" w:rsidRDefault="000D6416" w:rsidP="00DB33FC">
      <w:pPr>
        <w:pStyle w:val="BodyTextIndent"/>
        <w:spacing w:line="240" w:lineRule="auto"/>
        <w:jc w:val="right"/>
        <w:rPr>
          <w:rFonts w:ascii="GHEA Grapalat" w:hAnsi="GHEA Grapalat" w:cs="Sylfaen"/>
          <w:i w:val="0"/>
          <w:lang w:val="hy-AM"/>
        </w:rPr>
      </w:pPr>
      <w:r w:rsidRPr="000D6416">
        <w:rPr>
          <w:rFonts w:ascii="GHEA Grapalat" w:hAnsi="GHEA Grapalat" w:cs="Sylfaen"/>
          <w:i w:val="0"/>
          <w:lang w:val="hy-AM"/>
        </w:rPr>
        <w:t xml:space="preserve">«ԻԱՊԻ-ՇՀԱՊՁԲ-15/8-16/2»  </w:t>
      </w:r>
      <w:r w:rsidR="00DB33FC" w:rsidRPr="007C7FCD">
        <w:rPr>
          <w:rFonts w:ascii="GHEA Grapalat" w:hAnsi="GHEA Grapalat" w:cs="Sylfaen"/>
          <w:i w:val="0"/>
          <w:lang w:val="hy-AM"/>
        </w:rPr>
        <w:t>ծածկագրով</w:t>
      </w:r>
    </w:p>
    <w:p w:rsidR="00DB33FC" w:rsidRPr="007C7FCD" w:rsidRDefault="00DB33FC" w:rsidP="00DB33FC">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DB33FC" w:rsidRPr="007C7FCD" w:rsidRDefault="00DB33FC" w:rsidP="00DB33FC">
      <w:pPr>
        <w:jc w:val="center"/>
        <w:rPr>
          <w:rFonts w:ascii="GHEA Grapalat" w:hAnsi="GHEA Grapalat" w:cs="GHEA Grapalat"/>
          <w:sz w:val="22"/>
          <w:szCs w:val="22"/>
        </w:rPr>
      </w:pPr>
    </w:p>
    <w:p w:rsidR="00DB33FC" w:rsidRPr="007C7FCD" w:rsidRDefault="00DB33FC" w:rsidP="00DB33FC">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DB33FC" w:rsidRPr="007C7FCD" w:rsidRDefault="00DB33FC" w:rsidP="00DB33FC">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7C7FCD">
        <w:rPr>
          <w:rFonts w:ascii="GHEA Grapalat" w:hAnsi="GHEA Grapalat" w:cs="GHEA Grapalat"/>
          <w:sz w:val="20"/>
          <w:szCs w:val="20"/>
          <w:lang w:val="pt-BR"/>
        </w:rPr>
        <w:t xml:space="preserve"> կատարման ապահովում</w:t>
      </w:r>
      <w:r w:rsidRPr="007C7FCD">
        <w:rPr>
          <w:rFonts w:ascii="GHEA Grapalat" w:hAnsi="GHEA Grapalat" w:cs="GHEA Grapalat"/>
          <w:sz w:val="20"/>
          <w:szCs w:val="20"/>
        </w:rPr>
        <w:t>)</w:t>
      </w:r>
    </w:p>
    <w:p w:rsidR="00DB33FC" w:rsidRPr="007C7FCD" w:rsidRDefault="00DB33FC" w:rsidP="00DB33FC">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DB33FC">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DB33FC" w:rsidRPr="00DB33FC" w:rsidRDefault="00DB33FC" w:rsidP="00DB33FC">
      <w:pPr>
        <w:ind w:firstLine="708"/>
        <w:jc w:val="both"/>
        <w:rPr>
          <w:rFonts w:ascii="GHEA Grapalat" w:hAnsi="GHEA Grapalat" w:cs="GHEA Grapalat"/>
          <w:sz w:val="16"/>
          <w:szCs w:val="16"/>
          <w:lang w:val="hy-AM"/>
        </w:rPr>
      </w:pPr>
    </w:p>
    <w:p w:rsidR="00DB33FC" w:rsidRPr="007C7FCD" w:rsidRDefault="00DB33FC" w:rsidP="00DB33FC">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B33FC" w:rsidRPr="007C7FCD" w:rsidRDefault="00DB33FC" w:rsidP="00DB33FC">
      <w:pPr>
        <w:jc w:val="center"/>
        <w:rPr>
          <w:rFonts w:ascii="GHEA Grapalat" w:hAnsi="GHEA Grapalat" w:cs="GHEA Grapalat"/>
          <w:sz w:val="16"/>
          <w:szCs w:val="16"/>
          <w:lang w:val="hy-AM"/>
        </w:rPr>
      </w:pPr>
    </w:p>
    <w:p w:rsidR="00DB33FC" w:rsidRPr="007C7FCD" w:rsidRDefault="00DB33FC" w:rsidP="00DB33FC">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96005C" w:rsidRDefault="001946D9" w:rsidP="0096005C">
      <w:pPr>
        <w:pStyle w:val="ListParagraph"/>
        <w:numPr>
          <w:ilvl w:val="1"/>
          <w:numId w:val="3"/>
        </w:numPr>
        <w:ind w:left="0" w:firstLine="708"/>
        <w:jc w:val="both"/>
        <w:rPr>
          <w:rFonts w:ascii="GHEA Grapalat" w:hAnsi="GHEA Grapalat" w:cs="GHEA Grapalat"/>
          <w:sz w:val="20"/>
          <w:szCs w:val="20"/>
          <w:lang w:val="pt-BR"/>
        </w:rPr>
      </w:pPr>
      <w:r w:rsidRPr="0096005C">
        <w:rPr>
          <w:rFonts w:ascii="GHEA Grapalat" w:hAnsi="GHEA Grapalat" w:cs="GHEA Grapalat"/>
          <w:sz w:val="20"/>
          <w:szCs w:val="20"/>
          <w:lang w:val="pt-BR"/>
        </w:rPr>
        <w:t xml:space="preserve"> </w:t>
      </w:r>
      <w:r w:rsidR="00DB33FC" w:rsidRPr="0096005C">
        <w:rPr>
          <w:rFonts w:ascii="GHEA Grapalat" w:hAnsi="GHEA Grapalat" w:cs="GHEA Grapalat"/>
          <w:sz w:val="20"/>
          <w:szCs w:val="20"/>
          <w:lang w:val="pt-BR"/>
        </w:rPr>
        <w:t xml:space="preserve">Ընկերությունը մասնակցում է </w:t>
      </w:r>
      <w:r w:rsidR="00CB39B7" w:rsidRPr="0096005C">
        <w:rPr>
          <w:rFonts w:ascii="GHEA Grapalat" w:hAnsi="GHEA Grapalat" w:cs="GHEA Grapalat"/>
          <w:sz w:val="20"/>
          <w:szCs w:val="20"/>
          <w:lang w:val="pt-BR"/>
        </w:rPr>
        <w:t xml:space="preserve">ՀՀ ԳԱԱ  «Ինֆորմատիկայի և ավտոմատացման պրոբլեմների ինստիտուտ» ՊՈԱԿ </w:t>
      </w:r>
      <w:r w:rsidR="00DB33FC" w:rsidRPr="0096005C">
        <w:rPr>
          <w:rFonts w:ascii="GHEA Grapalat" w:hAnsi="GHEA Grapalat" w:cs="GHEA Grapalat"/>
          <w:sz w:val="20"/>
          <w:szCs w:val="20"/>
          <w:lang w:val="pt-BR"/>
        </w:rPr>
        <w:t xml:space="preserve">(այսուհետ` Պատվիրատու) կողմից կազմակերպված` </w:t>
      </w:r>
      <w:r w:rsidRPr="0096005C">
        <w:rPr>
          <w:rFonts w:ascii="GHEA Grapalat" w:hAnsi="GHEA Grapalat" w:cs="GHEA Grapalat"/>
          <w:sz w:val="20"/>
          <w:szCs w:val="20"/>
          <w:lang w:val="pt-BR"/>
        </w:rPr>
        <w:t>համակարգչային և պատճենահանման սարքավորումների և օժանդակ նյութերի ձեռքբերման  «ԻԱՊԻ-ՇՀԱՊՁԲ-15/8-16/2»</w:t>
      </w:r>
      <w:r w:rsidRPr="0096005C">
        <w:rPr>
          <w:rFonts w:ascii="GHEA Grapalat" w:hAnsi="GHEA Grapalat" w:cs="Sylfaen"/>
          <w:i/>
          <w:lang w:val="hy-AM"/>
        </w:rPr>
        <w:t xml:space="preserve">  </w:t>
      </w:r>
      <w:r w:rsidR="00DB33FC" w:rsidRPr="0096005C">
        <w:rPr>
          <w:rFonts w:ascii="GHEA Grapalat" w:hAnsi="GHEA Grapalat" w:cs="GHEA Grapalat"/>
          <w:sz w:val="20"/>
          <w:szCs w:val="20"/>
          <w:lang w:val="pt-BR"/>
        </w:rPr>
        <w:t xml:space="preserve"> ծածկագրով    </w:t>
      </w:r>
      <w:r w:rsidR="00430019" w:rsidRPr="0096005C">
        <w:rPr>
          <w:rFonts w:ascii="GHEA Grapalat" w:hAnsi="GHEA Grapalat" w:cs="GHEA Grapalat"/>
          <w:sz w:val="20"/>
          <w:szCs w:val="20"/>
          <w:lang w:val="pt-BR"/>
        </w:rPr>
        <w:t xml:space="preserve">ՇՀ </w:t>
      </w:r>
      <w:r w:rsidR="00DB33FC" w:rsidRPr="0096005C">
        <w:rPr>
          <w:rFonts w:ascii="GHEA Grapalat" w:hAnsi="GHEA Grapalat" w:cs="GHEA Grapalat"/>
          <w:sz w:val="20"/>
          <w:szCs w:val="20"/>
          <w:lang w:val="pt-BR"/>
        </w:rPr>
        <w:t xml:space="preserve"> գնման ընթացակարգին:</w:t>
      </w:r>
    </w:p>
    <w:p w:rsidR="00DB33FC" w:rsidRPr="0096005C" w:rsidRDefault="00DB33FC" w:rsidP="00C51707">
      <w:pPr>
        <w:pStyle w:val="ListParagraph"/>
        <w:numPr>
          <w:ilvl w:val="1"/>
          <w:numId w:val="3"/>
        </w:numPr>
        <w:ind w:left="0" w:firstLine="426"/>
        <w:jc w:val="both"/>
        <w:rPr>
          <w:rFonts w:ascii="GHEA Grapalat" w:hAnsi="GHEA Grapalat" w:cs="GHEA Grapalat"/>
          <w:sz w:val="20"/>
          <w:szCs w:val="20"/>
          <w:lang w:val="pt-BR"/>
        </w:rPr>
      </w:pPr>
      <w:r w:rsidRPr="0096005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B33FC" w:rsidRPr="007C7FCD" w:rsidRDefault="00DB33FC" w:rsidP="00DB33FC">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B33FC" w:rsidRPr="007C7FCD" w:rsidRDefault="00C51707" w:rsidP="00DB33FC">
      <w:pPr>
        <w:numPr>
          <w:ilvl w:val="1"/>
          <w:numId w:val="3"/>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DB33FC"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B33FC" w:rsidRPr="007C7FCD" w:rsidRDefault="00DB33FC" w:rsidP="00DB33FC">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B33FC" w:rsidRPr="007C7FCD" w:rsidRDefault="00DB33FC" w:rsidP="00DB33FC">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B33FC" w:rsidRPr="007C7FCD" w:rsidRDefault="00DB33FC" w:rsidP="00DB33FC">
      <w:pPr>
        <w:jc w:val="both"/>
        <w:rPr>
          <w:rFonts w:ascii="GHEA Grapalat" w:hAnsi="GHEA Grapalat" w:cs="GHEA Grapalat"/>
          <w:sz w:val="20"/>
          <w:szCs w:val="20"/>
          <w:lang w:val="hy-AM"/>
        </w:rPr>
      </w:pPr>
    </w:p>
    <w:p w:rsidR="00DB33FC" w:rsidRPr="007C7FCD" w:rsidRDefault="00DB33FC" w:rsidP="00DB33FC">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DB33FC" w:rsidRPr="007C7FCD" w:rsidRDefault="00DB33FC" w:rsidP="00DB33FC">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B33FC" w:rsidRPr="007C7FCD" w:rsidRDefault="00DB33FC" w:rsidP="00DB33FC">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B33FC" w:rsidRPr="007C7FCD" w:rsidRDefault="00DB33FC" w:rsidP="00DB33FC">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DB33FC" w:rsidRPr="007C7FCD" w:rsidRDefault="00DB33FC" w:rsidP="00DB33FC">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B33FC" w:rsidRPr="007C7FCD" w:rsidTr="00190816">
        <w:trPr>
          <w:cantSplit/>
          <w:trHeight w:val="3171"/>
        </w:trPr>
        <w:tc>
          <w:tcPr>
            <w:tcW w:w="6480" w:type="dxa"/>
          </w:tcPr>
          <w:p w:rsidR="00DB33FC" w:rsidRPr="007C7FCD" w:rsidRDefault="00DB33FC" w:rsidP="00190816">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DB33FC" w:rsidRPr="007C7FCD" w:rsidRDefault="00DB33FC" w:rsidP="00190816">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DB33FC" w:rsidRPr="007C7FCD" w:rsidRDefault="00DB33FC" w:rsidP="00190816">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DB33FC" w:rsidRPr="007C7FCD" w:rsidRDefault="00DB33FC" w:rsidP="00190816">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DB33FC" w:rsidRPr="007C7FCD" w:rsidRDefault="00DB33FC" w:rsidP="00190816">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DB33FC" w:rsidRPr="007C7FCD" w:rsidRDefault="00DB33FC" w:rsidP="00190816">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DB33FC" w:rsidRPr="007C7FCD" w:rsidRDefault="00DB33FC" w:rsidP="00190816">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DB33FC" w:rsidRPr="007C7FCD" w:rsidRDefault="00DB33FC" w:rsidP="00190816">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DB33FC" w:rsidRPr="007C7FCD" w:rsidRDefault="00DB33FC" w:rsidP="00190816">
            <w:pPr>
              <w:rPr>
                <w:rFonts w:ascii="GHEA Grapalat" w:hAnsi="GHEA Grapalat" w:cs="GHEA Grapalat"/>
                <w:sz w:val="18"/>
                <w:szCs w:val="18"/>
                <w:u w:val="single"/>
              </w:rPr>
            </w:pPr>
          </w:p>
          <w:p w:rsidR="00DB33FC" w:rsidRPr="007C7FCD" w:rsidRDefault="00DB33FC" w:rsidP="00190816">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DB33FC" w:rsidRPr="007C7FCD" w:rsidRDefault="00DB33FC" w:rsidP="00190816">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DB33FC" w:rsidRPr="007C7FCD" w:rsidRDefault="00DB33FC" w:rsidP="00190816">
            <w:pPr>
              <w:rPr>
                <w:rFonts w:ascii="GHEA Grapalat" w:hAnsi="GHEA Grapalat" w:cs="GHEA Grapalat"/>
                <w:sz w:val="18"/>
                <w:szCs w:val="18"/>
                <w:u w:val="single"/>
              </w:rPr>
            </w:pPr>
          </w:p>
          <w:p w:rsidR="00DB33FC" w:rsidRPr="007C7FCD" w:rsidRDefault="00DB33FC" w:rsidP="00190816">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DB33FC" w:rsidRPr="007C7FCD" w:rsidRDefault="00DB33FC" w:rsidP="00190816">
            <w:pPr>
              <w:rPr>
                <w:rFonts w:ascii="GHEA Grapalat" w:hAnsi="GHEA Grapalat" w:cs="GHEA Grapalat"/>
                <w:sz w:val="18"/>
                <w:szCs w:val="18"/>
                <w:u w:val="single"/>
              </w:rPr>
            </w:pPr>
          </w:p>
          <w:p w:rsidR="00DB33FC" w:rsidRPr="007C7FCD" w:rsidRDefault="00DB33FC" w:rsidP="00190816">
            <w:pPr>
              <w:rPr>
                <w:rFonts w:ascii="GHEA Grapalat" w:hAnsi="GHEA Grapalat" w:cs="GHEA Grapalat"/>
                <w:sz w:val="18"/>
                <w:szCs w:val="18"/>
                <w:u w:val="single"/>
              </w:rPr>
            </w:pPr>
          </w:p>
        </w:tc>
      </w:tr>
    </w:tbl>
    <w:p w:rsidR="00DB33FC" w:rsidRPr="007C7FCD" w:rsidRDefault="00DB33FC" w:rsidP="00DB33FC">
      <w:pPr>
        <w:pStyle w:val="ListParagraph"/>
        <w:tabs>
          <w:tab w:val="left" w:pos="540"/>
        </w:tabs>
        <w:autoSpaceDE w:val="0"/>
        <w:autoSpaceDN w:val="0"/>
        <w:adjustRightInd w:val="0"/>
        <w:ind w:left="0"/>
        <w:jc w:val="both"/>
        <w:rPr>
          <w:rFonts w:ascii="GHEA Grapalat" w:hAnsi="GHEA Grapalat" w:cs="Sylfaen"/>
          <w:sz w:val="20"/>
          <w:szCs w:val="20"/>
        </w:rPr>
      </w:pPr>
    </w:p>
    <w:p w:rsidR="00DB33FC" w:rsidRPr="007C7FCD" w:rsidRDefault="00DB33FC" w:rsidP="00DB33F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B33FC" w:rsidRPr="007C7FCD" w:rsidRDefault="00DB33FC" w:rsidP="00DB33FC">
      <w:pPr>
        <w:pStyle w:val="msonormalcxspmiddle"/>
        <w:tabs>
          <w:tab w:val="left" w:pos="540"/>
        </w:tabs>
        <w:autoSpaceDE w:val="0"/>
        <w:autoSpaceDN w:val="0"/>
        <w:adjustRightInd w:val="0"/>
        <w:jc w:val="both"/>
        <w:rPr>
          <w:rFonts w:ascii="GHEA Grapalat" w:hAnsi="GHEA Grapalat" w:cs="Sylfaen"/>
          <w:sz w:val="20"/>
          <w:szCs w:val="20"/>
        </w:rPr>
      </w:pPr>
    </w:p>
    <w:p w:rsidR="00DB33FC" w:rsidRPr="007C7FCD" w:rsidRDefault="00DB33FC" w:rsidP="00DB33FC">
      <w:pPr>
        <w:pStyle w:val="msonormalcxspmiddlecxspmiddle"/>
        <w:tabs>
          <w:tab w:val="left" w:pos="540"/>
        </w:tabs>
        <w:autoSpaceDE w:val="0"/>
        <w:autoSpaceDN w:val="0"/>
        <w:adjustRightInd w:val="0"/>
        <w:jc w:val="both"/>
        <w:rPr>
          <w:rFonts w:ascii="GHEA Grapalat" w:hAnsi="GHEA Grapalat" w:cs="Sylfaen"/>
          <w:sz w:val="20"/>
          <w:szCs w:val="20"/>
        </w:rPr>
      </w:pPr>
    </w:p>
    <w:p w:rsidR="00DB33FC" w:rsidRPr="007C7FCD" w:rsidRDefault="00DB33FC" w:rsidP="00DB33FC">
      <w:pPr>
        <w:pStyle w:val="msonormalcxspmiddlecxspmiddle"/>
        <w:tabs>
          <w:tab w:val="left" w:pos="540"/>
        </w:tabs>
        <w:autoSpaceDE w:val="0"/>
        <w:autoSpaceDN w:val="0"/>
        <w:adjustRightInd w:val="0"/>
        <w:jc w:val="both"/>
        <w:rPr>
          <w:rFonts w:ascii="GHEA Grapalat" w:hAnsi="GHEA Grapalat" w:cs="Sylfaen"/>
          <w:sz w:val="20"/>
          <w:szCs w:val="20"/>
        </w:rPr>
      </w:pPr>
    </w:p>
    <w:p w:rsidR="00DB33FC" w:rsidRPr="007C7FCD" w:rsidRDefault="00DB33FC" w:rsidP="00DB33FC">
      <w:pPr>
        <w:pStyle w:val="msonormalcxspmiddlecxspmiddle"/>
        <w:tabs>
          <w:tab w:val="left" w:pos="540"/>
        </w:tabs>
        <w:autoSpaceDE w:val="0"/>
        <w:autoSpaceDN w:val="0"/>
        <w:adjustRightInd w:val="0"/>
        <w:jc w:val="both"/>
        <w:rPr>
          <w:rFonts w:ascii="GHEA Grapalat" w:hAnsi="GHEA Grapalat" w:cs="Sylfaen"/>
          <w:sz w:val="20"/>
          <w:szCs w:val="20"/>
        </w:rPr>
      </w:pPr>
    </w:p>
    <w:p w:rsidR="00DB33FC" w:rsidRPr="007C7FCD" w:rsidRDefault="00DB33FC" w:rsidP="00DB33FC">
      <w:pPr>
        <w:pStyle w:val="msonormalcxspmiddlecxsplast"/>
        <w:tabs>
          <w:tab w:val="left" w:pos="540"/>
        </w:tabs>
        <w:autoSpaceDE w:val="0"/>
        <w:autoSpaceDN w:val="0"/>
        <w:adjustRightInd w:val="0"/>
        <w:jc w:val="both"/>
        <w:rPr>
          <w:rFonts w:ascii="GHEA Grapalat" w:hAnsi="GHEA Grapalat" w:cs="Sylfaen"/>
          <w:sz w:val="20"/>
          <w:szCs w:val="20"/>
        </w:rPr>
      </w:pPr>
    </w:p>
    <w:p w:rsidR="00DB33FC" w:rsidRPr="007C7FCD" w:rsidRDefault="00DB33FC" w:rsidP="00DB33FC"/>
    <w:p w:rsidR="00DB33FC" w:rsidRPr="007C7FCD" w:rsidRDefault="00DB33FC" w:rsidP="00DB33F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DB33FC" w:rsidRPr="007C7FCD" w:rsidRDefault="00DB33FC" w:rsidP="00DB33F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B33FC" w:rsidRPr="007C7FCD" w:rsidRDefault="00DB33FC" w:rsidP="00DB33F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DB33FC" w:rsidRPr="007C7FCD" w:rsidRDefault="00DB33FC" w:rsidP="00DB33FC">
      <w:pPr>
        <w:tabs>
          <w:tab w:val="left" w:pos="2115"/>
        </w:tabs>
      </w:pPr>
    </w:p>
    <w:tbl>
      <w:tblPr>
        <w:tblpPr w:leftFromText="180" w:rightFromText="180" w:vertAnchor="page" w:horzAnchor="margin" w:tblpXSpec="center" w:tblpY="1003"/>
        <w:tblW w:w="10980" w:type="dxa"/>
        <w:tblLook w:val="0000"/>
      </w:tblPr>
      <w:tblGrid>
        <w:gridCol w:w="5616"/>
        <w:gridCol w:w="5364"/>
      </w:tblGrid>
      <w:tr w:rsidR="00DB33FC" w:rsidRPr="007C7FCD" w:rsidTr="001908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7C7FCD" w:rsidRDefault="00DB33FC" w:rsidP="00190816">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30"/>
            </w:r>
            <w:r w:rsidRPr="007C7FCD">
              <w:rPr>
                <w:rFonts w:ascii="GHEA Grapalat" w:hAnsi="GHEA Grapalat" w:cs="Sylfaen"/>
                <w:b/>
                <w:bCs/>
                <w:sz w:val="20"/>
                <w:szCs w:val="20"/>
              </w:rPr>
              <w:t xml:space="preserve"> N</w:t>
            </w:r>
          </w:p>
          <w:p w:rsidR="00DB33FC" w:rsidRPr="007C7FCD" w:rsidRDefault="00DB33FC" w:rsidP="00190816">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DB33FC" w:rsidRPr="007C7FCD" w:rsidTr="0019081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7C7FCD" w:rsidRDefault="00DB33FC" w:rsidP="00190816">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DB33FC" w:rsidRPr="007C7FCD" w:rsidTr="0019081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7C7FCD" w:rsidRDefault="00DB33FC" w:rsidP="00190816">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DB33FC" w:rsidRPr="007C7FCD" w:rsidTr="001908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7C7FCD" w:rsidRDefault="00DB33FC" w:rsidP="00190816">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DB33FC" w:rsidRPr="007C7FCD" w:rsidTr="001908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7C7FCD" w:rsidRDefault="00DB33FC" w:rsidP="00190816">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DB33FC" w:rsidRPr="007C7FCD" w:rsidTr="001908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7C7FCD" w:rsidRDefault="00DB33FC" w:rsidP="00190816">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DB33FC" w:rsidRPr="007C7FCD" w:rsidTr="001908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7C7FCD" w:rsidRDefault="00DB33FC" w:rsidP="00190816">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DB33FC" w:rsidRPr="007C7FCD" w:rsidTr="001908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7C7FCD" w:rsidRDefault="00DB33FC" w:rsidP="00190816">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00C51707">
              <w:rPr>
                <w:rFonts w:ascii="GHEA Grapalat" w:hAnsi="GHEA Grapalat" w:cs="Arial"/>
                <w:sz w:val="20"/>
                <w:szCs w:val="20"/>
              </w:rPr>
              <w:t xml:space="preserve">    </w:t>
            </w:r>
            <w:r w:rsidR="00C51707" w:rsidRPr="0096005C">
              <w:rPr>
                <w:rFonts w:ascii="GHEA Grapalat" w:hAnsi="GHEA Grapalat" w:cs="GHEA Grapalat"/>
                <w:sz w:val="20"/>
                <w:szCs w:val="20"/>
                <w:lang w:val="pt-BR"/>
              </w:rPr>
              <w:t xml:space="preserve"> ՀՀ ԳԱԱ  «Ինֆորմատիկայի և ավտոմատացման պրոբլեմների ինստիտուտ» ՊՈԱԿ</w:t>
            </w:r>
          </w:p>
        </w:tc>
      </w:tr>
      <w:tr w:rsidR="00DB33FC" w:rsidRPr="007C7FCD" w:rsidTr="0019081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7C7FCD" w:rsidRDefault="00DB33FC" w:rsidP="00190816">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sidR="00C51707">
              <w:rPr>
                <w:rFonts w:ascii="GHEA Grapalat" w:hAnsi="GHEA Grapalat" w:cs="Arial"/>
                <w:sz w:val="20"/>
                <w:szCs w:val="20"/>
              </w:rPr>
              <w:t xml:space="preserve">   </w:t>
            </w:r>
            <w:r w:rsidR="00C51707">
              <w:rPr>
                <w:rFonts w:ascii="GHEA Grapalat" w:hAnsi="GHEA Grapalat" w:cs="GHEA Grapalat"/>
                <w:sz w:val="20"/>
                <w:szCs w:val="20"/>
                <w:lang w:val="hy-AM"/>
              </w:rPr>
              <w:t>00008698</w:t>
            </w:r>
          </w:p>
        </w:tc>
      </w:tr>
      <w:tr w:rsidR="00DB33FC" w:rsidRPr="007C7FCD" w:rsidTr="001908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3E6307" w:rsidRDefault="00DB33FC" w:rsidP="00190816">
            <w:pPr>
              <w:rPr>
                <w:lang w:val="pt-BR"/>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003E6307">
              <w:rPr>
                <w:rFonts w:ascii="GHEA Grapalat" w:hAnsi="GHEA Grapalat" w:cs="Arial"/>
                <w:sz w:val="20"/>
                <w:szCs w:val="20"/>
              </w:rPr>
              <w:t xml:space="preserve"> </w:t>
            </w:r>
            <w:r w:rsidR="003E6307">
              <w:rPr>
                <w:rFonts w:ascii="GHEA Grapalat" w:hAnsi="GHEA Grapalat" w:cs="GHEA Grapalat"/>
                <w:bCs/>
                <w:sz w:val="20"/>
                <w:szCs w:val="20"/>
                <w:lang w:val="hy-AM"/>
              </w:rPr>
              <w:t xml:space="preserve"> ՀայԷկոնոմբանկ ՓԲԸ,խորհրդ.մ/ճ</w:t>
            </w:r>
          </w:p>
        </w:tc>
      </w:tr>
      <w:tr w:rsidR="00DB33FC" w:rsidRPr="007C7FCD" w:rsidTr="001908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7C7FCD" w:rsidRDefault="00DB33FC" w:rsidP="00190816">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003E6307">
              <w:rPr>
                <w:rFonts w:ascii="GHEA Grapalat" w:hAnsi="GHEA Grapalat" w:cs="Arial"/>
                <w:sz w:val="20"/>
                <w:szCs w:val="20"/>
              </w:rPr>
              <w:t xml:space="preserve"> </w:t>
            </w:r>
            <w:r w:rsidR="003E6307">
              <w:rPr>
                <w:rFonts w:ascii="GHEA Grapalat" w:hAnsi="GHEA Grapalat" w:cs="GHEA Grapalat"/>
                <w:bCs/>
                <w:sz w:val="20"/>
                <w:szCs w:val="20"/>
                <w:lang w:val="hy-AM"/>
              </w:rPr>
              <w:t>163078303001</w:t>
            </w:r>
          </w:p>
        </w:tc>
      </w:tr>
      <w:tr w:rsidR="00DB33FC" w:rsidRPr="007C7FCD" w:rsidTr="001908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7C7FCD" w:rsidRDefault="00DB33FC" w:rsidP="00190816">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DB33FC" w:rsidRPr="007C7FCD" w:rsidTr="001908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7C7FCD" w:rsidRDefault="00DB33FC" w:rsidP="00190816">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DB33FC" w:rsidRPr="007C7FCD" w:rsidTr="001908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7C7FCD" w:rsidRDefault="00DB33FC" w:rsidP="00190816">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sidR="003E6307">
              <w:rPr>
                <w:rFonts w:ascii="GHEA Grapalat" w:hAnsi="GHEA Grapalat" w:cs="Arial"/>
                <w:sz w:val="20"/>
                <w:szCs w:val="20"/>
              </w:rPr>
              <w:t xml:space="preserve"> պայմանագրի ապահովում</w:t>
            </w:r>
          </w:p>
        </w:tc>
      </w:tr>
      <w:tr w:rsidR="00DB33FC" w:rsidRPr="007C7FCD" w:rsidTr="0019081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7C7FCD" w:rsidRDefault="00DB33FC" w:rsidP="00190816">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DB33FC" w:rsidRPr="007C7FCD" w:rsidTr="001908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33FC" w:rsidRPr="007C7FCD" w:rsidRDefault="00DB33FC" w:rsidP="00190816">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DB33FC" w:rsidRPr="007C7FCD" w:rsidTr="00190816">
        <w:trPr>
          <w:trHeight w:val="2194"/>
        </w:trPr>
        <w:tc>
          <w:tcPr>
            <w:tcW w:w="5616" w:type="dxa"/>
            <w:tcBorders>
              <w:top w:val="nil"/>
              <w:left w:val="single" w:sz="4" w:space="0" w:color="auto"/>
              <w:bottom w:val="single" w:sz="4" w:space="0" w:color="auto"/>
              <w:right w:val="single" w:sz="4" w:space="0" w:color="auto"/>
            </w:tcBorders>
            <w:noWrap/>
            <w:vAlign w:val="bottom"/>
          </w:tcPr>
          <w:p w:rsidR="00DB33FC" w:rsidRPr="007C7FCD" w:rsidRDefault="00DB33FC" w:rsidP="00190816">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DB33FC" w:rsidRPr="007C7FCD" w:rsidRDefault="00DB33FC" w:rsidP="00190816">
            <w:pPr>
              <w:rPr>
                <w:rFonts w:ascii="GHEA Grapalat" w:hAnsi="GHEA Grapalat" w:cs="Sylfaen"/>
                <w:sz w:val="20"/>
                <w:szCs w:val="20"/>
              </w:rPr>
            </w:pPr>
          </w:p>
          <w:p w:rsidR="00DB33FC" w:rsidRPr="007C7FCD" w:rsidRDefault="00DB33FC" w:rsidP="00190816">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DB33FC" w:rsidRPr="007C7FCD" w:rsidRDefault="00DB33FC" w:rsidP="00190816">
            <w:pPr>
              <w:rPr>
                <w:rFonts w:ascii="GHEA Grapalat" w:hAnsi="GHEA Grapalat" w:cs="Tahoma"/>
                <w:color w:val="000000"/>
                <w:sz w:val="20"/>
                <w:szCs w:val="20"/>
              </w:rPr>
            </w:pPr>
          </w:p>
          <w:p w:rsidR="00DB33FC" w:rsidRPr="007C7FCD" w:rsidRDefault="00DB33FC" w:rsidP="00190816">
            <w:pPr>
              <w:rPr>
                <w:rFonts w:ascii="GHEA Grapalat" w:hAnsi="GHEA Grapalat" w:cs="Sylfaen"/>
                <w:sz w:val="20"/>
                <w:szCs w:val="20"/>
              </w:rPr>
            </w:pPr>
          </w:p>
          <w:p w:rsidR="00DB33FC" w:rsidRPr="007C7FCD" w:rsidRDefault="00DB33FC" w:rsidP="00190816">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DB33FC" w:rsidRPr="007C7FCD" w:rsidRDefault="00DB33FC" w:rsidP="00190816">
            <w:pPr>
              <w:rPr>
                <w:rFonts w:ascii="GHEA Grapalat" w:hAnsi="GHEA Grapalat" w:cs="Sylfaen"/>
                <w:sz w:val="20"/>
                <w:szCs w:val="20"/>
              </w:rPr>
            </w:pPr>
          </w:p>
          <w:p w:rsidR="00DB33FC" w:rsidRPr="007C7FCD" w:rsidRDefault="00DB33FC" w:rsidP="00190816">
            <w:pPr>
              <w:rPr>
                <w:rFonts w:ascii="GHEA Grapalat" w:hAnsi="GHEA Grapalat" w:cs="Sylfaen"/>
                <w:sz w:val="20"/>
                <w:szCs w:val="20"/>
              </w:rPr>
            </w:pPr>
            <w:r w:rsidRPr="007C7FCD">
              <w:rPr>
                <w:rFonts w:ascii="GHEA Grapalat" w:hAnsi="GHEA Grapalat" w:cs="Sylfaen"/>
                <w:sz w:val="20"/>
                <w:szCs w:val="20"/>
              </w:rPr>
              <w:t>19.բ.</w:t>
            </w:r>
          </w:p>
          <w:p w:rsidR="00DB33FC" w:rsidRPr="007C7FCD" w:rsidRDefault="00DB33FC" w:rsidP="00190816">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B33FC" w:rsidRPr="007C7FCD" w:rsidRDefault="00DB33FC" w:rsidP="00190816">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DB33FC" w:rsidRPr="007C7FCD" w:rsidRDefault="00DB33FC" w:rsidP="00190816">
            <w:pPr>
              <w:jc w:val="right"/>
              <w:rPr>
                <w:rFonts w:ascii="GHEA Grapalat" w:hAnsi="GHEA Grapalat" w:cs="Sylfaen"/>
                <w:sz w:val="20"/>
                <w:szCs w:val="20"/>
              </w:rPr>
            </w:pPr>
          </w:p>
          <w:p w:rsidR="00DB33FC" w:rsidRPr="007C7FCD" w:rsidRDefault="00DB33FC" w:rsidP="00190816">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DB33FC" w:rsidRPr="007C7FCD" w:rsidRDefault="00DB33FC" w:rsidP="00190816">
            <w:pPr>
              <w:jc w:val="right"/>
              <w:rPr>
                <w:rFonts w:ascii="GHEA Grapalat" w:hAnsi="GHEA Grapalat" w:cs="Tahoma"/>
                <w:color w:val="000000"/>
                <w:sz w:val="20"/>
                <w:szCs w:val="20"/>
              </w:rPr>
            </w:pPr>
          </w:p>
          <w:p w:rsidR="00DB33FC" w:rsidRPr="007C7FCD" w:rsidRDefault="00DB33FC" w:rsidP="00190816">
            <w:pPr>
              <w:jc w:val="right"/>
              <w:rPr>
                <w:rFonts w:ascii="GHEA Grapalat" w:hAnsi="GHEA Grapalat" w:cs="Tahoma"/>
                <w:color w:val="000000"/>
                <w:sz w:val="20"/>
                <w:szCs w:val="20"/>
              </w:rPr>
            </w:pPr>
          </w:p>
          <w:p w:rsidR="00DB33FC" w:rsidRPr="007C7FCD" w:rsidRDefault="00DB33FC" w:rsidP="00190816">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DB33FC" w:rsidRPr="007C7FCD" w:rsidRDefault="00DB33FC" w:rsidP="00190816">
            <w:pPr>
              <w:jc w:val="right"/>
              <w:rPr>
                <w:rFonts w:ascii="GHEA Grapalat" w:hAnsi="GHEA Grapalat" w:cs="Sylfaen"/>
                <w:sz w:val="20"/>
                <w:szCs w:val="20"/>
              </w:rPr>
            </w:pPr>
          </w:p>
          <w:p w:rsidR="00DB33FC" w:rsidRPr="007C7FCD" w:rsidRDefault="00DB33FC" w:rsidP="00190816">
            <w:pPr>
              <w:jc w:val="right"/>
              <w:rPr>
                <w:rFonts w:ascii="GHEA Grapalat" w:hAnsi="GHEA Grapalat" w:cs="Sylfaen"/>
                <w:sz w:val="20"/>
                <w:szCs w:val="20"/>
              </w:rPr>
            </w:pPr>
            <w:r w:rsidRPr="007C7FCD">
              <w:rPr>
                <w:rFonts w:ascii="GHEA Grapalat" w:hAnsi="GHEA Grapalat" w:cs="Sylfaen"/>
                <w:sz w:val="20"/>
                <w:szCs w:val="20"/>
              </w:rPr>
              <w:t>18.բ.                                                                    Կ.Տ.</w:t>
            </w:r>
          </w:p>
        </w:tc>
      </w:tr>
      <w:tr w:rsidR="00DB33FC" w:rsidRPr="007C7FCD" w:rsidTr="0019081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B33FC" w:rsidRPr="007C7FCD" w:rsidRDefault="00DB33FC" w:rsidP="00190816">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DB33FC" w:rsidRPr="007C7FCD" w:rsidRDefault="00DB33FC" w:rsidP="00190816">
            <w:pPr>
              <w:rPr>
                <w:rFonts w:ascii="GHEA Grapalat" w:hAnsi="GHEA Grapalat" w:cs="Sylfaen"/>
                <w:sz w:val="20"/>
                <w:szCs w:val="20"/>
              </w:rPr>
            </w:pPr>
          </w:p>
          <w:p w:rsidR="00DB33FC" w:rsidRPr="007C7FCD" w:rsidRDefault="00DB33FC" w:rsidP="00190816">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DB33FC" w:rsidRPr="007C7FCD" w:rsidRDefault="00DB33FC" w:rsidP="00190816">
            <w:pPr>
              <w:rPr>
                <w:rFonts w:ascii="GHEA Grapalat" w:hAnsi="GHEA Grapalat" w:cs="Sylfaen"/>
                <w:sz w:val="20"/>
                <w:szCs w:val="20"/>
              </w:rPr>
            </w:pPr>
            <w:r w:rsidRPr="007C7FCD">
              <w:rPr>
                <w:rFonts w:ascii="GHEA Grapalat" w:hAnsi="GHEA Grapalat" w:cs="Sylfaen"/>
                <w:sz w:val="20"/>
                <w:szCs w:val="20"/>
              </w:rPr>
              <w:t xml:space="preserve">  </w:t>
            </w:r>
          </w:p>
          <w:p w:rsidR="00DB33FC" w:rsidRPr="007C7FCD" w:rsidRDefault="00DB33FC" w:rsidP="00190816">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DB33FC" w:rsidRPr="007C7FCD" w:rsidRDefault="00DB33FC" w:rsidP="00190816">
            <w:pPr>
              <w:rPr>
                <w:rFonts w:ascii="GHEA Grapalat" w:hAnsi="GHEA Grapalat" w:cs="Sylfaen"/>
                <w:sz w:val="20"/>
                <w:szCs w:val="20"/>
              </w:rPr>
            </w:pPr>
          </w:p>
          <w:p w:rsidR="00DB33FC" w:rsidRPr="007C7FCD" w:rsidRDefault="00DB33FC" w:rsidP="00190816">
            <w:pPr>
              <w:rPr>
                <w:rFonts w:ascii="GHEA Grapalat" w:hAnsi="GHEA Grapalat" w:cs="Sylfaen"/>
                <w:sz w:val="20"/>
                <w:szCs w:val="20"/>
              </w:rPr>
            </w:pPr>
          </w:p>
          <w:p w:rsidR="00DB33FC" w:rsidRPr="007C7FCD" w:rsidRDefault="00DB33FC" w:rsidP="00190816">
            <w:pPr>
              <w:rPr>
                <w:rFonts w:ascii="GHEA Grapalat" w:hAnsi="GHEA Grapalat" w:cs="Sylfaen"/>
                <w:sz w:val="20"/>
                <w:szCs w:val="20"/>
              </w:rPr>
            </w:pPr>
            <w:r w:rsidRPr="007C7FCD">
              <w:rPr>
                <w:rFonts w:ascii="GHEA Grapalat" w:hAnsi="GHEA Grapalat" w:cs="Sylfaen"/>
                <w:sz w:val="20"/>
                <w:szCs w:val="20"/>
              </w:rPr>
              <w:t>20.բ.                                                       Կ.Տ.</w:t>
            </w:r>
          </w:p>
          <w:p w:rsidR="00DB33FC" w:rsidRPr="007C7FCD" w:rsidRDefault="00DB33FC" w:rsidP="00190816">
            <w:pPr>
              <w:rPr>
                <w:rFonts w:ascii="GHEA Grapalat" w:hAnsi="GHEA Grapalat" w:cs="Sylfaen"/>
                <w:sz w:val="20"/>
                <w:szCs w:val="20"/>
              </w:rPr>
            </w:pPr>
          </w:p>
          <w:p w:rsidR="00DB33FC" w:rsidRPr="007C7FCD" w:rsidRDefault="00DB33FC" w:rsidP="00190816">
            <w:pPr>
              <w:rPr>
                <w:rFonts w:ascii="GHEA Grapalat" w:hAnsi="GHEA Grapalat" w:cs="Sylfaen"/>
                <w:sz w:val="20"/>
                <w:szCs w:val="20"/>
              </w:rPr>
            </w:pPr>
          </w:p>
          <w:p w:rsidR="00DB33FC" w:rsidRPr="007C7FCD" w:rsidRDefault="00DB33FC" w:rsidP="00190816">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DB33FC" w:rsidRPr="007C7FCD" w:rsidRDefault="00DB33FC" w:rsidP="00190816">
            <w:pPr>
              <w:rPr>
                <w:rFonts w:ascii="GHEA Grapalat" w:hAnsi="GHEA Grapalat" w:cs="Sylfaen"/>
                <w:sz w:val="20"/>
                <w:szCs w:val="20"/>
              </w:rPr>
            </w:pPr>
            <w:r w:rsidRPr="007C7FCD">
              <w:rPr>
                <w:rFonts w:ascii="GHEA Grapalat" w:hAnsi="GHEA Grapalat" w:cs="Sylfaen"/>
                <w:sz w:val="20"/>
                <w:szCs w:val="20"/>
              </w:rPr>
              <w:t xml:space="preserve">     </w:t>
            </w:r>
          </w:p>
          <w:p w:rsidR="00DB33FC" w:rsidRPr="007C7FCD" w:rsidRDefault="00DB33FC" w:rsidP="00190816">
            <w:pPr>
              <w:rPr>
                <w:rFonts w:ascii="GHEA Grapalat" w:hAnsi="GHEA Grapalat" w:cs="Sylfaen"/>
                <w:sz w:val="20"/>
                <w:szCs w:val="20"/>
              </w:rPr>
            </w:pPr>
            <w:r w:rsidRPr="007C7FCD">
              <w:rPr>
                <w:rFonts w:ascii="GHEA Grapalat" w:hAnsi="GHEA Grapalat" w:cs="Sylfaen"/>
                <w:sz w:val="20"/>
                <w:szCs w:val="20"/>
              </w:rPr>
              <w:t xml:space="preserve">  </w:t>
            </w:r>
          </w:p>
          <w:p w:rsidR="00DB33FC" w:rsidRPr="007C7FCD" w:rsidRDefault="00DB33FC" w:rsidP="001908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B33FC" w:rsidRPr="007C7FCD" w:rsidRDefault="00DB33FC" w:rsidP="00190816">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DB33FC" w:rsidRPr="007C7FCD" w:rsidRDefault="00DB33FC" w:rsidP="00190816">
            <w:pPr>
              <w:jc w:val="center"/>
              <w:rPr>
                <w:rFonts w:ascii="GHEA Grapalat" w:hAnsi="GHEA Grapalat" w:cs="Sylfaen"/>
                <w:sz w:val="20"/>
                <w:szCs w:val="20"/>
              </w:rPr>
            </w:pPr>
          </w:p>
          <w:p w:rsidR="00DB33FC" w:rsidRPr="007C7FCD" w:rsidRDefault="00DB33FC" w:rsidP="00190816">
            <w:pPr>
              <w:rPr>
                <w:rFonts w:ascii="GHEA Grapalat" w:hAnsi="GHEA Grapalat" w:cs="Sylfaen"/>
                <w:sz w:val="20"/>
                <w:szCs w:val="20"/>
              </w:rPr>
            </w:pPr>
          </w:p>
          <w:p w:rsidR="00DB33FC" w:rsidRPr="007C7FCD" w:rsidRDefault="00DB33FC" w:rsidP="00190816">
            <w:pPr>
              <w:rPr>
                <w:rFonts w:ascii="GHEA Grapalat" w:hAnsi="GHEA Grapalat" w:cs="Sylfaen"/>
                <w:sz w:val="20"/>
                <w:szCs w:val="20"/>
              </w:rPr>
            </w:pPr>
          </w:p>
          <w:p w:rsidR="00DB33FC" w:rsidRPr="007C7FCD" w:rsidRDefault="00DB33FC" w:rsidP="00190816">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DB33FC" w:rsidRPr="007C7FCD" w:rsidRDefault="00DB33FC" w:rsidP="00190816">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DB33FC" w:rsidRPr="007C7FCD" w:rsidRDefault="00DB33FC" w:rsidP="00190816">
            <w:pPr>
              <w:jc w:val="center"/>
              <w:rPr>
                <w:rFonts w:ascii="GHEA Grapalat" w:hAnsi="GHEA Grapalat" w:cs="Sylfaen"/>
                <w:sz w:val="20"/>
                <w:szCs w:val="20"/>
              </w:rPr>
            </w:pPr>
          </w:p>
          <w:p w:rsidR="00DB33FC" w:rsidRPr="007C7FCD" w:rsidRDefault="00DB33FC" w:rsidP="00190816">
            <w:pPr>
              <w:rPr>
                <w:rFonts w:ascii="GHEA Grapalat" w:hAnsi="GHEA Grapalat" w:cs="Sylfaen"/>
                <w:sz w:val="20"/>
                <w:szCs w:val="20"/>
              </w:rPr>
            </w:pPr>
            <w:r w:rsidRPr="007C7FCD">
              <w:rPr>
                <w:rFonts w:ascii="GHEA Grapalat" w:hAnsi="GHEA Grapalat" w:cs="Sylfaen"/>
                <w:sz w:val="20"/>
                <w:szCs w:val="20"/>
              </w:rPr>
              <w:t xml:space="preserve"> 21.բ.                                                                 Կ.Տ.    </w:t>
            </w:r>
          </w:p>
          <w:p w:rsidR="00DB33FC" w:rsidRPr="007C7FCD" w:rsidRDefault="00DB33FC" w:rsidP="00190816">
            <w:pPr>
              <w:rPr>
                <w:rFonts w:ascii="GHEA Grapalat" w:hAnsi="GHEA Grapalat" w:cs="Sylfaen"/>
                <w:sz w:val="20"/>
                <w:szCs w:val="20"/>
              </w:rPr>
            </w:pPr>
          </w:p>
          <w:p w:rsidR="00DB33FC" w:rsidRPr="007C7FCD" w:rsidRDefault="00DB33FC" w:rsidP="00190816">
            <w:pPr>
              <w:rPr>
                <w:rFonts w:ascii="GHEA Grapalat" w:hAnsi="GHEA Grapalat" w:cs="Sylfaen"/>
                <w:sz w:val="20"/>
                <w:szCs w:val="20"/>
              </w:rPr>
            </w:pPr>
            <w:r w:rsidRPr="007C7FCD">
              <w:rPr>
                <w:rFonts w:ascii="GHEA Grapalat" w:hAnsi="GHEA Grapalat" w:cs="Sylfaen"/>
                <w:sz w:val="20"/>
                <w:szCs w:val="20"/>
              </w:rPr>
              <w:t xml:space="preserve">                     </w:t>
            </w:r>
          </w:p>
          <w:p w:rsidR="00DB33FC" w:rsidRPr="007C7FCD" w:rsidRDefault="00DB33FC" w:rsidP="00190816">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DB33FC" w:rsidRPr="007C7FCD" w:rsidRDefault="00DB33FC" w:rsidP="00190816">
            <w:pPr>
              <w:rPr>
                <w:rFonts w:ascii="GHEA Grapalat" w:hAnsi="GHEA Grapalat" w:cs="Sylfaen"/>
                <w:sz w:val="20"/>
                <w:szCs w:val="20"/>
              </w:rPr>
            </w:pPr>
          </w:p>
          <w:p w:rsidR="00DB33FC" w:rsidRPr="007C7FCD" w:rsidRDefault="00DB33FC" w:rsidP="00190816">
            <w:pPr>
              <w:rPr>
                <w:rFonts w:ascii="GHEA Grapalat" w:hAnsi="GHEA Grapalat" w:cs="Sylfaen"/>
                <w:sz w:val="20"/>
                <w:szCs w:val="20"/>
              </w:rPr>
            </w:pPr>
          </w:p>
          <w:p w:rsidR="00DB33FC" w:rsidRPr="007C7FCD" w:rsidRDefault="00DB33FC" w:rsidP="00190816">
            <w:pPr>
              <w:jc w:val="right"/>
              <w:rPr>
                <w:rFonts w:ascii="GHEA Grapalat" w:hAnsi="GHEA Grapalat" w:cs="Sylfaen"/>
                <w:sz w:val="20"/>
                <w:szCs w:val="20"/>
              </w:rPr>
            </w:pPr>
          </w:p>
        </w:tc>
      </w:tr>
    </w:tbl>
    <w:p w:rsidR="00DB33FC" w:rsidRPr="007C7FCD" w:rsidRDefault="00DB33FC" w:rsidP="00DB33FC">
      <w:pPr>
        <w:pStyle w:val="ListParagraph"/>
        <w:tabs>
          <w:tab w:val="left" w:pos="540"/>
        </w:tabs>
        <w:autoSpaceDE w:val="0"/>
        <w:autoSpaceDN w:val="0"/>
        <w:adjustRightInd w:val="0"/>
        <w:ind w:left="0"/>
        <w:jc w:val="both"/>
        <w:rPr>
          <w:rFonts w:ascii="GHEA Grapalat" w:hAnsi="GHEA Grapalat" w:cs="Sylfaen"/>
          <w:sz w:val="20"/>
          <w:szCs w:val="20"/>
        </w:rPr>
      </w:pPr>
    </w:p>
    <w:p w:rsidR="00DB33FC" w:rsidRPr="007C7FCD" w:rsidRDefault="00DB33FC" w:rsidP="00DB33F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B33FC" w:rsidRPr="007C7FCD" w:rsidRDefault="00DB33FC" w:rsidP="00DB33FC">
      <w:pPr>
        <w:pStyle w:val="msonormalcxspmiddle"/>
        <w:tabs>
          <w:tab w:val="left" w:pos="540"/>
        </w:tabs>
        <w:autoSpaceDE w:val="0"/>
        <w:autoSpaceDN w:val="0"/>
        <w:adjustRightInd w:val="0"/>
        <w:jc w:val="both"/>
        <w:rPr>
          <w:rFonts w:ascii="GHEA Grapalat" w:hAnsi="GHEA Grapalat" w:cs="Sylfaen"/>
          <w:sz w:val="20"/>
          <w:szCs w:val="20"/>
        </w:rPr>
      </w:pPr>
    </w:p>
    <w:p w:rsidR="00DB33FC" w:rsidRPr="007C7FCD" w:rsidRDefault="00DB33FC" w:rsidP="00DB33FC">
      <w:pPr>
        <w:pStyle w:val="msonormalcxspmiddlecxsplast"/>
        <w:tabs>
          <w:tab w:val="left" w:pos="540"/>
        </w:tabs>
        <w:autoSpaceDE w:val="0"/>
        <w:autoSpaceDN w:val="0"/>
        <w:adjustRightInd w:val="0"/>
        <w:jc w:val="both"/>
        <w:rPr>
          <w:rFonts w:ascii="GHEA Grapalat" w:hAnsi="GHEA Grapalat" w:cs="Sylfaen"/>
          <w:sz w:val="20"/>
          <w:szCs w:val="20"/>
        </w:rPr>
      </w:pPr>
    </w:p>
    <w:p w:rsidR="00DB33FC" w:rsidRPr="007C7FCD" w:rsidRDefault="00DB33FC" w:rsidP="00DB33FC">
      <w:pPr>
        <w:rPr>
          <w:vanish/>
        </w:rPr>
      </w:pPr>
    </w:p>
    <w:p w:rsidR="00DB33FC" w:rsidRPr="007C7FCD" w:rsidRDefault="00DB33FC" w:rsidP="00DB33FC">
      <w:pPr>
        <w:jc w:val="center"/>
        <w:rPr>
          <w:rFonts w:ascii="GHEA Grapalat" w:hAnsi="GHEA Grapalat"/>
          <w:b/>
          <w:sz w:val="22"/>
          <w:szCs w:val="22"/>
        </w:rPr>
      </w:pPr>
    </w:p>
    <w:p w:rsidR="00DB33FC" w:rsidRPr="007C7FCD" w:rsidRDefault="00DB33FC" w:rsidP="00DB33FC">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DB33FC" w:rsidRPr="007C7FCD" w:rsidRDefault="00DB33FC" w:rsidP="00DB33F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b/>
                <w:sz w:val="20"/>
                <w:szCs w:val="20"/>
              </w:rPr>
            </w:pPr>
            <w:r w:rsidRPr="007C7FCD">
              <w:rPr>
                <w:rFonts w:ascii="GHEA Grapalat" w:hAnsi="GHEA Grapalat"/>
                <w:b/>
                <w:sz w:val="20"/>
                <w:szCs w:val="20"/>
              </w:rPr>
              <w:t>Նշված դաշտի/</w:t>
            </w:r>
          </w:p>
          <w:p w:rsidR="00DB33FC" w:rsidRPr="007C7FCD" w:rsidRDefault="00DB33FC" w:rsidP="00190816">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DB33FC" w:rsidRPr="007C7FCD" w:rsidRDefault="00DB33FC" w:rsidP="00190816">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DB33FC" w:rsidRPr="007C7FCD" w:rsidRDefault="00DB33FC" w:rsidP="00190816">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DB33FC" w:rsidRPr="007C7FCD" w:rsidRDefault="00DB33FC" w:rsidP="00190816">
            <w:pPr>
              <w:ind w:left="-588" w:firstLine="588"/>
              <w:jc w:val="center"/>
              <w:rPr>
                <w:rFonts w:ascii="GHEA Grapalat" w:hAnsi="GHEA Grapalat"/>
                <w:b/>
                <w:sz w:val="20"/>
                <w:szCs w:val="20"/>
              </w:rPr>
            </w:pP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b/>
                <w:sz w:val="20"/>
                <w:szCs w:val="20"/>
              </w:rPr>
            </w:pPr>
            <w:r w:rsidRPr="007C7FCD">
              <w:rPr>
                <w:rFonts w:ascii="GHEA Grapalat" w:hAnsi="GHEA Grapalat"/>
                <w:b/>
                <w:sz w:val="20"/>
                <w:szCs w:val="20"/>
              </w:rPr>
              <w:t>5</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p w:rsidR="00DB33FC" w:rsidRPr="007C7FCD" w:rsidRDefault="00DB33FC" w:rsidP="0019081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ոչ պարտադիր</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ոչ պարտադիր</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w:t>
            </w:r>
            <w:r w:rsidRPr="007C7FCD">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ոչ պարտադիր</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ոչ պարտադիր</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ոչ պարտադիր</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ոչ պարտադիր</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vAlign w:val="center"/>
          </w:tcPr>
          <w:p w:rsidR="00DB33FC" w:rsidRPr="007C7FCD" w:rsidRDefault="00DB33FC" w:rsidP="00190816">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 xml:space="preserve">վճարողին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 xml:space="preserve">վճարման պահանջագիրը </w:t>
            </w:r>
            <w:r w:rsidRPr="007C7FCD">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p>
        </w:tc>
      </w:tr>
      <w:tr w:rsidR="00DB33FC" w:rsidRPr="007C7FCD" w:rsidTr="00190816">
        <w:tc>
          <w:tcPr>
            <w:tcW w:w="72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պարտադիր</w:t>
            </w:r>
          </w:p>
          <w:p w:rsidR="00DB33FC" w:rsidRPr="007C7FCD" w:rsidRDefault="00DB33FC" w:rsidP="0019081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B33FC" w:rsidRPr="007C7FCD" w:rsidRDefault="00DB33FC" w:rsidP="00190816">
            <w:pPr>
              <w:jc w:val="center"/>
              <w:rPr>
                <w:rFonts w:ascii="GHEA Grapalat" w:hAnsi="GHEA Grapalat"/>
                <w:sz w:val="20"/>
                <w:szCs w:val="20"/>
              </w:rPr>
            </w:pPr>
          </w:p>
        </w:tc>
      </w:tr>
    </w:tbl>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Sylfaen"/>
          <w:i w:val="0"/>
          <w:lang w:val="en-US"/>
        </w:rPr>
      </w:pPr>
    </w:p>
    <w:p w:rsidR="00DB33FC" w:rsidRPr="007C7FCD" w:rsidRDefault="00DB33FC" w:rsidP="00DB33FC">
      <w:pPr>
        <w:pStyle w:val="BodyTextIndent"/>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DB33FC" w:rsidRPr="007C7FCD" w:rsidRDefault="00DB33FC" w:rsidP="00DB33FC">
      <w:pPr>
        <w:pStyle w:val="BodyTextIndent"/>
        <w:jc w:val="right"/>
        <w:rPr>
          <w:rFonts w:ascii="GHEA Grapalat" w:hAnsi="GHEA Grapalat" w:cs="Arial"/>
          <w:i w:val="0"/>
          <w:lang w:val="hy-AM"/>
        </w:rPr>
      </w:pPr>
      <w:r w:rsidRPr="007C7FCD">
        <w:rPr>
          <w:rFonts w:ascii="GHEA Grapalat" w:hAnsi="GHEA Grapalat"/>
          <w:i w:val="0"/>
          <w:lang w:val="en-US"/>
        </w:rPr>
        <w:t>&lt;&lt;---</w:t>
      </w:r>
      <w:r w:rsidRPr="007C7FCD">
        <w:rPr>
          <w:rFonts w:ascii="GHEA Grapalat" w:hAnsi="GHEA Grapalat" w:cs="Sylfaen"/>
          <w:i w:val="0"/>
          <w:lang w:val="es-ES"/>
        </w:rPr>
        <w:t>ՇՀԱՊՁԲ</w:t>
      </w:r>
      <w:r w:rsidRPr="007C7FCD">
        <w:rPr>
          <w:rFonts w:ascii="GHEA Grapalat" w:hAnsi="GHEA Grapalat"/>
          <w:i w:val="0"/>
          <w:lang w:val="en-US"/>
        </w:rPr>
        <w:t>---/---</w:t>
      </w:r>
      <w:r w:rsidRPr="007C7FCD">
        <w:rPr>
          <w:rFonts w:ascii="GHEA Grapalat" w:hAnsi="GHEA Grapalat" w:cs="Sylfaen"/>
          <w:i w:val="0"/>
          <w:lang w:val="en-US"/>
        </w:rPr>
        <w:t>&gt;</w:t>
      </w:r>
      <w:proofErr w:type="gramStart"/>
      <w:r w:rsidRPr="007C7FCD">
        <w:rPr>
          <w:rFonts w:ascii="GHEA Grapalat" w:hAnsi="GHEA Grapalat" w:cs="Sylfaen"/>
          <w:i w:val="0"/>
          <w:lang w:val="en-US"/>
        </w:rPr>
        <w:t>&gt;</w:t>
      </w:r>
      <w:r w:rsidRPr="007C7FCD">
        <w:rPr>
          <w:rFonts w:ascii="GHEA Grapalat" w:hAnsi="GHEA Grapalat"/>
          <w:i w:val="0"/>
          <w:lang w:val="hy-AM"/>
        </w:rPr>
        <w:t xml:space="preserve">  </w:t>
      </w:r>
      <w:r w:rsidRPr="007C7FCD">
        <w:rPr>
          <w:rFonts w:ascii="GHEA Grapalat" w:hAnsi="GHEA Grapalat" w:cs="Sylfaen"/>
          <w:i w:val="0"/>
          <w:lang w:val="hy-AM"/>
        </w:rPr>
        <w:t>ծածկագրով</w:t>
      </w:r>
      <w:proofErr w:type="gramEnd"/>
    </w:p>
    <w:p w:rsidR="00DB33FC" w:rsidRPr="007C7FCD" w:rsidRDefault="00DB33FC" w:rsidP="00DB33FC">
      <w:pPr>
        <w:pStyle w:val="BodyTextIndent"/>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DB33FC" w:rsidRPr="007C7FCD" w:rsidRDefault="00DB33FC" w:rsidP="00DB33FC">
      <w:pPr>
        <w:jc w:val="both"/>
        <w:rPr>
          <w:rFonts w:ascii="GHEA Grapalat" w:hAnsi="GHEA Grapalat"/>
          <w:lang w:val="hy-AM"/>
        </w:rPr>
      </w:pPr>
    </w:p>
    <w:p w:rsidR="00DB33FC" w:rsidRPr="007C7FCD" w:rsidRDefault="00DB33FC" w:rsidP="00DB33FC">
      <w:pPr>
        <w:tabs>
          <w:tab w:val="left" w:pos="8491"/>
        </w:tabs>
        <w:rPr>
          <w:rFonts w:ascii="GHEA Grapalat" w:hAnsi="GHEA Grapalat"/>
          <w:lang w:val="hy-AM"/>
        </w:rPr>
      </w:pPr>
      <w:r w:rsidRPr="007C7FCD">
        <w:rPr>
          <w:rFonts w:ascii="GHEA Grapalat" w:hAnsi="GHEA Grapalat"/>
          <w:lang w:val="hy-AM"/>
        </w:rPr>
        <w:tab/>
      </w:r>
    </w:p>
    <w:p w:rsidR="00DB33FC" w:rsidRPr="007C7FCD" w:rsidRDefault="00DB33FC" w:rsidP="00DB33FC">
      <w:pPr>
        <w:jc w:val="center"/>
        <w:rPr>
          <w:rFonts w:ascii="GHEA Grapalat" w:hAnsi="GHEA Grapalat"/>
          <w:lang w:val="hy-AM"/>
        </w:rPr>
      </w:pPr>
    </w:p>
    <w:p w:rsidR="00DB33FC" w:rsidRPr="007C7FCD" w:rsidRDefault="00DB33FC" w:rsidP="00DB33FC">
      <w:pPr>
        <w:pStyle w:val="NormalWeb"/>
        <w:spacing w:before="0" w:beforeAutospacing="0" w:after="0" w:afterAutospacing="0"/>
        <w:ind w:firstLine="340"/>
        <w:jc w:val="center"/>
        <w:rPr>
          <w:rFonts w:ascii="GHEA Grapalat" w:hAnsi="GHEA Grapalat"/>
          <w:color w:val="000000"/>
          <w:sz w:val="19"/>
          <w:szCs w:val="19"/>
        </w:rPr>
      </w:pPr>
      <w:r w:rsidRPr="007C7FCD">
        <w:rPr>
          <w:rStyle w:val="Strong"/>
          <w:rFonts w:ascii="GHEA Grapalat" w:hAnsi="GHEA Grapalat" w:cs="Sylfaen"/>
          <w:color w:val="000000"/>
          <w:sz w:val="19"/>
          <w:szCs w:val="19"/>
        </w:rPr>
        <w:t>ԵՐԱՇԽԻՔ</w:t>
      </w:r>
      <w:r w:rsidRPr="007C7FCD">
        <w:rPr>
          <w:rStyle w:val="Strong"/>
          <w:rFonts w:ascii="GHEA Grapalat" w:hAnsi="GHEA Grapalat" w:cs="Arial"/>
          <w:color w:val="000000"/>
          <w:sz w:val="19"/>
          <w:szCs w:val="19"/>
        </w:rPr>
        <w:t xml:space="preserve"> N __________</w:t>
      </w:r>
    </w:p>
    <w:p w:rsidR="00DB33FC" w:rsidRPr="007C7FCD" w:rsidRDefault="00DB33FC" w:rsidP="00DB33FC">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B33FC" w:rsidRPr="007C7FCD" w:rsidTr="00190816">
        <w:trPr>
          <w:tblCellSpacing w:w="0" w:type="dxa"/>
          <w:jc w:val="center"/>
        </w:trPr>
        <w:tc>
          <w:tcPr>
            <w:tcW w:w="3885" w:type="dxa"/>
          </w:tcPr>
          <w:p w:rsidR="00DB33FC" w:rsidRPr="007C7FCD" w:rsidRDefault="00DB33FC" w:rsidP="00190816">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DB33FC" w:rsidRPr="007C7FCD" w:rsidRDefault="00DB33FC" w:rsidP="00190816">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DB33FC" w:rsidRPr="007C7FCD" w:rsidRDefault="00DB33FC" w:rsidP="00DB33FC">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B33FC" w:rsidRPr="007C7FCD" w:rsidTr="00190816">
        <w:trPr>
          <w:tblCellSpacing w:w="0" w:type="dxa"/>
          <w:jc w:val="center"/>
        </w:trPr>
        <w:tc>
          <w:tcPr>
            <w:tcW w:w="0" w:type="auto"/>
            <w:vAlign w:val="center"/>
          </w:tcPr>
          <w:p w:rsidR="00DB33FC" w:rsidRPr="007C7FCD" w:rsidRDefault="00DB33FC" w:rsidP="00190816">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FootnoteReference"/>
                <w:rFonts w:ascii="GHEA Grapalat" w:hAnsi="GHEA Grapalat" w:cs="Sylfaen"/>
                <w:color w:val="000000"/>
                <w:sz w:val="19"/>
                <w:szCs w:val="19"/>
              </w:rPr>
              <w:footnoteReference w:id="31"/>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DB33FC" w:rsidRPr="007C7FCD" w:rsidRDefault="00DB33FC" w:rsidP="00190816">
            <w:pPr>
              <w:pStyle w:val="NormalWeb"/>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DB33FC" w:rsidRPr="007C7FCD" w:rsidRDefault="00DB33FC" w:rsidP="00DB33FC">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B33FC" w:rsidRPr="007C7FCD" w:rsidTr="00190816">
        <w:trPr>
          <w:tblCellSpacing w:w="0" w:type="dxa"/>
          <w:jc w:val="center"/>
        </w:trPr>
        <w:tc>
          <w:tcPr>
            <w:tcW w:w="0" w:type="auto"/>
            <w:vAlign w:val="center"/>
          </w:tcPr>
          <w:p w:rsidR="00DB33FC" w:rsidRPr="007C7FCD" w:rsidRDefault="00DB33FC" w:rsidP="00190816">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DB33FC" w:rsidRPr="007C7FCD" w:rsidRDefault="00DB33FC" w:rsidP="00DB33FC">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DB33FC" w:rsidRPr="007C7FCD" w:rsidRDefault="00DB33FC" w:rsidP="00DB33FC">
      <w:pPr>
        <w:pStyle w:val="NormalWeb"/>
        <w:spacing w:before="0" w:beforeAutospacing="0" w:after="0" w:afterAutospacing="0"/>
        <w:ind w:firstLine="340"/>
        <w:rPr>
          <w:rFonts w:ascii="GHEA Grapalat" w:hAnsi="GHEA Grapalat"/>
          <w:color w:val="000000"/>
          <w:sz w:val="19"/>
          <w:szCs w:val="19"/>
        </w:rPr>
      </w:pPr>
      <w:proofErr w:type="gramStart"/>
      <w:r w:rsidRPr="007C7FCD">
        <w:rPr>
          <w:rFonts w:ascii="GHEA Grapalat" w:hAnsi="GHEA Grapalat" w:cs="Sylfaen"/>
          <w:color w:val="000000"/>
          <w:sz w:val="19"/>
          <w:szCs w:val="19"/>
        </w:rPr>
        <w:t>պարտավորությունների</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DB33FC" w:rsidRPr="007C7FCD" w:rsidRDefault="00DB33FC" w:rsidP="00DB33FC">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B33FC" w:rsidRPr="007C7FCD" w:rsidTr="00190816">
        <w:trPr>
          <w:tblCellSpacing w:w="0" w:type="dxa"/>
          <w:jc w:val="center"/>
        </w:trPr>
        <w:tc>
          <w:tcPr>
            <w:tcW w:w="0" w:type="auto"/>
            <w:vAlign w:val="center"/>
          </w:tcPr>
          <w:p w:rsidR="00DB33FC" w:rsidRPr="007C7FCD" w:rsidRDefault="00DB33FC" w:rsidP="00190816">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DB33FC" w:rsidRPr="007C7FCD" w:rsidRDefault="00DB33FC" w:rsidP="00190816">
            <w:pPr>
              <w:pStyle w:val="NormalWeb"/>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DB33FC" w:rsidRPr="007C7FCD" w:rsidRDefault="00DB33FC" w:rsidP="00190816">
            <w:pPr>
              <w:pStyle w:val="NormalWeb"/>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DB33FC" w:rsidRPr="007C7FCD" w:rsidRDefault="00DB33FC" w:rsidP="00DB33FC">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B33FC" w:rsidRPr="007C7FCD" w:rsidTr="00190816">
        <w:trPr>
          <w:tblCellSpacing w:w="0" w:type="dxa"/>
          <w:jc w:val="center"/>
        </w:trPr>
        <w:tc>
          <w:tcPr>
            <w:tcW w:w="0" w:type="auto"/>
            <w:vAlign w:val="center"/>
          </w:tcPr>
          <w:p w:rsidR="00DB33FC" w:rsidRPr="007C7FCD" w:rsidRDefault="00DB33FC" w:rsidP="00190816">
            <w:pPr>
              <w:pStyle w:val="NormalWeb"/>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DB33FC" w:rsidRPr="007C7FCD" w:rsidRDefault="00DB33FC" w:rsidP="00190816">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DB33FC" w:rsidRPr="007C7FCD" w:rsidRDefault="00DB33FC" w:rsidP="00DB33FC">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B33FC" w:rsidRPr="007C7FCD" w:rsidTr="00190816">
        <w:trPr>
          <w:tblCellSpacing w:w="0" w:type="dxa"/>
          <w:jc w:val="center"/>
        </w:trPr>
        <w:tc>
          <w:tcPr>
            <w:tcW w:w="4620" w:type="dxa"/>
          </w:tcPr>
          <w:p w:rsidR="00DB33FC" w:rsidRPr="007C7FCD" w:rsidRDefault="00DB33FC" w:rsidP="00190816">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DB33FC" w:rsidRPr="007C7FCD" w:rsidRDefault="00DB33FC" w:rsidP="00190816">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DB33FC" w:rsidRPr="007C7FCD" w:rsidRDefault="00DB33FC" w:rsidP="00DB33FC">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DB33FC" w:rsidRPr="007C7FCD" w:rsidRDefault="00DB33FC" w:rsidP="00DB33FC">
      <w:pPr>
        <w:pStyle w:val="NormalWeb"/>
        <w:spacing w:before="0" w:beforeAutospacing="0" w:after="0" w:afterAutospacing="0"/>
        <w:ind w:firstLine="340"/>
        <w:rPr>
          <w:rFonts w:ascii="GHEA Grapalat" w:hAnsi="GHEA Grapalat" w:cs="Arial"/>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DB33FC" w:rsidRPr="007C7FCD" w:rsidRDefault="00DB33FC" w:rsidP="00DB33FC">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B33FC" w:rsidRPr="007C7FCD" w:rsidTr="00190816">
        <w:trPr>
          <w:tblCellSpacing w:w="0" w:type="dxa"/>
          <w:jc w:val="center"/>
        </w:trPr>
        <w:tc>
          <w:tcPr>
            <w:tcW w:w="5700" w:type="dxa"/>
            <w:vAlign w:val="center"/>
          </w:tcPr>
          <w:p w:rsidR="00DB33FC" w:rsidRPr="007C7FCD" w:rsidRDefault="00DB33FC" w:rsidP="00190816">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DB33FC" w:rsidRPr="007C7FCD" w:rsidRDefault="00DB33FC" w:rsidP="00190816">
            <w:pPr>
              <w:pStyle w:val="NormalWeb"/>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DB33FC" w:rsidRPr="007C7FCD" w:rsidRDefault="00DB33FC" w:rsidP="00190816">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DB33FC" w:rsidRPr="007C7FCD" w:rsidRDefault="00DB33FC" w:rsidP="00DB33FC">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DB33FC" w:rsidRPr="007C7FCD" w:rsidRDefault="00DB33FC" w:rsidP="00DB33FC">
      <w:pPr>
        <w:pStyle w:val="NormalWeb"/>
        <w:spacing w:before="0" w:beforeAutospacing="0" w:after="0" w:afterAutospacing="0"/>
        <w:rPr>
          <w:rFonts w:ascii="GHEA Grapalat" w:hAnsi="GHEA Grapalat"/>
          <w:color w:val="000000"/>
          <w:sz w:val="19"/>
          <w:szCs w:val="19"/>
        </w:rPr>
      </w:pPr>
      <w:proofErr w:type="gramStart"/>
      <w:r w:rsidRPr="007C7FCD">
        <w:rPr>
          <w:rFonts w:ascii="GHEA Grapalat" w:hAnsi="GHEA Grapalat" w:cs="Sylfaen"/>
          <w:color w:val="000000"/>
          <w:sz w:val="19"/>
          <w:szCs w:val="19"/>
        </w:rPr>
        <w:t>բանկային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DB33FC" w:rsidRPr="007C7FCD" w:rsidRDefault="00DB33FC" w:rsidP="00DB33FC">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DB33FC" w:rsidRPr="007C7FCD" w:rsidRDefault="00DB33FC" w:rsidP="00DB33FC">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DB33FC" w:rsidRPr="007C7FCD" w:rsidRDefault="00DB33FC" w:rsidP="00DB33FC">
      <w:pPr>
        <w:pStyle w:val="NormalWeb"/>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DB33FC" w:rsidRPr="007C7FCD" w:rsidRDefault="00DB33FC" w:rsidP="00DB33FC">
      <w:pPr>
        <w:pStyle w:val="NormalWeb"/>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DB33FC" w:rsidRPr="007C7FCD" w:rsidRDefault="00DB33FC" w:rsidP="00DB33FC">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DB33FC" w:rsidRPr="007C7FCD" w:rsidRDefault="00DB33FC" w:rsidP="00DB33FC">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DB33FC" w:rsidRPr="007C7FCD" w:rsidRDefault="00DB33FC" w:rsidP="00DB33FC">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DB33FC" w:rsidRPr="007C7FCD" w:rsidRDefault="00DB33FC" w:rsidP="00DB33FC">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DB33FC" w:rsidRPr="007C7FCD" w:rsidRDefault="00DB33FC" w:rsidP="00DB33FC">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B33FC" w:rsidRPr="007C7FCD" w:rsidTr="00190816">
        <w:trPr>
          <w:tblCellSpacing w:w="0" w:type="dxa"/>
          <w:jc w:val="center"/>
        </w:trPr>
        <w:tc>
          <w:tcPr>
            <w:tcW w:w="6225" w:type="dxa"/>
          </w:tcPr>
          <w:p w:rsidR="00DB33FC" w:rsidRPr="007C7FCD" w:rsidRDefault="00DB33FC" w:rsidP="00190816">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DB33FC" w:rsidRPr="007C7FCD" w:rsidRDefault="00DB33FC" w:rsidP="00190816">
            <w:pPr>
              <w:pStyle w:val="NormalWeb"/>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DB33FC" w:rsidRPr="007C7FCD" w:rsidRDefault="00DB33FC" w:rsidP="00190816">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DB33FC" w:rsidRPr="007C7FCD" w:rsidRDefault="00DB33FC" w:rsidP="00DB33FC">
      <w:pPr>
        <w:pStyle w:val="NormalWeb"/>
        <w:spacing w:before="0" w:beforeAutospacing="0" w:after="0" w:afterAutospacing="0"/>
        <w:jc w:val="both"/>
        <w:rPr>
          <w:rFonts w:ascii="GHEA Grapalat" w:hAnsi="GHEA Grapalat"/>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DB33FC" w:rsidRPr="007C7FCD" w:rsidRDefault="00DB33FC" w:rsidP="00DB33FC">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DB33FC" w:rsidRPr="007C7FCD" w:rsidRDefault="00DB33FC" w:rsidP="00DB33FC">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DB33FC" w:rsidRPr="007C7FCD" w:rsidRDefault="00DB33FC" w:rsidP="00DB33FC">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DB33FC" w:rsidRPr="007C7FCD" w:rsidRDefault="00DB33FC" w:rsidP="00DB33FC">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DB33FC" w:rsidRPr="007C7FCD" w:rsidRDefault="00DB33FC" w:rsidP="00DB33FC">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DB33FC" w:rsidRPr="007C7FCD" w:rsidRDefault="00DB33FC" w:rsidP="00DB33FC">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DB33FC" w:rsidRPr="007C7FCD" w:rsidRDefault="00DB33FC" w:rsidP="00DB33FC">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DB33FC" w:rsidRPr="007C7FCD" w:rsidRDefault="00DB33FC" w:rsidP="00DB33FC">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DB33FC" w:rsidRPr="007C7FCD" w:rsidRDefault="00DB33FC" w:rsidP="00DB33FC">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B33FC" w:rsidRPr="007C7FCD" w:rsidTr="00190816">
        <w:trPr>
          <w:tblCellSpacing w:w="0" w:type="dxa"/>
          <w:jc w:val="center"/>
        </w:trPr>
        <w:tc>
          <w:tcPr>
            <w:tcW w:w="0" w:type="auto"/>
            <w:vAlign w:val="center"/>
          </w:tcPr>
          <w:p w:rsidR="00DB33FC" w:rsidRPr="007C7FCD" w:rsidRDefault="00DB33FC" w:rsidP="00190816">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DB33FC" w:rsidRPr="007C7FCD" w:rsidTr="00190816">
        <w:trPr>
          <w:tblCellSpacing w:w="0" w:type="dxa"/>
          <w:jc w:val="center"/>
        </w:trPr>
        <w:tc>
          <w:tcPr>
            <w:tcW w:w="0" w:type="auto"/>
            <w:vAlign w:val="center"/>
          </w:tcPr>
          <w:p w:rsidR="00DB33FC" w:rsidRPr="007C7FCD" w:rsidRDefault="00DB33FC" w:rsidP="00190816">
            <w:pPr>
              <w:rPr>
                <w:rFonts w:ascii="GHEA Grapalat" w:hAnsi="GHEA Grapalat"/>
                <w:color w:val="000000"/>
                <w:sz w:val="19"/>
                <w:szCs w:val="19"/>
              </w:rPr>
            </w:pPr>
            <w:r w:rsidRPr="007C7FCD">
              <w:rPr>
                <w:rFonts w:ascii="GHEA Grapalat" w:hAnsi="GHEA Grapalat" w:cs="Arial"/>
                <w:color w:val="000000"/>
                <w:sz w:val="19"/>
                <w:szCs w:val="19"/>
              </w:rPr>
              <w:t> </w:t>
            </w:r>
          </w:p>
        </w:tc>
      </w:tr>
      <w:tr w:rsidR="00DB33FC" w:rsidRPr="007C7FCD" w:rsidTr="00190816">
        <w:trPr>
          <w:tblCellSpacing w:w="0" w:type="dxa"/>
          <w:jc w:val="center"/>
        </w:trPr>
        <w:tc>
          <w:tcPr>
            <w:tcW w:w="0" w:type="auto"/>
            <w:vAlign w:val="center"/>
          </w:tcPr>
          <w:p w:rsidR="00DB33FC" w:rsidRPr="007C7FCD" w:rsidRDefault="00DB33FC" w:rsidP="00190816">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DB33FC" w:rsidRPr="005358F5" w:rsidTr="00190816">
        <w:trPr>
          <w:tblCellSpacing w:w="0" w:type="dxa"/>
          <w:jc w:val="center"/>
        </w:trPr>
        <w:tc>
          <w:tcPr>
            <w:tcW w:w="0" w:type="auto"/>
            <w:vAlign w:val="center"/>
          </w:tcPr>
          <w:p w:rsidR="00DB33FC" w:rsidRPr="007C7FCD" w:rsidRDefault="00DB33FC" w:rsidP="00190816">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DB33FC" w:rsidRPr="005358F5" w:rsidRDefault="00DB33FC" w:rsidP="00190816">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DB33FC" w:rsidRPr="005358F5" w:rsidRDefault="00DB33FC" w:rsidP="00DB33FC">
      <w:pPr>
        <w:jc w:val="center"/>
        <w:rPr>
          <w:rFonts w:ascii="GHEA Grapalat" w:hAnsi="GHEA Grapalat"/>
          <w:lang w:val="es-ES"/>
        </w:rPr>
      </w:pPr>
      <w:r w:rsidRPr="005358F5" w:rsidDel="001A1C36">
        <w:rPr>
          <w:rFonts w:ascii="GHEA Grapalat" w:hAnsi="GHEA Grapalat"/>
          <w:lang w:val="hy-AM"/>
        </w:rPr>
        <w:t xml:space="preserve"> </w:t>
      </w:r>
    </w:p>
    <w:p w:rsidR="00DB33FC" w:rsidRPr="005358F5" w:rsidRDefault="00DB33FC" w:rsidP="00DB33FC">
      <w:pPr>
        <w:rPr>
          <w:rFonts w:ascii="GHEA Grapalat" w:hAnsi="GHEA Grapalat"/>
          <w:lang w:val="es-ES"/>
        </w:rPr>
      </w:pPr>
    </w:p>
    <w:p w:rsidR="00DB33FC" w:rsidRPr="005358F5" w:rsidRDefault="00DB33FC" w:rsidP="00DB33FC">
      <w:pPr>
        <w:ind w:left="720"/>
        <w:rPr>
          <w:rFonts w:ascii="GHEA Grapalat" w:hAnsi="GHEA Grapalat"/>
          <w:sz w:val="20"/>
          <w:szCs w:val="20"/>
          <w:lang w:val="af-ZA"/>
        </w:rPr>
      </w:pPr>
    </w:p>
    <w:p w:rsidR="007D0570" w:rsidRDefault="007D0570"/>
    <w:sectPr w:rsidR="007D0570" w:rsidSect="0019081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24C" w:rsidRDefault="00BB224C" w:rsidP="00DB33FC">
      <w:r>
        <w:separator/>
      </w:r>
    </w:p>
  </w:endnote>
  <w:endnote w:type="continuationSeparator" w:id="0">
    <w:p w:rsidR="00BB224C" w:rsidRDefault="00BB224C" w:rsidP="00DB33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24C" w:rsidRDefault="00BB224C" w:rsidP="00DB33FC">
      <w:r>
        <w:separator/>
      </w:r>
    </w:p>
  </w:footnote>
  <w:footnote w:type="continuationSeparator" w:id="0">
    <w:p w:rsidR="00BB224C" w:rsidRDefault="00BB224C" w:rsidP="00DB33FC">
      <w:r>
        <w:continuationSeparator/>
      </w:r>
    </w:p>
  </w:footnote>
  <w:footnote w:id="1">
    <w:p w:rsidR="00BB224C" w:rsidRPr="006C16C4" w:rsidRDefault="00BB224C" w:rsidP="00DB33FC">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BB224C" w:rsidRPr="005A6E22" w:rsidRDefault="00BB224C" w:rsidP="00DB33FC">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BB224C" w:rsidRDefault="00BB224C" w:rsidP="00DB33FC">
      <w:pPr>
        <w:pStyle w:val="FootnoteText"/>
      </w:pPr>
    </w:p>
  </w:footnote>
  <w:footnote w:id="3">
    <w:p w:rsidR="00BB224C" w:rsidRPr="008B6FBF" w:rsidRDefault="00BB224C" w:rsidP="00DB33FC">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BB224C" w:rsidRPr="006C16C4" w:rsidRDefault="00BB224C" w:rsidP="00DB33FC">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5">
    <w:p w:rsidR="00BB224C" w:rsidRPr="006C16C4" w:rsidRDefault="00BB224C" w:rsidP="00DB33FC">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6">
    <w:p w:rsidR="00BB224C" w:rsidRDefault="00BB224C" w:rsidP="00DB33FC">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BB224C" w:rsidRDefault="00BB224C" w:rsidP="00DB33FC">
      <w:pPr>
        <w:pStyle w:val="FootnoteText"/>
      </w:pPr>
    </w:p>
  </w:footnote>
  <w:footnote w:id="7">
    <w:p w:rsidR="00BB224C" w:rsidRDefault="00BB224C" w:rsidP="00DB33FC">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BB224C" w:rsidRPr="006C16C4" w:rsidRDefault="00BB224C" w:rsidP="00DB33FC">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BB224C" w:rsidRPr="006C16C4" w:rsidRDefault="00BB224C" w:rsidP="00DB33FC">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BB224C" w:rsidRPr="00E24C40" w:rsidRDefault="00BB224C" w:rsidP="00DB33FC">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BB224C" w:rsidRPr="00E24C40" w:rsidRDefault="00BB224C" w:rsidP="00DB33FC">
      <w:pPr>
        <w:pStyle w:val="FootnoteText"/>
        <w:rPr>
          <w:rFonts w:ascii="Sylfaen" w:hAnsi="Sylfaen"/>
        </w:rPr>
      </w:pPr>
    </w:p>
    <w:p w:rsidR="00BB224C" w:rsidRDefault="00BB224C" w:rsidP="00DB33FC">
      <w:pPr>
        <w:pStyle w:val="FootnoteText"/>
      </w:pPr>
    </w:p>
  </w:footnote>
  <w:footnote w:id="11">
    <w:p w:rsidR="00BB224C" w:rsidRDefault="00BB224C" w:rsidP="00DB33F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BB224C" w:rsidRPr="00196336" w:rsidRDefault="00BB224C" w:rsidP="00DB33FC">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BB224C" w:rsidRPr="006C16C4" w:rsidRDefault="00BB224C" w:rsidP="00DB33F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4">
    <w:p w:rsidR="00BB224C" w:rsidRPr="006C16C4" w:rsidRDefault="00BB224C" w:rsidP="00DB33FC">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5">
    <w:p w:rsidR="00BB224C" w:rsidRPr="006D26BE" w:rsidRDefault="00BB224C" w:rsidP="00DB33FC">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BB224C" w:rsidRPr="006C16C4" w:rsidRDefault="00BB224C" w:rsidP="00DB33FC">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BB224C" w:rsidRPr="006C16C4" w:rsidRDefault="00BB224C" w:rsidP="00DB33FC">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8">
    <w:p w:rsidR="00BB224C" w:rsidRPr="009E3356" w:rsidRDefault="00BB224C" w:rsidP="00DB33FC">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9">
    <w:p w:rsidR="00BB224C" w:rsidRPr="00873805" w:rsidRDefault="00BB224C" w:rsidP="00DB33FC">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0">
    <w:p w:rsidR="00BB224C" w:rsidRPr="007C7FCD" w:rsidRDefault="00BB224C" w:rsidP="00DB33FC">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BB224C" w:rsidRPr="00A04DB0" w:rsidRDefault="00BB224C" w:rsidP="00DB33FC">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BB224C" w:rsidRPr="00ED3D60" w:rsidRDefault="00BB224C" w:rsidP="00DB33FC">
      <w:pPr>
        <w:pStyle w:val="FootnoteText"/>
        <w:rPr>
          <w:lang w:val="hy-AM"/>
        </w:rPr>
      </w:pPr>
    </w:p>
  </w:footnote>
  <w:footnote w:id="21">
    <w:p w:rsidR="00BB224C" w:rsidRPr="00DB33FC" w:rsidRDefault="00BB224C" w:rsidP="00DB33FC">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B224C" w:rsidRPr="00DB33FC" w:rsidRDefault="00BB224C" w:rsidP="00DB33FC">
      <w:pPr>
        <w:pStyle w:val="FootnoteText"/>
        <w:rPr>
          <w:rFonts w:ascii="GHEA Grapalat" w:hAnsi="GHEA Grapalat" w:cs="Sylfaen"/>
          <w:i/>
          <w:sz w:val="16"/>
          <w:szCs w:val="16"/>
          <w:lang w:val="hy-AM"/>
        </w:rPr>
      </w:pPr>
    </w:p>
    <w:p w:rsidR="00BB224C" w:rsidRPr="00DB33FC" w:rsidRDefault="00BB224C" w:rsidP="00DB33FC">
      <w:pPr>
        <w:pStyle w:val="FootnoteText"/>
        <w:rPr>
          <w:lang w:val="hy-AM"/>
        </w:rPr>
      </w:pPr>
      <w:r w:rsidRPr="007C7FCD">
        <w:rPr>
          <w:rFonts w:ascii="GHEA Grapalat" w:hAnsi="GHEA Grapalat" w:cs="Sylfaen"/>
          <w:i/>
          <w:sz w:val="16"/>
          <w:szCs w:val="16"/>
          <w:lang w:val="hy-AM"/>
        </w:rPr>
        <w:t>*Նախապես լրացվում է պատվիրատուի կողմից` հրավերով:</w:t>
      </w:r>
    </w:p>
    <w:p w:rsidR="00BB224C" w:rsidRPr="00FF5B84" w:rsidRDefault="00BB224C" w:rsidP="00DB33FC">
      <w:pPr>
        <w:pStyle w:val="FootnoteText"/>
        <w:rPr>
          <w:lang w:val="hy-AM"/>
        </w:rPr>
      </w:pPr>
    </w:p>
  </w:footnote>
  <w:footnote w:id="22">
    <w:p w:rsidR="00BB224C" w:rsidRPr="00DB33FC" w:rsidRDefault="00BB224C" w:rsidP="00DB33F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BB224C" w:rsidRPr="00DB33FC" w:rsidRDefault="00BB224C" w:rsidP="00DB33FC">
      <w:pPr>
        <w:pStyle w:val="norm"/>
        <w:spacing w:line="276" w:lineRule="auto"/>
        <w:ind w:firstLine="0"/>
        <w:rPr>
          <w:rFonts w:ascii="GHEA Grapalat" w:hAnsi="GHEA Grapalat" w:cs="Sylfaen"/>
          <w:i/>
          <w:sz w:val="16"/>
          <w:szCs w:val="16"/>
          <w:lang w:val="hy-AM"/>
        </w:rPr>
      </w:pPr>
    </w:p>
    <w:p w:rsidR="00BB224C" w:rsidRPr="00DB33FC" w:rsidRDefault="00BB224C" w:rsidP="00DB33FC">
      <w:pPr>
        <w:pStyle w:val="norm"/>
        <w:spacing w:line="276" w:lineRule="auto"/>
        <w:ind w:firstLine="0"/>
        <w:rPr>
          <w:rFonts w:ascii="GHEA Grapalat" w:hAnsi="GHEA Grapalat" w:cs="Sylfaen"/>
          <w:i/>
          <w:sz w:val="16"/>
          <w:szCs w:val="16"/>
          <w:lang w:val="hy-AM"/>
        </w:rPr>
      </w:pPr>
    </w:p>
    <w:p w:rsidR="00BB224C" w:rsidRPr="00DB33FC" w:rsidRDefault="00BB224C" w:rsidP="00DB33FC">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3">
    <w:p w:rsidR="00BB224C" w:rsidRPr="00DB33FC" w:rsidRDefault="00BB224C" w:rsidP="00DB33FC">
      <w:pPr>
        <w:pStyle w:val="FootnoteText"/>
        <w:rPr>
          <w:rFonts w:ascii="GHEA Grapalat" w:hAnsi="GHEA Grapalat" w:cs="Sylfaen"/>
          <w:i/>
          <w:sz w:val="16"/>
          <w:szCs w:val="16"/>
          <w:lang w:val="hy-AM"/>
        </w:rPr>
      </w:pPr>
      <w:r w:rsidRPr="006C16C4">
        <w:rPr>
          <w:rStyle w:val="FootnoteReference"/>
        </w:rPr>
        <w:footnoteRef/>
      </w:r>
      <w:r w:rsidRPr="00190816">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908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90816">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190816">
        <w:rPr>
          <w:rFonts w:ascii="GHEA Grapalat" w:hAnsi="GHEA Grapalat" w:cs="Sylfaen"/>
          <w:i/>
          <w:sz w:val="16"/>
          <w:szCs w:val="16"/>
          <w:lang w:val="hy-AM"/>
        </w:rPr>
        <w:t>:</w:t>
      </w:r>
    </w:p>
    <w:p w:rsidR="00BB224C" w:rsidRPr="00190816" w:rsidRDefault="00BB224C" w:rsidP="00DB33FC">
      <w:pPr>
        <w:pStyle w:val="FootnoteText"/>
        <w:rPr>
          <w:lang w:val="hy-AM"/>
        </w:rPr>
      </w:pPr>
    </w:p>
    <w:p w:rsidR="00BB224C" w:rsidRPr="007131F4" w:rsidRDefault="00BB224C" w:rsidP="00DB33FC">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BB224C" w:rsidRPr="00190816" w:rsidRDefault="00BB224C" w:rsidP="00DB33FC">
      <w:pPr>
        <w:pStyle w:val="FootnoteText"/>
        <w:rPr>
          <w:lang w:val="hy-AM"/>
        </w:rPr>
      </w:pPr>
    </w:p>
  </w:footnote>
  <w:footnote w:id="24">
    <w:p w:rsidR="00BB224C" w:rsidRPr="00190816" w:rsidRDefault="00BB224C" w:rsidP="00DB33FC">
      <w:pPr>
        <w:pStyle w:val="FootnoteText"/>
        <w:rPr>
          <w:lang w:val="hy-AM"/>
        </w:rPr>
      </w:pPr>
      <w:r w:rsidRPr="00B16D38">
        <w:rPr>
          <w:rStyle w:val="FootnoteReference"/>
        </w:rPr>
        <w:footnoteRef/>
      </w:r>
      <w:r w:rsidRPr="0019081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90816">
        <w:rPr>
          <w:rFonts w:ascii="GHEA Grapalat" w:hAnsi="GHEA Grapalat"/>
          <w:i/>
          <w:sz w:val="16"/>
          <w:szCs w:val="24"/>
          <w:lang w:val="hy-AM" w:eastAsia="en-US"/>
        </w:rPr>
        <w:t>գնման առարկան չի հանդիսանում հիմնական միջոց:</w:t>
      </w:r>
    </w:p>
  </w:footnote>
  <w:footnote w:id="25">
    <w:p w:rsidR="00BB224C" w:rsidRPr="00190816" w:rsidRDefault="00BB224C" w:rsidP="00DB33FC">
      <w:pPr>
        <w:pStyle w:val="FootnoteText"/>
        <w:rPr>
          <w:lang w:val="hy-AM"/>
        </w:rPr>
      </w:pPr>
      <w:r w:rsidRPr="00B16D38">
        <w:rPr>
          <w:rStyle w:val="FootnoteReference"/>
        </w:rPr>
        <w:footnoteRef/>
      </w:r>
      <w:r w:rsidRPr="0019081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90816">
        <w:rPr>
          <w:rFonts w:ascii="GHEA Grapalat" w:hAnsi="GHEA Grapalat"/>
          <w:i/>
          <w:sz w:val="16"/>
          <w:szCs w:val="24"/>
          <w:lang w:val="hy-AM" w:eastAsia="en-US"/>
        </w:rPr>
        <w:t>գնման առարկան չի հանդիսանում հիմնական միջոց:</w:t>
      </w:r>
    </w:p>
  </w:footnote>
  <w:footnote w:id="26">
    <w:p w:rsidR="00BB224C" w:rsidRPr="00190816" w:rsidRDefault="00BB224C" w:rsidP="00DB33FC">
      <w:pPr>
        <w:pStyle w:val="FootnoteText"/>
        <w:jc w:val="both"/>
        <w:rPr>
          <w:lang w:val="hy-AM"/>
        </w:rPr>
      </w:pPr>
      <w:r>
        <w:rPr>
          <w:rStyle w:val="FootnoteReference"/>
        </w:rPr>
        <w:footnoteRef/>
      </w:r>
      <w:r w:rsidRPr="0019081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9081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90816">
        <w:rPr>
          <w:rFonts w:ascii="GHEA Grapalat" w:hAnsi="GHEA Grapalat"/>
          <w:i/>
          <w:sz w:val="16"/>
          <w:szCs w:val="24"/>
          <w:lang w:val="hy-AM" w:eastAsia="en-US"/>
        </w:rPr>
        <w:t>:</w:t>
      </w:r>
    </w:p>
  </w:footnote>
  <w:footnote w:id="27">
    <w:p w:rsidR="00BB224C" w:rsidRPr="00607F23" w:rsidRDefault="00BB224C" w:rsidP="00DB33FC">
      <w:pPr>
        <w:pStyle w:val="FootnoteText"/>
        <w:jc w:val="both"/>
        <w:rPr>
          <w:lang w:val="hy-AM"/>
        </w:rPr>
      </w:pPr>
      <w:r>
        <w:rPr>
          <w:rStyle w:val="FootnoteReference"/>
        </w:rPr>
        <w:footnoteRef/>
      </w:r>
      <w:r w:rsidRPr="0019081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9081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9081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9081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B224C" w:rsidRPr="00190816" w:rsidRDefault="00BB224C" w:rsidP="00DB33FC">
      <w:pPr>
        <w:pStyle w:val="FootnoteText"/>
        <w:rPr>
          <w:lang w:val="hy-AM"/>
        </w:rPr>
      </w:pPr>
    </w:p>
  </w:footnote>
  <w:footnote w:id="28">
    <w:p w:rsidR="00BB224C" w:rsidRPr="00190816" w:rsidRDefault="00BB224C" w:rsidP="00DB33FC">
      <w:pPr>
        <w:pStyle w:val="FootnoteText"/>
        <w:jc w:val="both"/>
        <w:rPr>
          <w:lang w:val="hy-AM"/>
        </w:rPr>
      </w:pPr>
      <w:r>
        <w:rPr>
          <w:rStyle w:val="FootnoteReference"/>
        </w:rPr>
        <w:footnoteRef/>
      </w:r>
      <w:r w:rsidRPr="00190816">
        <w:rPr>
          <w:lang w:val="hy-AM"/>
        </w:rPr>
        <w:t xml:space="preserve"> </w:t>
      </w:r>
      <w:r w:rsidRPr="00325133">
        <w:rPr>
          <w:rFonts w:ascii="GHEA Grapalat" w:hAnsi="GHEA Grapalat"/>
          <w:i/>
          <w:sz w:val="16"/>
          <w:szCs w:val="24"/>
          <w:lang w:val="hy-AM" w:eastAsia="en-US"/>
        </w:rPr>
        <w:t>Սույն</w:t>
      </w:r>
      <w:r w:rsidRPr="0019081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9081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BB224C" w:rsidRPr="00190816" w:rsidRDefault="00BB224C" w:rsidP="00DB33FC">
      <w:pPr>
        <w:pStyle w:val="FootnoteText"/>
        <w:jc w:val="both"/>
        <w:rPr>
          <w:lang w:val="hy-AM"/>
        </w:rPr>
      </w:pPr>
      <w:r>
        <w:rPr>
          <w:rStyle w:val="FootnoteReference"/>
        </w:rPr>
        <w:footnoteRef/>
      </w:r>
      <w:r w:rsidRPr="00190816">
        <w:rPr>
          <w:lang w:val="hy-AM"/>
        </w:rPr>
        <w:t xml:space="preserve"> </w:t>
      </w:r>
      <w:r w:rsidRPr="00D818B6">
        <w:rPr>
          <w:rFonts w:ascii="GHEA Grapalat" w:hAnsi="GHEA Grapalat"/>
          <w:i/>
          <w:sz w:val="16"/>
          <w:szCs w:val="24"/>
          <w:lang w:val="hy-AM" w:eastAsia="en-US"/>
        </w:rPr>
        <w:t>Սույն կետը հանվում է</w:t>
      </w:r>
      <w:r w:rsidRPr="0019081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BB224C" w:rsidRDefault="00BB224C" w:rsidP="00DB33F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BB224C" w:rsidRPr="00190816" w:rsidRDefault="00BB224C" w:rsidP="00DB33FC">
      <w:pPr>
        <w:pStyle w:val="FootnoteText"/>
        <w:jc w:val="both"/>
        <w:rPr>
          <w:lang w:val="hy-AM"/>
        </w:rPr>
      </w:pPr>
      <w:r>
        <w:rPr>
          <w:rStyle w:val="FootnoteReference"/>
        </w:rPr>
        <w:footnoteRef/>
      </w:r>
      <w:r w:rsidRPr="0019081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9081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170"/>
        </w:tabs>
        <w:ind w:left="0" w:firstLine="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lvl w:ilvl="0">
      <w:start w:val="1"/>
      <w:numFmt w:val="bullet"/>
      <w:lvlText w:val=""/>
      <w:lvlJc w:val="left"/>
      <w:pPr>
        <w:tabs>
          <w:tab w:val="num" w:pos="170"/>
        </w:tabs>
        <w:ind w:left="0" w:firstLine="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characterSpacingControl w:val="doNotCompress"/>
  <w:footnotePr>
    <w:footnote w:id="-1"/>
    <w:footnote w:id="0"/>
  </w:footnotePr>
  <w:endnotePr>
    <w:endnote w:id="-1"/>
    <w:endnote w:id="0"/>
  </w:endnotePr>
  <w:compat/>
  <w:rsids>
    <w:rsidRoot w:val="00DB33FC"/>
    <w:rsid w:val="000159A0"/>
    <w:rsid w:val="000467C1"/>
    <w:rsid w:val="000653B1"/>
    <w:rsid w:val="000A07A7"/>
    <w:rsid w:val="000C0C47"/>
    <w:rsid w:val="000D6416"/>
    <w:rsid w:val="000E4EB2"/>
    <w:rsid w:val="000F07A2"/>
    <w:rsid w:val="00123D67"/>
    <w:rsid w:val="00126023"/>
    <w:rsid w:val="001679F0"/>
    <w:rsid w:val="00176277"/>
    <w:rsid w:val="00180F43"/>
    <w:rsid w:val="00190816"/>
    <w:rsid w:val="001946D9"/>
    <w:rsid w:val="001A521C"/>
    <w:rsid w:val="001C351F"/>
    <w:rsid w:val="00211140"/>
    <w:rsid w:val="0022136C"/>
    <w:rsid w:val="002365D7"/>
    <w:rsid w:val="00242EA6"/>
    <w:rsid w:val="00245C63"/>
    <w:rsid w:val="002B21AA"/>
    <w:rsid w:val="00347416"/>
    <w:rsid w:val="00362A05"/>
    <w:rsid w:val="003901E8"/>
    <w:rsid w:val="003A4C4F"/>
    <w:rsid w:val="003C6E66"/>
    <w:rsid w:val="003D0273"/>
    <w:rsid w:val="003E6307"/>
    <w:rsid w:val="003F0E8E"/>
    <w:rsid w:val="003F4AEA"/>
    <w:rsid w:val="00403BF3"/>
    <w:rsid w:val="004178A1"/>
    <w:rsid w:val="00430019"/>
    <w:rsid w:val="00465860"/>
    <w:rsid w:val="004C38B9"/>
    <w:rsid w:val="004E301C"/>
    <w:rsid w:val="00500A2F"/>
    <w:rsid w:val="00540696"/>
    <w:rsid w:val="00585F60"/>
    <w:rsid w:val="0059103A"/>
    <w:rsid w:val="005F2DE3"/>
    <w:rsid w:val="00611452"/>
    <w:rsid w:val="006274A0"/>
    <w:rsid w:val="00636DC6"/>
    <w:rsid w:val="00672D89"/>
    <w:rsid w:val="006B5457"/>
    <w:rsid w:val="006D46C0"/>
    <w:rsid w:val="006D672D"/>
    <w:rsid w:val="007230C7"/>
    <w:rsid w:val="00763993"/>
    <w:rsid w:val="007836BD"/>
    <w:rsid w:val="007D0570"/>
    <w:rsid w:val="007D3CD2"/>
    <w:rsid w:val="007E7EC1"/>
    <w:rsid w:val="00831DB2"/>
    <w:rsid w:val="00846F07"/>
    <w:rsid w:val="00854EC2"/>
    <w:rsid w:val="00861847"/>
    <w:rsid w:val="008726E4"/>
    <w:rsid w:val="008914E7"/>
    <w:rsid w:val="008A3307"/>
    <w:rsid w:val="008D7EF0"/>
    <w:rsid w:val="008E243B"/>
    <w:rsid w:val="0096005C"/>
    <w:rsid w:val="00987246"/>
    <w:rsid w:val="009979A5"/>
    <w:rsid w:val="009A0ACC"/>
    <w:rsid w:val="009A0ED1"/>
    <w:rsid w:val="009B72CD"/>
    <w:rsid w:val="009D177B"/>
    <w:rsid w:val="009F7BE4"/>
    <w:rsid w:val="00A05FBB"/>
    <w:rsid w:val="00A71DD2"/>
    <w:rsid w:val="00AB2EFB"/>
    <w:rsid w:val="00AC543A"/>
    <w:rsid w:val="00AE4A9D"/>
    <w:rsid w:val="00AF4631"/>
    <w:rsid w:val="00B10D34"/>
    <w:rsid w:val="00B67139"/>
    <w:rsid w:val="00B73967"/>
    <w:rsid w:val="00B902C5"/>
    <w:rsid w:val="00BA6F2F"/>
    <w:rsid w:val="00BB224C"/>
    <w:rsid w:val="00BE4DC5"/>
    <w:rsid w:val="00C47326"/>
    <w:rsid w:val="00C51707"/>
    <w:rsid w:val="00C57082"/>
    <w:rsid w:val="00C648F9"/>
    <w:rsid w:val="00CB39B7"/>
    <w:rsid w:val="00CC6F36"/>
    <w:rsid w:val="00CE4F5F"/>
    <w:rsid w:val="00CF1F69"/>
    <w:rsid w:val="00D10CB7"/>
    <w:rsid w:val="00D322D3"/>
    <w:rsid w:val="00D455CB"/>
    <w:rsid w:val="00DB33FC"/>
    <w:rsid w:val="00E563D1"/>
    <w:rsid w:val="00E872C8"/>
    <w:rsid w:val="00EE1A84"/>
    <w:rsid w:val="00EE75AE"/>
    <w:rsid w:val="00F209D8"/>
    <w:rsid w:val="00F75196"/>
    <w:rsid w:val="00F761BF"/>
    <w:rsid w:val="00F85D28"/>
    <w:rsid w:val="00FC0DFD"/>
    <w:rsid w:val="00FE0FBE"/>
    <w:rsid w:val="00FF50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3F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B33F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B33F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B33F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B33FC"/>
    <w:pPr>
      <w:keepNext/>
      <w:outlineLvl w:val="3"/>
    </w:pPr>
    <w:rPr>
      <w:rFonts w:ascii="Arial LatArm" w:hAnsi="Arial LatArm"/>
      <w:i/>
      <w:sz w:val="18"/>
      <w:szCs w:val="20"/>
    </w:rPr>
  </w:style>
  <w:style w:type="paragraph" w:styleId="Heading5">
    <w:name w:val="heading 5"/>
    <w:basedOn w:val="Normal"/>
    <w:next w:val="Normal"/>
    <w:link w:val="Heading5Char"/>
    <w:qFormat/>
    <w:rsid w:val="00DB33F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B33F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B33F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B33F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DB33F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33F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B33F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B33F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B33F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B33F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DB33F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B33F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B33F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B33F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B33F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B33FC"/>
    <w:rPr>
      <w:rFonts w:ascii="Arial LatArm" w:eastAsia="Times New Roman" w:hAnsi="Arial LatArm" w:cs="Times New Roman"/>
      <w:i/>
      <w:sz w:val="20"/>
      <w:szCs w:val="20"/>
      <w:lang w:val="en-AU"/>
    </w:rPr>
  </w:style>
  <w:style w:type="paragraph" w:styleId="Footer">
    <w:name w:val="footer"/>
    <w:basedOn w:val="Normal"/>
    <w:link w:val="FooterChar"/>
    <w:uiPriority w:val="99"/>
    <w:rsid w:val="00DB33FC"/>
    <w:pPr>
      <w:tabs>
        <w:tab w:val="center" w:pos="4320"/>
        <w:tab w:val="right" w:pos="8640"/>
      </w:tabs>
    </w:pPr>
    <w:rPr>
      <w:sz w:val="20"/>
      <w:szCs w:val="20"/>
    </w:rPr>
  </w:style>
  <w:style w:type="character" w:customStyle="1" w:styleId="FooterChar">
    <w:name w:val="Footer Char"/>
    <w:basedOn w:val="DefaultParagraphFont"/>
    <w:link w:val="Footer"/>
    <w:uiPriority w:val="99"/>
    <w:rsid w:val="00DB33FC"/>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DB33F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B33FC"/>
    <w:rPr>
      <w:rFonts w:ascii="Times Armenian" w:eastAsia="Times New Roman" w:hAnsi="Times Armenian" w:cs="Times New Roman"/>
      <w:sz w:val="20"/>
      <w:szCs w:val="20"/>
      <w:lang w:val="en-US"/>
    </w:rPr>
  </w:style>
  <w:style w:type="paragraph" w:styleId="BodyText2">
    <w:name w:val="Body Text 2"/>
    <w:basedOn w:val="Normal"/>
    <w:link w:val="BodyText2Char"/>
    <w:rsid w:val="00DB33F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B33FC"/>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DB33F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B33FC"/>
    <w:rPr>
      <w:rFonts w:ascii="Baltica" w:eastAsia="Times New Roman" w:hAnsi="Baltica" w:cs="Times New Roman"/>
      <w:sz w:val="20"/>
      <w:szCs w:val="20"/>
      <w:lang w:val="af-ZA"/>
    </w:rPr>
  </w:style>
  <w:style w:type="paragraph" w:customStyle="1" w:styleId="Char">
    <w:name w:val="Char"/>
    <w:basedOn w:val="Normal"/>
    <w:semiHidden/>
    <w:rsid w:val="00DB33FC"/>
    <w:pPr>
      <w:spacing w:after="160" w:line="360" w:lineRule="auto"/>
      <w:ind w:firstLine="709"/>
      <w:jc w:val="both"/>
    </w:pPr>
    <w:rPr>
      <w:rFonts w:ascii="Arial AMU" w:hAnsi="Arial AMU" w:cs="Arial"/>
      <w:sz w:val="22"/>
      <w:szCs w:val="20"/>
    </w:rPr>
  </w:style>
  <w:style w:type="paragraph" w:customStyle="1" w:styleId="Default">
    <w:name w:val="Default"/>
    <w:rsid w:val="00DB33F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DB33FC"/>
    <w:rPr>
      <w:rFonts w:ascii="Tahoma" w:hAnsi="Tahoma"/>
      <w:sz w:val="16"/>
      <w:szCs w:val="16"/>
    </w:rPr>
  </w:style>
  <w:style w:type="character" w:customStyle="1" w:styleId="BalloonTextChar">
    <w:name w:val="Balloon Text Char"/>
    <w:basedOn w:val="DefaultParagraphFont"/>
    <w:link w:val="BalloonText"/>
    <w:uiPriority w:val="99"/>
    <w:rsid w:val="00DB33FC"/>
    <w:rPr>
      <w:rFonts w:ascii="Tahoma" w:eastAsia="Times New Roman" w:hAnsi="Tahoma" w:cs="Times New Roman"/>
      <w:sz w:val="16"/>
      <w:szCs w:val="16"/>
    </w:rPr>
  </w:style>
  <w:style w:type="character" w:styleId="Hyperlink">
    <w:name w:val="Hyperlink"/>
    <w:rsid w:val="00DB33FC"/>
    <w:rPr>
      <w:color w:val="0000FF"/>
      <w:u w:val="single"/>
    </w:rPr>
  </w:style>
  <w:style w:type="character" w:customStyle="1" w:styleId="CharChar1">
    <w:name w:val="Char Char1"/>
    <w:locked/>
    <w:rsid w:val="00DB33FC"/>
    <w:rPr>
      <w:rFonts w:ascii="Arial LatArm" w:hAnsi="Arial LatArm"/>
      <w:i/>
      <w:lang w:val="en-AU" w:eastAsia="en-US" w:bidi="ar-SA"/>
    </w:rPr>
  </w:style>
  <w:style w:type="paragraph" w:styleId="BodyText">
    <w:name w:val="Body Text"/>
    <w:basedOn w:val="Normal"/>
    <w:link w:val="BodyTextChar"/>
    <w:rsid w:val="00DB33FC"/>
    <w:pPr>
      <w:spacing w:after="120"/>
    </w:pPr>
  </w:style>
  <w:style w:type="character" w:customStyle="1" w:styleId="BodyTextChar">
    <w:name w:val="Body Text Char"/>
    <w:basedOn w:val="DefaultParagraphFont"/>
    <w:link w:val="BodyText"/>
    <w:rsid w:val="00DB33FC"/>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DB33FC"/>
    <w:pPr>
      <w:ind w:left="240" w:hanging="240"/>
    </w:pPr>
  </w:style>
  <w:style w:type="paragraph" w:styleId="IndexHeading">
    <w:name w:val="index heading"/>
    <w:basedOn w:val="Normal"/>
    <w:next w:val="Index1"/>
    <w:semiHidden/>
    <w:rsid w:val="00DB33FC"/>
    <w:rPr>
      <w:sz w:val="20"/>
      <w:szCs w:val="20"/>
      <w:lang w:val="en-AU" w:eastAsia="ru-RU"/>
    </w:rPr>
  </w:style>
  <w:style w:type="paragraph" w:styleId="Header">
    <w:name w:val="header"/>
    <w:basedOn w:val="Normal"/>
    <w:link w:val="HeaderChar"/>
    <w:rsid w:val="00DB33F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B33F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B33F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B33FC"/>
    <w:rPr>
      <w:rFonts w:ascii="Arial LatArm" w:eastAsia="Times New Roman" w:hAnsi="Arial LatArm" w:cs="Times New Roman"/>
      <w:sz w:val="20"/>
      <w:szCs w:val="20"/>
      <w:lang w:val="en-US" w:eastAsia="ru-RU"/>
    </w:rPr>
  </w:style>
  <w:style w:type="paragraph" w:styleId="Title">
    <w:name w:val="Title"/>
    <w:basedOn w:val="Normal"/>
    <w:link w:val="TitleChar"/>
    <w:qFormat/>
    <w:rsid w:val="00DB33FC"/>
    <w:pPr>
      <w:jc w:val="center"/>
    </w:pPr>
    <w:rPr>
      <w:rFonts w:ascii="Arial Armenian" w:hAnsi="Arial Armenian"/>
      <w:szCs w:val="20"/>
    </w:rPr>
  </w:style>
  <w:style w:type="character" w:customStyle="1" w:styleId="TitleChar">
    <w:name w:val="Title Char"/>
    <w:basedOn w:val="DefaultParagraphFont"/>
    <w:link w:val="Title"/>
    <w:rsid w:val="00DB33FC"/>
    <w:rPr>
      <w:rFonts w:ascii="Arial Armenian" w:eastAsia="Times New Roman" w:hAnsi="Arial Armenian" w:cs="Times New Roman"/>
      <w:sz w:val="24"/>
      <w:szCs w:val="20"/>
      <w:lang w:val="en-US"/>
    </w:rPr>
  </w:style>
  <w:style w:type="character" w:styleId="PageNumber">
    <w:name w:val="page number"/>
    <w:basedOn w:val="DefaultParagraphFont"/>
    <w:rsid w:val="00DB33FC"/>
  </w:style>
  <w:style w:type="paragraph" w:styleId="FootnoteText">
    <w:name w:val="footnote text"/>
    <w:basedOn w:val="Normal"/>
    <w:link w:val="FootnoteTextChar"/>
    <w:semiHidden/>
    <w:rsid w:val="00DB33F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DB33F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B33FC"/>
    <w:pPr>
      <w:spacing w:after="160" w:line="240" w:lineRule="exact"/>
    </w:pPr>
    <w:rPr>
      <w:rFonts w:ascii="Arial" w:hAnsi="Arial" w:cs="Arial"/>
      <w:sz w:val="20"/>
      <w:szCs w:val="20"/>
    </w:rPr>
  </w:style>
  <w:style w:type="paragraph" w:customStyle="1" w:styleId="norm">
    <w:name w:val="norm"/>
    <w:basedOn w:val="Normal"/>
    <w:rsid w:val="00DB33F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B33FC"/>
    <w:rPr>
      <w:rFonts w:ascii="Arial Armenian" w:hAnsi="Arial Armenian"/>
      <w:sz w:val="22"/>
      <w:lang w:val="en-US" w:eastAsia="ru-RU" w:bidi="ar-SA"/>
    </w:rPr>
  </w:style>
  <w:style w:type="character" w:customStyle="1" w:styleId="CharCharChar">
    <w:name w:val="Char Char Char"/>
    <w:rsid w:val="00DB33FC"/>
    <w:rPr>
      <w:rFonts w:ascii="Arial LatArm" w:hAnsi="Arial LatArm"/>
      <w:sz w:val="24"/>
      <w:lang w:eastAsia="ru-RU"/>
    </w:rPr>
  </w:style>
  <w:style w:type="paragraph" w:styleId="NormalWeb">
    <w:name w:val="Normal (Web)"/>
    <w:basedOn w:val="Normal"/>
    <w:rsid w:val="00DB33FC"/>
    <w:pPr>
      <w:spacing w:before="100" w:beforeAutospacing="1" w:after="100" w:afterAutospacing="1"/>
    </w:pPr>
  </w:style>
  <w:style w:type="character" w:styleId="Strong">
    <w:name w:val="Strong"/>
    <w:qFormat/>
    <w:rsid w:val="00DB33FC"/>
    <w:rPr>
      <w:b/>
      <w:bCs/>
    </w:rPr>
  </w:style>
  <w:style w:type="character" w:styleId="FootnoteReference">
    <w:name w:val="footnote reference"/>
    <w:semiHidden/>
    <w:rsid w:val="00DB33FC"/>
    <w:rPr>
      <w:vertAlign w:val="superscript"/>
    </w:rPr>
  </w:style>
  <w:style w:type="character" w:customStyle="1" w:styleId="CharChar22">
    <w:name w:val="Char Char22"/>
    <w:rsid w:val="00DB33FC"/>
    <w:rPr>
      <w:rFonts w:ascii="Arial Armenian" w:hAnsi="Arial Armenian"/>
      <w:sz w:val="28"/>
      <w:lang w:val="en-US"/>
    </w:rPr>
  </w:style>
  <w:style w:type="character" w:customStyle="1" w:styleId="CharChar20">
    <w:name w:val="Char Char20"/>
    <w:rsid w:val="00DB33FC"/>
    <w:rPr>
      <w:rFonts w:ascii="Times LatArm" w:hAnsi="Times LatArm"/>
      <w:b/>
      <w:sz w:val="28"/>
      <w:lang w:val="en-US"/>
    </w:rPr>
  </w:style>
  <w:style w:type="character" w:customStyle="1" w:styleId="CharChar16">
    <w:name w:val="Char Char16"/>
    <w:rsid w:val="00DB33FC"/>
    <w:rPr>
      <w:rFonts w:ascii="Times Armenian" w:hAnsi="Times Armenian"/>
      <w:b/>
      <w:lang w:val="hy-AM"/>
    </w:rPr>
  </w:style>
  <w:style w:type="character" w:customStyle="1" w:styleId="CharChar15">
    <w:name w:val="Char Char15"/>
    <w:rsid w:val="00DB33FC"/>
    <w:rPr>
      <w:rFonts w:ascii="Times Armenian" w:hAnsi="Times Armenian"/>
      <w:i/>
      <w:lang w:val="nl-NL"/>
    </w:rPr>
  </w:style>
  <w:style w:type="character" w:customStyle="1" w:styleId="CharChar13">
    <w:name w:val="Char Char13"/>
    <w:rsid w:val="00DB33FC"/>
    <w:rPr>
      <w:rFonts w:ascii="Arial Armenian" w:hAnsi="Arial Armenian"/>
      <w:lang w:val="en-US"/>
    </w:rPr>
  </w:style>
  <w:style w:type="character" w:styleId="CommentReference">
    <w:name w:val="annotation reference"/>
    <w:semiHidden/>
    <w:rsid w:val="00DB33FC"/>
    <w:rPr>
      <w:sz w:val="16"/>
      <w:szCs w:val="16"/>
    </w:rPr>
  </w:style>
  <w:style w:type="paragraph" w:styleId="CommentText">
    <w:name w:val="annotation text"/>
    <w:basedOn w:val="Normal"/>
    <w:link w:val="CommentTextChar"/>
    <w:semiHidden/>
    <w:rsid w:val="00DB33F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B33F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B33FC"/>
    <w:rPr>
      <w:b/>
      <w:bCs/>
    </w:rPr>
  </w:style>
  <w:style w:type="character" w:customStyle="1" w:styleId="CommentSubjectChar">
    <w:name w:val="Comment Subject Char"/>
    <w:basedOn w:val="CommentTextChar"/>
    <w:link w:val="CommentSubject"/>
    <w:semiHidden/>
    <w:rsid w:val="00DB33FC"/>
    <w:rPr>
      <w:b/>
      <w:bCs/>
    </w:rPr>
  </w:style>
  <w:style w:type="paragraph" w:styleId="EndnoteText">
    <w:name w:val="endnote text"/>
    <w:basedOn w:val="Normal"/>
    <w:link w:val="EndnoteTextChar"/>
    <w:semiHidden/>
    <w:rsid w:val="00DB33F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B33FC"/>
    <w:rPr>
      <w:rFonts w:ascii="Times Armenian" w:eastAsia="Times New Roman" w:hAnsi="Times Armenian" w:cs="Times New Roman"/>
      <w:sz w:val="20"/>
      <w:szCs w:val="20"/>
      <w:lang w:val="en-US" w:eastAsia="ru-RU"/>
    </w:rPr>
  </w:style>
  <w:style w:type="character" w:styleId="EndnoteReference">
    <w:name w:val="endnote reference"/>
    <w:semiHidden/>
    <w:rsid w:val="00DB33FC"/>
    <w:rPr>
      <w:vertAlign w:val="superscript"/>
    </w:rPr>
  </w:style>
  <w:style w:type="paragraph" w:styleId="DocumentMap">
    <w:name w:val="Document Map"/>
    <w:basedOn w:val="Normal"/>
    <w:link w:val="DocumentMapChar"/>
    <w:semiHidden/>
    <w:rsid w:val="00DB33F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DB33FC"/>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DB33FC"/>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DB33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B33FC"/>
    <w:pPr>
      <w:spacing w:after="160" w:line="240" w:lineRule="exact"/>
    </w:pPr>
    <w:rPr>
      <w:rFonts w:ascii="Verdana" w:hAnsi="Verdana"/>
      <w:sz w:val="20"/>
      <w:szCs w:val="20"/>
    </w:rPr>
  </w:style>
  <w:style w:type="paragraph" w:styleId="ListParagraph">
    <w:name w:val="List Paragraph"/>
    <w:basedOn w:val="Normal"/>
    <w:uiPriority w:val="34"/>
    <w:qFormat/>
    <w:rsid w:val="00DB33FC"/>
    <w:pPr>
      <w:ind w:left="720"/>
    </w:pPr>
    <w:rPr>
      <w:rFonts w:ascii="Times Armenian" w:hAnsi="Times Armenian" w:cs="Times Armenian"/>
      <w:lang w:eastAsia="ru-RU"/>
    </w:rPr>
  </w:style>
  <w:style w:type="character" w:customStyle="1" w:styleId="CharChar12">
    <w:name w:val="Char Char12"/>
    <w:rsid w:val="00DB33FC"/>
    <w:rPr>
      <w:rFonts w:ascii="Arial LatArm" w:hAnsi="Arial LatArm"/>
      <w:sz w:val="24"/>
      <w:lang w:val="en-US"/>
    </w:rPr>
  </w:style>
  <w:style w:type="paragraph" w:styleId="BlockText">
    <w:name w:val="Block Text"/>
    <w:basedOn w:val="Normal"/>
    <w:rsid w:val="00DB33F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B33FC"/>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B33F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B33FC"/>
    <w:pPr>
      <w:widowControl w:val="0"/>
      <w:bidi/>
      <w:adjustRightInd w:val="0"/>
      <w:spacing w:after="160" w:line="240" w:lineRule="exact"/>
    </w:pPr>
    <w:rPr>
      <w:sz w:val="20"/>
      <w:szCs w:val="20"/>
      <w:lang w:val="en-GB" w:eastAsia="ru-RU" w:bidi="he-IL"/>
    </w:rPr>
  </w:style>
  <w:style w:type="paragraph" w:customStyle="1" w:styleId="xl63">
    <w:name w:val="xl63"/>
    <w:basedOn w:val="Normal"/>
    <w:rsid w:val="00DB3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B3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B3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B33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B3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B33F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B33F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B33F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B33F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B33F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B33F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B33F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B33F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B33F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B33F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B33F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B33F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B33FC"/>
    <w:pPr>
      <w:spacing w:before="100" w:beforeAutospacing="1" w:after="100" w:afterAutospacing="1"/>
    </w:pPr>
    <w:rPr>
      <w:rFonts w:eastAsia="Arial Unicode MS"/>
      <w:sz w:val="16"/>
      <w:szCs w:val="16"/>
    </w:rPr>
  </w:style>
  <w:style w:type="paragraph" w:customStyle="1" w:styleId="font13">
    <w:name w:val="font13"/>
    <w:basedOn w:val="Normal"/>
    <w:rsid w:val="00DB33F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B33F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B33F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B33F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DB33F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DB33FC"/>
    <w:pPr>
      <w:suppressAutoHyphens/>
      <w:spacing w:line="100" w:lineRule="atLeast"/>
    </w:pPr>
    <w:rPr>
      <w:kern w:val="1"/>
      <w:sz w:val="20"/>
      <w:szCs w:val="20"/>
      <w:lang w:val="en-AU" w:eastAsia="ar-SA"/>
    </w:rPr>
  </w:style>
  <w:style w:type="character" w:styleId="FollowedHyperlink">
    <w:name w:val="FollowedHyperlink"/>
    <w:rsid w:val="00DB33FC"/>
    <w:rPr>
      <w:color w:val="800080"/>
      <w:u w:val="single"/>
    </w:rPr>
  </w:style>
  <w:style w:type="character" w:customStyle="1" w:styleId="CharCharCharChar1">
    <w:name w:val="Char Char Char Char1"/>
    <w:aliases w:val=" Char Char Char Char Char Char"/>
    <w:rsid w:val="00DB33FC"/>
    <w:rPr>
      <w:rFonts w:ascii="Arial LatArm" w:hAnsi="Arial LatArm"/>
      <w:sz w:val="24"/>
      <w:lang w:val="en-US" w:eastAsia="ru-RU" w:bidi="ar-SA"/>
    </w:rPr>
  </w:style>
  <w:style w:type="character" w:customStyle="1" w:styleId="CharChar4">
    <w:name w:val="Char Char4"/>
    <w:locked/>
    <w:rsid w:val="00DB33FC"/>
    <w:rPr>
      <w:sz w:val="24"/>
      <w:szCs w:val="24"/>
      <w:lang w:val="en-US" w:eastAsia="en-US" w:bidi="ar-SA"/>
    </w:rPr>
  </w:style>
  <w:style w:type="character" w:customStyle="1" w:styleId="CharChar">
    <w:name w:val="Char Char"/>
    <w:aliases w:val="Char Char Char Char Char Char1"/>
    <w:locked/>
    <w:rsid w:val="00DB33FC"/>
    <w:rPr>
      <w:rFonts w:ascii="Arial LatArm" w:hAnsi="Arial LatArm"/>
      <w:i/>
      <w:lang w:val="en-AU" w:eastAsia="en-US" w:bidi="ar-SA"/>
    </w:rPr>
  </w:style>
  <w:style w:type="paragraph" w:customStyle="1" w:styleId="msonormalcxspmiddle">
    <w:name w:val="msonormalcxspmiddle"/>
    <w:basedOn w:val="Normal"/>
    <w:rsid w:val="00DB33FC"/>
    <w:pPr>
      <w:spacing w:before="100" w:beforeAutospacing="1" w:after="100" w:afterAutospacing="1"/>
    </w:pPr>
  </w:style>
  <w:style w:type="paragraph" w:customStyle="1" w:styleId="msonormalcxspmiddlecxspmiddle">
    <w:name w:val="msonormalcxspmiddlecxspmiddle"/>
    <w:basedOn w:val="Normal"/>
    <w:rsid w:val="00DB33FC"/>
    <w:pPr>
      <w:spacing w:before="100" w:beforeAutospacing="1" w:after="100" w:afterAutospacing="1"/>
    </w:pPr>
  </w:style>
  <w:style w:type="paragraph" w:customStyle="1" w:styleId="msonormalcxspmiddlecxsplast">
    <w:name w:val="msonormalcxspmiddlecxsplast"/>
    <w:basedOn w:val="Normal"/>
    <w:rsid w:val="00DB33FC"/>
    <w:pPr>
      <w:spacing w:before="100" w:beforeAutospacing="1" w:after="100" w:afterAutospacing="1"/>
    </w:pPr>
  </w:style>
  <w:style w:type="character" w:customStyle="1" w:styleId="CharChar5">
    <w:name w:val="Char Char5"/>
    <w:locked/>
    <w:rsid w:val="00DB33FC"/>
    <w:rPr>
      <w:sz w:val="24"/>
      <w:szCs w:val="24"/>
      <w:lang w:val="en-US" w:eastAsia="en-US" w:bidi="ar-SA"/>
    </w:rPr>
  </w:style>
  <w:style w:type="paragraph" w:customStyle="1" w:styleId="WW-DefaultStyle">
    <w:name w:val="WW-Default Style"/>
    <w:rsid w:val="004C38B9"/>
    <w:pPr>
      <w:suppressAutoHyphens/>
    </w:pPr>
    <w:rPr>
      <w:rFonts w:ascii="Arial Armenian" w:eastAsia="Times New Roman" w:hAnsi="Arial Armenian" w:cs="Arial Armenian"/>
      <w:kern w:val="1"/>
      <w:sz w:val="28"/>
      <w:szCs w:val="2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54</Pages>
  <Words>17756</Words>
  <Characters>101215</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46</cp:revision>
  <dcterms:created xsi:type="dcterms:W3CDTF">2016-09-29T08:30:00Z</dcterms:created>
  <dcterms:modified xsi:type="dcterms:W3CDTF">2016-09-30T11:20:00Z</dcterms:modified>
</cp:coreProperties>
</file>