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565572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565572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7170C8">
        <w:rPr>
          <w:rFonts w:ascii="Sylfaen" w:hAnsi="Sylfaen"/>
        </w:rPr>
        <w:t>՝</w:t>
      </w:r>
      <w:r w:rsidR="007170C8" w:rsidRPr="007170C8">
        <w:rPr>
          <w:rFonts w:ascii="Sylfaen" w:hAnsi="Sylfaen" w:cs="Sylfaen"/>
        </w:rPr>
        <w:t xml:space="preserve"> </w:t>
      </w:r>
      <w:r w:rsidR="007170C8" w:rsidRPr="007170C8">
        <w:rPr>
          <w:rFonts w:ascii="Sylfaen" w:hAnsi="Sylfaen"/>
        </w:rPr>
        <w:t>Շինարարական կապալի</w:t>
      </w:r>
      <w:r>
        <w:rPr>
          <w:rFonts w:ascii="Sylfaen" w:hAnsi="Sylfaen"/>
        </w:rPr>
        <w:t xml:space="preserve"> պայմանագրի մասին</w:t>
      </w:r>
      <w:r w:rsidR="00565572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93462A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217061">
        <w:rPr>
          <w:rFonts w:ascii="Sylfaen" w:hAnsi="Sylfaen"/>
        </w:rPr>
        <w:t>11</w:t>
      </w:r>
      <w:r w:rsidR="00803C1C">
        <w:rPr>
          <w:rFonts w:ascii="Sylfaen" w:hAnsi="Sylfaen"/>
        </w:rPr>
        <w:t>67</w:t>
      </w:r>
      <w:r w:rsidR="00C6074A">
        <w:rPr>
          <w:rFonts w:ascii="Sylfaen" w:hAnsi="Sylfaen"/>
        </w:rPr>
        <w:t>/</w:t>
      </w:r>
      <w:r w:rsidR="00844727">
        <w:rPr>
          <w:rFonts w:ascii="Sylfaen" w:hAnsi="Sylfaen"/>
        </w:rPr>
        <w:t>1</w:t>
      </w:r>
      <w:r w:rsidR="00C6074A">
        <w:rPr>
          <w:rFonts w:ascii="Sylfaen" w:hAnsi="Sylfaen"/>
        </w:rPr>
        <w:t>6</w:t>
      </w:r>
      <w:r w:rsidR="00565572">
        <w:rPr>
          <w:rFonts w:ascii="Sylfaen" w:hAnsi="Sylfaen"/>
        </w:rPr>
        <w:t xml:space="preserve">  /1851/</w:t>
      </w:r>
      <w:bookmarkStart w:id="0" w:name="_GoBack"/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CD2C7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D406D9">
        <w:rPr>
          <w:rFonts w:ascii="Sylfaen" w:hAnsi="Sylfaen"/>
        </w:rPr>
        <w:t xml:space="preserve"> </w:t>
      </w:r>
      <w:r w:rsidR="00C6074A">
        <w:rPr>
          <w:rFonts w:ascii="Sylfaen" w:hAnsi="Sylfaen"/>
        </w:rPr>
        <w:t>&lt;&lt;</w:t>
      </w:r>
      <w:r w:rsidR="00CD2C79" w:rsidRPr="00CD2C79">
        <w:rPr>
          <w:rFonts w:ascii="Sylfaen" w:hAnsi="Sylfaen"/>
        </w:rPr>
        <w:t>Գեղամա</w:t>
      </w:r>
      <w:r w:rsidR="00CD2C79">
        <w:rPr>
          <w:rFonts w:ascii="Sylfaen" w:hAnsi="Sylfaen"/>
        </w:rPr>
        <w:t>&gt;</w:t>
      </w:r>
      <w:r w:rsidR="00CD2C79" w:rsidRPr="00CD2C79">
        <w:rPr>
          <w:rFonts w:ascii="Sylfaen" w:hAnsi="Sylfaen"/>
        </w:rPr>
        <w:t xml:space="preserve"> մասնաճյուղի, </w:t>
      </w:r>
      <w:r w:rsidR="00CD2C79">
        <w:rPr>
          <w:rFonts w:ascii="Sylfaen" w:hAnsi="Sylfaen"/>
        </w:rPr>
        <w:t>&lt;</w:t>
      </w:r>
      <w:r w:rsidR="00CD2C79" w:rsidRPr="00CD2C79">
        <w:rPr>
          <w:rFonts w:ascii="Sylfaen" w:hAnsi="Sylfaen"/>
        </w:rPr>
        <w:t>Սևան</w:t>
      </w:r>
      <w:r w:rsidR="00CD2C79">
        <w:rPr>
          <w:rFonts w:ascii="Sylfaen" w:hAnsi="Sylfaen"/>
        </w:rPr>
        <w:t>&gt;</w:t>
      </w:r>
      <w:r w:rsidR="00CD2C79" w:rsidRPr="00CD2C79">
        <w:rPr>
          <w:rFonts w:ascii="Sylfaen" w:hAnsi="Sylfaen"/>
        </w:rPr>
        <w:t xml:space="preserve"> էլ.ցանցի </w:t>
      </w:r>
      <w:r w:rsidR="00CD2C79">
        <w:rPr>
          <w:rFonts w:ascii="Sylfaen" w:hAnsi="Sylfaen"/>
        </w:rPr>
        <w:t>&lt;</w:t>
      </w:r>
      <w:r w:rsidR="00CD2C79" w:rsidRPr="00CD2C79">
        <w:rPr>
          <w:rFonts w:ascii="Sylfaen" w:hAnsi="Sylfaen"/>
        </w:rPr>
        <w:t>Լճաշեն</w:t>
      </w:r>
      <w:r w:rsidR="00CD2C79">
        <w:rPr>
          <w:rFonts w:ascii="Sylfaen" w:hAnsi="Sylfaen"/>
        </w:rPr>
        <w:t>&gt;</w:t>
      </w:r>
      <w:r w:rsidR="00CD2C79" w:rsidRPr="00CD2C79">
        <w:rPr>
          <w:rFonts w:ascii="Sylfaen" w:hAnsi="Sylfaen"/>
        </w:rPr>
        <w:t xml:space="preserve"> 35/10կՎ ենթակայանից սնվող </w:t>
      </w:r>
      <w:r w:rsidR="00CD2C79">
        <w:rPr>
          <w:rFonts w:ascii="Sylfaen" w:hAnsi="Sylfaen"/>
        </w:rPr>
        <w:t>&lt;</w:t>
      </w:r>
      <w:r w:rsidR="00CD2C79" w:rsidRPr="00CD2C79">
        <w:rPr>
          <w:rFonts w:ascii="Sylfaen" w:hAnsi="Sylfaen"/>
        </w:rPr>
        <w:t>Նորաշեն</w:t>
      </w:r>
      <w:r w:rsidR="00CD2C79">
        <w:rPr>
          <w:rFonts w:ascii="Sylfaen" w:hAnsi="Sylfaen"/>
        </w:rPr>
        <w:t>&gt;</w:t>
      </w:r>
      <w:r w:rsidR="00CD2C79" w:rsidRPr="00CD2C79">
        <w:rPr>
          <w:rFonts w:ascii="Sylfaen" w:hAnsi="Sylfaen"/>
        </w:rPr>
        <w:t xml:space="preserve"> 10կՎ օդային գծի տեղափոխման </w:t>
      </w:r>
      <w:r w:rsidR="007C1F2D" w:rsidRPr="007C1F2D">
        <w:rPr>
          <w:rFonts w:ascii="Sylfaen" w:hAnsi="Sylfaen"/>
        </w:rPr>
        <w:t>աշխատանքների կատարում</w:t>
      </w:r>
      <w:r w:rsidR="007170C8">
        <w:rPr>
          <w:rFonts w:ascii="Sylfaen" w:hAnsi="Sylfaen"/>
        </w:rPr>
        <w:t>&gt;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217061">
        <w:rPr>
          <w:rFonts w:ascii="Sylfaen" w:hAnsi="Sylfaen"/>
        </w:rPr>
        <w:t>0</w:t>
      </w:r>
      <w:r w:rsidR="00CD2C79">
        <w:rPr>
          <w:rFonts w:ascii="Sylfaen" w:hAnsi="Sylfaen"/>
        </w:rPr>
        <w:t>4</w:t>
      </w:r>
      <w:r w:rsidR="00413886">
        <w:rPr>
          <w:rFonts w:ascii="Sylfaen" w:hAnsi="Sylfaen"/>
        </w:rPr>
        <w:t>.</w:t>
      </w:r>
      <w:r w:rsidR="00CD2C79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C6074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77011" w:rsidRDefault="00595983" w:rsidP="00CD2C79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7011">
        <w:rPr>
          <w:rFonts w:ascii="Sylfaen" w:hAnsi="Sylfaen"/>
        </w:rPr>
        <w:t>Ընտրված մասնակցի անվանումը և հասցեն</w:t>
      </w:r>
      <w:r w:rsidR="007170C8">
        <w:rPr>
          <w:rFonts w:ascii="Sylfaen" w:hAnsi="Sylfaen"/>
        </w:rPr>
        <w:t>՝</w:t>
      </w:r>
      <w:r w:rsidR="00D42AFF" w:rsidRPr="00F77011">
        <w:rPr>
          <w:rFonts w:ascii="Sylfaen" w:hAnsi="Sylfaen"/>
        </w:rPr>
        <w:t xml:space="preserve"> </w:t>
      </w:r>
      <w:r w:rsidR="00ED11F4">
        <w:rPr>
          <w:rFonts w:ascii="Sylfaen" w:hAnsi="Sylfaen"/>
        </w:rPr>
        <w:t>&lt;</w:t>
      </w:r>
      <w:r w:rsidR="00CD2C79" w:rsidRPr="00CD2C79">
        <w:rPr>
          <w:rFonts w:ascii="Sylfaen" w:hAnsi="Sylfaen"/>
        </w:rPr>
        <w:t xml:space="preserve">ԱՐԵՎ </w:t>
      </w:r>
      <w:r w:rsidR="00CD2C79">
        <w:rPr>
          <w:rFonts w:ascii="Sylfaen" w:hAnsi="Sylfaen"/>
        </w:rPr>
        <w:t>ՔՆՍԹՐԱՔՇՆ&gt;</w:t>
      </w:r>
      <w:r w:rsidR="00ED11F4" w:rsidRPr="00ED11F4">
        <w:rPr>
          <w:rFonts w:ascii="Sylfaen" w:hAnsi="Sylfaen"/>
        </w:rPr>
        <w:t xml:space="preserve"> </w:t>
      </w:r>
      <w:r w:rsidR="00ED11F4">
        <w:rPr>
          <w:rFonts w:ascii="Sylfaen" w:hAnsi="Sylfaen"/>
        </w:rPr>
        <w:t>ՓԲԸ</w:t>
      </w:r>
      <w:r w:rsidRPr="00F77011">
        <w:rPr>
          <w:rFonts w:ascii="Sylfaen" w:hAnsi="Sylfaen"/>
        </w:rPr>
        <w:t xml:space="preserve">, </w:t>
      </w:r>
      <w:r w:rsidR="00CD2C79" w:rsidRPr="00CD2C79">
        <w:rPr>
          <w:rFonts w:ascii="Sylfaen" w:hAnsi="Sylfaen"/>
        </w:rPr>
        <w:t>ՀՀ, քաղաք Երևան, 0014, Քանաքեռ-Զեյթուն Ազատության Պ.21, տարածք 38</w:t>
      </w:r>
      <w:r w:rsidR="00F77011" w:rsidRPr="00F77011">
        <w:rPr>
          <w:rFonts w:ascii="Sylfaen" w:hAnsi="Sylfaen"/>
        </w:rPr>
        <w:t xml:space="preserve"> </w:t>
      </w:r>
    </w:p>
    <w:p w:rsidR="004E106E" w:rsidRPr="00CD2C79" w:rsidRDefault="004E106E" w:rsidP="00F77011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r w:rsidRPr="00F77011">
        <w:rPr>
          <w:rFonts w:ascii="Sylfaen" w:hAnsi="Sylfaen"/>
        </w:rPr>
        <w:t>Մասնակցի ներկայացված գնային առաջարկը և պայմանագրի գինը</w:t>
      </w:r>
      <w:r w:rsidRPr="00CD2C79">
        <w:rPr>
          <w:rFonts w:ascii="Sylfaen" w:hAnsi="Sylfaen" w:cs="Sylfaen"/>
        </w:rPr>
        <w:t>՝</w:t>
      </w:r>
      <w:r w:rsidRPr="00CD2C79">
        <w:rPr>
          <w:rFonts w:ascii="Times Armenian" w:hAnsi="Times Armenian"/>
        </w:rPr>
        <w:t xml:space="preserve"> </w:t>
      </w:r>
      <w:r w:rsidR="00CD2C79" w:rsidRPr="00CD2C79">
        <w:rPr>
          <w:rFonts w:ascii="Times Armenian" w:eastAsia="Calibri" w:hAnsi="Times Armenian" w:cs="Times New Roman"/>
        </w:rPr>
        <w:t>5 348 155</w:t>
      </w:r>
      <w:r w:rsidR="00CD2C79" w:rsidRPr="00565572">
        <w:rPr>
          <w:rFonts w:ascii="Times Armenian" w:eastAsia="Calibri" w:hAnsi="Times Armenian" w:cs="Times New Roman"/>
          <w:b/>
        </w:rPr>
        <w:t xml:space="preserve"> </w:t>
      </w:r>
      <w:r w:rsidR="00217061" w:rsidRPr="00CD2C79">
        <w:rPr>
          <w:rFonts w:ascii="Sylfaen" w:hAnsi="Sylfaen" w:cs="Sylfaen"/>
        </w:rPr>
        <w:t>ՀՀ</w:t>
      </w:r>
      <w:r w:rsidR="00217061" w:rsidRPr="00CD2C79">
        <w:rPr>
          <w:rFonts w:ascii="Times Armenian" w:hAnsi="Times Armenian"/>
        </w:rPr>
        <w:t xml:space="preserve"> </w:t>
      </w:r>
      <w:r w:rsidR="00217061" w:rsidRPr="00CD2C79">
        <w:rPr>
          <w:rFonts w:ascii="Sylfaen" w:hAnsi="Sylfaen" w:cs="Sylfaen"/>
        </w:rPr>
        <w:t>դրամ</w:t>
      </w:r>
      <w:r w:rsidR="00217061" w:rsidRPr="00CD2C79">
        <w:rPr>
          <w:rFonts w:ascii="Times Armenian" w:hAnsi="Times Armenian"/>
        </w:rPr>
        <w:t xml:space="preserve">, </w:t>
      </w:r>
      <w:r w:rsidR="00217061" w:rsidRPr="00CD2C79">
        <w:rPr>
          <w:rFonts w:ascii="Sylfaen" w:hAnsi="Sylfaen" w:cs="Sylfaen"/>
        </w:rPr>
        <w:t>ներառյալ</w:t>
      </w:r>
      <w:r w:rsidR="00217061" w:rsidRPr="00CD2C79">
        <w:rPr>
          <w:rFonts w:ascii="Times Armenian" w:hAnsi="Times Armenian"/>
        </w:rPr>
        <w:t xml:space="preserve"> </w:t>
      </w:r>
      <w:r w:rsidR="00217061" w:rsidRPr="00CD2C79">
        <w:rPr>
          <w:rFonts w:ascii="Sylfaen" w:hAnsi="Sylfaen" w:cs="Sylfaen"/>
        </w:rPr>
        <w:t>ԱԱՀ</w:t>
      </w:r>
      <w:r w:rsidR="00217061" w:rsidRPr="00CD2C79">
        <w:rPr>
          <w:rFonts w:ascii="Times Armenian" w:hAnsi="Times Armenian"/>
        </w:rPr>
        <w:t>-</w:t>
      </w:r>
      <w:r w:rsidR="00217061" w:rsidRPr="00CD2C79">
        <w:rPr>
          <w:rFonts w:ascii="Sylfaen" w:hAnsi="Sylfaen" w:cs="Sylfaen"/>
        </w:rPr>
        <w:t>ն</w:t>
      </w:r>
      <w:r w:rsidRPr="00CD2C79">
        <w:rPr>
          <w:rFonts w:ascii="Times Armenian" w:hAnsi="Times Armenian"/>
        </w:rPr>
        <w:t>:</w:t>
      </w:r>
    </w:p>
    <w:p w:rsidR="003F2271" w:rsidRPr="003F2271" w:rsidRDefault="003F2271" w:rsidP="003F2271">
      <w:pPr>
        <w:pStyle w:val="ListParagraph"/>
        <w:numPr>
          <w:ilvl w:val="0"/>
          <w:numId w:val="2"/>
        </w:numPr>
        <w:spacing w:after="0"/>
        <w:jc w:val="both"/>
      </w:pPr>
      <w:r w:rsidRPr="003F2271">
        <w:rPr>
          <w:rFonts w:ascii="Sylfaen" w:hAnsi="Sylfaen"/>
        </w:rPr>
        <w:t>Մասնակցի</w:t>
      </w:r>
      <w:r w:rsidRPr="003F2271">
        <w:t xml:space="preserve"> </w:t>
      </w:r>
      <w:r w:rsidRPr="003F2271">
        <w:rPr>
          <w:rFonts w:ascii="Sylfaen" w:hAnsi="Sylfaen"/>
        </w:rPr>
        <w:t>ներգրավման</w:t>
      </w:r>
      <w:r w:rsidRPr="003F2271">
        <w:t xml:space="preserve"> </w:t>
      </w:r>
      <w:r w:rsidRPr="003F2271">
        <w:rPr>
          <w:rFonts w:ascii="Sylfaen" w:hAnsi="Sylfaen"/>
        </w:rPr>
        <w:t>նպատակով</w:t>
      </w:r>
      <w:r w:rsidRPr="003F2271">
        <w:t xml:space="preserve"> &lt;</w:t>
      </w:r>
      <w:r w:rsidRPr="003F2271">
        <w:rPr>
          <w:rFonts w:ascii="Sylfaen" w:hAnsi="Sylfaen"/>
        </w:rPr>
        <w:t>Գնումների</w:t>
      </w:r>
      <w:r w:rsidRPr="003F2271">
        <w:t xml:space="preserve"> </w:t>
      </w:r>
      <w:r w:rsidRPr="003F2271">
        <w:rPr>
          <w:rFonts w:ascii="Sylfaen" w:hAnsi="Sylfaen"/>
        </w:rPr>
        <w:t>մասին</w:t>
      </w:r>
      <w:r w:rsidRPr="003F2271">
        <w:t xml:space="preserve">&gt; </w:t>
      </w:r>
      <w:r w:rsidRPr="003F2271">
        <w:rPr>
          <w:rFonts w:ascii="Sylfaen" w:hAnsi="Sylfaen"/>
        </w:rPr>
        <w:t>ՀՀ</w:t>
      </w:r>
      <w:r w:rsidRPr="003F2271">
        <w:t xml:space="preserve"> </w:t>
      </w:r>
      <w:r w:rsidRPr="003F2271">
        <w:rPr>
          <w:rFonts w:ascii="Sylfaen" w:hAnsi="Sylfaen"/>
        </w:rPr>
        <w:t>օրենքի</w:t>
      </w:r>
      <w:r w:rsidRPr="003F2271">
        <w:t xml:space="preserve"> </w:t>
      </w:r>
      <w:r w:rsidRPr="003F2271">
        <w:rPr>
          <w:rFonts w:ascii="Sylfaen" w:hAnsi="Sylfaen"/>
        </w:rPr>
        <w:t>համաձայն</w:t>
      </w:r>
      <w:r w:rsidRPr="003F2271">
        <w:t xml:space="preserve"> </w:t>
      </w:r>
      <w:r w:rsidRPr="003F2271">
        <w:rPr>
          <w:rFonts w:ascii="Sylfaen" w:hAnsi="Sylfaen"/>
        </w:rPr>
        <w:t>իրականացված</w:t>
      </w:r>
      <w:r w:rsidRPr="003F2271">
        <w:t xml:space="preserve"> </w:t>
      </w:r>
      <w:r w:rsidRPr="003F2271">
        <w:rPr>
          <w:rFonts w:ascii="Sylfaen" w:hAnsi="Sylfaen"/>
        </w:rPr>
        <w:t>հրապարակումները՝</w:t>
      </w:r>
      <w:r w:rsidRPr="003F2271">
        <w:t xml:space="preserve"> </w:t>
      </w:r>
      <w:r w:rsidRPr="003F2271">
        <w:rPr>
          <w:rFonts w:ascii="Sylfaen" w:hAnsi="Sylfaen"/>
        </w:rPr>
        <w:t>կիրառելի</w:t>
      </w:r>
      <w:r w:rsidRPr="003F2271">
        <w:t xml:space="preserve"> </w:t>
      </w:r>
      <w:r w:rsidRPr="003F2271">
        <w:rPr>
          <w:rFonts w:ascii="Sylfaen" w:hAnsi="Sylfaen"/>
        </w:rPr>
        <w:t>չէ</w:t>
      </w:r>
      <w:r w:rsidRPr="003F2271">
        <w:t>:</w:t>
      </w:r>
    </w:p>
    <w:p w:rsidR="004E106E" w:rsidRPr="003F2271" w:rsidRDefault="003F2271" w:rsidP="003F2271">
      <w:pPr>
        <w:pStyle w:val="ListParagraph"/>
        <w:numPr>
          <w:ilvl w:val="0"/>
          <w:numId w:val="2"/>
        </w:numPr>
        <w:spacing w:after="0"/>
        <w:jc w:val="both"/>
      </w:pPr>
      <w:r w:rsidRPr="003F2271">
        <w:rPr>
          <w:rFonts w:ascii="Sylfaen" w:hAnsi="Sylfaen"/>
        </w:rPr>
        <w:t>Կիրառված</w:t>
      </w:r>
      <w:r w:rsidRPr="003F2271">
        <w:t xml:space="preserve"> </w:t>
      </w:r>
      <w:r w:rsidRPr="003F2271">
        <w:rPr>
          <w:rFonts w:ascii="Sylfaen" w:hAnsi="Sylfaen"/>
        </w:rPr>
        <w:t>գնման</w:t>
      </w:r>
      <w:r w:rsidRPr="003F2271">
        <w:t xml:space="preserve"> </w:t>
      </w:r>
      <w:r w:rsidRPr="003F2271">
        <w:rPr>
          <w:rFonts w:ascii="Sylfaen" w:hAnsi="Sylfaen"/>
        </w:rPr>
        <w:t>ընթացակարգը</w:t>
      </w:r>
      <w:r w:rsidRPr="003F2271">
        <w:t xml:space="preserve"> </w:t>
      </w:r>
      <w:r w:rsidRPr="003F2271">
        <w:rPr>
          <w:rFonts w:ascii="Sylfaen" w:hAnsi="Sylfaen"/>
        </w:rPr>
        <w:t>և</w:t>
      </w:r>
      <w:r w:rsidRPr="003F2271">
        <w:t xml:space="preserve"> </w:t>
      </w:r>
      <w:r w:rsidRPr="003F2271">
        <w:rPr>
          <w:rFonts w:ascii="Sylfaen" w:hAnsi="Sylfaen"/>
        </w:rPr>
        <w:t>դրա</w:t>
      </w:r>
      <w:r w:rsidRPr="003F2271">
        <w:t xml:space="preserve"> </w:t>
      </w:r>
      <w:r w:rsidRPr="003F2271">
        <w:rPr>
          <w:rFonts w:ascii="Sylfaen" w:hAnsi="Sylfaen"/>
        </w:rPr>
        <w:t>ընտրության</w:t>
      </w:r>
      <w:r w:rsidRPr="003F2271">
        <w:t xml:space="preserve"> </w:t>
      </w:r>
      <w:r w:rsidRPr="003F2271">
        <w:rPr>
          <w:rFonts w:ascii="Sylfaen" w:hAnsi="Sylfaen"/>
        </w:rPr>
        <w:t>հիմնավորումը՝</w:t>
      </w:r>
      <w:r w:rsidRPr="003F2271">
        <w:t xml:space="preserve"> </w:t>
      </w:r>
      <w:r w:rsidRPr="003F2271">
        <w:rPr>
          <w:rFonts w:ascii="Sylfaen" w:hAnsi="Sylfaen"/>
        </w:rPr>
        <w:t>ոչ</w:t>
      </w:r>
      <w:r w:rsidRPr="003F2271">
        <w:t xml:space="preserve"> </w:t>
      </w:r>
      <w:r w:rsidRPr="003F2271">
        <w:rPr>
          <w:rFonts w:ascii="Sylfaen" w:hAnsi="Sylfaen"/>
        </w:rPr>
        <w:t>կանոնակարգված</w:t>
      </w:r>
      <w:r w:rsidRPr="003F2271">
        <w:t xml:space="preserve"> </w:t>
      </w:r>
      <w:r w:rsidRPr="003F2271">
        <w:rPr>
          <w:rFonts w:ascii="Sylfaen" w:hAnsi="Sylfaen"/>
        </w:rPr>
        <w:t>գնում</w:t>
      </w:r>
      <w:r w:rsidRPr="003F2271">
        <w:t xml:space="preserve"> (</w:t>
      </w:r>
      <w:r w:rsidRPr="003F2271">
        <w:rPr>
          <w:rFonts w:ascii="Sylfaen" w:hAnsi="Sylfaen"/>
        </w:rPr>
        <w:t>ուղիղ</w:t>
      </w:r>
      <w:r w:rsidRPr="003F2271">
        <w:t xml:space="preserve"> </w:t>
      </w:r>
      <w:r w:rsidRPr="003F2271">
        <w:rPr>
          <w:rFonts w:ascii="Sylfaen" w:hAnsi="Sylfaen"/>
        </w:rPr>
        <w:t>պայմանագիր</w:t>
      </w:r>
      <w:r w:rsidRPr="003F2271">
        <w:t xml:space="preserve">) </w:t>
      </w:r>
      <w:r w:rsidRPr="003F2271">
        <w:rPr>
          <w:rFonts w:ascii="Sylfaen" w:hAnsi="Sylfaen"/>
        </w:rPr>
        <w:t>ըստ</w:t>
      </w:r>
      <w:r w:rsidRPr="003F2271">
        <w:t xml:space="preserve"> &lt;</w:t>
      </w:r>
      <w:r w:rsidRPr="003F2271">
        <w:rPr>
          <w:rFonts w:ascii="Sylfaen" w:hAnsi="Sylfaen"/>
        </w:rPr>
        <w:t>Հայաստանի</w:t>
      </w:r>
      <w:r w:rsidRPr="003F2271">
        <w:t xml:space="preserve"> </w:t>
      </w:r>
      <w:r w:rsidRPr="003F2271">
        <w:rPr>
          <w:rFonts w:ascii="Sylfaen" w:hAnsi="Sylfaen"/>
        </w:rPr>
        <w:t>էլեկտրական</w:t>
      </w:r>
      <w:r w:rsidRPr="003F2271">
        <w:t xml:space="preserve"> </w:t>
      </w:r>
      <w:r w:rsidRPr="003F2271">
        <w:rPr>
          <w:rFonts w:ascii="Sylfaen" w:hAnsi="Sylfaen"/>
        </w:rPr>
        <w:t>ցանցեր</w:t>
      </w:r>
      <w:r w:rsidRPr="003F2271">
        <w:t xml:space="preserve">&gt; </w:t>
      </w:r>
      <w:r w:rsidRPr="003F2271">
        <w:rPr>
          <w:rFonts w:ascii="Sylfaen" w:hAnsi="Sylfaen"/>
        </w:rPr>
        <w:t>ՓԲԸ</w:t>
      </w:r>
      <w:r w:rsidRPr="003F2271">
        <w:t xml:space="preserve"> </w:t>
      </w:r>
      <w:r w:rsidRPr="003F2271">
        <w:rPr>
          <w:rFonts w:ascii="Sylfaen" w:hAnsi="Sylfaen"/>
        </w:rPr>
        <w:t>կարիքների</w:t>
      </w:r>
      <w:r w:rsidRPr="003F2271">
        <w:t xml:space="preserve"> </w:t>
      </w:r>
      <w:r w:rsidRPr="003F2271">
        <w:rPr>
          <w:rFonts w:ascii="Sylfaen" w:hAnsi="Sylfaen"/>
        </w:rPr>
        <w:t>համար</w:t>
      </w:r>
      <w:r w:rsidRPr="003F2271">
        <w:t xml:space="preserve"> </w:t>
      </w:r>
      <w:r w:rsidRPr="003F2271">
        <w:rPr>
          <w:rFonts w:ascii="Sylfaen" w:hAnsi="Sylfaen"/>
        </w:rPr>
        <w:t>ապրանքների</w:t>
      </w:r>
      <w:r w:rsidRPr="003F2271">
        <w:t xml:space="preserve">, </w:t>
      </w:r>
      <w:r w:rsidRPr="003F2271">
        <w:rPr>
          <w:rFonts w:ascii="Sylfaen" w:hAnsi="Sylfaen"/>
        </w:rPr>
        <w:t>աշխատանքների</w:t>
      </w:r>
      <w:r w:rsidRPr="003F2271">
        <w:t xml:space="preserve">, </w:t>
      </w:r>
      <w:r w:rsidRPr="003F2271">
        <w:rPr>
          <w:rFonts w:ascii="Sylfaen" w:hAnsi="Sylfaen"/>
        </w:rPr>
        <w:t>ծառայությունների</w:t>
      </w:r>
      <w:r w:rsidRPr="003F2271">
        <w:t xml:space="preserve"> </w:t>
      </w:r>
      <w:r w:rsidRPr="003F2271">
        <w:rPr>
          <w:rFonts w:ascii="Sylfaen" w:hAnsi="Sylfaen"/>
        </w:rPr>
        <w:t>կանոնակարգված</w:t>
      </w:r>
      <w:r w:rsidRPr="003F2271">
        <w:t xml:space="preserve"> </w:t>
      </w:r>
      <w:r w:rsidRPr="003F2271">
        <w:rPr>
          <w:rFonts w:ascii="Sylfaen" w:hAnsi="Sylfaen"/>
        </w:rPr>
        <w:t>գնումներ</w:t>
      </w:r>
      <w:r w:rsidRPr="003F2271">
        <w:t xml:space="preserve"> </w:t>
      </w:r>
      <w:r w:rsidRPr="003F2271">
        <w:rPr>
          <w:rFonts w:ascii="Sylfaen" w:hAnsi="Sylfaen"/>
        </w:rPr>
        <w:t>անցկացնելու</w:t>
      </w:r>
      <w:r w:rsidRPr="003F2271">
        <w:t xml:space="preserve"> </w:t>
      </w:r>
      <w:r w:rsidRPr="003F2271">
        <w:rPr>
          <w:rFonts w:ascii="Sylfaen" w:hAnsi="Sylfaen"/>
        </w:rPr>
        <w:t>կարգի</w:t>
      </w:r>
      <w:r w:rsidRPr="003F2271">
        <w:t xml:space="preserve"> </w:t>
      </w:r>
      <w:r w:rsidRPr="003F2271">
        <w:rPr>
          <w:rFonts w:ascii="Sylfaen" w:hAnsi="Sylfaen"/>
        </w:rPr>
        <w:t>մասին</w:t>
      </w:r>
      <w:r w:rsidRPr="003F2271">
        <w:t xml:space="preserve"> </w:t>
      </w:r>
      <w:r w:rsidRPr="003F2271">
        <w:rPr>
          <w:rFonts w:ascii="Sylfaen" w:hAnsi="Sylfaen"/>
        </w:rPr>
        <w:t>Կանոնակարգի</w:t>
      </w:r>
      <w:r w:rsidRPr="003F2271">
        <w:t xml:space="preserve"> 11.7 </w:t>
      </w:r>
      <w:r w:rsidRPr="003F2271">
        <w:rPr>
          <w:rFonts w:ascii="Sylfaen" w:hAnsi="Sylfaen"/>
        </w:rPr>
        <w:t>ենթակետ</w:t>
      </w:r>
      <w:r w:rsidRPr="003F2271">
        <w:t>:</w:t>
      </w:r>
    </w:p>
    <w:sectPr w:rsidR="004E106E" w:rsidRPr="003F2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431A8"/>
    <w:rsid w:val="00076488"/>
    <w:rsid w:val="00093057"/>
    <w:rsid w:val="00172145"/>
    <w:rsid w:val="001E1813"/>
    <w:rsid w:val="00217061"/>
    <w:rsid w:val="003F2271"/>
    <w:rsid w:val="00413886"/>
    <w:rsid w:val="004D386C"/>
    <w:rsid w:val="004E106E"/>
    <w:rsid w:val="00565572"/>
    <w:rsid w:val="00595983"/>
    <w:rsid w:val="00642D8F"/>
    <w:rsid w:val="007170C8"/>
    <w:rsid w:val="00744B81"/>
    <w:rsid w:val="007B06A9"/>
    <w:rsid w:val="007C1F2D"/>
    <w:rsid w:val="00803C1C"/>
    <w:rsid w:val="00844727"/>
    <w:rsid w:val="0093462A"/>
    <w:rsid w:val="009A7431"/>
    <w:rsid w:val="00A4708F"/>
    <w:rsid w:val="00AB45A5"/>
    <w:rsid w:val="00C11452"/>
    <w:rsid w:val="00C166C9"/>
    <w:rsid w:val="00C6074A"/>
    <w:rsid w:val="00CD2C79"/>
    <w:rsid w:val="00D200D1"/>
    <w:rsid w:val="00D406D9"/>
    <w:rsid w:val="00D42AFF"/>
    <w:rsid w:val="00EA74EB"/>
    <w:rsid w:val="00ED11F4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1889A-FC79-4A81-A869-5C4265D9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23</cp:revision>
  <dcterms:created xsi:type="dcterms:W3CDTF">2012-11-14T08:08:00Z</dcterms:created>
  <dcterms:modified xsi:type="dcterms:W3CDTF">2016-10-06T05:25:00Z</dcterms:modified>
</cp:coreProperties>
</file>