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A0115F" w:rsidRPr="00C03E7B" w:rsidRDefault="00C03E7B" w:rsidP="00C03E7B">
      <w:pPr>
        <w:pStyle w:val="Title"/>
        <w:spacing w:line="360" w:lineRule="auto"/>
        <w:rPr>
          <w:rFonts w:ascii="Sylfaen" w:hAnsi="Sylfaen"/>
          <w:sz w:val="24"/>
        </w:rPr>
      </w:pPr>
      <w:r w:rsidRPr="00C03E7B">
        <w:rPr>
          <w:rFonts w:ascii="Sylfaen" w:hAnsi="Sylfaen"/>
          <w:sz w:val="24"/>
        </w:rPr>
        <w:t>“ԱՐՄԵՆՏԵԼ” ՓԲԸ ՀԱՄԱՐ 2 ՏԱՐԻ ԺԱՄԿԵՏՈՎ ՄԱՐԴԱՏԱՐ ԵՎ ՈՒՂԵՎՈՐԱԲԵՌՆԱՏԱՐ ԱՎՏՈՄԵՔԵՆԱՆԵՐԻ ՄԱՏԱԿԱՐԱՐՆԵՐԻ ՄՐՑԱԿՑԱՅԻՆ ԸՆՏՐՈՒԹՅԱՆ ՄԱՍՆԱԿԻՑՆԵՐԻ ՑՈՒՑԱԿԻ ՁևԱՎՈՐՄԱՆԸ ՈՒՂՂՎԱԾ ԲԱՑ ՈՐԱԿԱՎՈՐՄԱՆ ԳՈՐԾԸՆԹԱՑ</w:t>
      </w:r>
    </w:p>
    <w:p w:rsidR="00C03E7B" w:rsidRPr="00C03E7B" w:rsidRDefault="00C03E7B" w:rsidP="00C03E7B">
      <w:pPr>
        <w:pStyle w:val="Title"/>
        <w:spacing w:line="360" w:lineRule="auto"/>
        <w:rPr>
          <w:rFonts w:ascii="Sylfaen" w:hAnsi="Sylfaen"/>
          <w:sz w:val="24"/>
        </w:rPr>
      </w:pPr>
    </w:p>
    <w:p w:rsidR="006A24AE" w:rsidRDefault="00152E0D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առարկայի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` </w:t>
      </w:r>
      <w:r w:rsidR="00C03E7B" w:rsidRPr="00C03E7B">
        <w:rPr>
          <w:rFonts w:ascii="Sylfaen" w:hAnsi="Sylfaen"/>
          <w:b w:val="0"/>
          <w:i/>
          <w:sz w:val="24"/>
          <w:lang w:val="en-US"/>
        </w:rPr>
        <w:t>մարդատար եվ ուղեվորաբեռնատար ավտոմեքենաներ</w:t>
      </w:r>
    </w:p>
    <w:p w:rsidR="00152E0D" w:rsidRPr="006A24AE" w:rsidRDefault="00152E0D" w:rsidP="00C03E7B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` </w:t>
      </w:r>
      <w:r w:rsidR="00E37428" w:rsidRPr="006A24AE"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="00E37428" w:rsidRPr="006A24AE">
        <w:rPr>
          <w:rFonts w:ascii="Sylfaen" w:hAnsi="Sylfaen"/>
          <w:b w:val="0"/>
          <w:i/>
          <w:sz w:val="24"/>
          <w:lang w:val="en-US"/>
        </w:rPr>
        <w:t>&gt;&gt;</w:t>
      </w:r>
      <w:r w:rsidRPr="006A24AE"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Pr="006A24AE"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 w:rsidRPr="006A24AE"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 w:rsidRPr="006A24AE">
        <w:rPr>
          <w:rFonts w:ascii="Sylfaen" w:hAnsi="Sylfaen"/>
          <w:b w:val="0"/>
          <w:i/>
          <w:sz w:val="24"/>
          <w:lang w:val="en-US"/>
        </w:rPr>
        <w:t>,</w:t>
      </w:r>
    </w:p>
    <w:p w:rsidR="005A03FD" w:rsidRPr="005A03FD" w:rsidRDefault="00152E0D" w:rsidP="005A03FD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Պայմանագրի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A03FD"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 w:rsidRPr="005A03FD">
        <w:rPr>
          <w:rFonts w:ascii="Sylfaen" w:hAnsi="Sylfaen"/>
          <w:b w:val="0"/>
          <w:i/>
          <w:sz w:val="24"/>
          <w:lang w:val="en-US"/>
        </w:rPr>
        <w:t xml:space="preserve">` </w:t>
      </w:r>
      <w:r w:rsidR="00C03E7B" w:rsidRPr="00C03E7B">
        <w:rPr>
          <w:rFonts w:ascii="Sylfaen" w:hAnsi="Sylfaen"/>
          <w:b w:val="0"/>
          <w:i/>
          <w:sz w:val="24"/>
          <w:lang w:val="en-US"/>
        </w:rPr>
        <w:t>29.09.2016</w:t>
      </w:r>
      <w:r w:rsidR="005A03FD">
        <w:rPr>
          <w:rFonts w:ascii="Sylfaen" w:hAnsi="Sylfaen"/>
          <w:b w:val="0"/>
          <w:i/>
          <w:sz w:val="24"/>
          <w:lang w:val="en-US"/>
        </w:rPr>
        <w:t>,</w:t>
      </w:r>
    </w:p>
    <w:p w:rsidR="005A03FD" w:rsidRPr="00C07DE4" w:rsidRDefault="00152E0D" w:rsidP="00BF3C5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մասնակց</w:t>
      </w:r>
      <w:r w:rsidR="005A03FD" w:rsidRPr="00C07DE4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="005A03FD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անվանումը</w:t>
      </w:r>
      <w:proofErr w:type="spellEnd"/>
      <w:r w:rsidRPr="00C07DE4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հասցե</w:t>
      </w:r>
      <w:r w:rsidR="006021C2" w:rsidRPr="00C07DE4">
        <w:rPr>
          <w:rFonts w:ascii="Sylfaen" w:hAnsi="Sylfaen"/>
          <w:b w:val="0"/>
          <w:i/>
          <w:sz w:val="24"/>
          <w:lang w:val="en-US"/>
        </w:rPr>
        <w:t>ն</w:t>
      </w:r>
      <w:proofErr w:type="spellEnd"/>
      <w:r w:rsidR="00AE3652" w:rsidRPr="00C07DE4">
        <w:rPr>
          <w:rFonts w:ascii="Sylfaen" w:hAnsi="Sylfaen"/>
          <w:b w:val="0"/>
          <w:i/>
          <w:sz w:val="24"/>
          <w:lang w:val="en-US"/>
        </w:rPr>
        <w:t>`</w:t>
      </w:r>
      <w:r w:rsidR="00C03E7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EC5384">
        <w:rPr>
          <w:rFonts w:ascii="Sylfaen" w:hAnsi="Sylfaen"/>
          <w:b w:val="0"/>
          <w:i/>
          <w:sz w:val="24"/>
          <w:lang w:val="en-US"/>
        </w:rPr>
        <w:t>Մեգամոթորս</w:t>
      </w:r>
      <w:proofErr w:type="spellEnd"/>
      <w:r w:rsidR="00C03E7B">
        <w:rPr>
          <w:rFonts w:ascii="Sylfaen" w:hAnsi="Sylfaen"/>
          <w:b w:val="0"/>
          <w:i/>
          <w:sz w:val="24"/>
          <w:lang w:val="en-US"/>
        </w:rPr>
        <w:t xml:space="preserve"> ՍՊԸ, </w:t>
      </w:r>
      <w:r w:rsidR="00C03E7B" w:rsidRPr="00C03E7B">
        <w:rPr>
          <w:rFonts w:ascii="Sylfaen" w:hAnsi="Sylfaen"/>
          <w:b w:val="0"/>
          <w:i/>
          <w:sz w:val="24"/>
          <w:lang w:val="en-US"/>
        </w:rPr>
        <w:t xml:space="preserve">ք. </w:t>
      </w:r>
      <w:proofErr w:type="spellStart"/>
      <w:r w:rsidR="00C03E7B" w:rsidRPr="00C03E7B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="00C03E7B" w:rsidRPr="00C03E7B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="00C03E7B" w:rsidRPr="00C03E7B">
        <w:rPr>
          <w:rFonts w:ascii="Sylfaen" w:hAnsi="Sylfaen"/>
          <w:b w:val="0"/>
          <w:i/>
          <w:sz w:val="24"/>
          <w:lang w:val="en-US"/>
        </w:rPr>
        <w:t>Տիգրանյան</w:t>
      </w:r>
      <w:proofErr w:type="spellEnd"/>
      <w:r w:rsidR="00C03E7B" w:rsidRPr="00C03E7B">
        <w:rPr>
          <w:rFonts w:ascii="Sylfaen" w:hAnsi="Sylfaen"/>
          <w:b w:val="0"/>
          <w:i/>
          <w:sz w:val="24"/>
          <w:lang w:val="en-US"/>
        </w:rPr>
        <w:t xml:space="preserve"> 1 </w:t>
      </w:r>
      <w:proofErr w:type="spellStart"/>
      <w:r w:rsidR="00C03E7B" w:rsidRPr="00C03E7B">
        <w:rPr>
          <w:rFonts w:ascii="Sylfaen" w:hAnsi="Sylfaen"/>
          <w:b w:val="0"/>
          <w:i/>
          <w:sz w:val="24"/>
          <w:lang w:val="en-US"/>
        </w:rPr>
        <w:t>փակուղի</w:t>
      </w:r>
      <w:proofErr w:type="spellEnd"/>
      <w:r w:rsidR="00C03E7B" w:rsidRPr="00C03E7B">
        <w:rPr>
          <w:rFonts w:ascii="Sylfaen" w:hAnsi="Sylfaen"/>
          <w:b w:val="0"/>
          <w:i/>
          <w:sz w:val="24"/>
          <w:lang w:val="en-US"/>
        </w:rPr>
        <w:t xml:space="preserve"> 1</w:t>
      </w:r>
      <w:r w:rsidR="002B0D02">
        <w:rPr>
          <w:rFonts w:ascii="Sylfaen" w:hAnsi="Sylfaen"/>
          <w:b w:val="0"/>
          <w:i/>
          <w:sz w:val="24"/>
          <w:lang w:val="en-US"/>
        </w:rPr>
        <w:t>,</w:t>
      </w:r>
    </w:p>
    <w:p w:rsidR="00AE3652" w:rsidRPr="00FD56D6" w:rsidRDefault="00D5513C" w:rsidP="00BF3C55">
      <w:pPr>
        <w:pStyle w:val="Frontpage1"/>
        <w:numPr>
          <w:ilvl w:val="0"/>
          <w:numId w:val="3"/>
        </w:numPr>
        <w:tabs>
          <w:tab w:val="left" w:pos="6840"/>
        </w:tabs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C07DE4">
        <w:rPr>
          <w:rFonts w:ascii="Sylfaen" w:hAnsi="Sylfaen"/>
          <w:b w:val="0"/>
          <w:i/>
          <w:sz w:val="24"/>
          <w:lang w:val="en-US"/>
        </w:rPr>
        <w:t>Պայմանագրի</w:t>
      </w:r>
      <w:proofErr w:type="spellEnd"/>
      <w:r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C07DE4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C07DE4">
        <w:rPr>
          <w:rFonts w:ascii="Sylfaen" w:hAnsi="Sylfaen"/>
          <w:b w:val="0"/>
          <w:i/>
          <w:sz w:val="24"/>
          <w:lang w:val="en-US"/>
        </w:rPr>
        <w:t>արժեքը</w:t>
      </w:r>
      <w:proofErr w:type="spellEnd"/>
      <w:r w:rsidRPr="00C07DE4">
        <w:rPr>
          <w:rFonts w:ascii="Sylfaen" w:hAnsi="Sylfaen"/>
          <w:b w:val="0"/>
          <w:i/>
          <w:sz w:val="24"/>
          <w:lang w:val="en-US"/>
        </w:rPr>
        <w:t>`</w:t>
      </w:r>
      <w:r w:rsidR="004D4CC1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r w:rsidR="005A03FD" w:rsidRPr="00C07DE4">
        <w:rPr>
          <w:rFonts w:ascii="Sylfaen" w:hAnsi="Sylfaen"/>
          <w:b w:val="0"/>
          <w:i/>
          <w:sz w:val="24"/>
          <w:lang w:val="en-US"/>
        </w:rPr>
        <w:t xml:space="preserve"> </w:t>
      </w:r>
      <w:r w:rsidR="00EC5384" w:rsidRPr="00EC5384">
        <w:rPr>
          <w:rFonts w:ascii="Sylfaen" w:hAnsi="Sylfaen"/>
          <w:b w:val="0"/>
          <w:i/>
          <w:sz w:val="24"/>
          <w:lang w:val="en-US"/>
        </w:rPr>
        <w:t>29 942 400,48</w:t>
      </w:r>
      <w:r w:rsidR="00EC5384">
        <w:rPr>
          <w:rFonts w:ascii="Sylfaen" w:hAnsi="Sylfaen"/>
          <w:b w:val="0"/>
          <w:i/>
          <w:sz w:val="24"/>
          <w:lang w:val="en-US"/>
        </w:rPr>
        <w:t xml:space="preserve"> </w:t>
      </w:r>
      <w:r w:rsidR="00A66CE7">
        <w:rPr>
          <w:rFonts w:ascii="Sylfaen" w:hAnsi="Sylfaen"/>
          <w:b w:val="0"/>
          <w:i/>
          <w:sz w:val="24"/>
          <w:lang w:val="en-US"/>
        </w:rPr>
        <w:t xml:space="preserve">ՀՀ </w:t>
      </w:r>
      <w:proofErr w:type="spellStart"/>
      <w:r w:rsidR="00A66CE7">
        <w:rPr>
          <w:rFonts w:ascii="Sylfaen" w:hAnsi="Sylfaen"/>
          <w:b w:val="0"/>
          <w:i/>
          <w:sz w:val="24"/>
          <w:lang w:val="en-US"/>
        </w:rPr>
        <w:t>դրամ</w:t>
      </w:r>
      <w:proofErr w:type="spellEnd"/>
      <w:r w:rsidR="00A66CE7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A66CE7">
        <w:rPr>
          <w:rFonts w:ascii="Sylfaen" w:hAnsi="Sylfaen"/>
          <w:b w:val="0"/>
          <w:i/>
          <w:sz w:val="24"/>
          <w:lang w:val="en-US"/>
        </w:rPr>
        <w:t>ներառյալ</w:t>
      </w:r>
      <w:proofErr w:type="spellEnd"/>
      <w:r w:rsidR="00A66CE7">
        <w:rPr>
          <w:rFonts w:ascii="Sylfaen" w:hAnsi="Sylfaen"/>
          <w:b w:val="0"/>
          <w:i/>
          <w:sz w:val="24"/>
          <w:lang w:val="en-US"/>
        </w:rPr>
        <w:t xml:space="preserve"> ԱԱՀ</w:t>
      </w:r>
      <w:r w:rsidR="002808CE" w:rsidRPr="00FD56D6">
        <w:rPr>
          <w:rFonts w:ascii="Sylfaen" w:hAnsi="Sylfaen"/>
          <w:b w:val="0"/>
          <w:i/>
          <w:sz w:val="24"/>
          <w:lang w:val="en-US"/>
        </w:rPr>
        <w:t>,</w:t>
      </w:r>
    </w:p>
    <w:p w:rsidR="005C2D39" w:rsidRPr="00337D54" w:rsidRDefault="005C2D39" w:rsidP="00BF3C55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` </w:t>
      </w:r>
      <w:r w:rsidR="00A0115F">
        <w:rPr>
          <w:rFonts w:ascii="Sylfaen" w:hAnsi="Sylfaen"/>
          <w:b w:val="0"/>
          <w:i/>
          <w:sz w:val="24"/>
          <w:lang w:val="ru-RU"/>
        </w:rPr>
        <w:t>Մ</w:t>
      </w:r>
      <w:proofErr w:type="spellStart"/>
      <w:r w:rsidR="002B0D02" w:rsidRPr="002B0D02">
        <w:rPr>
          <w:rFonts w:ascii="Sylfaen" w:hAnsi="Sylfaen"/>
          <w:b w:val="0"/>
          <w:i/>
          <w:sz w:val="24"/>
          <w:lang w:val="en-US"/>
        </w:rPr>
        <w:t>ատակարարների</w:t>
      </w:r>
      <w:proofErr w:type="spellEnd"/>
      <w:r w:rsidR="002B0D02" w:rsidRPr="002B0D0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B0D02" w:rsidRPr="002B0D02">
        <w:rPr>
          <w:rFonts w:ascii="Sylfaen" w:hAnsi="Sylfaen"/>
          <w:b w:val="0"/>
          <w:i/>
          <w:sz w:val="24"/>
          <w:lang w:val="en-US"/>
        </w:rPr>
        <w:t>մրցակցային</w:t>
      </w:r>
      <w:proofErr w:type="spellEnd"/>
      <w:r w:rsidR="002B0D02" w:rsidRPr="002B0D02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2B0D02" w:rsidRPr="002B0D02">
        <w:rPr>
          <w:rFonts w:ascii="Sylfaen" w:hAnsi="Sylfaen"/>
          <w:b w:val="0"/>
          <w:i/>
          <w:sz w:val="24"/>
          <w:lang w:val="en-US"/>
        </w:rPr>
        <w:t>ընտրությ</w:t>
      </w:r>
      <w:r w:rsidR="002B0D02">
        <w:rPr>
          <w:rFonts w:ascii="Sylfaen" w:hAnsi="Sylfaen"/>
          <w:b w:val="0"/>
          <w:i/>
          <w:sz w:val="24"/>
          <w:lang w:val="en-US"/>
        </w:rPr>
        <w:t>ու</w:t>
      </w:r>
      <w:r w:rsidR="002B0D02" w:rsidRPr="002B0D02">
        <w:rPr>
          <w:rFonts w:ascii="Sylfaen" w:hAnsi="Sylfaen"/>
          <w:b w:val="0"/>
          <w:i/>
          <w:sz w:val="24"/>
          <w:lang w:val="en-US"/>
        </w:rPr>
        <w:t>ն</w:t>
      </w:r>
      <w:proofErr w:type="spellEnd"/>
      <w:r w:rsidR="002B0D02">
        <w:rPr>
          <w:rFonts w:ascii="Sylfaen" w:hAnsi="Sylfaen"/>
          <w:b w:val="0"/>
          <w:i/>
          <w:sz w:val="24"/>
          <w:lang w:val="en-US"/>
        </w:rPr>
        <w:t>: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3523E0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&gt;&gt; </w:t>
      </w:r>
      <w:r w:rsidR="005C2D39">
        <w:rPr>
          <w:rFonts w:ascii="Sylfaen" w:hAnsi="Sylfaen"/>
          <w:b w:val="0"/>
          <w:i/>
          <w:sz w:val="24"/>
          <w:lang w:val="en-US"/>
        </w:rPr>
        <w:t>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570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2B55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08CE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D02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23E0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7F9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4FE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4AD0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CC1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03FD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53D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24AE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2F43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5EA7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69E4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15F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6CE7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6344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559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3EA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3C55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3E7B"/>
    <w:rsid w:val="00C05994"/>
    <w:rsid w:val="00C060EA"/>
    <w:rsid w:val="00C06343"/>
    <w:rsid w:val="00C06E41"/>
    <w:rsid w:val="00C07DE4"/>
    <w:rsid w:val="00C07ECD"/>
    <w:rsid w:val="00C118DD"/>
    <w:rsid w:val="00C1220F"/>
    <w:rsid w:val="00C12738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1C7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44D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419E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28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5384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56D6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paragraph" w:styleId="BodyText2">
    <w:name w:val="Body Text 2"/>
    <w:basedOn w:val="Normal"/>
    <w:link w:val="BodyText2Char"/>
    <w:rsid w:val="003523E0"/>
    <w:pPr>
      <w:jc w:val="both"/>
    </w:pPr>
    <w:rPr>
      <w:rFonts w:ascii="Times Armenian" w:hAnsi="Times Armenian"/>
      <w:sz w:val="22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3523E0"/>
    <w:rPr>
      <w:rFonts w:ascii="Times Armenian" w:eastAsia="Times New Roman" w:hAnsi="Times Armenian" w:cs="Times New Roman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AAyvazyan</cp:lastModifiedBy>
  <cp:revision>4</cp:revision>
  <cp:lastPrinted>2012-07-19T12:06:00Z</cp:lastPrinted>
  <dcterms:created xsi:type="dcterms:W3CDTF">2016-09-07T08:15:00Z</dcterms:created>
  <dcterms:modified xsi:type="dcterms:W3CDTF">2016-10-06T10:41:00Z</dcterms:modified>
</cp:coreProperties>
</file>