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C0C8A">
        <w:rPr>
          <w:rFonts w:ascii="GHEA Grapalat" w:hAnsi="GHEA Grapalat"/>
          <w:b/>
          <w:i/>
          <w:sz w:val="28"/>
          <w:szCs w:val="28"/>
        </w:rPr>
        <w:t>7</w:t>
      </w:r>
      <w:r w:rsidR="00BC2B4F">
        <w:rPr>
          <w:rFonts w:ascii="GHEA Grapalat" w:hAnsi="GHEA Grapalat"/>
          <w:b/>
          <w:i/>
          <w:sz w:val="28"/>
          <w:szCs w:val="28"/>
        </w:rPr>
        <w:t>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CE5011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51237B" w:rsidRPr="00CE5011">
        <w:rPr>
          <w:rFonts w:ascii="GHEA Grapalat" w:hAnsi="GHEA Grapalat"/>
          <w:sz w:val="24"/>
          <w:szCs w:val="24"/>
        </w:rPr>
        <w:t>«</w:t>
      </w:r>
      <w:proofErr w:type="spellStart"/>
      <w:r w:rsidR="00BC2B4F">
        <w:rPr>
          <w:rFonts w:ascii="GHEA Grapalat" w:hAnsi="GHEA Grapalat"/>
          <w:sz w:val="24"/>
          <w:szCs w:val="24"/>
        </w:rPr>
        <w:t>Անգել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BC2B4F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C2B4F">
        <w:rPr>
          <w:rFonts w:ascii="GHEA Grapalat" w:hAnsi="GHEA Grapalat"/>
          <w:sz w:val="24"/>
          <w:szCs w:val="24"/>
        </w:rPr>
        <w:t>էկոնոմիկայի</w:t>
      </w:r>
      <w:proofErr w:type="spellEnd"/>
      <w:r w:rsidR="00BC2B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B4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BC2B4F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="00BC2B4F">
        <w:rPr>
          <w:rFonts w:ascii="GHEA Grapalat" w:hAnsi="GHEA Grapalat"/>
          <w:sz w:val="24"/>
          <w:szCs w:val="24"/>
        </w:rPr>
        <w:t>ազգային</w:t>
      </w:r>
      <w:proofErr w:type="spellEnd"/>
      <w:r w:rsidR="00BC2B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B4F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BC2B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B4F">
        <w:rPr>
          <w:rFonts w:ascii="GHEA Grapalat" w:hAnsi="GHEA Grapalat"/>
          <w:sz w:val="24"/>
          <w:szCs w:val="24"/>
        </w:rPr>
        <w:t>ծառայություն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0C0C8A">
        <w:rPr>
          <w:rFonts w:ascii="GHEA Grapalat" w:hAnsi="GHEA Grapalat"/>
          <w:sz w:val="24"/>
          <w:szCs w:val="24"/>
        </w:rPr>
        <w:t>1</w:t>
      </w:r>
      <w:r w:rsidR="00EE39B4">
        <w:rPr>
          <w:rFonts w:ascii="GHEA Grapalat" w:hAnsi="GHEA Grapalat"/>
          <w:sz w:val="24"/>
          <w:szCs w:val="24"/>
        </w:rPr>
        <w:t>9</w:t>
      </w:r>
      <w:r w:rsidR="000C0C8A">
        <w:rPr>
          <w:rFonts w:ascii="GHEA Grapalat" w:hAnsi="GHEA Grapalat"/>
          <w:sz w:val="24"/>
          <w:szCs w:val="24"/>
        </w:rPr>
        <w:t>.10</w:t>
      </w:r>
      <w:r w:rsidR="0051237B" w:rsidRPr="00CE5011">
        <w:rPr>
          <w:rFonts w:ascii="GHEA Grapalat" w:hAnsi="GHEA Grapalat"/>
          <w:sz w:val="24"/>
          <w:szCs w:val="24"/>
        </w:rPr>
        <w:t>.2016թ.</w:t>
      </w:r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0C0C8A">
        <w:rPr>
          <w:rFonts w:ascii="GHEA Grapalat" w:hAnsi="GHEA Grapalat"/>
          <w:sz w:val="24"/>
          <w:szCs w:val="24"/>
        </w:rPr>
        <w:t>7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BC2B4F">
        <w:rPr>
          <w:rFonts w:ascii="GHEA Grapalat" w:hAnsi="GHEA Grapalat"/>
          <w:sz w:val="24"/>
          <w:szCs w:val="24"/>
        </w:rPr>
        <w:t>3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E5011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7369D"/>
    <w:rsid w:val="00EB74A5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</cp:revision>
  <cp:lastPrinted>2016-10-13T11:46:00Z</cp:lastPrinted>
  <dcterms:created xsi:type="dcterms:W3CDTF">2015-10-12T06:46:00Z</dcterms:created>
  <dcterms:modified xsi:type="dcterms:W3CDTF">2016-10-13T11:46:00Z</dcterms:modified>
</cp:coreProperties>
</file>