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5" w:rsidRPr="00501378" w:rsidRDefault="00F133D5" w:rsidP="00512470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501378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133D5" w:rsidRPr="00501378" w:rsidRDefault="00F133D5" w:rsidP="00512470">
      <w:pPr>
        <w:spacing w:after="240"/>
        <w:jc w:val="center"/>
        <w:rPr>
          <w:rFonts w:ascii="Sylfaen" w:hAnsi="Sylfaen"/>
          <w:sz w:val="20"/>
          <w:lang w:val="af-ZA"/>
        </w:rPr>
      </w:pPr>
      <w:r w:rsidRPr="004D17D9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ԸՆԹԱՑԱԿԱՐԳՈՎ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ՊԱՅՄԱՆԱԳԻՐ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ԿՆՔԵԼՈՒ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ՈՐՈՇՄԱՆ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ՄԱՍԻՆ</w:t>
      </w:r>
    </w:p>
    <w:p w:rsidR="00F133D5" w:rsidRPr="00501378" w:rsidRDefault="00F133D5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սույն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տեքստը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հաստատված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է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գնահատող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133D5" w:rsidRPr="00501378" w:rsidRDefault="00186137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կողմից </w:t>
      </w:r>
      <w:r w:rsidR="006674CB" w:rsidRPr="00501378">
        <w:rPr>
          <w:rFonts w:ascii="Sylfaen" w:hAnsi="Sylfaen"/>
          <w:b w:val="0"/>
          <w:sz w:val="20"/>
          <w:lang w:val="af-ZA"/>
        </w:rPr>
        <w:t xml:space="preserve">և 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հրապարակվում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է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“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Գնումների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մասին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ՀՀ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օրենքի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րդ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հոդվածի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133D5" w:rsidRPr="00501378" w:rsidRDefault="00F133D5" w:rsidP="002548A7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i/>
          <w:sz w:val="24"/>
          <w:szCs w:val="24"/>
          <w:lang w:val="af-ZA"/>
        </w:rPr>
        <w:t>ՇՐՋԱՆԱԿԱՅԻՆ ՀԱՄԱՁԱՅՆԱԳՐԵՐՈՎ ԳՆՈՒՄ ԿԱՏԱՐԵԼՈՒ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ԸՆԹԱՑԱԿԱՐԳԻ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ԾԱԾԿԱԳԻՐԸ՝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&lt;&lt;</w:t>
      </w:r>
      <w:r w:rsidR="00AB66B5">
        <w:rPr>
          <w:rFonts w:ascii="Sylfaen" w:hAnsi="Sylfaen" w:cs="Sylfaen"/>
          <w:szCs w:val="24"/>
        </w:rPr>
        <w:t>ՊՏ</w:t>
      </w:r>
      <w:r w:rsidR="00AB66B5" w:rsidRPr="00AB66B5">
        <w:rPr>
          <w:rFonts w:ascii="Sylfaen" w:hAnsi="Sylfaen" w:cs="Sylfaen"/>
          <w:szCs w:val="24"/>
          <w:lang w:val="af-ZA"/>
        </w:rPr>
        <w:t>-</w:t>
      </w:r>
      <w:r w:rsidR="00AB66B5">
        <w:rPr>
          <w:rFonts w:ascii="Sylfaen" w:hAnsi="Sylfaen" w:cs="Sylfaen"/>
          <w:szCs w:val="24"/>
        </w:rPr>
        <w:t>ՇՀԱՊՁԲ</w:t>
      </w:r>
      <w:r w:rsidR="00AB66B5" w:rsidRPr="00AB66B5">
        <w:rPr>
          <w:rFonts w:ascii="Sylfaen" w:hAnsi="Sylfaen" w:cs="Sylfaen"/>
          <w:szCs w:val="24"/>
          <w:lang w:val="af-ZA"/>
        </w:rPr>
        <w:t>-15/8-2016/</w:t>
      </w:r>
      <w:r w:rsidR="003C49CF">
        <w:rPr>
          <w:rFonts w:ascii="Sylfaen" w:hAnsi="Sylfaen" w:cs="Sylfaen"/>
          <w:szCs w:val="24"/>
          <w:lang w:val="af-ZA"/>
        </w:rPr>
        <w:t>8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&gt;&gt;</w:t>
      </w:r>
    </w:p>
    <w:p w:rsidR="00F133D5" w:rsidRPr="00247DD2" w:rsidRDefault="00F133D5" w:rsidP="00247DD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Պատվիրատուն` </w:t>
      </w:r>
      <w:r w:rsidR="00D47241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  <w:r w:rsidRPr="00501378">
        <w:rPr>
          <w:rFonts w:ascii="Sylfaen" w:hAnsi="Sylfaen"/>
          <w:sz w:val="20"/>
          <w:lang w:val="af-ZA"/>
        </w:rPr>
        <w:t xml:space="preserve">, որը գտնվում է </w:t>
      </w:r>
      <w:r w:rsidR="00D47241" w:rsidRPr="00D47241">
        <w:rPr>
          <w:rFonts w:ascii="Sylfaen" w:hAnsi="Sylfaen" w:cs="Sylfaen"/>
          <w:sz w:val="20"/>
        </w:rPr>
        <w:t>ք</w:t>
      </w:r>
      <w:r w:rsidR="00D47241" w:rsidRPr="00D47241">
        <w:rPr>
          <w:rFonts w:ascii="Sylfaen" w:hAnsi="Sylfaen" w:cs="Sylfaen"/>
          <w:sz w:val="20"/>
          <w:lang w:val="af-ZA"/>
        </w:rPr>
        <w:t>.</w:t>
      </w:r>
      <w:r w:rsidR="00D47241" w:rsidRPr="00D47241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Երևան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D47241" w:rsidRPr="00D47241">
        <w:rPr>
          <w:rFonts w:ascii="Sylfaen" w:hAnsi="Sylfaen" w:cs="Sylfaen"/>
          <w:sz w:val="20"/>
        </w:rPr>
        <w:t>Տիգրան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Մեծի</w:t>
      </w:r>
      <w:proofErr w:type="spellEnd"/>
      <w:r w:rsidR="00D47241">
        <w:rPr>
          <w:rFonts w:ascii="Sylfaen" w:hAnsi="Sylfaen" w:cs="Sylfaen"/>
          <w:sz w:val="20"/>
          <w:lang w:val="af-ZA"/>
        </w:rPr>
        <w:t xml:space="preserve"> 4 </w:t>
      </w:r>
      <w:r w:rsidR="00D47241" w:rsidRPr="00D47241">
        <w:rPr>
          <w:rFonts w:ascii="Sylfaen" w:hAnsi="Sylfaen" w:cs="Sylfaen"/>
          <w:sz w:val="20"/>
          <w:lang w:val="ru-RU"/>
        </w:rPr>
        <w:t>հասց</w:t>
      </w:r>
      <w:proofErr w:type="spellStart"/>
      <w:r w:rsidR="00D47241" w:rsidRPr="00D47241">
        <w:rPr>
          <w:rFonts w:ascii="Sylfaen" w:hAnsi="Sylfaen" w:cs="Sylfaen"/>
          <w:sz w:val="20"/>
        </w:rPr>
        <w:t>եում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r w:rsidRPr="00501378">
        <w:rPr>
          <w:rFonts w:ascii="Sylfaen" w:hAnsi="Sylfaen"/>
          <w:sz w:val="20"/>
          <w:lang w:val="af-ZA"/>
        </w:rPr>
        <w:t>ստոր</w:t>
      </w:r>
      <w:r w:rsidR="006674CB" w:rsidRPr="00501378">
        <w:rPr>
          <w:rFonts w:ascii="Sylfaen" w:hAnsi="Sylfaen"/>
          <w:sz w:val="20"/>
          <w:lang w:val="af-ZA"/>
        </w:rPr>
        <w:t>և</w:t>
      </w:r>
      <w:r w:rsidRPr="00501378">
        <w:rPr>
          <w:rFonts w:ascii="Sylfaen" w:hAnsi="Sylfaen"/>
          <w:sz w:val="20"/>
          <w:lang w:val="af-ZA"/>
        </w:rPr>
        <w:t xml:space="preserve"> ներկայացնում </w:t>
      </w:r>
      <w:proofErr w:type="gramStart"/>
      <w:r w:rsidRPr="00501378">
        <w:rPr>
          <w:rFonts w:ascii="Sylfaen" w:hAnsi="Sylfaen"/>
          <w:sz w:val="20"/>
          <w:lang w:val="af-ZA"/>
        </w:rPr>
        <w:t xml:space="preserve">է </w:t>
      </w:r>
      <w:r w:rsidR="00D47241">
        <w:rPr>
          <w:rFonts w:ascii="Sylfaen" w:hAnsi="Sylfaen" w:cs="Sylfaen"/>
          <w:i/>
          <w:szCs w:val="24"/>
          <w:lang w:val="af-ZA"/>
        </w:rPr>
        <w:t xml:space="preserve"> </w:t>
      </w:r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proofErr w:type="gramEnd"/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r w:rsidR="007C1449" w:rsidRPr="007C1449">
        <w:rPr>
          <w:rFonts w:ascii="Sylfaen" w:hAnsi="Sylfaen" w:cs="Sylfaen"/>
          <w:sz w:val="20"/>
        </w:rPr>
        <w:t>ՊՏ</w:t>
      </w:r>
      <w:r w:rsidR="007C1449" w:rsidRPr="007C1449">
        <w:rPr>
          <w:rFonts w:ascii="Sylfaen" w:hAnsi="Sylfaen" w:cs="Sylfaen"/>
          <w:sz w:val="20"/>
          <w:lang w:val="af-ZA"/>
        </w:rPr>
        <w:t>-</w:t>
      </w:r>
      <w:r w:rsidR="007C1449" w:rsidRPr="007C1449">
        <w:rPr>
          <w:rFonts w:ascii="Sylfaen" w:hAnsi="Sylfaen" w:cs="Sylfaen"/>
          <w:sz w:val="20"/>
        </w:rPr>
        <w:t>ՇՀԱՊՁԲ</w:t>
      </w:r>
      <w:r w:rsidR="007C1449" w:rsidRPr="007C1449">
        <w:rPr>
          <w:rFonts w:ascii="Sylfaen" w:hAnsi="Sylfaen" w:cs="Sylfaen"/>
          <w:sz w:val="20"/>
          <w:lang w:val="af-ZA"/>
        </w:rPr>
        <w:t>-15/8-2016/</w:t>
      </w:r>
      <w:r w:rsidR="003C49CF">
        <w:rPr>
          <w:rFonts w:ascii="Sylfaen" w:hAnsi="Sylfaen" w:cs="Sylfaen"/>
          <w:sz w:val="20"/>
          <w:lang w:val="af-ZA"/>
        </w:rPr>
        <w:t>8</w:t>
      </w:r>
      <w:r w:rsidR="00D47241" w:rsidRPr="00D47241">
        <w:rPr>
          <w:rFonts w:ascii="Sylfaen" w:hAnsi="Sylfaen" w:cs="Sylfaen"/>
          <w:i/>
          <w:sz w:val="20"/>
          <w:lang w:val="af-ZA"/>
        </w:rPr>
        <w:t>&gt;&gt;</w:t>
      </w:r>
      <w:r w:rsidRPr="00501378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համաձայնագրով գնում կատարելու ընթացակարգով պայմանագիր կնքելու որոշման մասին համառոտ տեղեկատվությունը։</w:t>
      </w:r>
      <w:r w:rsidR="00247DD2">
        <w:rPr>
          <w:rFonts w:ascii="Sylfaen" w:hAnsi="Sylfaen"/>
          <w:sz w:val="20"/>
          <w:lang w:val="af-ZA"/>
        </w:rPr>
        <w:br/>
      </w:r>
      <w:r w:rsidR="00247DD2">
        <w:rPr>
          <w:rFonts w:ascii="Sylfaen" w:hAnsi="Sylfaen" w:cs="Sylfaen"/>
          <w:sz w:val="20"/>
          <w:lang w:val="af-ZA"/>
        </w:rPr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Գնահատող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հանձնաժողովի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501BD8">
        <w:rPr>
          <w:rFonts w:ascii="Sylfaen" w:hAnsi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հաստատվել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ընթացակարգի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բոլոր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ներկայացված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հայտերի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հրավերի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պահանջներին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համապատասխանության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գնահատման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արդյունքները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որի</w:t>
      </w:r>
      <w:r w:rsidRPr="00501378">
        <w:rPr>
          <w:rFonts w:ascii="Sylfaen" w:hAnsi="Sylfaen"/>
          <w:sz w:val="20"/>
          <w:lang w:val="af-ZA"/>
        </w:rPr>
        <w:t>`</w:t>
      </w:r>
    </w:p>
    <w:p w:rsidR="00F133D5" w:rsidRPr="00501378" w:rsidRDefault="00F133D5" w:rsidP="003C49CF">
      <w:pPr>
        <w:rPr>
          <w:rFonts w:ascii="Sylfaen" w:hAnsi="Sylfaen"/>
          <w:sz w:val="20"/>
          <w:lang w:val="af-ZA"/>
        </w:rPr>
      </w:pPr>
      <w:proofErr w:type="spellStart"/>
      <w:r w:rsidRPr="00126BDE">
        <w:rPr>
          <w:rFonts w:ascii="Sylfaen" w:hAnsi="Sylfaen" w:cs="Sylfaen"/>
          <w:sz w:val="20"/>
        </w:rPr>
        <w:t>Չափաբաժին</w:t>
      </w:r>
      <w:proofErr w:type="spellEnd"/>
      <w:r w:rsidR="00CB2996" w:rsidRPr="008505B9">
        <w:rPr>
          <w:sz w:val="20"/>
          <w:lang w:val="af-ZA"/>
        </w:rPr>
        <w:t xml:space="preserve"> 1</w:t>
      </w:r>
      <w:r w:rsidRPr="008505B9">
        <w:rPr>
          <w:sz w:val="20"/>
          <w:lang w:val="af-ZA"/>
        </w:rPr>
        <w:t xml:space="preserve"> </w:t>
      </w:r>
      <w:r w:rsidR="00247DD2" w:rsidRPr="00126BDE">
        <w:rPr>
          <w:rFonts w:ascii="Sylfaen" w:hAnsi="Sylfaen"/>
          <w:sz w:val="20"/>
          <w:lang w:val="af-ZA"/>
        </w:rPr>
        <w:br/>
      </w:r>
      <w:r w:rsidR="00247DD2">
        <w:rPr>
          <w:rFonts w:ascii="Sylfaen" w:hAnsi="Sylfaen"/>
          <w:sz w:val="20"/>
          <w:lang w:val="af-ZA"/>
        </w:rPr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proofErr w:type="gramStart"/>
      <w:r w:rsidR="008505B9">
        <w:rPr>
          <w:rFonts w:ascii="Sylfaen" w:hAnsi="Sylfaen" w:cs="Sylfaen"/>
          <w:sz w:val="20"/>
          <w:lang w:val="af-ZA"/>
        </w:rPr>
        <w:t xml:space="preserve">՝ </w:t>
      </w:r>
      <w:r w:rsidR="00A32CE3">
        <w:rPr>
          <w:rFonts w:ascii="Sylfaen" w:hAnsi="Sylfaen" w:cs="Sylfaen"/>
          <w:sz w:val="20"/>
          <w:lang w:val="af-ZA"/>
        </w:rPr>
        <w:t xml:space="preserve"> </w:t>
      </w:r>
      <w:r w:rsidR="003C49CF">
        <w:rPr>
          <w:rFonts w:ascii="Sylfaen" w:hAnsi="Sylfaen"/>
          <w:sz w:val="20"/>
        </w:rPr>
        <w:t>բ</w:t>
      </w:r>
      <w:r w:rsidR="003C49CF" w:rsidRPr="006E342E">
        <w:rPr>
          <w:rFonts w:ascii="Sylfaen" w:hAnsi="Sylfaen"/>
          <w:sz w:val="20"/>
          <w:lang w:val="hy-AM"/>
        </w:rPr>
        <w:t>ազմաֆունկցիոնալ</w:t>
      </w:r>
      <w:proofErr w:type="gramEnd"/>
      <w:r w:rsidR="003C49CF" w:rsidRPr="006E342E">
        <w:rPr>
          <w:rFonts w:ascii="Sylfaen" w:hAnsi="Sylfaen"/>
          <w:sz w:val="20"/>
          <w:lang w:val="hy-AM"/>
        </w:rPr>
        <w:t xml:space="preserve"> տպիչ սարք</w:t>
      </w:r>
      <w:r w:rsidR="00A32CE3">
        <w:rPr>
          <w:rFonts w:ascii="Sylfaen" w:hAnsi="Sylfaen"/>
          <w:sz w:val="22"/>
          <w:lang w:val="af-ZA"/>
        </w:rPr>
        <w:t xml:space="preserve"> </w:t>
      </w:r>
      <w:r w:rsidR="007C1449">
        <w:rPr>
          <w:rFonts w:ascii="Sylfaen" w:hAnsi="Sylfaen"/>
          <w:sz w:val="20"/>
          <w:lang w:val="af-ZA"/>
        </w:rPr>
        <w:t>(</w:t>
      </w:r>
      <w:r w:rsidR="003C49CF">
        <w:rPr>
          <w:rFonts w:ascii="Sylfaen" w:hAnsi="Sylfaen"/>
          <w:sz w:val="20"/>
          <w:lang w:val="af-ZA"/>
        </w:rPr>
        <w:t>1</w:t>
      </w:r>
      <w:r w:rsidR="0044379C">
        <w:rPr>
          <w:rFonts w:ascii="Sylfaen" w:hAnsi="Sylfaen"/>
          <w:sz w:val="20"/>
          <w:lang w:val="af-ZA"/>
        </w:rPr>
        <w:t xml:space="preserve">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3302"/>
        <w:gridCol w:w="2835"/>
        <w:gridCol w:w="1701"/>
        <w:gridCol w:w="2226"/>
      </w:tblGrid>
      <w:tr w:rsidR="00F133D5" w:rsidRPr="00501378" w:rsidTr="003C49CF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49CF" w:rsidRPr="003C49CF" w:rsidTr="003C49CF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302" w:type="dxa"/>
            <w:shd w:val="clear" w:color="auto" w:fill="auto"/>
          </w:tcPr>
          <w:p w:rsidR="003C49CF" w:rsidRPr="00990D7F" w:rsidRDefault="003C49CF" w:rsidP="003C49CF">
            <w:pPr>
              <w:pStyle w:val="ae"/>
              <w:spacing w:before="0" w:beforeAutospacing="0" w:after="0" w:afterAutospacing="0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Էդվարդ Քոմփյութերս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C49CF" w:rsidRPr="00501378" w:rsidTr="003C49CF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3C49CF" w:rsidRDefault="003C49CF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302" w:type="dxa"/>
            <w:shd w:val="clear" w:color="auto" w:fill="auto"/>
          </w:tcPr>
          <w:p w:rsidR="003C49CF" w:rsidRPr="00990D7F" w:rsidRDefault="003C49CF" w:rsidP="003C49CF">
            <w:pPr>
              <w:pStyle w:val="ae"/>
              <w:spacing w:before="0" w:beforeAutospacing="0" w:after="0" w:afterAutospacing="0"/>
              <w:rPr>
                <w:rFonts w:ascii="Arial Armenian" w:hAnsi="Arial Armenia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Տեխնոլաբ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49CF" w:rsidRDefault="003C49CF" w:rsidP="00723AF4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C49CF" w:rsidRPr="00501378" w:rsidTr="003C49CF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3C49CF" w:rsidRDefault="003C49CF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3302" w:type="dxa"/>
            <w:shd w:val="clear" w:color="auto" w:fill="auto"/>
          </w:tcPr>
          <w:p w:rsidR="003C49CF" w:rsidRPr="00990D7F" w:rsidRDefault="003C49CF" w:rsidP="003C49CF">
            <w:pPr>
              <w:pStyle w:val="ae"/>
              <w:spacing w:before="0" w:beforeAutospacing="0" w:after="0" w:afterAutospacing="0"/>
              <w:rPr>
                <w:rFonts w:ascii="Arial Armenian" w:hAnsi="Arial Armenia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Պատրոն ՌՄ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49CF" w:rsidRDefault="003C49CF" w:rsidP="00723AF4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C49CF" w:rsidRPr="00501378" w:rsidTr="003C49CF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3C49CF" w:rsidRDefault="003C49CF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3302" w:type="dxa"/>
            <w:shd w:val="clear" w:color="auto" w:fill="auto"/>
          </w:tcPr>
          <w:p w:rsidR="003C49CF" w:rsidRPr="00990D7F" w:rsidRDefault="003C49CF" w:rsidP="00AF3AC9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Միկրորինգ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49CF" w:rsidRDefault="003C49CF" w:rsidP="00723AF4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49CF" w:rsidRPr="00501378" w:rsidRDefault="003C49C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47DD2" w:rsidRDefault="00247DD2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94CA3" w:rsidRDefault="00794CA3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94CA3" w:rsidRDefault="00794CA3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94CA3" w:rsidRDefault="00794CA3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F133D5" w:rsidRPr="003C49CF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133D5" w:rsidRPr="00501378" w:rsidRDefault="00F133D5" w:rsidP="006674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6674CB"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33D5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6C1268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616CD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103050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616CDF" w:rsidRDefault="00616CDF" w:rsidP="000262D8">
            <w:pPr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616CDF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616CDF">
              <w:rPr>
                <w:rFonts w:ascii="Sylfaen" w:hAnsi="Sylfaen"/>
                <w:sz w:val="22"/>
                <w:szCs w:val="22"/>
                <w:lang w:val="af-ZA"/>
              </w:rPr>
              <w:t>Էդվարդ Քոմփյութերս</w:t>
            </w:r>
            <w:r w:rsidRPr="00616CDF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616CDF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616CD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106667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616CDF" w:rsidRDefault="00616CDF" w:rsidP="000262D8">
            <w:pPr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616CDF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616CDF">
              <w:rPr>
                <w:rFonts w:ascii="Sylfaen" w:hAnsi="Sylfaen"/>
                <w:sz w:val="22"/>
                <w:szCs w:val="22"/>
                <w:lang w:val="af-ZA"/>
              </w:rPr>
              <w:t>Միկրորինգ</w:t>
            </w:r>
            <w:r w:rsidRPr="00616CDF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616CDF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616CD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107500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723AF4" w:rsidRDefault="00616CDF" w:rsidP="000262D8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Տեխնոլաբ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616CD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157000</w:t>
            </w:r>
          </w:p>
        </w:tc>
      </w:tr>
    </w:tbl>
    <w:p w:rsidR="00F133D5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C64DD" w:rsidRDefault="003C64DD" w:rsidP="003C64D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71453">
        <w:rPr>
          <w:rFonts w:ascii="Sylfaen" w:hAnsi="Sylfaen" w:cs="Sylfaen"/>
          <w:sz w:val="20"/>
          <w:lang w:val="af-ZA"/>
        </w:rPr>
        <w:t>մասնակ</w:t>
      </w:r>
      <w:r w:rsidRPr="00501378">
        <w:rPr>
          <w:rFonts w:ascii="Sylfaen" w:hAnsi="Sylfaen" w:cs="Sylfaen"/>
          <w:sz w:val="20"/>
          <w:lang w:val="af-ZA"/>
        </w:rPr>
        <w:t>ի</w:t>
      </w:r>
      <w:r w:rsidR="00371453">
        <w:rPr>
          <w:rFonts w:ascii="Sylfaen" w:hAnsi="Sylfaen" w:cs="Sylfaen"/>
          <w:sz w:val="20"/>
          <w:lang w:val="af-ZA"/>
        </w:rPr>
        <w:t>ցներ</w:t>
      </w:r>
      <w:r w:rsidR="00512470">
        <w:rPr>
          <w:rFonts w:ascii="Sylfaen" w:hAnsi="Sylfaen" w:cs="Sylfaen"/>
          <w:sz w:val="20"/>
          <w:lang w:val="af-ZA"/>
        </w:rPr>
        <w:t>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որոշելու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կիրառված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չափանիշ՝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հրավերով սահմանված պահանջներին համապատասխանող </w:t>
      </w:r>
      <w:r w:rsidRPr="00501378">
        <w:rPr>
          <w:rFonts w:ascii="Sylfaen" w:hAnsi="Sylfaen"/>
          <w:sz w:val="20"/>
          <w:lang w:val="af-ZA"/>
        </w:rPr>
        <w:t>նվազագույն գն</w:t>
      </w:r>
      <w:r>
        <w:rPr>
          <w:rFonts w:ascii="Sylfaen" w:hAnsi="Sylfaen"/>
          <w:sz w:val="20"/>
          <w:lang w:val="af-ZA"/>
        </w:rPr>
        <w:t>ային առաջարկ ներկայացրած մասնակցին նախապատվություն տալու սկզբունք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0D4C13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/>
          <w:sz w:val="20"/>
          <w:lang w:val="af-ZA"/>
        </w:rPr>
        <w:t>“</w:t>
      </w:r>
      <w:r w:rsidR="00F133D5" w:rsidRPr="00501378">
        <w:rPr>
          <w:rFonts w:ascii="Sylfaen" w:hAnsi="Sylfaen" w:cs="Sylfaen"/>
          <w:sz w:val="20"/>
          <w:lang w:val="af-ZA"/>
        </w:rPr>
        <w:t>Գնումների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մասին</w:t>
      </w:r>
      <w:r w:rsidR="00F133D5" w:rsidRPr="00501378">
        <w:rPr>
          <w:rFonts w:ascii="Sylfaen" w:hAnsi="Sylfaen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sz w:val="20"/>
          <w:lang w:val="af-ZA"/>
        </w:rPr>
        <w:t>ՀՀ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օրենքի</w:t>
      </w:r>
      <w:r w:rsidR="00F133D5" w:rsidRPr="00501378">
        <w:rPr>
          <w:rFonts w:ascii="Sylfaen" w:hAnsi="Sylfaen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sz w:val="20"/>
          <w:lang w:val="af-ZA"/>
        </w:rPr>
        <w:t>րդ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հոդվածի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համաձայն</w:t>
      </w:r>
      <w:r w:rsidR="00F133D5" w:rsidRPr="00501378">
        <w:rPr>
          <w:rFonts w:ascii="Sylfaen" w:hAnsi="Sylfaen"/>
          <w:sz w:val="20"/>
          <w:lang w:val="af-ZA"/>
        </w:rPr>
        <w:t xml:space="preserve">` </w:t>
      </w:r>
      <w:r w:rsidR="00F133D5" w:rsidRPr="00501378">
        <w:rPr>
          <w:rFonts w:ascii="Sylfaen" w:hAnsi="Sylfaen" w:cs="Sylfaen"/>
          <w:sz w:val="20"/>
          <w:lang w:val="af-ZA"/>
        </w:rPr>
        <w:t>անգործության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ժամկետ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է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սահմանվում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սույն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հայտարարությունը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հրապարակվելու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օրվան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հաջորդող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օրվանից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մինչ</w:t>
      </w:r>
      <w:r w:rsidR="00F133D5" w:rsidRPr="00501378">
        <w:rPr>
          <w:rFonts w:ascii="Sylfaen" w:hAnsi="Sylfaen"/>
          <w:sz w:val="20"/>
          <w:lang w:val="af-ZA"/>
        </w:rPr>
        <w:t>և 5-</w:t>
      </w:r>
      <w:r w:rsidR="00F133D5" w:rsidRPr="00501378">
        <w:rPr>
          <w:rFonts w:ascii="Sylfaen" w:hAnsi="Sylfaen" w:cs="Sylfaen"/>
          <w:sz w:val="20"/>
          <w:lang w:val="af-ZA"/>
        </w:rPr>
        <w:t>րդ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օրացուցային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օրը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ներառյալ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ընկած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ժամանակահատվածը</w:t>
      </w:r>
      <w:r w:rsidR="00F133D5"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</w:t>
      </w:r>
      <w:r w:rsidRPr="00501378">
        <w:rPr>
          <w:rFonts w:ascii="Sylfaen" w:hAnsi="Sylfaen"/>
          <w:sz w:val="20"/>
          <w:lang w:val="af-ZA"/>
        </w:rPr>
        <w:t xml:space="preserve"> /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/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պայմանագիրը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կնքվելու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հայտարարությամբ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սահմանված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ավարտից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հետո</w:t>
      </w:r>
      <w:r w:rsidR="00333F05">
        <w:rPr>
          <w:rFonts w:ascii="Sylfaen" w:hAnsi="Sylfaen" w:cs="Sylfaen"/>
          <w:sz w:val="20"/>
          <w:lang w:val="af-ZA"/>
        </w:rPr>
        <w:t xml:space="preserve"> 5 օրացուցային օրվա ընթացքում</w:t>
      </w:r>
      <w:r w:rsidRPr="00501378">
        <w:rPr>
          <w:rFonts w:ascii="Sylfaen" w:hAnsi="Sylfaen"/>
          <w:sz w:val="20"/>
          <w:lang w:val="af-ZA"/>
        </w:rPr>
        <w:t>.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կապված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լրացուցիչ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տեղեկություններ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ստանալու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կարող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եք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դիմել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85732">
        <w:rPr>
          <w:rFonts w:ascii="Sylfaen" w:hAnsi="Sylfaen"/>
          <w:sz w:val="20"/>
          <w:lang w:val="af-ZA"/>
        </w:rPr>
        <w:t xml:space="preserve">գնումների համակարգող </w:t>
      </w:r>
      <w:r w:rsidR="0020712C">
        <w:rPr>
          <w:rFonts w:ascii="Sylfaen" w:hAnsi="Sylfaen"/>
          <w:sz w:val="20"/>
          <w:lang w:val="af-ZA"/>
        </w:rPr>
        <w:t>Ս. Ղազարյանին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Հեռախոս` </w:t>
      </w:r>
      <w:r w:rsidR="00B3783D" w:rsidRPr="00385732">
        <w:rPr>
          <w:rFonts w:ascii="Sylfaen" w:hAnsi="Sylfaen"/>
          <w:sz w:val="20"/>
          <w:lang w:val="af-ZA"/>
        </w:rPr>
        <w:t>010-54-44-41</w:t>
      </w:r>
    </w:p>
    <w:p w:rsidR="006674CB" w:rsidRPr="00501378" w:rsidRDefault="006674CB" w:rsidP="00385732">
      <w:pPr>
        <w:pStyle w:val="a7"/>
        <w:ind w:firstLine="696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Էլ.փոստ` </w:t>
      </w:r>
      <w:r w:rsidR="00B3783D" w:rsidRPr="00385732">
        <w:rPr>
          <w:rFonts w:ascii="Sylfaen" w:hAnsi="Sylfaen"/>
          <w:lang w:val="af-ZA"/>
        </w:rPr>
        <w:t>pt@arlis.am</w:t>
      </w:r>
      <w:r w:rsidR="00C37DE2" w:rsidRPr="00501378">
        <w:rPr>
          <w:rFonts w:ascii="Sylfaen" w:hAnsi="Sylfaen"/>
          <w:lang w:val="af-ZA"/>
        </w:rPr>
        <w:t xml:space="preserve">  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</w:p>
    <w:p w:rsidR="006674CB" w:rsidRPr="00501378" w:rsidRDefault="006674CB" w:rsidP="00385732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Պատվիրատու՝ </w:t>
      </w:r>
      <w:r w:rsidR="00B3783D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</w:p>
    <w:p w:rsidR="00CA1259" w:rsidRPr="00385732" w:rsidRDefault="00CA1259">
      <w:pPr>
        <w:rPr>
          <w:rFonts w:ascii="Sylfaen" w:hAnsi="Sylfaen"/>
          <w:lang w:val="af-ZA"/>
        </w:rPr>
      </w:pPr>
    </w:p>
    <w:sectPr w:rsidR="00CA1259" w:rsidRPr="0038573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72E" w:rsidRDefault="0000372E" w:rsidP="00FD0801">
      <w:r>
        <w:separator/>
      </w:r>
    </w:p>
  </w:endnote>
  <w:endnote w:type="continuationSeparator" w:id="0">
    <w:p w:rsidR="0000372E" w:rsidRDefault="0000372E" w:rsidP="00FD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20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0372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20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771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0372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37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72E" w:rsidRDefault="0000372E" w:rsidP="00FD0801">
      <w:r>
        <w:separator/>
      </w:r>
    </w:p>
  </w:footnote>
  <w:footnote w:type="continuationSeparator" w:id="0">
    <w:p w:rsidR="0000372E" w:rsidRDefault="0000372E" w:rsidP="00FD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372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372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37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3D5"/>
    <w:rsid w:val="0000372E"/>
    <w:rsid w:val="000262D8"/>
    <w:rsid w:val="0002676D"/>
    <w:rsid w:val="00073F4A"/>
    <w:rsid w:val="00097716"/>
    <w:rsid w:val="00097B6C"/>
    <w:rsid w:val="000A38FE"/>
    <w:rsid w:val="000A48FB"/>
    <w:rsid w:val="000B1C2A"/>
    <w:rsid w:val="000D4C13"/>
    <w:rsid w:val="000F00ED"/>
    <w:rsid w:val="00126BDE"/>
    <w:rsid w:val="00186137"/>
    <w:rsid w:val="001867E5"/>
    <w:rsid w:val="001B05BD"/>
    <w:rsid w:val="001E5E42"/>
    <w:rsid w:val="001E6816"/>
    <w:rsid w:val="001E7E26"/>
    <w:rsid w:val="001F0C17"/>
    <w:rsid w:val="0020712C"/>
    <w:rsid w:val="002329E1"/>
    <w:rsid w:val="00245106"/>
    <w:rsid w:val="00247DD2"/>
    <w:rsid w:val="002548A7"/>
    <w:rsid w:val="002C18E0"/>
    <w:rsid w:val="00333F05"/>
    <w:rsid w:val="00361B3C"/>
    <w:rsid w:val="00370163"/>
    <w:rsid w:val="00371453"/>
    <w:rsid w:val="00385732"/>
    <w:rsid w:val="003C49CF"/>
    <w:rsid w:val="003C64DD"/>
    <w:rsid w:val="003D1DAE"/>
    <w:rsid w:val="00434066"/>
    <w:rsid w:val="00435877"/>
    <w:rsid w:val="0044379C"/>
    <w:rsid w:val="00453920"/>
    <w:rsid w:val="0046287F"/>
    <w:rsid w:val="00463096"/>
    <w:rsid w:val="0046430A"/>
    <w:rsid w:val="004D17D9"/>
    <w:rsid w:val="004F70B0"/>
    <w:rsid w:val="00501378"/>
    <w:rsid w:val="00501BD8"/>
    <w:rsid w:val="00512470"/>
    <w:rsid w:val="00527714"/>
    <w:rsid w:val="005317B2"/>
    <w:rsid w:val="005330D3"/>
    <w:rsid w:val="005D29BE"/>
    <w:rsid w:val="00616CDF"/>
    <w:rsid w:val="0066608C"/>
    <w:rsid w:val="006674CB"/>
    <w:rsid w:val="00682D45"/>
    <w:rsid w:val="006B01D2"/>
    <w:rsid w:val="006C1268"/>
    <w:rsid w:val="006D43CD"/>
    <w:rsid w:val="006E7F6D"/>
    <w:rsid w:val="00723AF4"/>
    <w:rsid w:val="0075315F"/>
    <w:rsid w:val="00794CA3"/>
    <w:rsid w:val="007C1449"/>
    <w:rsid w:val="00830A5A"/>
    <w:rsid w:val="008505B9"/>
    <w:rsid w:val="0085127C"/>
    <w:rsid w:val="00891916"/>
    <w:rsid w:val="008C4625"/>
    <w:rsid w:val="008D5B34"/>
    <w:rsid w:val="008F4EE7"/>
    <w:rsid w:val="00966E75"/>
    <w:rsid w:val="009738D9"/>
    <w:rsid w:val="009D3DD8"/>
    <w:rsid w:val="009E5580"/>
    <w:rsid w:val="009F4632"/>
    <w:rsid w:val="009F56FE"/>
    <w:rsid w:val="00A0059B"/>
    <w:rsid w:val="00A025FB"/>
    <w:rsid w:val="00A20CE8"/>
    <w:rsid w:val="00A32CE3"/>
    <w:rsid w:val="00AA7C8E"/>
    <w:rsid w:val="00AB66B5"/>
    <w:rsid w:val="00B364DF"/>
    <w:rsid w:val="00B3783D"/>
    <w:rsid w:val="00B86D12"/>
    <w:rsid w:val="00B87FB4"/>
    <w:rsid w:val="00BC3DD5"/>
    <w:rsid w:val="00BD6BB3"/>
    <w:rsid w:val="00BF6DF8"/>
    <w:rsid w:val="00C37DE2"/>
    <w:rsid w:val="00C46B6C"/>
    <w:rsid w:val="00CA0EDD"/>
    <w:rsid w:val="00CA1259"/>
    <w:rsid w:val="00CA7AAB"/>
    <w:rsid w:val="00CB2996"/>
    <w:rsid w:val="00CE1E66"/>
    <w:rsid w:val="00CE3CFF"/>
    <w:rsid w:val="00D45C85"/>
    <w:rsid w:val="00D47241"/>
    <w:rsid w:val="00D61568"/>
    <w:rsid w:val="00D71B46"/>
    <w:rsid w:val="00E00AA5"/>
    <w:rsid w:val="00E0112F"/>
    <w:rsid w:val="00E13E19"/>
    <w:rsid w:val="00E20790"/>
    <w:rsid w:val="00E67194"/>
    <w:rsid w:val="00E70358"/>
    <w:rsid w:val="00E82F60"/>
    <w:rsid w:val="00E84002"/>
    <w:rsid w:val="00E852A5"/>
    <w:rsid w:val="00EC20D2"/>
    <w:rsid w:val="00F013A4"/>
    <w:rsid w:val="00F133D5"/>
    <w:rsid w:val="00F7791E"/>
    <w:rsid w:val="00FD0801"/>
    <w:rsid w:val="00FD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33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33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133D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133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13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133D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133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13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3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133D5"/>
  </w:style>
  <w:style w:type="paragraph" w:styleId="aa">
    <w:name w:val="footer"/>
    <w:basedOn w:val="a"/>
    <w:link w:val="ab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133D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c">
    <w:name w:val="Знак Знак"/>
    <w:basedOn w:val="a"/>
    <w:rsid w:val="00F133D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d">
    <w:name w:val="Hyperlink"/>
    <w:rsid w:val="00C37DE2"/>
    <w:rPr>
      <w:color w:val="0000FF"/>
      <w:u w:val="single"/>
    </w:rPr>
  </w:style>
  <w:style w:type="paragraph" w:styleId="ae">
    <w:name w:val="Normal (Web)"/>
    <w:basedOn w:val="a"/>
    <w:rsid w:val="0044379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80</cp:revision>
  <cp:lastPrinted>2016-09-02T11:16:00Z</cp:lastPrinted>
  <dcterms:created xsi:type="dcterms:W3CDTF">2015-11-23T10:47:00Z</dcterms:created>
  <dcterms:modified xsi:type="dcterms:W3CDTF">2005-02-17T10:00:00Z</dcterms:modified>
</cp:coreProperties>
</file>