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1D241C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1D241C" w:rsidRPr="001D241C">
        <w:rPr>
          <w:rFonts w:ascii="GHEA Grapalat" w:hAnsi="GHEA Grapalat"/>
          <w:b/>
          <w:i/>
          <w:sz w:val="28"/>
          <w:szCs w:val="28"/>
          <w:lang w:val="hy-AM"/>
        </w:rPr>
        <w:t>76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 w:rsidRPr="001D241C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46331" w:rsidRPr="001D241C" w:rsidRDefault="00A46331" w:rsidP="00A46331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1D241C">
        <w:rPr>
          <w:rFonts w:ascii="GHEA Grapalat" w:hAnsi="GHEA Grapalat"/>
          <w:sz w:val="24"/>
          <w:szCs w:val="24"/>
          <w:lang w:val="hy-AM"/>
        </w:rPr>
        <w:tab/>
        <w:t>«</w:t>
      </w:r>
      <w:r w:rsidR="001D241C" w:rsidRPr="001D241C">
        <w:rPr>
          <w:rFonts w:ascii="GHEA Grapalat" w:hAnsi="GHEA Grapalat"/>
          <w:sz w:val="24"/>
          <w:szCs w:val="24"/>
          <w:lang w:val="hy-AM"/>
        </w:rPr>
        <w:t>Ֆարմա-Սթար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="001D241C" w:rsidRPr="001D241C">
        <w:rPr>
          <w:rFonts w:ascii="GHEA Grapalat" w:hAnsi="GHEA Grapalat"/>
          <w:sz w:val="24"/>
          <w:szCs w:val="24"/>
          <w:lang w:val="hy-AM"/>
        </w:rPr>
        <w:t>«Նորք-Մարաշ» ԲԿ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 ՓԲԸ)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</w:t>
      </w:r>
      <w:r w:rsidR="00096AFF" w:rsidRPr="00096AFF">
        <w:rPr>
          <w:rFonts w:ascii="GHEA Grapalat" w:hAnsi="GHEA Grapalat"/>
          <w:sz w:val="24"/>
          <w:szCs w:val="24"/>
          <w:lang w:val="hy-AM"/>
        </w:rPr>
        <w:t>հաջորդ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096AFF" w:rsidRPr="00096AFF">
        <w:rPr>
          <w:rFonts w:ascii="GHEA Grapalat" w:hAnsi="GHEA Grapalat"/>
          <w:sz w:val="24"/>
          <w:szCs w:val="24"/>
          <w:lang w:val="hy-AM"/>
        </w:rPr>
        <w:t>25</w:t>
      </w:r>
      <w:r w:rsidRPr="001D241C">
        <w:rPr>
          <w:rFonts w:ascii="GHEA Grapalat" w:hAnsi="GHEA Grapalat"/>
          <w:sz w:val="24"/>
          <w:szCs w:val="24"/>
          <w:lang w:val="hy-AM"/>
        </w:rPr>
        <w:t>.</w:t>
      </w:r>
      <w:r w:rsidR="0024348A" w:rsidRPr="0024348A">
        <w:rPr>
          <w:rFonts w:ascii="GHEA Grapalat" w:hAnsi="GHEA Grapalat"/>
          <w:sz w:val="24"/>
          <w:szCs w:val="24"/>
          <w:lang w:val="hy-AM"/>
        </w:rPr>
        <w:t>10</w:t>
      </w:r>
      <w:r w:rsidRPr="001D241C">
        <w:rPr>
          <w:rFonts w:ascii="GHEA Grapalat" w:hAnsi="GHEA Grapalat"/>
          <w:sz w:val="24"/>
          <w:szCs w:val="24"/>
          <w:lang w:val="hy-AM"/>
        </w:rPr>
        <w:t>.2016թ. ժամը 16:</w:t>
      </w:r>
      <w:r w:rsidR="00096AFF" w:rsidRPr="00096AFF">
        <w:rPr>
          <w:rFonts w:ascii="GHEA Grapalat" w:hAnsi="GHEA Grapalat"/>
          <w:sz w:val="24"/>
          <w:szCs w:val="24"/>
          <w:lang w:val="hy-AM"/>
        </w:rPr>
        <w:t>5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096AFF"/>
    <w:rsid w:val="001117E9"/>
    <w:rsid w:val="00141360"/>
    <w:rsid w:val="001817BA"/>
    <w:rsid w:val="001D241C"/>
    <w:rsid w:val="0022451E"/>
    <w:rsid w:val="0024348A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45F1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28</cp:revision>
  <cp:lastPrinted>2016-03-22T07:07:00Z</cp:lastPrinted>
  <dcterms:created xsi:type="dcterms:W3CDTF">2015-10-12T06:46:00Z</dcterms:created>
  <dcterms:modified xsi:type="dcterms:W3CDTF">2016-10-24T06:31:00Z</dcterms:modified>
</cp:coreProperties>
</file>