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Pr="00762FEC" w:rsidRDefault="00E53CF3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762FEC" w:rsidRDefault="00762FEC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  <w:r>
        <w:rPr>
          <w:rFonts w:ascii="Sylfaen" w:hAnsi="Sylfaen"/>
          <w:b/>
          <w:lang w:val="ru-RU"/>
        </w:rPr>
        <w:t>ՀԱՅՏԱՐԱՐՈՒԹՅՈՒՆ</w:t>
      </w:r>
    </w:p>
    <w:p w:rsidR="00F97BAF" w:rsidRPr="00762FEC" w:rsidRDefault="00762FEC" w:rsidP="00BC6B3E">
      <w:pPr>
        <w:pStyle w:val="NoSpacing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ru-RU"/>
        </w:rPr>
        <w:t>ՉԿԱՅԱՑԱԾ</w:t>
      </w:r>
      <w:r w:rsidRPr="00762FEC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ՇՐՋԱՆԱԿԱՅԻՆ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ՀԱՄԱՁԱՅՆԱԳՐԵՐԻ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ՄԻՋՈՑՈՎ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ԳՆՈՒՄ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ԿԱՏԱՐԵԼՈՒ</w:t>
      </w:r>
      <w:r w:rsidR="00A8615F"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ԸՆԹԱՑԱԿԱՐԳԻ</w:t>
      </w:r>
      <w:r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ՄԱՍԻՆ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Հայտարարության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սույն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տեքստը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հաստատված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գնահատող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հանձնաժողովի</w:t>
      </w:r>
    </w:p>
    <w:p w:rsidR="00762FEC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 xml:space="preserve">2016 </w:t>
      </w:r>
      <w:r>
        <w:rPr>
          <w:rFonts w:ascii="Sylfaen" w:hAnsi="Sylfaen"/>
          <w:sz w:val="20"/>
          <w:lang w:val="ru-RU"/>
        </w:rPr>
        <w:t>թվականի</w:t>
      </w:r>
      <w:r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հոկտեմբերի</w:t>
      </w:r>
      <w:r w:rsidR="00A8615F" w:rsidRPr="00A8615F">
        <w:rPr>
          <w:rFonts w:ascii="Sylfaen" w:hAnsi="Sylfaen"/>
          <w:sz w:val="20"/>
          <w:lang w:val="af-ZA"/>
        </w:rPr>
        <w:t xml:space="preserve"> 28</w:t>
      </w:r>
      <w:r w:rsidRPr="00A8615F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թիվ</w:t>
      </w:r>
      <w:r w:rsidRPr="00A8615F"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/>
          <w:sz w:val="20"/>
          <w:lang w:val="ru-RU"/>
        </w:rPr>
        <w:t>որոշմամբ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հրապարակվում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</w:p>
    <w:p w:rsidR="00762FEC" w:rsidRPr="00762FEC" w:rsidRDefault="00762FEC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sz w:val="20"/>
          <w:lang w:val="ru-RU"/>
        </w:rPr>
        <w:t>Գնումների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A8615F">
        <w:rPr>
          <w:rFonts w:ascii="Sylfaen" w:hAnsi="Sylfaen"/>
          <w:sz w:val="20"/>
          <w:lang w:val="af-ZA"/>
        </w:rPr>
        <w:t xml:space="preserve">» </w:t>
      </w:r>
      <w:r>
        <w:rPr>
          <w:rFonts w:ascii="Sylfaen" w:hAnsi="Sylfaen"/>
          <w:sz w:val="20"/>
          <w:lang w:val="ru-RU"/>
        </w:rPr>
        <w:t>ՀՀ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օրենքի</w:t>
      </w:r>
      <w:r w:rsidRPr="00A8615F">
        <w:rPr>
          <w:rFonts w:ascii="Sylfaen" w:hAnsi="Sylfaen"/>
          <w:sz w:val="20"/>
          <w:lang w:val="af-ZA"/>
        </w:rPr>
        <w:t xml:space="preserve"> 35-</w:t>
      </w:r>
      <w:r>
        <w:rPr>
          <w:rFonts w:ascii="Sylfaen" w:hAnsi="Sylfaen"/>
          <w:sz w:val="20"/>
          <w:lang w:val="ru-RU"/>
        </w:rPr>
        <w:t>րդ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հոդվածի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համաձայն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</w:p>
    <w:p w:rsidR="00F97BAF" w:rsidRPr="00A8615F" w:rsidRDefault="00546561" w:rsidP="00BC6B3E">
      <w:pPr>
        <w:pStyle w:val="Heading3"/>
        <w:spacing w:line="240" w:lineRule="exact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ԸՆԹԱՑԱԿԱՐԳԻ</w:t>
      </w:r>
      <w:r w:rsidR="00762FEC" w:rsidRPr="00762FEC">
        <w:rPr>
          <w:rFonts w:ascii="Sylfaen" w:hAnsi="Sylfaen"/>
          <w:sz w:val="22"/>
          <w:szCs w:val="22"/>
          <w:lang w:val="af-ZA"/>
        </w:rPr>
        <w:t xml:space="preserve"> </w:t>
      </w:r>
      <w:r w:rsidR="00762FEC">
        <w:rPr>
          <w:rFonts w:ascii="Sylfaen" w:hAnsi="Sylfaen"/>
          <w:sz w:val="22"/>
          <w:szCs w:val="22"/>
          <w:lang w:val="ru-RU"/>
        </w:rPr>
        <w:t>ԾԱԾԿԱԳԻՐԸ՝</w:t>
      </w:r>
      <w:r w:rsidR="00F97BAF" w:rsidRPr="00762FEC">
        <w:rPr>
          <w:rFonts w:ascii="Arial Armenian" w:hAnsi="Arial Armenian"/>
          <w:sz w:val="22"/>
          <w:szCs w:val="22"/>
          <w:lang w:val="af-ZA"/>
        </w:rPr>
        <w:t xml:space="preserve"> </w:t>
      </w:r>
      <w:r w:rsidR="005221DE" w:rsidRPr="00762FEC">
        <w:rPr>
          <w:rFonts w:ascii="Sylfaen" w:hAnsi="Sylfaen"/>
          <w:sz w:val="22"/>
          <w:szCs w:val="22"/>
          <w:lang w:val="af-ZA"/>
        </w:rPr>
        <w:t>ՀՀՌՑ</w:t>
      </w:r>
      <w:r w:rsidR="005221DE" w:rsidRPr="00762FEC">
        <w:rPr>
          <w:rFonts w:ascii="Arial Armenian" w:hAnsi="Arial Armenian"/>
          <w:sz w:val="22"/>
          <w:szCs w:val="22"/>
          <w:lang w:val="af-ZA"/>
        </w:rPr>
        <w:t>-</w:t>
      </w:r>
      <w:r w:rsidR="00A8615F" w:rsidRPr="00A8615F">
        <w:rPr>
          <w:rFonts w:ascii="Sylfaen" w:hAnsi="Sylfaen"/>
          <w:sz w:val="22"/>
          <w:szCs w:val="22"/>
          <w:lang w:val="af-ZA"/>
        </w:rPr>
        <w:t>16.4-</w:t>
      </w:r>
      <w:r w:rsidR="00A8615F">
        <w:rPr>
          <w:rFonts w:ascii="Sylfaen" w:hAnsi="Sylfaen"/>
          <w:sz w:val="22"/>
          <w:szCs w:val="22"/>
        </w:rPr>
        <w:t>ՇՀԱՊՁԲ</w:t>
      </w:r>
      <w:r w:rsidR="00A8615F" w:rsidRPr="00A8615F">
        <w:rPr>
          <w:rFonts w:ascii="Sylfaen" w:hAnsi="Sylfaen"/>
          <w:sz w:val="22"/>
          <w:szCs w:val="22"/>
          <w:lang w:val="af-ZA"/>
        </w:rPr>
        <w:t>-15/8</w:t>
      </w:r>
    </w:p>
    <w:p w:rsidR="00BC6B3E" w:rsidRPr="00762FEC" w:rsidRDefault="00BC6B3E" w:rsidP="00BC6B3E">
      <w:pPr>
        <w:pStyle w:val="NoSpacing"/>
        <w:rPr>
          <w:rFonts w:ascii="Arial Armenian" w:hAnsi="Arial Armenian"/>
          <w:lang w:val="af-ZA"/>
        </w:rPr>
      </w:pPr>
    </w:p>
    <w:p w:rsidR="00F97BAF" w:rsidRPr="00762FEC" w:rsidRDefault="00762FEC" w:rsidP="00BC6B3E">
      <w:pPr>
        <w:spacing w:after="240" w:line="240" w:lineRule="exact"/>
        <w:ind w:firstLine="708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Պատվիրատուն՝</w:t>
      </w:r>
      <w:r w:rsidRPr="00762FEC">
        <w:rPr>
          <w:rFonts w:ascii="Sylfaen" w:hAnsi="Sylfaen"/>
          <w:sz w:val="20"/>
          <w:lang w:val="af-ZA"/>
        </w:rPr>
        <w:t xml:space="preserve"> «</w:t>
      </w:r>
      <w:r w:rsidR="005221DE" w:rsidRPr="00762FEC">
        <w:rPr>
          <w:rFonts w:ascii="Sylfaen" w:hAnsi="Sylfaen"/>
          <w:sz w:val="20"/>
          <w:lang w:val="af-ZA"/>
        </w:rPr>
        <w:t>Հայաստանի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հեռուստատեսային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և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ռադիոհաղորդիչ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ցանց</w:t>
      </w:r>
      <w:r>
        <w:rPr>
          <w:rFonts w:ascii="Sylfaen" w:hAnsi="Sylfaen"/>
          <w:sz w:val="20"/>
          <w:lang w:val="af-ZA"/>
        </w:rPr>
        <w:t>»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ՓԲ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ընկերությունը</w:t>
      </w:r>
      <w:r w:rsidR="00F97BAF" w:rsidRPr="00762FEC"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որը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գտնվում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ք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Երևան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Նորք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Գ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Հովսեփյան</w:t>
      </w:r>
      <w:r w:rsidRPr="00762FEC">
        <w:rPr>
          <w:rFonts w:ascii="Sylfaen" w:hAnsi="Sylfaen"/>
          <w:sz w:val="20"/>
          <w:lang w:val="af-ZA"/>
        </w:rPr>
        <w:t xml:space="preserve"> 95 </w:t>
      </w:r>
      <w:r>
        <w:rPr>
          <w:rFonts w:ascii="Sylfaen" w:hAnsi="Sylfaen"/>
          <w:sz w:val="20"/>
          <w:lang w:val="ru-RU"/>
        </w:rPr>
        <w:t>հասցեում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ստորև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ներկայացնում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ՀՀՌՑ</w:t>
      </w:r>
      <w:r w:rsidRPr="00762FEC">
        <w:rPr>
          <w:rFonts w:ascii="Sylfaen" w:hAnsi="Sylfaen"/>
          <w:sz w:val="20"/>
          <w:lang w:val="af-ZA"/>
        </w:rPr>
        <w:t>-</w:t>
      </w:r>
      <w:r w:rsidR="00A8615F" w:rsidRPr="00A8615F">
        <w:rPr>
          <w:rFonts w:ascii="Sylfaen" w:hAnsi="Sylfaen"/>
          <w:sz w:val="20"/>
          <w:lang w:val="af-ZA"/>
        </w:rPr>
        <w:t>16.</w:t>
      </w:r>
      <w:r w:rsidR="00A8615F">
        <w:rPr>
          <w:rFonts w:ascii="Sylfaen" w:hAnsi="Sylfaen"/>
          <w:sz w:val="20"/>
          <w:lang w:val="af-ZA"/>
        </w:rPr>
        <w:t>4-ՇՀԱՊՁԲ-15/8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ծածկագրով</w:t>
      </w:r>
      <w:r w:rsidRPr="00762FEC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շրջանակային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համաձայնագրերի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միջոցով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գնում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կատարելու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ընթացակարգը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չկայացած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հայտարարելու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համառոտ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տեղեկատվությունը</w:t>
      </w:r>
      <w:r w:rsidRPr="00762FEC">
        <w:rPr>
          <w:rFonts w:ascii="Sylfaen" w:hAnsi="Sylfaen"/>
          <w:sz w:val="20"/>
          <w:lang w:val="af-ZA"/>
        </w:rPr>
        <w:t>:</w:t>
      </w:r>
    </w:p>
    <w:tbl>
      <w:tblPr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3"/>
        <w:gridCol w:w="2821"/>
        <w:gridCol w:w="2633"/>
        <w:gridCol w:w="2404"/>
        <w:gridCol w:w="2072"/>
      </w:tblGrid>
      <w:tr w:rsidR="00A72AAE" w:rsidRPr="00546561" w:rsidTr="00A8615F">
        <w:trPr>
          <w:trHeight w:val="626"/>
        </w:trPr>
        <w:tc>
          <w:tcPr>
            <w:tcW w:w="673" w:type="dxa"/>
            <w:shd w:val="clear" w:color="auto" w:fill="auto"/>
            <w:vAlign w:val="center"/>
          </w:tcPr>
          <w:p w:rsidR="00A72AAE" w:rsidRPr="00762FEC" w:rsidRDefault="00762FEC" w:rsidP="009D2CBE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Չափ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BB31A6" w:rsidRDefault="00762FEC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`«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»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35-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1-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/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ընդգծել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տողը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65E4E" w:rsidRPr="00546561" w:rsidTr="00A8615F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465E4E" w:rsidRPr="00465E4E" w:rsidRDefault="00465E4E" w:rsidP="00D32FF6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465E4E" w:rsidRPr="002E52EA" w:rsidRDefault="00A8615F" w:rsidP="009C7DE5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Մոնիտոր 20 դյույմ</w:t>
            </w:r>
          </w:p>
        </w:tc>
        <w:tc>
          <w:tcPr>
            <w:tcW w:w="2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5E4E" w:rsidRPr="00465E4E" w:rsidRDefault="00465E4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465E4E" w:rsidRPr="00A8615F" w:rsidRDefault="00465E4E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A8615F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8615F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465E4E" w:rsidRPr="00762FEC" w:rsidRDefault="00465E4E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465E4E" w:rsidRPr="00A8615F" w:rsidRDefault="00465E4E" w:rsidP="00762FE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</w:pPr>
            <w:r w:rsidRPr="00A8615F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A8615F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A8615F"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A8615F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65E4E" w:rsidRPr="00BB31A6" w:rsidRDefault="00465E4E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465E4E" w:rsidRPr="0097539A" w:rsidRDefault="0097539A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ո</w:t>
            </w:r>
            <w:r w:rsidR="00A8615F">
              <w:rPr>
                <w:rFonts w:ascii="Sylfaen" w:hAnsi="Sylfaen"/>
                <w:sz w:val="18"/>
                <w:szCs w:val="18"/>
              </w:rPr>
              <w:t>չ</w:t>
            </w:r>
            <w:r w:rsidR="00A8615F"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A8615F">
              <w:rPr>
                <w:rFonts w:ascii="Sylfaen" w:hAnsi="Sylfaen"/>
                <w:sz w:val="18"/>
                <w:szCs w:val="18"/>
              </w:rPr>
              <w:t>մի</w:t>
            </w:r>
            <w:r w:rsidR="00A8615F"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A8615F">
              <w:rPr>
                <w:rFonts w:ascii="Sylfaen" w:hAnsi="Sylfaen"/>
                <w:sz w:val="18"/>
                <w:szCs w:val="18"/>
              </w:rPr>
              <w:t>հայտ</w:t>
            </w:r>
            <w:r w:rsidR="00A8615F"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A8615F">
              <w:rPr>
                <w:rFonts w:ascii="Sylfaen" w:hAnsi="Sylfaen"/>
                <w:sz w:val="18"/>
                <w:szCs w:val="18"/>
              </w:rPr>
              <w:t>չի</w:t>
            </w:r>
            <w:r w:rsidR="00A8615F"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A8615F">
              <w:rPr>
                <w:rFonts w:ascii="Sylfaen" w:hAnsi="Sylfaen"/>
                <w:sz w:val="18"/>
                <w:szCs w:val="18"/>
              </w:rPr>
              <w:t>ներկայացվել</w:t>
            </w:r>
          </w:p>
        </w:tc>
      </w:tr>
    </w:tbl>
    <w:p w:rsidR="00904774" w:rsidRDefault="00904774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</w:p>
    <w:p w:rsidR="00904774" w:rsidRPr="00FC45B0" w:rsidRDefault="00465E4E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  <w:r w:rsidRPr="00465E4E">
        <w:rPr>
          <w:rFonts w:ascii="Sylfaen" w:hAnsi="Sylfaen" w:cs="Sylfaen"/>
          <w:sz w:val="20"/>
          <w:szCs w:val="20"/>
          <w:lang w:val="af-ZA"/>
        </w:rPr>
        <w:t>Սույն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հետ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կապված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լրացուցիչ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ստանալու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կարող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եք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դիմել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գնումների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7539A">
        <w:rPr>
          <w:rFonts w:ascii="Sylfaen" w:hAnsi="Sylfaen"/>
          <w:sz w:val="20"/>
          <w:szCs w:val="20"/>
        </w:rPr>
        <w:t>Ա</w:t>
      </w:r>
      <w:r w:rsidR="0097539A" w:rsidRPr="0097539A">
        <w:rPr>
          <w:rFonts w:ascii="Sylfaen" w:hAnsi="Sylfaen"/>
          <w:sz w:val="20"/>
          <w:szCs w:val="20"/>
          <w:lang w:val="af-ZA"/>
        </w:rPr>
        <w:t xml:space="preserve">. </w:t>
      </w:r>
      <w:r w:rsidR="0097539A">
        <w:rPr>
          <w:rFonts w:ascii="Sylfaen" w:hAnsi="Sylfaen"/>
          <w:sz w:val="20"/>
          <w:szCs w:val="20"/>
          <w:lang w:val="af-ZA"/>
        </w:rPr>
        <w:t>Գալուստյանին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Հեռախոս՝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hy-AM"/>
        </w:rPr>
        <w:t>010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 xml:space="preserve"> 654073: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Էլ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. </w:t>
      </w:r>
      <w:r w:rsidRPr="00DA093C">
        <w:rPr>
          <w:rFonts w:ascii="Sylfaen" w:hAnsi="Sylfaen" w:cs="Sylfaen"/>
          <w:sz w:val="20"/>
          <w:szCs w:val="20"/>
          <w:lang w:val="af-ZA"/>
        </w:rPr>
        <w:t>փոստ՝</w:t>
      </w:r>
      <w:r w:rsidRPr="00DA093C">
        <w:rPr>
          <w:rFonts w:ascii="Times Armenian" w:hAnsi="Times Armeni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hhrc.gnum@tna.am:</w:t>
      </w:r>
    </w:p>
    <w:p w:rsidR="00904774" w:rsidRPr="00FC45B0" w:rsidRDefault="00DA093C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Այլ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անհրաժեշտ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տեղեկություններ՝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</w:p>
    <w:p w:rsidR="00904774" w:rsidRPr="00DA093C" w:rsidRDefault="00DA093C" w:rsidP="00904774">
      <w:pPr>
        <w:pStyle w:val="NoSpacing"/>
        <w:spacing w:line="260" w:lineRule="exact"/>
        <w:rPr>
          <w:rFonts w:ascii="Sylfaen" w:hAnsi="Sylfaen"/>
          <w:b/>
          <w:sz w:val="20"/>
          <w:szCs w:val="20"/>
          <w:lang w:val="af-ZA"/>
        </w:rPr>
      </w:pPr>
      <w:r w:rsidRPr="00DA093C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DA093C">
        <w:rPr>
          <w:rFonts w:ascii="Sylfaen" w:hAnsi="Sylfaen"/>
          <w:b/>
          <w:sz w:val="20"/>
          <w:szCs w:val="20"/>
          <w:lang w:val="af-ZA"/>
        </w:rPr>
        <w:t>`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A093C">
        <w:rPr>
          <w:rFonts w:ascii="Sylfaen" w:hAnsi="Sylfaen"/>
          <w:b/>
          <w:sz w:val="20"/>
          <w:szCs w:val="20"/>
          <w:lang w:val="af-ZA"/>
        </w:rPr>
        <w:t>«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>Հայաստանի հեռուստատեսային և ռադիոհաղորդիչ ցանց</w:t>
      </w:r>
      <w:r w:rsidRPr="00DA093C">
        <w:rPr>
          <w:rFonts w:ascii="Sylfaen" w:hAnsi="Sylfaen"/>
          <w:b/>
          <w:sz w:val="20"/>
          <w:szCs w:val="20"/>
          <w:lang w:val="af-ZA"/>
        </w:rPr>
        <w:t>»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ՓԲԸ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30" w:rsidRDefault="00F86F30">
      <w:r>
        <w:separator/>
      </w:r>
    </w:p>
  </w:endnote>
  <w:endnote w:type="continuationSeparator" w:id="1">
    <w:p w:rsidR="00F86F30" w:rsidRDefault="00F8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7F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7F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56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30" w:rsidRDefault="00F86F30">
      <w:r>
        <w:separator/>
      </w:r>
    </w:p>
  </w:footnote>
  <w:footnote w:type="continuationSeparator" w:id="1">
    <w:p w:rsidR="00F86F30" w:rsidRDefault="00F86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17937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5046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5E4E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46561"/>
    <w:rsid w:val="005534CF"/>
    <w:rsid w:val="005645A0"/>
    <w:rsid w:val="00565F1E"/>
    <w:rsid w:val="005672DE"/>
    <w:rsid w:val="005676AA"/>
    <w:rsid w:val="005727B3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FEC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75EA5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774"/>
    <w:rsid w:val="00907C60"/>
    <w:rsid w:val="00910DE9"/>
    <w:rsid w:val="00913176"/>
    <w:rsid w:val="00916342"/>
    <w:rsid w:val="00916899"/>
    <w:rsid w:val="009210A5"/>
    <w:rsid w:val="0092549D"/>
    <w:rsid w:val="00927F12"/>
    <w:rsid w:val="009337B2"/>
    <w:rsid w:val="009343E1"/>
    <w:rsid w:val="0094109C"/>
    <w:rsid w:val="009507AF"/>
    <w:rsid w:val="00960BDD"/>
    <w:rsid w:val="0096147F"/>
    <w:rsid w:val="00963C65"/>
    <w:rsid w:val="009706C8"/>
    <w:rsid w:val="0097539A"/>
    <w:rsid w:val="00975599"/>
    <w:rsid w:val="0098247E"/>
    <w:rsid w:val="0099697A"/>
    <w:rsid w:val="009A49FF"/>
    <w:rsid w:val="009A6C21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63FAA"/>
    <w:rsid w:val="00A70700"/>
    <w:rsid w:val="00A72AAE"/>
    <w:rsid w:val="00A74292"/>
    <w:rsid w:val="00A81F39"/>
    <w:rsid w:val="00A8615F"/>
    <w:rsid w:val="00AA698E"/>
    <w:rsid w:val="00AB1F7F"/>
    <w:rsid w:val="00AB253E"/>
    <w:rsid w:val="00AB2D08"/>
    <w:rsid w:val="00AD06E0"/>
    <w:rsid w:val="00AD5F58"/>
    <w:rsid w:val="00AE036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94637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804DA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093C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29F4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6F30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26</cp:revision>
  <cp:lastPrinted>2016-10-28T10:50:00Z</cp:lastPrinted>
  <dcterms:created xsi:type="dcterms:W3CDTF">2013-03-27T05:46:00Z</dcterms:created>
  <dcterms:modified xsi:type="dcterms:W3CDTF">2016-10-28T10:50:00Z</dcterms:modified>
</cp:coreProperties>
</file>