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F4" w:rsidRPr="007A1177" w:rsidRDefault="002950F4" w:rsidP="002950F4">
      <w:pPr>
        <w:spacing w:after="240" w:line="360" w:lineRule="auto"/>
        <w:jc w:val="center"/>
        <w:rPr>
          <w:rFonts w:ascii="Sylfaen" w:hAnsi="Sylfaen" w:cs="GHEA Grapalat"/>
          <w:b/>
          <w:bCs/>
          <w:i/>
          <w:iCs/>
          <w:sz w:val="24"/>
          <w:szCs w:val="24"/>
          <w:lang w:val="af-ZA"/>
        </w:rPr>
      </w:pPr>
      <w:r w:rsidRPr="007A1177">
        <w:rPr>
          <w:rFonts w:ascii="Sylfaen" w:hAnsi="Sylfaen" w:cs="GHEA Grapalat"/>
          <w:b/>
          <w:bCs/>
          <w:i/>
          <w:iCs/>
          <w:sz w:val="24"/>
          <w:szCs w:val="24"/>
          <w:lang w:val="af-ZA"/>
        </w:rPr>
        <w:t>ՀԱՅՏԱՐԱՐՈՒԹՅՈՒՆ</w:t>
      </w:r>
    </w:p>
    <w:p w:rsidR="002950F4" w:rsidRPr="007A1177" w:rsidRDefault="002950F4" w:rsidP="002950F4">
      <w:pPr>
        <w:spacing w:after="240" w:line="360" w:lineRule="auto"/>
        <w:jc w:val="center"/>
        <w:rPr>
          <w:rFonts w:ascii="Sylfaen" w:hAnsi="Sylfaen" w:cs="GHEA Grapalat"/>
          <w:sz w:val="24"/>
          <w:szCs w:val="24"/>
          <w:lang w:val="af-ZA"/>
        </w:rPr>
      </w:pPr>
      <w:r w:rsidRPr="007A1177">
        <w:rPr>
          <w:rFonts w:ascii="Sylfaen" w:hAnsi="Sylfaen" w:cs="GHEA Grapalat"/>
          <w:b/>
          <w:bCs/>
          <w:i/>
          <w:iCs/>
          <w:sz w:val="24"/>
          <w:szCs w:val="24"/>
          <w:lang w:val="af-ZA"/>
        </w:rPr>
        <w:t>ՇՀ ԸՆԹԱՑԱԿԱՐԳԻ ՀՐԱՎԵՐԻ ՓՈՓՈԽՈՒԹՅԱՆ ՄԱՍԻՆ</w:t>
      </w:r>
    </w:p>
    <w:p w:rsidR="002950F4" w:rsidRPr="007A1177" w:rsidRDefault="002950F4" w:rsidP="002950F4">
      <w:pPr>
        <w:pStyle w:val="3"/>
        <w:spacing w:after="240"/>
        <w:ind w:firstLine="0"/>
        <w:rPr>
          <w:rFonts w:ascii="Sylfaen" w:hAnsi="Sylfaen" w:cs="GHEA Grapalat"/>
          <w:b w:val="0"/>
          <w:bCs w:val="0"/>
          <w:sz w:val="24"/>
          <w:szCs w:val="24"/>
          <w:lang w:val="af-ZA"/>
        </w:rPr>
      </w:pPr>
      <w:r w:rsidRPr="007A1177">
        <w:rPr>
          <w:rFonts w:ascii="Sylfaen" w:hAnsi="Sylfaen" w:cs="GHEA Grapalat"/>
          <w:b w:val="0"/>
          <w:bCs w:val="0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2950F4" w:rsidRPr="007A1177" w:rsidRDefault="002950F4" w:rsidP="002950F4">
      <w:pPr>
        <w:pStyle w:val="3"/>
        <w:spacing w:after="240"/>
        <w:ind w:firstLine="0"/>
        <w:rPr>
          <w:rFonts w:ascii="Sylfaen" w:hAnsi="Sylfaen" w:cs="GHEA Grapalat"/>
          <w:b w:val="0"/>
          <w:bCs w:val="0"/>
          <w:sz w:val="24"/>
          <w:szCs w:val="24"/>
          <w:lang w:val="af-ZA"/>
        </w:rPr>
      </w:pPr>
      <w:r w:rsidRPr="007A1177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 201</w:t>
      </w:r>
      <w:r w:rsidR="00B264B3" w:rsidRPr="007A1177">
        <w:rPr>
          <w:rFonts w:ascii="Sylfaen" w:hAnsi="Sylfaen" w:cs="GHEA Grapalat"/>
          <w:b w:val="0"/>
          <w:bCs w:val="0"/>
          <w:sz w:val="24"/>
          <w:szCs w:val="24"/>
          <w:lang w:val="af-ZA"/>
        </w:rPr>
        <w:t>6</w:t>
      </w:r>
      <w:r w:rsidRPr="007A1177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 թվականի թվականի </w:t>
      </w:r>
      <w:r w:rsidR="00E373F2" w:rsidRPr="007A1177">
        <w:rPr>
          <w:rFonts w:ascii="Sylfaen" w:hAnsi="Sylfaen" w:cs="GHEA Grapalat"/>
          <w:b w:val="0"/>
          <w:bCs w:val="0"/>
          <w:sz w:val="24"/>
          <w:szCs w:val="24"/>
          <w:lang w:val="af-ZA"/>
        </w:rPr>
        <w:t>նոյեմբերի 2</w:t>
      </w:r>
      <w:r w:rsidRPr="007A1177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-ի թիվ 2  որոշմամբ և հրապարակվում է </w:t>
      </w:r>
    </w:p>
    <w:p w:rsidR="002950F4" w:rsidRPr="007A1177" w:rsidRDefault="002950F4" w:rsidP="002950F4">
      <w:pPr>
        <w:pStyle w:val="3"/>
        <w:spacing w:after="240"/>
        <w:ind w:firstLine="0"/>
        <w:rPr>
          <w:rFonts w:ascii="Sylfaen" w:hAnsi="Sylfaen" w:cs="GHEA Grapalat"/>
          <w:b w:val="0"/>
          <w:bCs w:val="0"/>
          <w:sz w:val="24"/>
          <w:szCs w:val="24"/>
          <w:lang w:val="af-ZA"/>
        </w:rPr>
      </w:pPr>
      <w:r w:rsidRPr="007A1177">
        <w:rPr>
          <w:rFonts w:ascii="Sylfaen" w:hAnsi="Sylfaen" w:cs="GHEA Grapalat"/>
          <w:b w:val="0"/>
          <w:bCs w:val="0"/>
          <w:sz w:val="24"/>
          <w:szCs w:val="24"/>
          <w:lang w:val="af-ZA"/>
        </w:rPr>
        <w:t>“Գնումների մասին” ՀՀ օրենքի 26-րդ հոդվածի համաձայն</w:t>
      </w:r>
    </w:p>
    <w:p w:rsidR="002950F4" w:rsidRPr="007A1177" w:rsidRDefault="002950F4" w:rsidP="002950F4">
      <w:pPr>
        <w:pStyle w:val="3"/>
        <w:spacing w:after="240" w:line="360" w:lineRule="auto"/>
        <w:ind w:firstLine="0"/>
        <w:rPr>
          <w:rFonts w:ascii="Sylfaen" w:hAnsi="Sylfaen" w:cs="GHEA Grapalat"/>
          <w:sz w:val="24"/>
          <w:szCs w:val="24"/>
          <w:lang w:val="af-ZA"/>
        </w:rPr>
      </w:pPr>
      <w:r w:rsidRPr="007A1177">
        <w:rPr>
          <w:rFonts w:ascii="Sylfaen" w:hAnsi="Sylfaen" w:cs="GHEA Grapalat"/>
          <w:b w:val="0"/>
          <w:bCs w:val="0"/>
          <w:i/>
          <w:iCs/>
          <w:sz w:val="24"/>
          <w:szCs w:val="24"/>
          <w:lang w:val="af-ZA"/>
        </w:rPr>
        <w:t>ՇՀ</w:t>
      </w:r>
      <w:r w:rsidRPr="007A1177">
        <w:rPr>
          <w:rFonts w:ascii="Sylfaen" w:hAnsi="Sylfaen" w:cs="GHEA Grapalat"/>
          <w:sz w:val="24"/>
          <w:szCs w:val="24"/>
          <w:lang w:val="af-ZA"/>
        </w:rPr>
        <w:t xml:space="preserve"> ԸՆԹԱՑԱԿԱՐԳԻ ԾԱԾԿԱԳԻՐԸ՝ </w:t>
      </w:r>
      <w:r w:rsidRPr="007A1177">
        <w:rPr>
          <w:rFonts w:ascii="Sylfaen" w:hAnsi="Sylfaen" w:cs="Arial Armenian"/>
          <w:sz w:val="24"/>
          <w:szCs w:val="24"/>
          <w:lang w:val="af-ZA"/>
        </w:rPr>
        <w:t xml:space="preserve">  ՍՄԿԲԿ-ՇՀԱՊՁԲ-</w:t>
      </w:r>
      <w:r w:rsidR="00E373F2" w:rsidRPr="007A1177">
        <w:rPr>
          <w:rFonts w:ascii="Sylfaen" w:hAnsi="Sylfaen" w:cs="Arial Armenian"/>
          <w:sz w:val="24"/>
          <w:szCs w:val="24"/>
          <w:lang w:val="af-ZA"/>
        </w:rPr>
        <w:t>15</w:t>
      </w:r>
      <w:r w:rsidRPr="007A1177">
        <w:rPr>
          <w:rFonts w:ascii="Sylfaen" w:hAnsi="Sylfaen" w:cs="Arial Armenian"/>
          <w:sz w:val="24"/>
          <w:szCs w:val="24"/>
          <w:lang w:val="af-ZA"/>
        </w:rPr>
        <w:t xml:space="preserve"> /16</w:t>
      </w:r>
      <w:r w:rsidR="00E373F2" w:rsidRPr="007A1177">
        <w:rPr>
          <w:rFonts w:ascii="Sylfaen" w:hAnsi="Sylfaen" w:cs="Arial Armenian"/>
          <w:sz w:val="24"/>
          <w:szCs w:val="24"/>
          <w:lang w:val="af-ZA"/>
        </w:rPr>
        <w:t>-17/1</w:t>
      </w:r>
    </w:p>
    <w:p w:rsidR="002950F4" w:rsidRPr="007A1177" w:rsidRDefault="002950F4" w:rsidP="002950F4">
      <w:pPr>
        <w:pStyle w:val="3"/>
        <w:spacing w:after="240" w:line="360" w:lineRule="auto"/>
        <w:ind w:firstLine="0"/>
        <w:jc w:val="both"/>
        <w:rPr>
          <w:rFonts w:ascii="Sylfaen" w:hAnsi="Sylfaen" w:cs="GHEA Grapalat"/>
          <w:b w:val="0"/>
          <w:sz w:val="24"/>
          <w:szCs w:val="24"/>
          <w:lang w:val="af-ZA"/>
        </w:rPr>
      </w:pPr>
      <w:r w:rsidRPr="007A1177">
        <w:rPr>
          <w:rFonts w:ascii="Sylfaen" w:hAnsi="Sylfaen" w:cs="GHEA Grapalat"/>
          <w:b w:val="0"/>
          <w:sz w:val="24"/>
          <w:szCs w:val="24"/>
          <w:lang w:val="af-ZA"/>
        </w:rPr>
        <w:t xml:space="preserve">Պատվիրատուն` &lt;&lt;Կապանի բժշկական կենտրոն&gt;&gt; ՓԲԸ-ն , որը գտնվում է ՀՀ  Սյունիքի մարզ  ք. Կապան Մ. Ստեփանյան 13 հասցեում, ստորև ներկայացնում է </w:t>
      </w:r>
      <w:r w:rsidRPr="007A1177">
        <w:rPr>
          <w:rFonts w:ascii="Sylfaen" w:hAnsi="Sylfaen" w:cs="Arial"/>
          <w:b w:val="0"/>
          <w:sz w:val="24"/>
          <w:szCs w:val="24"/>
          <w:lang w:val="af-ZA"/>
        </w:rPr>
        <w:t>«</w:t>
      </w:r>
      <w:r w:rsidR="00E373F2" w:rsidRPr="007A1177">
        <w:rPr>
          <w:rFonts w:ascii="Sylfaen" w:hAnsi="Sylfaen" w:cs="Arial Armenian"/>
          <w:b w:val="0"/>
          <w:sz w:val="24"/>
          <w:szCs w:val="24"/>
          <w:lang w:val="af-ZA"/>
        </w:rPr>
        <w:t xml:space="preserve"> ՍՄԿԲԿ-ՇՀԱՊՁԲ-15 /16-17/1</w:t>
      </w:r>
      <w:r w:rsidRPr="007A1177">
        <w:rPr>
          <w:rFonts w:ascii="Sylfaen" w:hAnsi="Sylfaen" w:cs="Arial Armenian"/>
          <w:b w:val="0"/>
          <w:sz w:val="24"/>
          <w:szCs w:val="24"/>
          <w:lang w:val="af-ZA"/>
        </w:rPr>
        <w:t xml:space="preserve"> </w:t>
      </w:r>
      <w:r w:rsidRPr="007A1177">
        <w:rPr>
          <w:rFonts w:ascii="Sylfaen" w:hAnsi="Sylfaen" w:cs="GHEA Grapalat"/>
          <w:b w:val="0"/>
          <w:sz w:val="24"/>
          <w:szCs w:val="24"/>
          <w:lang w:val="af-ZA"/>
        </w:rPr>
        <w:t xml:space="preserve"> ծածկագրով հայտարարված ՇՀ ընթացակարգի հրավերի փոփոխության պատճառը (ները) և փոփոխության (ունների) համառոտ նկարագրությունը։</w:t>
      </w:r>
    </w:p>
    <w:p w:rsidR="00E373F2" w:rsidRPr="007A1177" w:rsidRDefault="002950F4" w:rsidP="00E373F2">
      <w:pPr>
        <w:pStyle w:val="3"/>
        <w:spacing w:after="240" w:line="360" w:lineRule="auto"/>
        <w:ind w:firstLine="0"/>
        <w:jc w:val="left"/>
        <w:rPr>
          <w:rFonts w:ascii="Sylfaen" w:hAnsi="Sylfaen" w:cs="GHEA Grapalat"/>
          <w:sz w:val="24"/>
          <w:szCs w:val="24"/>
          <w:lang w:val="af-ZA"/>
        </w:rPr>
      </w:pPr>
      <w:r w:rsidRPr="007A1177">
        <w:rPr>
          <w:rFonts w:ascii="Sylfaen" w:hAnsi="Sylfaen" w:cs="GHEA Grapalat"/>
          <w:sz w:val="24"/>
          <w:szCs w:val="24"/>
          <w:lang w:val="af-ZA"/>
        </w:rPr>
        <w:t xml:space="preserve">Փոփոխության պատճառ </w:t>
      </w:r>
    </w:p>
    <w:p w:rsidR="00E373F2" w:rsidRPr="007A1177" w:rsidRDefault="00E373F2" w:rsidP="00E373F2">
      <w:pPr>
        <w:pStyle w:val="3"/>
        <w:spacing w:after="240" w:line="360" w:lineRule="auto"/>
        <w:ind w:firstLine="0"/>
        <w:jc w:val="both"/>
        <w:rPr>
          <w:rFonts w:ascii="Sylfaen" w:hAnsi="Sylfaen"/>
          <w:b w:val="0"/>
          <w:sz w:val="24"/>
          <w:szCs w:val="24"/>
          <w:lang w:val="af-ZA"/>
        </w:rPr>
      </w:pPr>
      <w:r w:rsidRPr="007A1177">
        <w:rPr>
          <w:rFonts w:ascii="Sylfaen" w:hAnsi="Sylfaen" w:cs="GHEA Grapalat"/>
          <w:b w:val="0"/>
          <w:sz w:val="24"/>
          <w:szCs w:val="24"/>
          <w:lang w:val="af-ZA"/>
        </w:rPr>
        <w:t>28.10</w:t>
      </w:r>
      <w:r w:rsidR="002950F4" w:rsidRPr="007A1177">
        <w:rPr>
          <w:rFonts w:ascii="Sylfaen" w:hAnsi="Sylfaen" w:cs="GHEA Grapalat"/>
          <w:b w:val="0"/>
          <w:sz w:val="24"/>
          <w:szCs w:val="24"/>
          <w:lang w:val="af-ZA"/>
        </w:rPr>
        <w:t xml:space="preserve">.2016 </w:t>
      </w:r>
      <w:r w:rsidR="002950F4" w:rsidRPr="007A1177">
        <w:rPr>
          <w:rFonts w:ascii="Sylfaen" w:hAnsi="Sylfaen" w:cs="GHEA Grapalat"/>
          <w:b w:val="0"/>
          <w:sz w:val="24"/>
          <w:szCs w:val="24"/>
        </w:rPr>
        <w:t>թ</w:t>
      </w:r>
      <w:r w:rsidR="007A1177">
        <w:rPr>
          <w:rFonts w:ascii="Sylfaen" w:hAnsi="Sylfaen" w:cs="GHEA Grapalat"/>
          <w:b w:val="0"/>
          <w:sz w:val="24"/>
          <w:szCs w:val="24"/>
          <w:lang w:val="af-ZA"/>
        </w:rPr>
        <w:t xml:space="preserve">.հայտարարված </w:t>
      </w:r>
      <w:r w:rsidR="002950F4" w:rsidRPr="007A1177">
        <w:rPr>
          <w:rFonts w:ascii="Sylfaen" w:hAnsi="Sylfaen" w:cs="GHEA Grapalat"/>
          <w:b w:val="0"/>
          <w:sz w:val="24"/>
          <w:szCs w:val="24"/>
          <w:lang w:val="af-ZA"/>
        </w:rPr>
        <w:t xml:space="preserve"> &lt;&lt;Կապանի բժշկական կենտրոն&gt;&gt; ՓԲԸ-ն</w:t>
      </w:r>
      <w:r w:rsidR="002950F4" w:rsidRPr="007A1177">
        <w:rPr>
          <w:rFonts w:ascii="Sylfaen" w:hAnsi="Sylfaen" w:cs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="002950F4" w:rsidRPr="007A1177">
        <w:rPr>
          <w:rFonts w:ascii="Sylfaen" w:hAnsi="Sylfaen" w:cs="GHEA Grapalat"/>
          <w:b w:val="0"/>
          <w:color w:val="000000"/>
          <w:sz w:val="24"/>
          <w:szCs w:val="24"/>
        </w:rPr>
        <w:t>կարիքների</w:t>
      </w:r>
      <w:proofErr w:type="spellEnd"/>
      <w:r w:rsidR="002950F4" w:rsidRPr="007A1177">
        <w:rPr>
          <w:rFonts w:ascii="Sylfaen" w:hAnsi="Sylfaen" w:cs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="002950F4" w:rsidRPr="007A1177">
        <w:rPr>
          <w:rFonts w:ascii="Sylfaen" w:hAnsi="Sylfaen" w:cs="GHEA Grapalat"/>
          <w:b w:val="0"/>
          <w:color w:val="000000"/>
          <w:sz w:val="24"/>
          <w:szCs w:val="24"/>
        </w:rPr>
        <w:t>համար</w:t>
      </w:r>
      <w:proofErr w:type="spellEnd"/>
      <w:r w:rsidR="002950F4" w:rsidRPr="007A1177">
        <w:rPr>
          <w:rFonts w:ascii="Sylfaen" w:hAnsi="Sylfaen" w:cs="GHEA Grapalat"/>
          <w:b w:val="0"/>
          <w:color w:val="000000"/>
          <w:sz w:val="24"/>
          <w:szCs w:val="24"/>
          <w:lang w:val="af-ZA"/>
        </w:rPr>
        <w:t xml:space="preserve"> </w:t>
      </w:r>
      <w:r w:rsidRPr="007A1177">
        <w:rPr>
          <w:rFonts w:ascii="Sylfaen" w:hAnsi="Sylfaen" w:cs="Arial Armenian"/>
          <w:b w:val="0"/>
          <w:sz w:val="24"/>
          <w:szCs w:val="24"/>
          <w:lang w:val="af-ZA"/>
        </w:rPr>
        <w:t xml:space="preserve">ՍՄԿԲԿ-ՇՀԱՊՁԲ-15 /16-17/1 </w:t>
      </w:r>
      <w:proofErr w:type="spellStart"/>
      <w:r w:rsidR="002950F4" w:rsidRPr="007A1177">
        <w:rPr>
          <w:rFonts w:ascii="Sylfaen" w:hAnsi="Sylfaen" w:cs="GHEA Grapalat"/>
          <w:b w:val="0"/>
          <w:color w:val="000000"/>
          <w:sz w:val="24"/>
          <w:szCs w:val="24"/>
        </w:rPr>
        <w:t>ծածկագրով</w:t>
      </w:r>
      <w:proofErr w:type="spellEnd"/>
      <w:r w:rsidR="002950F4" w:rsidRPr="007A1177">
        <w:rPr>
          <w:rFonts w:ascii="Sylfaen" w:hAnsi="Sylfaen" w:cs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="002950F4" w:rsidRPr="007A1177">
        <w:rPr>
          <w:rFonts w:ascii="Sylfaen" w:hAnsi="Sylfaen" w:cs="GHEA Grapalat"/>
          <w:b w:val="0"/>
          <w:color w:val="000000"/>
          <w:sz w:val="24"/>
          <w:szCs w:val="24"/>
        </w:rPr>
        <w:t>ընթացակարգի</w:t>
      </w:r>
      <w:proofErr w:type="spellEnd"/>
      <w:r w:rsidR="002950F4" w:rsidRPr="007A1177">
        <w:rPr>
          <w:rFonts w:ascii="Sylfaen" w:hAnsi="Sylfaen" w:cs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="002950F4" w:rsidRPr="007A1177">
        <w:rPr>
          <w:rFonts w:ascii="Sylfaen" w:hAnsi="Sylfaen" w:cs="GHEA Grapalat"/>
          <w:b w:val="0"/>
          <w:color w:val="000000"/>
          <w:sz w:val="24"/>
          <w:szCs w:val="24"/>
        </w:rPr>
        <w:t>հրավերի</w:t>
      </w:r>
      <w:proofErr w:type="spellEnd"/>
      <w:r w:rsidR="007A1177">
        <w:rPr>
          <w:rFonts w:ascii="Sylfaen" w:hAnsi="Sylfaen" w:cs="GHEA Grapalat"/>
          <w:b w:val="0"/>
          <w:color w:val="000000"/>
          <w:sz w:val="24"/>
          <w:szCs w:val="24"/>
          <w:lang w:val="af-ZA"/>
        </w:rPr>
        <w:t xml:space="preserve"> </w:t>
      </w:r>
      <w:r w:rsidRPr="007A1177">
        <w:rPr>
          <w:rFonts w:ascii="Sylfaen" w:hAnsi="Sylfaen"/>
          <w:b w:val="0"/>
          <w:sz w:val="24"/>
          <w:szCs w:val="24"/>
        </w:rPr>
        <w:t>ՙ</w:t>
      </w:r>
      <w:r w:rsidRPr="007A1177">
        <w:rPr>
          <w:rFonts w:ascii="Sylfaen" w:hAnsi="Sylfaen"/>
          <w:b w:val="0"/>
          <w:sz w:val="24"/>
          <w:szCs w:val="24"/>
          <w:lang w:val="af-ZA"/>
        </w:rPr>
        <w:t>&lt;&lt;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Մասնագիտական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փորձառություն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&gt;&gt; 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որակավորման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չափանիշի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գնահատման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կարգով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համանման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համարվող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տնտեսական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գործունեության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տեսակ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A1177">
        <w:rPr>
          <w:rFonts w:ascii="Sylfaen" w:hAnsi="Sylfaen"/>
          <w:b w:val="0"/>
          <w:sz w:val="24"/>
          <w:szCs w:val="24"/>
        </w:rPr>
        <w:t>է</w:t>
      </w:r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սահմանվել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վառելիքի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մատակակրումը</w:t>
      </w:r>
      <w:proofErr w:type="spellEnd"/>
      <w:r w:rsidR="007A1177" w:rsidRPr="007A1177">
        <w:rPr>
          <w:rFonts w:ascii="Sylfaen" w:hAnsi="Sylfaen"/>
          <w:b w:val="0"/>
          <w:sz w:val="24"/>
          <w:szCs w:val="24"/>
          <w:lang w:val="af-ZA"/>
        </w:rPr>
        <w:t>`</w:t>
      </w:r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բժշկական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սարքավորումներ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>,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գործիքներ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7A1177">
        <w:rPr>
          <w:rFonts w:ascii="Sylfaen" w:hAnsi="Sylfaen"/>
          <w:b w:val="0"/>
          <w:sz w:val="24"/>
          <w:szCs w:val="24"/>
        </w:rPr>
        <w:t>և</w:t>
      </w:r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պարագաների</w:t>
      </w:r>
      <w:proofErr w:type="spellEnd"/>
      <w:r w:rsidRPr="007A117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b w:val="0"/>
          <w:sz w:val="24"/>
          <w:szCs w:val="24"/>
        </w:rPr>
        <w:t>փոխարեն</w:t>
      </w:r>
      <w:proofErr w:type="spellEnd"/>
      <w:r w:rsidR="007A1177" w:rsidRPr="007A1177">
        <w:rPr>
          <w:rFonts w:ascii="Sylfaen" w:hAnsi="Sylfaen"/>
          <w:b w:val="0"/>
          <w:sz w:val="24"/>
          <w:szCs w:val="24"/>
          <w:lang w:val="af-ZA"/>
        </w:rPr>
        <w:t>:</w:t>
      </w:r>
    </w:p>
    <w:p w:rsidR="002950F4" w:rsidRPr="007A1177" w:rsidRDefault="00E373F2" w:rsidP="00E373F2">
      <w:pPr>
        <w:pStyle w:val="3"/>
        <w:spacing w:after="240" w:line="360" w:lineRule="auto"/>
        <w:ind w:firstLine="0"/>
        <w:jc w:val="both"/>
        <w:rPr>
          <w:rFonts w:ascii="Sylfaen" w:hAnsi="Sylfaen" w:cs="GHEA Grapalat"/>
          <w:sz w:val="24"/>
          <w:szCs w:val="24"/>
          <w:lang w:val="af-ZA"/>
        </w:rPr>
      </w:pPr>
      <w:r w:rsidRPr="007A1177">
        <w:rPr>
          <w:rFonts w:ascii="Sylfaen" w:hAnsi="Sylfaen"/>
          <w:sz w:val="24"/>
          <w:szCs w:val="24"/>
          <w:lang w:val="af-ZA"/>
        </w:rPr>
        <w:t xml:space="preserve"> </w:t>
      </w:r>
      <w:r w:rsidR="002950F4" w:rsidRPr="007A1177">
        <w:rPr>
          <w:rFonts w:ascii="Sylfaen" w:hAnsi="Sylfaen" w:cs="GHEA Grapalat"/>
          <w:sz w:val="24"/>
          <w:szCs w:val="24"/>
          <w:lang w:val="af-ZA"/>
        </w:rPr>
        <w:t xml:space="preserve">Փոփոխության նկարագրություն </w:t>
      </w:r>
    </w:p>
    <w:p w:rsidR="00E373F2" w:rsidRPr="007A1177" w:rsidRDefault="00E373F2" w:rsidP="00E373F2">
      <w:pPr>
        <w:spacing w:line="360" w:lineRule="auto"/>
        <w:ind w:firstLine="851"/>
        <w:jc w:val="both"/>
        <w:rPr>
          <w:rFonts w:ascii="Sylfaen" w:hAnsi="Sylfaen"/>
          <w:sz w:val="24"/>
          <w:szCs w:val="24"/>
          <w:lang w:val="af-ZA"/>
        </w:rPr>
      </w:pPr>
      <w:r w:rsidRPr="007A1177">
        <w:rPr>
          <w:rFonts w:ascii="Sylfaen" w:hAnsi="Sylfaen" w:cs="Arial Armenian"/>
          <w:sz w:val="24"/>
          <w:szCs w:val="24"/>
          <w:lang w:val="af-ZA"/>
        </w:rPr>
        <w:t>ՍՄԿԲԿ-ՇՀԱՊՁԲ-15</w:t>
      </w:r>
      <w:r w:rsidR="00032716" w:rsidRPr="007A1177">
        <w:rPr>
          <w:rFonts w:ascii="Sylfaen" w:hAnsi="Sylfaen" w:cs="Arial Armenian"/>
          <w:sz w:val="24"/>
          <w:szCs w:val="24"/>
          <w:lang w:val="af-ZA"/>
        </w:rPr>
        <w:t>/</w:t>
      </w:r>
      <w:r w:rsidRPr="007A1177">
        <w:rPr>
          <w:rFonts w:ascii="Sylfaen" w:hAnsi="Sylfaen" w:cs="Arial Armenian"/>
          <w:sz w:val="24"/>
          <w:szCs w:val="24"/>
          <w:lang w:val="af-ZA"/>
        </w:rPr>
        <w:t>16-17/1</w:t>
      </w:r>
      <w:r w:rsidRPr="007A1177">
        <w:rPr>
          <w:rFonts w:ascii="Sylfaen" w:hAnsi="Sylfaen" w:cs="Arial Armenian"/>
          <w:b/>
          <w:sz w:val="24"/>
          <w:szCs w:val="24"/>
          <w:lang w:val="af-ZA"/>
        </w:rPr>
        <w:t xml:space="preserve"> </w:t>
      </w:r>
      <w:r w:rsidR="002950F4" w:rsidRPr="007A1177">
        <w:rPr>
          <w:rFonts w:ascii="Sylfaen" w:hAnsi="Sylfaen" w:cs="GHEA Grapalat"/>
          <w:sz w:val="24"/>
          <w:szCs w:val="24"/>
          <w:lang w:val="af-ZA"/>
        </w:rPr>
        <w:t xml:space="preserve">ծածկագրով ՇՀ ընթացակարգի </w:t>
      </w:r>
      <w:proofErr w:type="spellStart"/>
      <w:r w:rsidR="002950F4" w:rsidRPr="007A1177">
        <w:rPr>
          <w:rFonts w:ascii="Sylfaen" w:hAnsi="Sylfaen"/>
          <w:sz w:val="24"/>
          <w:szCs w:val="24"/>
        </w:rPr>
        <w:t>հրավերի</w:t>
      </w:r>
      <w:proofErr w:type="spellEnd"/>
      <w:r w:rsidR="002950F4" w:rsidRPr="007A1177">
        <w:rPr>
          <w:rFonts w:ascii="Sylfaen" w:hAnsi="Sylfaen"/>
          <w:sz w:val="24"/>
          <w:szCs w:val="24"/>
          <w:lang w:val="af-ZA"/>
        </w:rPr>
        <w:t xml:space="preserve"> </w:t>
      </w:r>
      <w:r w:rsidRPr="007A1177">
        <w:rPr>
          <w:rFonts w:ascii="Sylfaen" w:hAnsi="Sylfaen"/>
          <w:sz w:val="24"/>
          <w:szCs w:val="24"/>
          <w:lang w:val="en-US"/>
        </w:rPr>
        <w:t>ՙ</w:t>
      </w:r>
      <w:r w:rsidRPr="007A1177">
        <w:rPr>
          <w:rFonts w:ascii="Sylfaen" w:hAnsi="Sylfaen"/>
          <w:sz w:val="24"/>
          <w:szCs w:val="24"/>
          <w:lang w:val="af-ZA"/>
        </w:rPr>
        <w:t>&lt;&lt;</w:t>
      </w:r>
      <w:proofErr w:type="spellStart"/>
      <w:r w:rsidRPr="007A1177">
        <w:rPr>
          <w:rFonts w:ascii="Sylfaen" w:hAnsi="Sylfaen"/>
          <w:sz w:val="24"/>
          <w:szCs w:val="24"/>
          <w:lang w:val="en-US"/>
        </w:rPr>
        <w:t>Մասնագիտական</w:t>
      </w:r>
      <w:proofErr w:type="spellEnd"/>
      <w:r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sz w:val="24"/>
          <w:szCs w:val="24"/>
          <w:lang w:val="en-US"/>
        </w:rPr>
        <w:t>փորձառություն</w:t>
      </w:r>
      <w:proofErr w:type="spellEnd"/>
      <w:r w:rsidRPr="007A1177">
        <w:rPr>
          <w:rFonts w:ascii="Sylfaen" w:hAnsi="Sylfaen"/>
          <w:sz w:val="24"/>
          <w:szCs w:val="24"/>
          <w:lang w:val="af-ZA"/>
        </w:rPr>
        <w:t xml:space="preserve">&gt;&gt;  </w:t>
      </w:r>
      <w:proofErr w:type="spellStart"/>
      <w:r w:rsidRPr="007A1177">
        <w:rPr>
          <w:rFonts w:ascii="Sylfaen" w:hAnsi="Sylfaen"/>
          <w:sz w:val="24"/>
          <w:szCs w:val="24"/>
          <w:lang w:val="en-US"/>
        </w:rPr>
        <w:t>որակավորման</w:t>
      </w:r>
      <w:proofErr w:type="spellEnd"/>
      <w:r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sz w:val="24"/>
          <w:szCs w:val="24"/>
          <w:lang w:val="en-US"/>
        </w:rPr>
        <w:t>չափանիշի</w:t>
      </w:r>
      <w:proofErr w:type="spellEnd"/>
      <w:r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sz w:val="24"/>
          <w:szCs w:val="24"/>
          <w:lang w:val="en-US"/>
        </w:rPr>
        <w:t>գնահատման</w:t>
      </w:r>
      <w:proofErr w:type="spellEnd"/>
      <w:r w:rsidRPr="007A1177">
        <w:rPr>
          <w:rFonts w:ascii="Sylfaen" w:hAnsi="Sylfaen"/>
          <w:sz w:val="24"/>
          <w:szCs w:val="24"/>
          <w:lang w:val="af-ZA"/>
        </w:rPr>
        <w:t xml:space="preserve">  </w:t>
      </w:r>
      <w:proofErr w:type="spellStart"/>
      <w:r w:rsidRPr="007A1177">
        <w:rPr>
          <w:rFonts w:ascii="Sylfaen" w:hAnsi="Sylfaen"/>
          <w:sz w:val="24"/>
          <w:szCs w:val="24"/>
          <w:lang w:val="en-US"/>
        </w:rPr>
        <w:t>կարգով</w:t>
      </w:r>
      <w:proofErr w:type="spellEnd"/>
      <w:r w:rsidRPr="007A1177">
        <w:rPr>
          <w:rFonts w:ascii="Sylfaen" w:hAnsi="Sylfaen"/>
          <w:sz w:val="24"/>
          <w:szCs w:val="24"/>
          <w:lang w:val="af-ZA"/>
        </w:rPr>
        <w:t xml:space="preserve">  </w:t>
      </w:r>
      <w:proofErr w:type="spellStart"/>
      <w:r w:rsidRPr="007A1177">
        <w:rPr>
          <w:rFonts w:ascii="Sylfaen" w:hAnsi="Sylfaen"/>
          <w:sz w:val="24"/>
          <w:szCs w:val="24"/>
          <w:lang w:val="en-US"/>
        </w:rPr>
        <w:t>համանման</w:t>
      </w:r>
      <w:proofErr w:type="spellEnd"/>
      <w:r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sz w:val="24"/>
          <w:szCs w:val="24"/>
          <w:lang w:val="en-US"/>
        </w:rPr>
        <w:t>համարվող</w:t>
      </w:r>
      <w:proofErr w:type="spellEnd"/>
      <w:r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sz w:val="24"/>
          <w:szCs w:val="24"/>
          <w:lang w:val="en-US"/>
        </w:rPr>
        <w:t>տնտեսական</w:t>
      </w:r>
      <w:proofErr w:type="spellEnd"/>
      <w:r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sz w:val="24"/>
          <w:szCs w:val="24"/>
          <w:lang w:val="en-US"/>
        </w:rPr>
        <w:t>գործունեության</w:t>
      </w:r>
      <w:proofErr w:type="spellEnd"/>
      <w:r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7A1177">
        <w:rPr>
          <w:rFonts w:ascii="Sylfaen" w:hAnsi="Sylfaen"/>
          <w:sz w:val="24"/>
          <w:szCs w:val="24"/>
          <w:lang w:val="en-US"/>
        </w:rPr>
        <w:t>տեսակ</w:t>
      </w:r>
      <w:proofErr w:type="spellEnd"/>
      <w:r w:rsidRPr="007A1177">
        <w:rPr>
          <w:rFonts w:ascii="Sylfaen" w:hAnsi="Sylfaen"/>
          <w:sz w:val="24"/>
          <w:szCs w:val="24"/>
          <w:lang w:val="af-ZA"/>
        </w:rPr>
        <w:t xml:space="preserve"> </w:t>
      </w:r>
      <w:r w:rsidRPr="007A1177">
        <w:rPr>
          <w:rFonts w:ascii="Sylfaen" w:hAnsi="Sylfaen"/>
          <w:sz w:val="24"/>
          <w:szCs w:val="24"/>
          <w:lang w:val="en-US"/>
        </w:rPr>
        <w:t>է</w:t>
      </w:r>
      <w:r w:rsidR="00032716" w:rsidRPr="007A1177">
        <w:rPr>
          <w:rFonts w:ascii="Sylfaen" w:hAnsi="Sylfaen"/>
          <w:b/>
          <w:sz w:val="24"/>
          <w:szCs w:val="24"/>
          <w:lang w:val="af-ZA"/>
        </w:rPr>
        <w:t xml:space="preserve"> </w:t>
      </w:r>
      <w:r w:rsidR="007A1177">
        <w:rPr>
          <w:rFonts w:ascii="Sylfaen" w:hAnsi="Sylfaen"/>
          <w:b/>
          <w:sz w:val="24"/>
          <w:szCs w:val="24"/>
          <w:lang w:val="af-ZA"/>
        </w:rPr>
        <w:t xml:space="preserve"> </w:t>
      </w:r>
      <w:proofErr w:type="spellStart"/>
      <w:r w:rsidR="00032716" w:rsidRPr="007A1177">
        <w:rPr>
          <w:rFonts w:ascii="Sylfaen" w:hAnsi="Sylfaen"/>
          <w:sz w:val="24"/>
          <w:szCs w:val="24"/>
          <w:lang w:val="en-US"/>
        </w:rPr>
        <w:t>բժշկական</w:t>
      </w:r>
      <w:proofErr w:type="spellEnd"/>
      <w:r w:rsidR="00032716"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32716" w:rsidRPr="007A1177">
        <w:rPr>
          <w:rFonts w:ascii="Sylfaen" w:hAnsi="Sylfaen"/>
          <w:sz w:val="24"/>
          <w:szCs w:val="24"/>
          <w:lang w:val="en-US"/>
        </w:rPr>
        <w:t>սարքավորումներ</w:t>
      </w:r>
      <w:proofErr w:type="spellEnd"/>
      <w:r w:rsidR="00032716" w:rsidRPr="007A1177">
        <w:rPr>
          <w:rFonts w:ascii="Sylfaen" w:hAnsi="Sylfaen"/>
          <w:sz w:val="24"/>
          <w:szCs w:val="24"/>
          <w:lang w:val="af-ZA"/>
        </w:rPr>
        <w:t>,</w:t>
      </w:r>
      <w:proofErr w:type="spellStart"/>
      <w:r w:rsidR="00032716" w:rsidRPr="007A1177">
        <w:rPr>
          <w:rFonts w:ascii="Sylfaen" w:hAnsi="Sylfaen"/>
          <w:sz w:val="24"/>
          <w:szCs w:val="24"/>
          <w:lang w:val="en-US"/>
        </w:rPr>
        <w:t>գործիքներ</w:t>
      </w:r>
      <w:proofErr w:type="spellEnd"/>
      <w:r w:rsidR="00032716" w:rsidRPr="007A1177">
        <w:rPr>
          <w:rFonts w:ascii="Sylfaen" w:hAnsi="Sylfaen"/>
          <w:sz w:val="24"/>
          <w:szCs w:val="24"/>
          <w:lang w:val="af-ZA"/>
        </w:rPr>
        <w:t xml:space="preserve"> </w:t>
      </w:r>
      <w:r w:rsidR="00032716" w:rsidRPr="007A1177">
        <w:rPr>
          <w:rFonts w:ascii="Sylfaen" w:hAnsi="Sylfaen"/>
          <w:sz w:val="24"/>
          <w:szCs w:val="24"/>
          <w:lang w:val="en-US"/>
        </w:rPr>
        <w:t>և</w:t>
      </w:r>
      <w:r w:rsidR="00032716"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32716" w:rsidRPr="007A1177">
        <w:rPr>
          <w:rFonts w:ascii="Sylfaen" w:hAnsi="Sylfaen"/>
          <w:sz w:val="24"/>
          <w:szCs w:val="24"/>
          <w:lang w:val="en-US"/>
        </w:rPr>
        <w:t>պարագաների</w:t>
      </w:r>
      <w:proofErr w:type="spellEnd"/>
      <w:r w:rsidR="00176436" w:rsidRPr="007A1177">
        <w:rPr>
          <w:rFonts w:ascii="Sylfaen" w:hAnsi="Sylfaen"/>
          <w:sz w:val="24"/>
          <w:szCs w:val="24"/>
          <w:lang w:val="af-ZA"/>
        </w:rPr>
        <w:t xml:space="preserve"> մատակարարումը</w:t>
      </w:r>
      <w:r w:rsidRPr="007A1177">
        <w:rPr>
          <w:rFonts w:ascii="Sylfaen" w:hAnsi="Sylfaen"/>
          <w:sz w:val="24"/>
          <w:szCs w:val="24"/>
          <w:lang w:val="af-ZA"/>
        </w:rPr>
        <w:t xml:space="preserve"> :</w:t>
      </w:r>
    </w:p>
    <w:p w:rsidR="002950F4" w:rsidRPr="007A1177" w:rsidRDefault="00E373F2" w:rsidP="00E373F2">
      <w:pPr>
        <w:spacing w:line="360" w:lineRule="auto"/>
        <w:ind w:firstLine="851"/>
        <w:jc w:val="both"/>
        <w:rPr>
          <w:rFonts w:ascii="Sylfaen" w:hAnsi="Sylfaen"/>
          <w:sz w:val="24"/>
          <w:szCs w:val="24"/>
          <w:lang w:val="af-ZA"/>
        </w:rPr>
      </w:pPr>
      <w:r w:rsidRPr="007A1177">
        <w:rPr>
          <w:rFonts w:ascii="Sylfaen" w:hAnsi="Sylfaen"/>
          <w:b/>
          <w:sz w:val="24"/>
          <w:szCs w:val="24"/>
          <w:lang w:val="af-ZA"/>
        </w:rPr>
        <w:lastRenderedPageBreak/>
        <w:t xml:space="preserve"> </w:t>
      </w:r>
      <w:r w:rsidR="002950F4" w:rsidRPr="007A1177">
        <w:rPr>
          <w:rFonts w:ascii="Sylfaen" w:hAnsi="Sylfaen" w:cs="GHEA Grapalat"/>
          <w:b/>
          <w:bCs/>
          <w:sz w:val="24"/>
          <w:szCs w:val="24"/>
          <w:lang w:val="af-ZA"/>
        </w:rPr>
        <w:t>Փոփոխության հիմնավորում։</w:t>
      </w:r>
      <w:r w:rsidR="002950F4" w:rsidRPr="007A1177">
        <w:rPr>
          <w:rFonts w:ascii="Sylfaen" w:hAnsi="Sylfaen" w:cs="GHEA Grapalat"/>
          <w:sz w:val="24"/>
          <w:szCs w:val="24"/>
          <w:lang w:val="af-ZA"/>
        </w:rPr>
        <w:tab/>
        <w:t xml:space="preserve"> Հրավերը </w:t>
      </w:r>
      <w:proofErr w:type="spellStart"/>
      <w:r w:rsidR="002950F4" w:rsidRPr="007A1177">
        <w:rPr>
          <w:rFonts w:ascii="Sylfaen" w:hAnsi="Sylfaen"/>
          <w:sz w:val="24"/>
          <w:szCs w:val="24"/>
        </w:rPr>
        <w:t>համապատասխանեցվել</w:t>
      </w:r>
      <w:proofErr w:type="spellEnd"/>
      <w:r w:rsidR="002950F4"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2950F4" w:rsidRPr="007A1177">
        <w:rPr>
          <w:rFonts w:ascii="Sylfaen" w:hAnsi="Sylfaen"/>
          <w:sz w:val="24"/>
          <w:szCs w:val="24"/>
        </w:rPr>
        <w:t>է</w:t>
      </w:r>
      <w:proofErr w:type="spellEnd"/>
      <w:r w:rsidR="002950F4"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2950F4" w:rsidRPr="007A1177">
        <w:rPr>
          <w:rFonts w:ascii="Sylfaen" w:hAnsi="Sylfaen"/>
          <w:sz w:val="24"/>
          <w:szCs w:val="24"/>
        </w:rPr>
        <w:t>ՀՀ</w:t>
      </w:r>
      <w:proofErr w:type="spellEnd"/>
      <w:r w:rsidR="002950F4" w:rsidRPr="007A1177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2950F4" w:rsidRPr="007A1177">
        <w:rPr>
          <w:rFonts w:ascii="Sylfaen" w:hAnsi="Sylfaen"/>
          <w:sz w:val="24"/>
          <w:szCs w:val="24"/>
        </w:rPr>
        <w:t>կառավարության</w:t>
      </w:r>
      <w:proofErr w:type="spellEnd"/>
      <w:r w:rsidR="002950F4" w:rsidRPr="007A1177">
        <w:rPr>
          <w:rFonts w:ascii="Sylfaen" w:hAnsi="Sylfaen"/>
          <w:sz w:val="24"/>
          <w:szCs w:val="24"/>
          <w:lang w:val="af-ZA"/>
        </w:rPr>
        <w:t xml:space="preserve"> 2011</w:t>
      </w:r>
      <w:proofErr w:type="spellStart"/>
      <w:r w:rsidR="002950F4" w:rsidRPr="007A1177">
        <w:rPr>
          <w:rFonts w:ascii="Sylfaen" w:hAnsi="Sylfaen"/>
          <w:sz w:val="24"/>
          <w:szCs w:val="24"/>
        </w:rPr>
        <w:t>թ</w:t>
      </w:r>
      <w:proofErr w:type="spellEnd"/>
      <w:r w:rsidR="002950F4" w:rsidRPr="007A1177">
        <w:rPr>
          <w:rFonts w:ascii="Sylfaen" w:hAnsi="Sylfaen"/>
          <w:sz w:val="24"/>
          <w:szCs w:val="24"/>
          <w:lang w:val="af-ZA"/>
        </w:rPr>
        <w:t xml:space="preserve">. </w:t>
      </w:r>
      <w:r w:rsidR="002950F4" w:rsidRPr="007A1177">
        <w:rPr>
          <w:rFonts w:ascii="Sylfaen" w:hAnsi="Sylfaen"/>
          <w:sz w:val="24"/>
          <w:szCs w:val="24"/>
        </w:rPr>
        <w:t>փետրվարի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  10-</w:t>
      </w:r>
      <w:r w:rsidR="002950F4" w:rsidRPr="007A1177">
        <w:rPr>
          <w:rFonts w:ascii="Sylfaen" w:hAnsi="Sylfaen"/>
          <w:sz w:val="24"/>
          <w:szCs w:val="24"/>
        </w:rPr>
        <w:t>ի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 N 168-</w:t>
      </w:r>
      <w:r w:rsidR="002950F4" w:rsidRPr="007A1177">
        <w:rPr>
          <w:rFonts w:ascii="Sylfaen" w:hAnsi="Sylfaen"/>
          <w:sz w:val="24"/>
          <w:szCs w:val="24"/>
        </w:rPr>
        <w:t>Ն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 </w:t>
      </w:r>
      <w:r w:rsidR="002950F4" w:rsidRPr="007A1177">
        <w:rPr>
          <w:rFonts w:ascii="Sylfaen" w:hAnsi="Sylfaen"/>
          <w:sz w:val="24"/>
          <w:szCs w:val="24"/>
        </w:rPr>
        <w:t>որոշմամբ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 </w:t>
      </w:r>
      <w:r w:rsidR="002950F4" w:rsidRPr="007A1177">
        <w:rPr>
          <w:rFonts w:ascii="Sylfaen" w:hAnsi="Sylfaen"/>
          <w:sz w:val="24"/>
          <w:szCs w:val="24"/>
        </w:rPr>
        <w:t>հաստատված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 «</w:t>
      </w:r>
      <w:r w:rsidR="002950F4" w:rsidRPr="007A1177">
        <w:rPr>
          <w:rFonts w:ascii="Sylfaen" w:hAnsi="Sylfaen"/>
          <w:sz w:val="24"/>
          <w:szCs w:val="24"/>
        </w:rPr>
        <w:t>Գնումների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 </w:t>
      </w:r>
      <w:r w:rsidR="002950F4" w:rsidRPr="007A1177">
        <w:rPr>
          <w:rFonts w:ascii="Sylfaen" w:hAnsi="Sylfaen"/>
          <w:sz w:val="24"/>
          <w:szCs w:val="24"/>
        </w:rPr>
        <w:t>գործընթացի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 </w:t>
      </w:r>
      <w:r w:rsidR="002950F4" w:rsidRPr="007A1177">
        <w:rPr>
          <w:rFonts w:ascii="Sylfaen" w:hAnsi="Sylfaen"/>
          <w:sz w:val="24"/>
          <w:szCs w:val="24"/>
        </w:rPr>
        <w:t>կազմակերպման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» </w:t>
      </w:r>
      <w:r w:rsidR="002950F4" w:rsidRPr="007A1177">
        <w:rPr>
          <w:rFonts w:ascii="Sylfaen" w:hAnsi="Sylfaen"/>
          <w:sz w:val="24"/>
          <w:szCs w:val="24"/>
        </w:rPr>
        <w:t>կարգի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 69-</w:t>
      </w:r>
      <w:r w:rsidR="002950F4" w:rsidRPr="007A1177">
        <w:rPr>
          <w:rFonts w:ascii="Sylfaen" w:hAnsi="Sylfaen"/>
          <w:sz w:val="24"/>
          <w:szCs w:val="24"/>
        </w:rPr>
        <w:t>րդ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 </w:t>
      </w:r>
      <w:r w:rsidR="002950F4" w:rsidRPr="007A1177">
        <w:rPr>
          <w:rFonts w:ascii="Sylfaen" w:hAnsi="Sylfaen"/>
          <w:sz w:val="24"/>
          <w:szCs w:val="24"/>
        </w:rPr>
        <w:t>կետով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 </w:t>
      </w:r>
      <w:r w:rsidR="002950F4" w:rsidRPr="007A1177">
        <w:rPr>
          <w:rFonts w:ascii="Sylfaen" w:hAnsi="Sylfaen"/>
          <w:sz w:val="24"/>
          <w:szCs w:val="24"/>
        </w:rPr>
        <w:t>սահմանված</w:t>
      </w:r>
      <w:r w:rsidR="002950F4" w:rsidRPr="007A1177">
        <w:rPr>
          <w:rFonts w:ascii="Sylfaen" w:hAnsi="Sylfaen"/>
          <w:sz w:val="24"/>
          <w:szCs w:val="24"/>
          <w:lang w:val="af-ZA"/>
        </w:rPr>
        <w:t xml:space="preserve"> </w:t>
      </w:r>
      <w:r w:rsidR="002950F4" w:rsidRPr="007A1177">
        <w:rPr>
          <w:rFonts w:ascii="Sylfaen" w:hAnsi="Sylfaen"/>
          <w:sz w:val="24"/>
          <w:szCs w:val="24"/>
        </w:rPr>
        <w:t>պահանջներին</w:t>
      </w:r>
      <w:r w:rsidR="002950F4" w:rsidRPr="007A1177">
        <w:rPr>
          <w:rFonts w:ascii="Sylfaen" w:hAnsi="Sylfaen"/>
          <w:sz w:val="24"/>
          <w:szCs w:val="24"/>
          <w:lang w:val="af-ZA"/>
        </w:rPr>
        <w:t>:</w:t>
      </w:r>
    </w:p>
    <w:p w:rsidR="002950F4" w:rsidRPr="007A1177" w:rsidRDefault="002950F4" w:rsidP="002950F4">
      <w:pPr>
        <w:spacing w:line="360" w:lineRule="auto"/>
        <w:ind w:firstLine="851"/>
        <w:jc w:val="both"/>
        <w:rPr>
          <w:rFonts w:ascii="Sylfaen" w:hAnsi="Sylfaen" w:cs="GHEA Grapalat"/>
          <w:sz w:val="24"/>
          <w:szCs w:val="24"/>
          <w:lang w:val="af-ZA"/>
        </w:rPr>
      </w:pPr>
    </w:p>
    <w:p w:rsidR="002950F4" w:rsidRPr="007A1177" w:rsidRDefault="002950F4" w:rsidP="002950F4">
      <w:pPr>
        <w:pStyle w:val="a3"/>
        <w:rPr>
          <w:rFonts w:ascii="Sylfaen" w:hAnsi="Sylfaen" w:cs="GHEA Grapalat"/>
          <w:lang w:val="af-ZA"/>
        </w:rPr>
      </w:pPr>
      <w:r w:rsidRPr="007A1177">
        <w:rPr>
          <w:rFonts w:ascii="Sylfaen" w:hAnsi="Sylfaen" w:cs="GHEA Grapalat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FB1433" w:rsidRPr="007A1177">
        <w:rPr>
          <w:rFonts w:ascii="Sylfaen" w:hAnsi="Sylfaen" w:cs="GHEA Grapalat"/>
          <w:lang w:val="af-ZA"/>
        </w:rPr>
        <w:t>Ա. Գալստ</w:t>
      </w:r>
      <w:r w:rsidRPr="007A1177">
        <w:rPr>
          <w:rFonts w:ascii="Sylfaen" w:hAnsi="Sylfaen" w:cs="GHEA Grapalat"/>
          <w:lang w:val="af-ZA"/>
        </w:rPr>
        <w:t>յանին։</w:t>
      </w:r>
    </w:p>
    <w:p w:rsidR="002950F4" w:rsidRPr="007A1177" w:rsidRDefault="002950F4" w:rsidP="002950F4">
      <w:pPr>
        <w:pStyle w:val="a3"/>
        <w:rPr>
          <w:rFonts w:ascii="Sylfaen" w:hAnsi="Sylfaen" w:cs="GHEA Grapalat"/>
          <w:lang w:val="af-ZA"/>
        </w:rPr>
      </w:pPr>
      <w:r w:rsidRPr="007A1177">
        <w:rPr>
          <w:rFonts w:ascii="Sylfaen" w:hAnsi="Sylfaen" w:cs="GHEA Grapalat"/>
          <w:lang w:val="af-ZA"/>
        </w:rPr>
        <w:t xml:space="preserve">                                      </w:t>
      </w:r>
    </w:p>
    <w:p w:rsidR="002950F4" w:rsidRPr="007A1177" w:rsidRDefault="002950F4" w:rsidP="002950F4">
      <w:pPr>
        <w:pStyle w:val="a3"/>
        <w:rPr>
          <w:rFonts w:ascii="Sylfaen" w:hAnsi="Sylfaen" w:cs="GHEA Grapalat"/>
          <w:lang w:val="af-ZA"/>
        </w:rPr>
      </w:pPr>
      <w:r w:rsidRPr="007A1177">
        <w:rPr>
          <w:rFonts w:ascii="Sylfaen" w:hAnsi="Sylfaen" w:cs="GHEA Grapalat"/>
          <w:lang w:val="af-ZA"/>
        </w:rPr>
        <w:t xml:space="preserve">Հեռախոս՝ </w:t>
      </w:r>
      <w:r w:rsidR="00FB1433" w:rsidRPr="007A1177">
        <w:rPr>
          <w:rFonts w:ascii="Sylfaen" w:hAnsi="Sylfaen" w:cs="GHEA Grapalat"/>
          <w:lang w:val="af-ZA"/>
        </w:rPr>
        <w:t>0285-2-85-96</w:t>
      </w:r>
    </w:p>
    <w:p w:rsidR="002950F4" w:rsidRPr="007A1177" w:rsidRDefault="002950F4" w:rsidP="002950F4">
      <w:pPr>
        <w:pStyle w:val="a3"/>
        <w:rPr>
          <w:rFonts w:ascii="Sylfaen" w:hAnsi="Sylfaen" w:cs="GHEA Grapalat"/>
          <w:lang w:val="af-ZA"/>
        </w:rPr>
      </w:pPr>
      <w:r w:rsidRPr="007A1177">
        <w:rPr>
          <w:rFonts w:ascii="Sylfaen" w:hAnsi="Sylfaen" w:cs="GHEA Grapalat"/>
          <w:lang w:val="af-ZA"/>
        </w:rPr>
        <w:t xml:space="preserve">                                        </w:t>
      </w:r>
    </w:p>
    <w:p w:rsidR="002950F4" w:rsidRPr="007A1177" w:rsidRDefault="002950F4" w:rsidP="002950F4">
      <w:pPr>
        <w:pStyle w:val="a3"/>
        <w:rPr>
          <w:rFonts w:ascii="Sylfaen" w:hAnsi="Sylfaen" w:cs="GHEA Grapalat"/>
          <w:b/>
          <w:bCs/>
          <w:i/>
          <w:iCs/>
          <w:lang w:val="af-ZA"/>
        </w:rPr>
      </w:pPr>
      <w:r w:rsidRPr="007A1177">
        <w:rPr>
          <w:rFonts w:ascii="Sylfaen" w:hAnsi="Sylfaen" w:cs="GHEA Grapalat"/>
          <w:lang w:val="af-ZA"/>
        </w:rPr>
        <w:t xml:space="preserve">Էլ.փոստ` </w:t>
      </w:r>
      <w:r w:rsidR="00FB1433" w:rsidRPr="007A1177">
        <w:rPr>
          <w:rFonts w:ascii="Sylfaen" w:hAnsi="Sylfaen" w:cs="GHEA Grapalat"/>
          <w:lang w:val="af-ZA"/>
        </w:rPr>
        <w:t xml:space="preserve"> kapanhospital</w:t>
      </w:r>
      <w:r w:rsidRPr="007A1177">
        <w:rPr>
          <w:rFonts w:ascii="Sylfaen" w:hAnsi="Sylfaen" w:cs="GHEA Grapalat"/>
          <w:bCs/>
          <w:i/>
          <w:iCs/>
          <w:lang w:val="af-ZA"/>
        </w:rPr>
        <w:t>@mail.ru։</w:t>
      </w:r>
    </w:p>
    <w:p w:rsidR="002950F4" w:rsidRPr="007A1177" w:rsidRDefault="002950F4" w:rsidP="002950F4">
      <w:pPr>
        <w:rPr>
          <w:rFonts w:ascii="Sylfaen" w:hAnsi="Sylfaen" w:cs="Times New Roman"/>
          <w:sz w:val="24"/>
          <w:szCs w:val="24"/>
          <w:lang w:val="af-ZA"/>
        </w:rPr>
      </w:pPr>
      <w:r w:rsidRPr="007A1177">
        <w:rPr>
          <w:rFonts w:ascii="Sylfaen" w:hAnsi="Sylfaen" w:cs="GHEA Grapalat"/>
          <w:i/>
          <w:iCs/>
          <w:sz w:val="24"/>
          <w:szCs w:val="24"/>
          <w:lang w:val="af-ZA"/>
        </w:rPr>
        <w:t xml:space="preserve">Պատվիրատու` </w:t>
      </w:r>
      <w:r w:rsidR="00337154" w:rsidRPr="007A1177">
        <w:rPr>
          <w:rFonts w:ascii="Sylfaen" w:hAnsi="Sylfaen" w:cs="GHEA Grapalat"/>
          <w:sz w:val="24"/>
          <w:szCs w:val="24"/>
          <w:lang w:val="af-ZA"/>
        </w:rPr>
        <w:t>` &lt;&lt;Կապանի բժշկական կենտրոն&gt;&gt; ՓԲԸ</w:t>
      </w:r>
    </w:p>
    <w:p w:rsidR="004B7027" w:rsidRPr="007A1177" w:rsidRDefault="004B7027">
      <w:pPr>
        <w:rPr>
          <w:rFonts w:ascii="Sylfaen" w:hAnsi="Sylfaen"/>
          <w:sz w:val="24"/>
          <w:szCs w:val="24"/>
          <w:lang w:val="af-ZA"/>
        </w:rPr>
      </w:pPr>
    </w:p>
    <w:sectPr w:rsidR="004B7027" w:rsidRPr="007A1177" w:rsidSect="00340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0F4"/>
    <w:rsid w:val="00032716"/>
    <w:rsid w:val="00176436"/>
    <w:rsid w:val="002950F4"/>
    <w:rsid w:val="00337154"/>
    <w:rsid w:val="004B7027"/>
    <w:rsid w:val="0079012E"/>
    <w:rsid w:val="007A1177"/>
    <w:rsid w:val="00892193"/>
    <w:rsid w:val="00AF1225"/>
    <w:rsid w:val="00B264B3"/>
    <w:rsid w:val="00C14315"/>
    <w:rsid w:val="00E373F2"/>
    <w:rsid w:val="00FB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2E"/>
  </w:style>
  <w:style w:type="paragraph" w:styleId="3">
    <w:name w:val="heading 3"/>
    <w:basedOn w:val="a"/>
    <w:next w:val="a"/>
    <w:link w:val="30"/>
    <w:uiPriority w:val="99"/>
    <w:qFormat/>
    <w:rsid w:val="002950F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LatArm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950F4"/>
    <w:rPr>
      <w:rFonts w:ascii="Times LatArm" w:eastAsia="Times New Roman" w:hAnsi="Times LatArm" w:cs="Times LatArm"/>
      <w:b/>
      <w:bCs/>
      <w:sz w:val="28"/>
      <w:szCs w:val="28"/>
      <w:lang w:val="en-US"/>
    </w:rPr>
  </w:style>
  <w:style w:type="paragraph" w:styleId="a3">
    <w:name w:val="Body Text Indent"/>
    <w:aliases w:val="Char Char Char,Char Char Char Char,Char"/>
    <w:basedOn w:val="a"/>
    <w:link w:val="a4"/>
    <w:uiPriority w:val="99"/>
    <w:rsid w:val="002950F4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3"/>
    <w:uiPriority w:val="99"/>
    <w:rsid w:val="002950F4"/>
    <w:rPr>
      <w:rFonts w:ascii="Arial LatArm" w:eastAsia="Times New Roman" w:hAnsi="Arial LatArm" w:cs="Arial LatArm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2016-03-18T08:35:00Z</dcterms:created>
  <dcterms:modified xsi:type="dcterms:W3CDTF">2016-11-02T06:58:00Z</dcterms:modified>
</cp:coreProperties>
</file>