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442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5"/>
        <w:gridCol w:w="85"/>
        <w:gridCol w:w="267"/>
        <w:gridCol w:w="171"/>
        <w:gridCol w:w="805"/>
        <w:gridCol w:w="188"/>
        <w:gridCol w:w="473"/>
        <w:gridCol w:w="38"/>
        <w:gridCol w:w="18"/>
        <w:gridCol w:w="432"/>
        <w:gridCol w:w="29"/>
        <w:gridCol w:w="225"/>
        <w:gridCol w:w="327"/>
        <w:gridCol w:w="235"/>
        <w:gridCol w:w="113"/>
        <w:gridCol w:w="168"/>
        <w:gridCol w:w="106"/>
        <w:gridCol w:w="363"/>
        <w:gridCol w:w="54"/>
        <w:gridCol w:w="90"/>
        <w:gridCol w:w="659"/>
        <w:gridCol w:w="97"/>
        <w:gridCol w:w="54"/>
        <w:gridCol w:w="261"/>
        <w:gridCol w:w="151"/>
        <w:gridCol w:w="38"/>
        <w:gridCol w:w="486"/>
        <w:gridCol w:w="190"/>
        <w:gridCol w:w="81"/>
        <w:gridCol w:w="549"/>
        <w:gridCol w:w="87"/>
        <w:gridCol w:w="173"/>
        <w:gridCol w:w="144"/>
        <w:gridCol w:w="6"/>
        <w:gridCol w:w="127"/>
        <w:gridCol w:w="235"/>
        <w:gridCol w:w="40"/>
        <w:gridCol w:w="264"/>
        <w:gridCol w:w="388"/>
        <w:gridCol w:w="380"/>
        <w:gridCol w:w="42"/>
        <w:gridCol w:w="539"/>
        <w:gridCol w:w="15"/>
        <w:gridCol w:w="172"/>
        <w:gridCol w:w="432"/>
        <w:gridCol w:w="1458"/>
        <w:gridCol w:w="2651"/>
        <w:gridCol w:w="2651"/>
        <w:gridCol w:w="2651"/>
        <w:gridCol w:w="2651"/>
        <w:gridCol w:w="2651"/>
        <w:gridCol w:w="2651"/>
        <w:gridCol w:w="2656"/>
      </w:tblGrid>
      <w:tr w:rsidR="005958F6" w:rsidTr="003B745B">
        <w:trPr>
          <w:gridAfter w:val="7"/>
          <w:wAfter w:w="18562" w:type="dxa"/>
          <w:trHeight w:val="142"/>
        </w:trPr>
        <w:tc>
          <w:tcPr>
            <w:tcW w:w="11880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58F6" w:rsidRDefault="005958F6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5958F6" w:rsidTr="003B745B">
        <w:trPr>
          <w:gridAfter w:val="7"/>
          <w:wAfter w:w="18562" w:type="dxa"/>
          <w:trHeight w:val="142"/>
        </w:trPr>
        <w:tc>
          <w:tcPr>
            <w:tcW w:w="11880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58F6" w:rsidRDefault="005958F6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5958F6" w:rsidTr="003B745B">
        <w:trPr>
          <w:gridAfter w:val="7"/>
          <w:wAfter w:w="18562" w:type="dxa"/>
          <w:trHeight w:val="142"/>
        </w:trPr>
        <w:tc>
          <w:tcPr>
            <w:tcW w:w="11880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58F6" w:rsidRDefault="005958F6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5958F6" w:rsidTr="003B745B">
        <w:trPr>
          <w:gridAfter w:val="7"/>
          <w:wAfter w:w="18562" w:type="dxa"/>
          <w:trHeight w:val="142"/>
        </w:trPr>
        <w:tc>
          <w:tcPr>
            <w:tcW w:w="11880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58F6" w:rsidRDefault="005958F6" w:rsidP="001523A8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ՀՊՏՀ-ՇՀԱՊՁԲ-16/1</w:t>
            </w:r>
            <w:r w:rsidR="001523A8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1523A8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</w:p>
        </w:tc>
      </w:tr>
      <w:tr w:rsidR="005958F6" w:rsidTr="003B745B">
        <w:trPr>
          <w:gridAfter w:val="7"/>
          <w:wAfter w:w="18562" w:type="dxa"/>
          <w:trHeight w:val="319"/>
        </w:trPr>
        <w:tc>
          <w:tcPr>
            <w:tcW w:w="11880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F6" w:rsidRDefault="005958F6" w:rsidP="005958F6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ՀՊՏՀ-ՇՀԱՊՁԲ-16/1</w:t>
            </w:r>
            <w:r w:rsidR="001523A8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1523A8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7D3BE5" w:rsidRDefault="007D3BE5" w:rsidP="005958F6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5958F6" w:rsidTr="003B745B">
        <w:trPr>
          <w:gridAfter w:val="7"/>
          <w:wAfter w:w="18562" w:type="dxa"/>
          <w:trHeight w:val="192"/>
        </w:trPr>
        <w:tc>
          <w:tcPr>
            <w:tcW w:w="1188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F6" w:rsidRDefault="005958F6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5958F6" w:rsidTr="003B745B">
        <w:trPr>
          <w:gridAfter w:val="7"/>
          <w:wAfter w:w="18562" w:type="dxa"/>
          <w:trHeight w:val="35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9F5D5D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5958F6" w:rsidTr="003B745B">
        <w:trPr>
          <w:gridAfter w:val="7"/>
          <w:wAfter w:w="18562" w:type="dxa"/>
          <w:trHeight w:val="38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9F5D5D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9F5D5D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9F5D5D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9F5D5D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F6" w:rsidRDefault="005958F6" w:rsidP="009F5D5D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0F05B1" w:rsidRPr="009F5D5D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5B1" w:rsidRDefault="000F05B1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1" w:rsidRDefault="000F05B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լվացքի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միջոց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1" w:rsidRDefault="000F05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1" w:rsidRDefault="000F05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250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1" w:rsidRDefault="000F05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250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1" w:rsidRDefault="000F05B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1" w:rsidRDefault="000F05B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1" w:rsidRPr="001523A8" w:rsidRDefault="000F05B1">
            <w:pPr>
              <w:rPr>
                <w:rFonts w:ascii="Sylfaen" w:hAnsi="Sylfaen" w:cs="Calibri"/>
                <w:sz w:val="20"/>
                <w:szCs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լվացքի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միջոց</w:t>
            </w:r>
            <w:proofErr w:type="spellEnd"/>
            <w:proofErr w:type="gram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բինգո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.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Սպիտակ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բաց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դեղնավուն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գույնավորված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հատիկավոր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փոշի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փոշու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զանգվածային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մասը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ավել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5%,pH7.5-11.5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ֆոսֆորաթթվական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աղերի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զանգվածային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մասը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ավելի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22%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փրփրագոյացման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ունակությունը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ցածր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փրփրագոյացնող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միջոցների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ավել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200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մմ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փրփուրի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կայունությունը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0.3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միավոր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լվացող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ունակությունը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պակաս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85%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սպիտակեցնող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ունակությունը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քիմիական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սպիտակեցնող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նյութեր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պարունակող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միջոցների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պակաս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80% </w:t>
            </w:r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lastRenderedPageBreak/>
              <w:t>0.4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տուփերով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1" w:rsidRPr="001523A8" w:rsidRDefault="000F05B1" w:rsidP="000F05B1">
            <w:pPr>
              <w:rPr>
                <w:rFonts w:ascii="Sylfaen" w:hAnsi="Sylfaen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lastRenderedPageBreak/>
              <w:t>լվացքի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միջոց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/</w:t>
            </w:r>
            <w:r w:rsidRPr="000F05B1">
              <w:rPr>
                <w:rFonts w:ascii="Sylfaen" w:hAnsi="Sylfaen" w:cs="Calibri"/>
                <w:sz w:val="20"/>
                <w:szCs w:val="20"/>
                <w:lang w:val="af-ZA"/>
              </w:rPr>
              <w:t>DAY</w:t>
            </w:r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Calibri"/>
                <w:sz w:val="20"/>
                <w:szCs w:val="20"/>
                <w:lang w:val="af-ZA"/>
              </w:rPr>
              <w:t>:</w:t>
            </w:r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Սպիտակ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բաց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դեղնավուն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գույնավորված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հատիկավոր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փոշի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փոշու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զանգվածային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մասը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ավել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5%,pH7.5-11.5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ֆոսֆորաթթվական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աղերի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զանգվածային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մասը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ավելի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22%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փրփրագոյացման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ունակությունը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ցածր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փրփրագոյացնող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միջոցների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ավել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200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մմ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փրփուրի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կայունությունը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0.3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միավոր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լվացող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ունակությունը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պակաս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85%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սպիտակեցնող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ունակությունը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քիմիական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սպիտակեցնող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նյութեր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պարունակող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միջոցների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պակաս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80% 0.4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տուփերով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</w:t>
            </w:r>
          </w:p>
        </w:tc>
      </w:tr>
      <w:tr w:rsidR="000F05B1" w:rsidRPr="000F05B1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1" w:rsidRDefault="000F05B1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1" w:rsidRDefault="000F05B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լվացող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մաքրող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միջոց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1" w:rsidRDefault="000F05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1" w:rsidRDefault="000F05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1" w:rsidRDefault="000F05B1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1" w:rsidRDefault="000F05B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52,500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1" w:rsidRDefault="000F05B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52,500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1" w:rsidRPr="001523A8" w:rsidRDefault="000F05B1">
            <w:pPr>
              <w:rPr>
                <w:rFonts w:ascii="Sylfaen" w:hAnsi="Sylfaen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Լվացող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մաքրող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միջոց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Ռակշա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0.5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1" w:rsidRDefault="000F05B1" w:rsidP="009F5D5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Լվացող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մաքրող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միջոց</w:t>
            </w:r>
            <w:proofErr w:type="spellEnd"/>
            <w:r w:rsidRPr="000F05B1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PARASHOK 0.5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  <w:r w:rsidRPr="000F05B1">
              <w:rPr>
                <w:rFonts w:ascii="Sylfaen" w:hAnsi="Sylfaen" w:cs="Calibri"/>
                <w:sz w:val="20"/>
                <w:szCs w:val="20"/>
                <w:lang w:val="af-ZA"/>
              </w:rPr>
              <w:t>:</w:t>
            </w:r>
          </w:p>
        </w:tc>
      </w:tr>
      <w:tr w:rsidR="003B745B" w:rsidRPr="001523A8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ռետինե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ձեռնոց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Ռետինե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ձեռնոցներ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մատներով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C040D3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Ռետինե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ձեռնոցներ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մատներով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</w:tr>
      <w:tr w:rsidR="003B745B" w:rsidRPr="000F05B1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օդ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թարմացնող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բալոն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>
            <w:pPr>
              <w:rPr>
                <w:rFonts w:ascii="Sylfaen" w:hAnsi="Sylfaen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Օդ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թարմացնող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սարքի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բալոն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250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մլ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նմուշը</w:t>
            </w:r>
            <w:proofErr w:type="spellEnd"/>
            <w:proofErr w:type="gram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համաձայնացնել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պատվիրատուի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սարքի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հետ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Օդ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թարմացնող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սարքի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բալոն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250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մլ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նմուշը</w:t>
            </w:r>
            <w:proofErr w:type="spellEnd"/>
            <w:proofErr w:type="gram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համաձայնացնել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պատվիրատուի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սարքի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հետ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</w:t>
            </w:r>
          </w:p>
        </w:tc>
      </w:tr>
      <w:tr w:rsidR="003B745B" w:rsidRPr="001523A8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5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օճառ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ձեռքի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Օճառ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ձեռքի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(100 գ) 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արտասահմանյան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/   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3B745B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Օճառ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ձեռքի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(100 գ) </w:t>
            </w:r>
          </w:p>
        </w:tc>
      </w:tr>
      <w:tr w:rsidR="003B745B" w:rsidRPr="000F05B1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հեղուկ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օճառ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120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120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>
            <w:pPr>
              <w:rPr>
                <w:rFonts w:ascii="Sylfaen" w:hAnsi="Sylfaen" w:cs="Calibri"/>
                <w:sz w:val="20"/>
                <w:szCs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մակերևութաակտիվ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նյույթերից</w:t>
            </w:r>
            <w:proofErr w:type="spellEnd"/>
            <w:proofErr w:type="gram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և</w:t>
            </w:r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տարբեր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կենսաբանական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ակտիվ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նյութերի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լուսամզվածքներից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պատրաստված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օճառ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հոտավետ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ջրածնային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իոնների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խտությունը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7-10ph,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ջրում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չլուծվող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խառնուկների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պարունակությունը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ավել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15%-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ից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,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չօճառացվող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օրգանական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նյութերի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և</w:t>
            </w:r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ճարպերի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պարունակությունը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ավել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0.5%-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ից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փրփրագոյացնող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հատկությունը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պակաս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300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3-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ից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.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եվրոպական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արտադրության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 w:rsidP="000F05B1">
            <w:pPr>
              <w:rPr>
                <w:rFonts w:ascii="Sylfaen" w:hAnsi="Sylfaen" w:cs="Calibri"/>
                <w:sz w:val="20"/>
                <w:szCs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մակերևութաակտիվ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նյույթերից</w:t>
            </w:r>
            <w:proofErr w:type="spellEnd"/>
            <w:proofErr w:type="gram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և</w:t>
            </w:r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տարբեր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կենսաբանական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ակտիվ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նյութերի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լուսամզվածքներից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պատրաստված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օճառ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հոտավետ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ջրածնային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իոնների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խտությունը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7-10ph,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ջրում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չլուծվող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խառնուկների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պարունակությունը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ավել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15%-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ից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,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չօճառացվող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օրգանական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նյութերի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և</w:t>
            </w:r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ճարպերի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պարունակությունը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ավել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0.5%-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ից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փրփրագոյացնող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հատկությունը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ոչ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պակաս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300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3-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ից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. </w:t>
            </w:r>
            <w:r>
              <w:rPr>
                <w:rFonts w:ascii="Sylfaen" w:hAnsi="Sylfaen" w:cs="Calibri"/>
                <w:sz w:val="20"/>
                <w:szCs w:val="20"/>
                <w:lang w:val="af-ZA"/>
              </w:rPr>
              <w:t>Հայաստան</w:t>
            </w:r>
          </w:p>
        </w:tc>
      </w:tr>
      <w:tr w:rsidR="003B745B" w:rsidRPr="000F05B1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7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հատակ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մաքրելու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գործվածք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200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>
            <w:pPr>
              <w:rPr>
                <w:rFonts w:ascii="Times LatArm" w:hAnsi="Times LatArm" w:cs="Calibri"/>
                <w:sz w:val="20"/>
                <w:szCs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հատակի</w:t>
            </w:r>
            <w:proofErr w:type="spellEnd"/>
            <w:proofErr w:type="gram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մաքրելու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գործվածք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/45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*85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/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չափսը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գործվածքը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բամբակից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սրբիչանման</w:t>
            </w:r>
            <w:proofErr w:type="spellEnd"/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 w:rsidP="00C040D3">
            <w:pPr>
              <w:rPr>
                <w:rFonts w:ascii="Times LatArm" w:hAnsi="Times LatArm" w:cs="Calibri"/>
                <w:sz w:val="20"/>
                <w:szCs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հատակի</w:t>
            </w:r>
            <w:proofErr w:type="spellEnd"/>
            <w:proofErr w:type="gram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մաքրելու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գործվածք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/45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*85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/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չափսը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գործվածքը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բամբակից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սրբիչանման</w:t>
            </w:r>
            <w:proofErr w:type="spellEnd"/>
          </w:p>
        </w:tc>
      </w:tr>
      <w:tr w:rsidR="003B745B" w:rsidRPr="000F05B1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8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գոգաթիակ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>
            <w:pP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Գոգաթիակ</w:t>
            </w:r>
            <w:proofErr w:type="spellEnd"/>
            <w:r w:rsidRPr="001523A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սավոկ</w:t>
            </w:r>
            <w:proofErr w:type="spellEnd"/>
            <w:r w:rsidRPr="001523A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)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պլասմասե</w:t>
            </w:r>
            <w:proofErr w:type="spellEnd"/>
            <w:r w:rsidRPr="001523A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աղբը</w:t>
            </w:r>
            <w:proofErr w:type="spellEnd"/>
            <w:r w:rsidRPr="001523A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հավաքելու</w:t>
            </w:r>
            <w:proofErr w:type="spellEnd"/>
            <w:proofErr w:type="gramEnd"/>
            <w:r w:rsidRPr="001523A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 w:rsidRPr="001523A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 w:rsidP="00C040D3">
            <w:pP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Գոգաթիակ</w:t>
            </w:r>
            <w:proofErr w:type="spellEnd"/>
            <w:r w:rsidRPr="001523A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սավոկ</w:t>
            </w:r>
            <w:proofErr w:type="spellEnd"/>
            <w:r w:rsidRPr="001523A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)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պլասմասե</w:t>
            </w:r>
            <w:proofErr w:type="spellEnd"/>
            <w:r w:rsidRPr="001523A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աղբը</w:t>
            </w:r>
            <w:proofErr w:type="spellEnd"/>
            <w:r w:rsidRPr="001523A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հավաքելու</w:t>
            </w:r>
            <w:proofErr w:type="spellEnd"/>
            <w:proofErr w:type="gramEnd"/>
            <w:r w:rsidRPr="001523A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 w:rsidRPr="001523A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3B745B" w:rsidRPr="000F05B1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9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գոգաթիակ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ձողով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>
            <w:pPr>
              <w:rPr>
                <w:rFonts w:ascii="Sylfaen" w:hAnsi="Sylfaen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Գոգաթիակ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սավոկ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)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ձողով</w:t>
            </w:r>
            <w:proofErr w:type="spellEnd"/>
            <w:proofErr w:type="gramStart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աղբը</w:t>
            </w:r>
            <w:proofErr w:type="spellEnd"/>
            <w:proofErr w:type="gram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հավաքելու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Գոգաթիակ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սավոկ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)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ձողով</w:t>
            </w:r>
            <w:proofErr w:type="spellEnd"/>
            <w:proofErr w:type="gramStart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,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աղբը</w:t>
            </w:r>
            <w:proofErr w:type="spellEnd"/>
            <w:proofErr w:type="gram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հավաքելու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</w:t>
            </w:r>
          </w:p>
        </w:tc>
      </w:tr>
      <w:tr w:rsidR="003B745B" w:rsidRPr="001523A8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10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առաստաղի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խոզանակ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5մ.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17,500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17,500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>
            <w:pP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Առաստաղ</w:t>
            </w:r>
            <w:proofErr w:type="spellEnd"/>
            <w:r w:rsidRPr="001523A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մաքրելու</w:t>
            </w:r>
            <w:proofErr w:type="spellEnd"/>
            <w:r w:rsidRPr="001523A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խոզանակ</w:t>
            </w:r>
            <w:proofErr w:type="spellEnd"/>
            <w:r w:rsidRPr="001523A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5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մ</w:t>
            </w:r>
            <w:r w:rsidRPr="001523A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-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ոց</w:t>
            </w:r>
            <w:proofErr w:type="spellEnd"/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3B745B" w:rsidRPr="001523A8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634A2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bookmarkStart w:id="0" w:name="_GoBack"/>
            <w:bookmarkEnd w:id="0"/>
            <w:r w:rsidR="003B745B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11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ավել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սենյակային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250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250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>
            <w:pPr>
              <w:rPr>
                <w:rFonts w:ascii="Times LatArm" w:hAnsi="Times LatArm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Սենյակային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ավել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չոր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/300-350/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գրամ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 / 85-90/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 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ավլող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մասը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/35-40/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3B745B" w:rsidRPr="001523A8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12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ավել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բակի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30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30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>
            <w:pPr>
              <w:rPr>
                <w:rFonts w:ascii="Times LatArm" w:hAnsi="Times LatArm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Բակի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ավել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ցախավել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բնական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նյութերից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/</w:t>
            </w: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քաշը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չոր</w:t>
            </w:r>
            <w:proofErr w:type="spellEnd"/>
            <w:proofErr w:type="gram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վիճակում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/700-800/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գրամ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երկ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./85-90/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ավլող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մասի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լայնքը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/50-60/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.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3B745B" w:rsidRPr="000F05B1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13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սպունգ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100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>
            <w:pPr>
              <w:rPr>
                <w:rFonts w:ascii="Times LatArm" w:hAnsi="Times LatArm" w:cs="Calibri"/>
                <w:sz w:val="20"/>
                <w:szCs w:val="20"/>
                <w:lang w:val="af-ZA"/>
              </w:rPr>
            </w:pPr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êåáõÝ· (·áõµÏ³)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չափսը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12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լայնք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.20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երկ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.3,5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հաստ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սպիտակ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գույնի</w:t>
            </w:r>
            <w:proofErr w:type="spellEnd"/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êåáõÝ· (·áõµÏ³)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չափսը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12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լայնք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.20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երկ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.3,5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հաստ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սպիտակ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գույնի</w:t>
            </w:r>
            <w:proofErr w:type="spellEnd"/>
          </w:p>
        </w:tc>
      </w:tr>
      <w:tr w:rsidR="003B745B" w:rsidRPr="001523A8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14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ապակիների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լվացման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միջոց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Ապակիների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լվացման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միջոց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0,5լ.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C040D3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Ապակիների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լվացման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միջոց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0,5լ.</w:t>
            </w:r>
          </w:p>
        </w:tc>
      </w:tr>
      <w:tr w:rsidR="003B745B" w:rsidRPr="009F5D5D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15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թուղթ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զուգարանի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80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80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>
            <w:pPr>
              <w:rPr>
                <w:rFonts w:ascii="Times LatArm" w:hAnsi="Times LatArm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Թուղթ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զուգարանի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տակ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սպիակ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գույնի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փափուկ</w:t>
            </w:r>
            <w:proofErr w:type="spellEnd"/>
            <w:proofErr w:type="gram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.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Չափսը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լայնք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.10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երկ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.45</w:t>
            </w:r>
            <w:r>
              <w:rPr>
                <w:rFonts w:ascii="Sylfaen" w:hAnsi="Sylfaen" w:cs="Calibri"/>
                <w:sz w:val="20"/>
                <w:szCs w:val="20"/>
              </w:rPr>
              <w:t>մ</w:t>
            </w:r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 .100%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մաքուր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թղթից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</w:p>
        </w:tc>
      </w:tr>
      <w:tr w:rsidR="003B745B" w:rsidRPr="000F05B1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16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փոշի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մաքրելու</w:t>
            </w:r>
            <w:proofErr w:type="spellEnd"/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գործվածք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300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300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>
            <w:pPr>
              <w:rPr>
                <w:rFonts w:ascii="Times LatArm" w:hAnsi="Times LatArm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Փոշին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մաքրելու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գործվածքներ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ջնջոց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չափսը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30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*30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բամբակյա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վիլյուրա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տիպ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/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 w:rsidP="00C040D3">
            <w:pPr>
              <w:rPr>
                <w:rFonts w:ascii="Times LatArm" w:hAnsi="Times LatArm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Փոշին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մաքրելու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գործվածքներ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/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ջնջոց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չափսը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30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*30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բամբակյա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/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վիլյուրա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տիպ</w:t>
            </w:r>
            <w:proofErr w:type="spellEnd"/>
            <w:r w:rsidRPr="001523A8">
              <w:rPr>
                <w:rFonts w:ascii="Times LatArm" w:hAnsi="Times LatArm" w:cs="Calibri"/>
                <w:sz w:val="20"/>
                <w:szCs w:val="20"/>
                <w:lang w:val="af-ZA"/>
              </w:rPr>
              <w:t>/</w:t>
            </w:r>
          </w:p>
        </w:tc>
      </w:tr>
      <w:tr w:rsidR="003B745B" w:rsidRPr="001523A8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17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Հոտազերծիչ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Հոտազերծիչ</w:t>
            </w:r>
            <w:proofErr w:type="spellEnd"/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C040D3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Հոտազերծիչ</w:t>
            </w:r>
            <w:proofErr w:type="spellEnd"/>
          </w:p>
        </w:tc>
      </w:tr>
      <w:tr w:rsidR="003B745B" w:rsidRPr="001523A8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18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զուգարանի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խոզանակ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իր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տակդիրով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Զուգարանի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խոզանակ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C040D3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զուգարանի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խոզանակ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իր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տակդիրով</w:t>
            </w:r>
            <w:proofErr w:type="spellEnd"/>
          </w:p>
        </w:tc>
      </w:tr>
      <w:tr w:rsidR="003B745B" w:rsidRPr="003B745B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19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հեղուկ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լամինատի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>
            <w:pPr>
              <w:rPr>
                <w:rFonts w:ascii="Sylfaen" w:hAnsi="Sylfaen" w:cs="Calibri"/>
                <w:sz w:val="20"/>
                <w:szCs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հեղուկ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էմսալ</w:t>
            </w:r>
            <w:proofErr w:type="spellEnd"/>
            <w:proofErr w:type="gram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լամինատի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1</w:t>
            </w:r>
            <w:r>
              <w:rPr>
                <w:rFonts w:ascii="Sylfaen" w:hAnsi="Sylfaen" w:cs="Calibri"/>
                <w:sz w:val="20"/>
                <w:szCs w:val="20"/>
              </w:rPr>
              <w:t>լ</w:t>
            </w:r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կամ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համարժեք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>.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 w:rsidP="003B745B">
            <w:pPr>
              <w:rPr>
                <w:rFonts w:ascii="Sylfaen" w:hAnsi="Sylfaen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հեղուկ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Calibri"/>
                <w:sz w:val="20"/>
                <w:szCs w:val="20"/>
                <w:lang w:val="af-ZA"/>
              </w:rPr>
              <w:t>EGLE</w:t>
            </w:r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լամինատի</w:t>
            </w:r>
            <w:proofErr w:type="spellEnd"/>
            <w:r w:rsidRPr="001523A8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1</w:t>
            </w:r>
            <w:r>
              <w:rPr>
                <w:rFonts w:ascii="Sylfaen" w:hAnsi="Sylfaen" w:cs="Calibri"/>
                <w:sz w:val="20"/>
                <w:szCs w:val="20"/>
              </w:rPr>
              <w:t>լ</w:t>
            </w:r>
          </w:p>
        </w:tc>
      </w:tr>
      <w:tr w:rsidR="003B745B" w:rsidRPr="001523A8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20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մաքրելու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փայտ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մաքրելու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փայտ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շվաբռ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C040D3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մաքրելու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փայտ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շվաբռ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/</w:t>
            </w:r>
          </w:p>
        </w:tc>
      </w:tr>
      <w:tr w:rsidR="003B745B" w:rsidRPr="001523A8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21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ապակի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մաքրելու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37,500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Ապակի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մաքրելու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խոզանակ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C040D3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Ապակի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մաքրելու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խոզանակ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</w:tr>
      <w:tr w:rsidR="003B745B" w:rsidRPr="001523A8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22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Կրոտ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կոյուղի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մաքրելու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19,500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19,500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Կրոտ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կոյուղի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մաքրելու1լ.հեղուկ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C040D3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Կրոտ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կոյուղի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մաքրելու1լ.հեղուկ</w:t>
            </w:r>
          </w:p>
        </w:tc>
      </w:tr>
      <w:tr w:rsidR="003B745B" w:rsidRPr="001523A8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23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Ժավելի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սպիրտ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70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70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Ժավելի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սպիրտ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1լ.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C040D3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Ժավելի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սպիրտ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1լ.</w:t>
            </w:r>
          </w:p>
        </w:tc>
      </w:tr>
      <w:tr w:rsidR="003B745B" w:rsidRPr="001523A8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24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լվանալու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սպիրալ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լվանալու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սպիրալ</w:t>
            </w:r>
            <w:proofErr w:type="spellEnd"/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լվանալու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սպիրալ</w:t>
            </w:r>
            <w:proofErr w:type="spellEnd"/>
          </w:p>
        </w:tc>
      </w:tr>
      <w:tr w:rsidR="003B745B" w:rsidRPr="001523A8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25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լվանալու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հեղուկ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22,200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22,200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լվանալու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հեղուկ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(1,0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լիտր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)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C040D3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լվանալու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հեղուկ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(1,0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լիտր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>)</w:t>
            </w:r>
          </w:p>
        </w:tc>
      </w:tr>
      <w:tr w:rsidR="003B745B" w:rsidRPr="001523A8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26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Սալահատակ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մաքրելու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հեղուկ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25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Սալահատակ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մաքրելու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հեղուկ1լ.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C040D3">
            <w:pPr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Սալահատակ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մաքրելու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հեղուկ1լ.</w:t>
            </w:r>
          </w:p>
        </w:tc>
      </w:tr>
      <w:tr w:rsidR="003B745B" w:rsidRPr="003B745B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27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լամինատե</w:t>
            </w:r>
            <w:proofErr w:type="spellEnd"/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հատակ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լվանալու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խոզանակ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325,000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325,000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>
            <w:pPr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լամինատե</w:t>
            </w:r>
            <w:proofErr w:type="spellEnd"/>
            <w:proofErr w:type="gram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հատակ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լվանալու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խոզանակ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.   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Ձողը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մինչև</w:t>
            </w:r>
            <w:proofErr w:type="spellEnd"/>
            <w:proofErr w:type="gram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1.35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բացվող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մաքրող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հատվածը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40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>. 15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լայնքը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կտորը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բամբակյա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>./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միկրոֆիբոռ</w:t>
            </w:r>
            <w:proofErr w:type="spellEnd"/>
            <w:proofErr w:type="gramStart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>./</w:t>
            </w:r>
            <w:proofErr w:type="gram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նմուշը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համաձայնեցնել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 w:rsidP="003B745B">
            <w:pPr>
              <w:rPr>
                <w:rFonts w:cs="Calibri"/>
                <w:color w:val="000000"/>
                <w:sz w:val="20"/>
                <w:szCs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լամինատե</w:t>
            </w:r>
            <w:proofErr w:type="spellEnd"/>
            <w:proofErr w:type="gram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հատակ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լվանալու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խոզանակ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.   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Ձողը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երկաթյա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մինչև</w:t>
            </w:r>
            <w:proofErr w:type="spellEnd"/>
            <w:proofErr w:type="gram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1.35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բացվող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մաքրող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հատվածը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40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>. 15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լայնքը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կտորը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բամբակյա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>./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միկրոֆիբոռ</w:t>
            </w:r>
            <w:proofErr w:type="spellEnd"/>
          </w:p>
        </w:tc>
      </w:tr>
      <w:tr w:rsidR="003B745B" w:rsidRPr="001523A8" w:rsidTr="003B745B">
        <w:trPr>
          <w:gridAfter w:val="7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28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1523A8" w:rsidRDefault="003B745B">
            <w:pP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լամինատե</w:t>
            </w:r>
            <w:proofErr w:type="spellEnd"/>
            <w:proofErr w:type="gram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հատակ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լվանալու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խոզանակի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կտոր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լամինատե</w:t>
            </w:r>
            <w:proofErr w:type="spellEnd"/>
            <w:proofErr w:type="gram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հատակ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լվանալու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կտոր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բամբակյա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թելերով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չափսը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40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>. 15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Լայնքը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միկրոֆիբոռ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./ </w:t>
            </w: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նմուշը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համաձայնեցնել</w:t>
            </w:r>
            <w:proofErr w:type="spellEnd"/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3B745B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լամինատե</w:t>
            </w:r>
            <w:proofErr w:type="spellEnd"/>
            <w:proofErr w:type="gram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հատակ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լվանալու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կտոր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բամբակյա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թելերով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չափսը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 40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>.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>. 15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սմ</w:t>
            </w:r>
            <w:proofErr w:type="spellEnd"/>
            <w:r w:rsidRPr="001523A8">
              <w:rPr>
                <w:rFonts w:cs="Calibri"/>
                <w:color w:val="000000"/>
                <w:sz w:val="20"/>
                <w:szCs w:val="20"/>
                <w:lang w:val="af-ZA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Լայնքը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միկրոֆիբոռ</w:t>
            </w:r>
            <w:proofErr w:type="spellEnd"/>
          </w:p>
        </w:tc>
      </w:tr>
      <w:tr w:rsidR="003B745B" w:rsidRPr="009F5D5D" w:rsidTr="003B745B">
        <w:trPr>
          <w:gridAfter w:val="7"/>
          <w:wAfter w:w="18562" w:type="dxa"/>
          <w:trHeight w:val="226"/>
        </w:trPr>
        <w:tc>
          <w:tcPr>
            <w:tcW w:w="46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Pr="00D9082E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2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3B745B" w:rsidRPr="009F5D5D" w:rsidTr="003B745B">
        <w:trPr>
          <w:gridAfter w:val="7"/>
          <w:wAfter w:w="18562" w:type="dxa"/>
          <w:trHeight w:val="548"/>
        </w:trPr>
        <w:tc>
          <w:tcPr>
            <w:tcW w:w="1188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Pr="00090919" w:rsidRDefault="003B745B" w:rsidP="009F5D5D">
            <w:pPr>
              <w:rPr>
                <w:lang w:val="af-ZA"/>
              </w:rPr>
            </w:pPr>
          </w:p>
        </w:tc>
      </w:tr>
      <w:tr w:rsidR="003B745B" w:rsidRPr="009F5D5D" w:rsidTr="003B745B">
        <w:trPr>
          <w:gridAfter w:val="7"/>
          <w:wAfter w:w="18562" w:type="dxa"/>
          <w:trHeight w:val="127"/>
        </w:trPr>
        <w:tc>
          <w:tcPr>
            <w:tcW w:w="1188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ֆինանսոավորման աղբյուրը` ըստ բյուջետային ծախսերի գործառական դասակարգման</w:t>
            </w:r>
          </w:p>
        </w:tc>
      </w:tr>
      <w:tr w:rsidR="003B745B" w:rsidTr="003B745B">
        <w:trPr>
          <w:gridAfter w:val="7"/>
          <w:wAfter w:w="18562" w:type="dxa"/>
          <w:trHeight w:val="191"/>
        </w:trPr>
        <w:tc>
          <w:tcPr>
            <w:tcW w:w="2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4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3B745B" w:rsidTr="003B745B">
        <w:trPr>
          <w:gridAfter w:val="7"/>
          <w:wAfter w:w="18562" w:type="dxa"/>
          <w:trHeight w:val="148"/>
        </w:trPr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/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/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/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/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/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/>
        </w:tc>
        <w:tc>
          <w:tcPr>
            <w:tcW w:w="44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45B" w:rsidRDefault="003B745B" w:rsidP="009F5D5D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3B745B" w:rsidTr="003B745B">
        <w:trPr>
          <w:gridAfter w:val="7"/>
          <w:wAfter w:w="18562" w:type="dxa"/>
          <w:trHeight w:val="282"/>
        </w:trPr>
        <w:tc>
          <w:tcPr>
            <w:tcW w:w="46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2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45B" w:rsidRDefault="003B745B" w:rsidP="009F5D5D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9F5D5D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14.10.2016թ</w:t>
            </w:r>
          </w:p>
        </w:tc>
      </w:tr>
      <w:tr w:rsidR="003B745B" w:rsidTr="003B745B">
        <w:trPr>
          <w:gridAfter w:val="7"/>
          <w:wAfter w:w="18562" w:type="dxa"/>
          <w:trHeight w:val="296"/>
        </w:trPr>
        <w:tc>
          <w:tcPr>
            <w:tcW w:w="3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3B745B" w:rsidTr="003B745B">
        <w:trPr>
          <w:gridAfter w:val="7"/>
          <w:wAfter w:w="18562" w:type="dxa"/>
          <w:trHeight w:val="261"/>
        </w:trPr>
        <w:tc>
          <w:tcPr>
            <w:tcW w:w="335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/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4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3B745B" w:rsidTr="003B745B">
        <w:trPr>
          <w:gridAfter w:val="7"/>
          <w:wAfter w:w="18562" w:type="dxa"/>
          <w:trHeight w:val="148"/>
        </w:trPr>
        <w:tc>
          <w:tcPr>
            <w:tcW w:w="335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3B745B" w:rsidTr="003B745B">
        <w:trPr>
          <w:gridAfter w:val="7"/>
          <w:wAfter w:w="18562" w:type="dxa"/>
          <w:trHeight w:val="127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Չ/Հ</w:t>
            </w:r>
          </w:p>
        </w:tc>
        <w:tc>
          <w:tcPr>
            <w:tcW w:w="20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21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3B745B" w:rsidTr="003B745B">
        <w:trPr>
          <w:gridAfter w:val="7"/>
          <w:wAfter w:w="18562" w:type="dxa"/>
          <w:trHeight w:val="289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3B745B" w:rsidTr="003B745B">
        <w:trPr>
          <w:gridAfter w:val="7"/>
          <w:wAfter w:w="18562" w:type="dxa"/>
          <w:trHeight w:val="24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82,500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82,500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16,500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16,500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99,000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99,000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34,650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34,650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6,930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6,930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41,580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41,580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32,667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32,667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6,533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6,533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39,200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39,200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33,000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33,000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6,600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6,600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39,600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39,600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t>4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23,925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23,925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4,785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4,785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28,710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28,710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14,667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14,667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2,933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2,933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17,600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17,600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16,500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16,500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3,300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3,300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19,800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19,800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t>6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61,600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61,600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12,320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12,320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73,920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73,920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55,000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55,000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11,000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11,000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66,000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66,000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F5D5D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107,667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107,667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21,533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21,533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129,200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129,200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92,400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92,400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18,480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18,480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110,880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110,880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10,250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10,250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2,050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2,050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12,300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12,300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8,250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8,250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1,650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1,650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9,900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9,900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t>9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44,933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44,933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8,987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8,987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53,920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53,920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23,925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23,925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4,785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4,785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28,710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28,710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72,600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72,600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14,520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14,520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87,120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87,120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F5D5D"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207,500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207,500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41,500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41,500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249,000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249,000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F5D5D">
              <w:rPr>
                <w:rFonts w:eastAsia="Times New Roma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F5D5D">
              <w:rPr>
                <w:rFonts w:eastAsia="Times New Roma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17,600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17,600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3,520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3,520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21,120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21,120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t>14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22,000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22,000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4,400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4,400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26,400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26,400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19,800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19,800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3,960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3,960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23,760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23,760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F5D5D">
              <w:rPr>
                <w:rFonts w:eastAsia="Times New Roma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 </w:t>
            </w:r>
          </w:p>
        </w:tc>
      </w:tr>
      <w:tr w:rsidR="003B745B" w:rsidRPr="009F5D5D" w:rsidTr="003B745B">
        <w:trPr>
          <w:gridAfter w:val="7"/>
          <w:wAfter w:w="18562" w:type="dxa"/>
          <w:trHeight w:val="51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F5D5D">
              <w:rPr>
                <w:rFonts w:eastAsia="Times New Roma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71,940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71,940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14,388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14,388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86,328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86,328</w:t>
            </w:r>
          </w:p>
        </w:tc>
      </w:tr>
      <w:tr w:rsidR="003B745B" w:rsidRPr="009F5D5D" w:rsidTr="003B745B">
        <w:trPr>
          <w:gridAfter w:val="7"/>
          <w:wAfter w:w="18562" w:type="dxa"/>
          <w:trHeight w:val="87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Ոստանիկ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հայրենյանց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112,500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112,500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22,500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22,500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135,000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135,000</w:t>
            </w:r>
          </w:p>
        </w:tc>
      </w:tr>
      <w:tr w:rsidR="003B745B" w:rsidRPr="009F5D5D" w:rsidTr="003B745B">
        <w:trPr>
          <w:gridAfter w:val="7"/>
          <w:wAfter w:w="18562" w:type="dxa"/>
          <w:trHeight w:val="87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lastRenderedPageBreak/>
              <w:t>17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9,900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9,900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1,980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1,980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11,880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11,880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7,433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7,433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1,487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1,487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8,920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8,920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t>18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9,133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9,133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1,827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1,827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10,960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10,960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8,250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8,250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1,650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1,650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9,900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9,900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t>19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62,425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62,425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12,485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12,485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74,910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74,910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72,400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72,400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14,480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14,480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86,880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86,880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t>20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24,750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24,750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4,950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4,950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29,700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29,700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29,900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29,900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5,980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5,980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35,880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35,880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t>21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33,700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33,700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6,740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6,740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40,440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40,440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30,525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30,525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6,105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6,105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36,630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36,630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t>22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18,150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18,150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3,630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3,630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21,780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21,780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16,115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16,115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3,223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3,223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19,338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19,338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t>23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14,350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14,350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2,870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2,870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17,220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17,220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11,550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11,550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2,310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2,310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13,860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13,860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t>24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4,083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4,083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817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817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4,900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4,900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4,125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4,125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825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825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4,950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4,950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t>25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23,800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23,800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4,760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4,760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28,560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28,560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18,425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18,425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3,685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3,685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22,110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22,110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 w:val="restart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sz w:val="20"/>
                <w:szCs w:val="20"/>
              </w:rPr>
              <w:t>26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27,000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27,000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5,400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5,400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32,400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32,400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vMerge/>
            <w:hideMark/>
          </w:tcPr>
          <w:p w:rsidR="003B745B" w:rsidRPr="009F5D5D" w:rsidRDefault="003B745B" w:rsidP="009F5D5D">
            <w:pPr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16,115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16,115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3,223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3,223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19,338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19,338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F5D5D">
              <w:rPr>
                <w:rFonts w:eastAsia="Times New Roma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137,500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137,500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27,500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27,500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165,000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165,000</w:t>
            </w:r>
          </w:p>
        </w:tc>
      </w:tr>
      <w:tr w:rsidR="003B745B" w:rsidRPr="009F5D5D" w:rsidTr="003B745B">
        <w:trPr>
          <w:gridAfter w:val="7"/>
          <w:wAfter w:w="18562" w:type="dxa"/>
          <w:trHeight w:val="300"/>
        </w:trPr>
        <w:tc>
          <w:tcPr>
            <w:tcW w:w="625" w:type="dxa"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F5D5D">
              <w:rPr>
                <w:rFonts w:eastAsia="Times New Roma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45" w:type="dxa"/>
            <w:gridSpan w:val="8"/>
            <w:hideMark/>
          </w:tcPr>
          <w:p w:rsidR="003B745B" w:rsidRPr="009F5D5D" w:rsidRDefault="003B745B" w:rsidP="009F5D5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9F5D5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29" w:type="dxa"/>
            <w:gridSpan w:val="7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147,400</w:t>
            </w:r>
          </w:p>
        </w:tc>
        <w:tc>
          <w:tcPr>
            <w:tcW w:w="1272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147,400</w:t>
            </w:r>
          </w:p>
        </w:tc>
        <w:tc>
          <w:tcPr>
            <w:tcW w:w="1358" w:type="dxa"/>
            <w:gridSpan w:val="8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29,480</w:t>
            </w:r>
          </w:p>
        </w:tc>
        <w:tc>
          <w:tcPr>
            <w:tcW w:w="1086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29,480</w:t>
            </w:r>
          </w:p>
        </w:tc>
        <w:tc>
          <w:tcPr>
            <w:tcW w:w="1307" w:type="dxa"/>
            <w:gridSpan w:val="5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176,880</w:t>
            </w:r>
          </w:p>
        </w:tc>
        <w:tc>
          <w:tcPr>
            <w:tcW w:w="2658" w:type="dxa"/>
            <w:gridSpan w:val="6"/>
            <w:noWrap/>
            <w:hideMark/>
          </w:tcPr>
          <w:p w:rsidR="003B745B" w:rsidRPr="009F5D5D" w:rsidRDefault="003B745B" w:rsidP="009F5D5D">
            <w:pPr>
              <w:jc w:val="center"/>
              <w:rPr>
                <w:rFonts w:eastAsia="Times New Roman" w:cs="Calibri"/>
                <w:color w:val="000000"/>
              </w:rPr>
            </w:pPr>
            <w:r w:rsidRPr="009F5D5D">
              <w:rPr>
                <w:rFonts w:eastAsia="Times New Roman" w:cs="Calibri"/>
                <w:color w:val="000000"/>
              </w:rPr>
              <w:t>176,880</w:t>
            </w:r>
          </w:p>
        </w:tc>
      </w:tr>
      <w:tr w:rsidR="003B745B" w:rsidTr="003B745B">
        <w:trPr>
          <w:gridAfter w:val="1"/>
          <w:wAfter w:w="2656" w:type="dxa"/>
          <w:trHeight w:val="480"/>
        </w:trPr>
        <w:tc>
          <w:tcPr>
            <w:tcW w:w="2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21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Pr="009F5D5D" w:rsidRDefault="003B745B" w:rsidP="009F5D5D">
            <w:pPr>
              <w:rPr>
                <w:rFonts w:ascii="Sylfaen" w:hAnsi="Sylfaen"/>
                <w:lang w:val="af-ZA"/>
              </w:rPr>
            </w:pPr>
            <w:r>
              <w:rPr>
                <w:lang w:val="af-ZA"/>
              </w:rPr>
              <w:t>12-</w:t>
            </w:r>
            <w:r>
              <w:rPr>
                <w:rFonts w:ascii="Sylfaen" w:hAnsi="Sylfaen"/>
                <w:lang w:val="af-ZA"/>
              </w:rPr>
              <w:t>րդ</w:t>
            </w:r>
            <w:r>
              <w:rPr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և </w:t>
            </w:r>
            <w:r>
              <w:rPr>
                <w:lang w:val="af-ZA"/>
              </w:rPr>
              <w:t>15-</w:t>
            </w:r>
            <w:r>
              <w:rPr>
                <w:rFonts w:ascii="Sylfaen" w:hAnsi="Sylfaen"/>
                <w:lang w:val="af-ZA"/>
              </w:rPr>
              <w:t xml:space="preserve">րդ </w:t>
            </w:r>
            <w:r>
              <w:rPr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չափաբաժինները </w:t>
            </w:r>
            <w:proofErr w:type="spellStart"/>
            <w:r>
              <w:rPr>
                <w:rFonts w:ascii="Sylfaen" w:hAnsi="Sylfaen"/>
              </w:rPr>
              <w:t>հայտարարելվե</w:t>
            </w:r>
            <w:proofErr w:type="spellEnd"/>
            <w:r w:rsidRPr="009F5D5D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է</w:t>
            </w:r>
            <w:r w:rsidRPr="009F5D5D">
              <w:rPr>
                <w:rFonts w:ascii="Sylfaen" w:hAnsi="Sylfaen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</w:rPr>
              <w:t>չկայացած</w:t>
            </w:r>
            <w:proofErr w:type="spellEnd"/>
            <w:r w:rsidRPr="009F5D5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ոչ</w:t>
            </w:r>
            <w:proofErr w:type="spellEnd"/>
            <w:r w:rsidRPr="009F5D5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մի</w:t>
            </w:r>
            <w:proofErr w:type="spellEnd"/>
            <w:r w:rsidRPr="009F5D5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գնային</w:t>
            </w:r>
            <w:proofErr w:type="spellEnd"/>
            <w:r w:rsidRPr="009F5D5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առաջարկ</w:t>
            </w:r>
            <w:proofErr w:type="spellEnd"/>
            <w:r w:rsidRPr="009F5D5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չլինելու</w:t>
            </w:r>
            <w:proofErr w:type="spellEnd"/>
            <w:r w:rsidRPr="009F5D5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հիմքով</w:t>
            </w:r>
            <w:proofErr w:type="spellEnd"/>
            <w:r w:rsidRPr="009F5D5D">
              <w:rPr>
                <w:rFonts w:ascii="Sylfaen" w:hAnsi="Sylfaen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իսկ</w:t>
            </w:r>
            <w:proofErr w:type="spellEnd"/>
            <w:r w:rsidRPr="009F5D5D">
              <w:rPr>
                <w:rFonts w:ascii="Sylfaen" w:hAnsi="Sylfaen"/>
                <w:lang w:val="af-ZA"/>
              </w:rPr>
              <w:t xml:space="preserve"> 10</w:t>
            </w:r>
            <w:r>
              <w:rPr>
                <w:rFonts w:ascii="Sylfaen" w:hAnsi="Sylfaen"/>
                <w:lang w:val="af-ZA"/>
              </w:rPr>
              <w:t xml:space="preserve">-րդ </w:t>
            </w:r>
            <w:r w:rsidRPr="009F5D5D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և</w:t>
            </w:r>
            <w:r w:rsidRPr="009F5D5D">
              <w:rPr>
                <w:rFonts w:ascii="Sylfaen" w:hAnsi="Sylfaen"/>
                <w:lang w:val="af-ZA"/>
              </w:rPr>
              <w:t xml:space="preserve"> 11-</w:t>
            </w:r>
            <w:proofErr w:type="spellStart"/>
            <w:r>
              <w:rPr>
                <w:rFonts w:ascii="Sylfaen" w:hAnsi="Sylfaen"/>
              </w:rPr>
              <w:t>րդ</w:t>
            </w:r>
            <w:proofErr w:type="spellEnd"/>
            <w:r w:rsidRPr="009F5D5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չափաբաժինները</w:t>
            </w:r>
            <w:proofErr w:type="spellEnd"/>
            <w:r w:rsidRPr="009F5D5D">
              <w:rPr>
                <w:rFonts w:ascii="Sylfaen" w:hAnsi="Sylfaen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</w:rPr>
              <w:t>հայտարարվել</w:t>
            </w:r>
            <w:proofErr w:type="spellEnd"/>
            <w:r w:rsidRPr="009F5D5D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է</w:t>
            </w:r>
            <w:r w:rsidRPr="009F5D5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չկայացած</w:t>
            </w:r>
            <w:proofErr w:type="spellEnd"/>
            <w:r w:rsidRPr="009F5D5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քանի</w:t>
            </w:r>
            <w:proofErr w:type="spellEnd"/>
            <w:r w:rsidRPr="009F5D5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որ</w:t>
            </w:r>
            <w:proofErr w:type="spellEnd"/>
            <w:r w:rsidRPr="009F5D5D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առաջարկված գնային առաջարկները գերազանցել են նախահաշվային գներին: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745B" w:rsidRPr="009F5D5D" w:rsidRDefault="003B745B" w:rsidP="009F5D5D">
            <w:pPr>
              <w:jc w:val="center"/>
              <w:rPr>
                <w:rFonts w:cs="Calibri"/>
                <w:bCs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343453.33</w:t>
            </w:r>
          </w:p>
          <w:p w:rsidR="003B745B" w:rsidRDefault="003B745B" w:rsidP="009F5D5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412144</w:t>
            </w:r>
          </w:p>
        </w:tc>
      </w:tr>
      <w:tr w:rsidR="003B745B" w:rsidTr="003B745B">
        <w:trPr>
          <w:trHeight w:val="270"/>
        </w:trPr>
        <w:tc>
          <w:tcPr>
            <w:tcW w:w="1188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559200</w:t>
            </w:r>
          </w:p>
        </w:tc>
      </w:tr>
      <w:tr w:rsidR="003B745B" w:rsidTr="003B745B">
        <w:trPr>
          <w:gridAfter w:val="2"/>
          <w:wAfter w:w="5307" w:type="dxa"/>
          <w:trHeight w:val="27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Մասնակցի 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անվանումը</w:t>
            </w:r>
          </w:p>
        </w:tc>
        <w:tc>
          <w:tcPr>
            <w:tcW w:w="973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Գնահատման արդյունքները (անբավարար)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432000</w:t>
            </w:r>
          </w:p>
        </w:tc>
      </w:tr>
      <w:tr w:rsidR="003B745B" w:rsidTr="003B745B">
        <w:trPr>
          <w:gridAfter w:val="7"/>
          <w:wAfter w:w="18562" w:type="dxa"/>
          <w:trHeight w:val="1800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B745B" w:rsidTr="003B745B">
        <w:trPr>
          <w:gridAfter w:val="7"/>
          <w:wAfter w:w="18562" w:type="dxa"/>
          <w:trHeight w:val="665"/>
        </w:trPr>
        <w:tc>
          <w:tcPr>
            <w:tcW w:w="2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B745B" w:rsidTr="003B745B">
        <w:trPr>
          <w:gridAfter w:val="1"/>
          <w:wAfter w:w="2656" w:type="dxa"/>
          <w:trHeight w:val="270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3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03.11.2016թ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  <w:p w:rsidR="003B745B" w:rsidRDefault="003B745B" w:rsidP="009F5D5D">
            <w:pPr>
              <w:ind w:left="77" w:hanging="77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279833.33</w:t>
            </w:r>
          </w:p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77016.67</w:t>
            </w:r>
          </w:p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  <w:p w:rsidR="003B745B" w:rsidRDefault="003B745B" w:rsidP="009F5D5D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161076</w:t>
            </w:r>
          </w:p>
        </w:tc>
      </w:tr>
      <w:tr w:rsidR="003B745B" w:rsidTr="003B745B">
        <w:trPr>
          <w:gridAfter w:val="2"/>
          <w:wAfter w:w="5307" w:type="dxa"/>
          <w:trHeight w:val="705"/>
        </w:trPr>
        <w:tc>
          <w:tcPr>
            <w:tcW w:w="556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03.11.2016թ</w:t>
            </w:r>
          </w:p>
        </w:tc>
        <w:tc>
          <w:tcPr>
            <w:tcW w:w="34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07.11.2016թ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</w:tr>
      <w:tr w:rsidR="003B745B" w:rsidTr="003B745B">
        <w:trPr>
          <w:gridAfter w:val="2"/>
          <w:wAfter w:w="5307" w:type="dxa"/>
          <w:trHeight w:val="525"/>
        </w:trPr>
        <w:tc>
          <w:tcPr>
            <w:tcW w:w="5568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rPr>
                <w:rFonts w:ascii="Sylfaen" w:hAnsi="Sylfaen"/>
              </w:rPr>
            </w:pPr>
          </w:p>
        </w:tc>
        <w:tc>
          <w:tcPr>
            <w:tcW w:w="34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</w:tr>
      <w:tr w:rsidR="003B745B" w:rsidTr="003B745B">
        <w:trPr>
          <w:gridAfter w:val="1"/>
          <w:wAfter w:w="2656" w:type="dxa"/>
          <w:trHeight w:val="270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5B" w:rsidRPr="00090919" w:rsidRDefault="003B745B" w:rsidP="009F5D5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07.11.2016թ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</w:tr>
      <w:tr w:rsidR="003B745B" w:rsidTr="003B745B">
        <w:trPr>
          <w:gridAfter w:val="1"/>
          <w:wAfter w:w="2656" w:type="dxa"/>
          <w:trHeight w:val="255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5B" w:rsidRPr="00090919" w:rsidRDefault="003B745B" w:rsidP="009F5D5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07.11.2016թ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</w:tr>
      <w:tr w:rsidR="003B745B" w:rsidTr="003B745B">
        <w:trPr>
          <w:gridAfter w:val="1"/>
          <w:wAfter w:w="2656" w:type="dxa"/>
          <w:trHeight w:val="255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3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5B" w:rsidRPr="00090919" w:rsidRDefault="003B745B" w:rsidP="005958F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08.11.2016թ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</w:tr>
      <w:tr w:rsidR="003B745B" w:rsidTr="003B745B">
        <w:trPr>
          <w:gridAfter w:val="7"/>
          <w:wAfter w:w="18562" w:type="dxa"/>
          <w:trHeight w:val="457"/>
        </w:trPr>
        <w:tc>
          <w:tcPr>
            <w:tcW w:w="11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77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/>
        </w:tc>
      </w:tr>
      <w:tr w:rsidR="003B745B" w:rsidTr="003B745B">
        <w:trPr>
          <w:gridAfter w:val="7"/>
          <w:wAfter w:w="18562" w:type="dxa"/>
          <w:trHeight w:val="340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7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/>
        </w:tc>
      </w:tr>
      <w:tr w:rsidR="003B745B" w:rsidTr="003B745B">
        <w:trPr>
          <w:gridAfter w:val="7"/>
          <w:wAfter w:w="18562" w:type="dxa"/>
          <w:trHeight w:val="430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3B745B" w:rsidTr="003B745B">
        <w:trPr>
          <w:gridAfter w:val="7"/>
          <w:wAfter w:w="18562" w:type="dxa"/>
          <w:trHeight w:val="889"/>
        </w:trPr>
        <w:tc>
          <w:tcPr>
            <w:tcW w:w="11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3B745B" w:rsidTr="003B745B">
        <w:trPr>
          <w:gridAfter w:val="7"/>
          <w:wAfter w:w="18562" w:type="dxa"/>
          <w:trHeight w:val="250"/>
        </w:trPr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Pr="000F05B1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3, 5, 14, 17, 24</w:t>
            </w: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5B" w:rsidRPr="000F05B1" w:rsidRDefault="003B745B" w:rsidP="00C040D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F05B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0F05B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0F05B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0F05B1" w:rsidRDefault="003B745B" w:rsidP="009F5D5D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ՀՊՏՀ-ՇՀԱՊՁԲ-16/11-3</w:t>
            </w:r>
            <w:r w:rsidRPr="000F05B1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-1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5B" w:rsidRPr="000F05B1" w:rsidRDefault="003B745B" w:rsidP="005958F6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08.11.2016թ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5B" w:rsidRPr="000F05B1" w:rsidRDefault="003B745B" w:rsidP="005958F6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21.11.2016թ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0F05B1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0F05B1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94.380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0F05B1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94.980</w:t>
            </w:r>
          </w:p>
        </w:tc>
      </w:tr>
      <w:tr w:rsidR="003B745B" w:rsidTr="003B745B">
        <w:trPr>
          <w:gridAfter w:val="7"/>
          <w:wAfter w:w="18562" w:type="dxa"/>
          <w:trHeight w:val="250"/>
        </w:trPr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0F05B1" w:rsidRDefault="003B745B" w:rsidP="0052032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1, 2, 4, 6, 7, 8, 9, 13, 16, 18-23,25-28 </w:t>
            </w: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0F05B1" w:rsidRDefault="003B745B" w:rsidP="009F5D5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F05B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0F05B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0F05B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5B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0F05B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0F05B1" w:rsidRDefault="003B745B" w:rsidP="009F5D5D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ՀՊՏՀ-ՇՀԱՊՁԲ-16/11-3</w:t>
            </w:r>
            <w:r w:rsidRPr="000F05B1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-2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5B" w:rsidRPr="000F05B1" w:rsidRDefault="003B745B" w:rsidP="005958F6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08.11.2016թ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45B" w:rsidRPr="000F05B1" w:rsidRDefault="003B745B" w:rsidP="005958F6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  <w:t>21.11.2016թ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0F05B1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0F05B1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1.010.064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0F05B1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1.010.064</w:t>
            </w:r>
          </w:p>
        </w:tc>
      </w:tr>
      <w:tr w:rsidR="003B745B" w:rsidTr="003B745B">
        <w:trPr>
          <w:gridAfter w:val="7"/>
          <w:wAfter w:w="18562" w:type="dxa"/>
          <w:trHeight w:val="250"/>
        </w:trPr>
        <w:tc>
          <w:tcPr>
            <w:tcW w:w="1188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3B745B" w:rsidRPr="009F5D5D" w:rsidTr="003B745B">
        <w:trPr>
          <w:gridAfter w:val="7"/>
          <w:wAfter w:w="18562" w:type="dxa"/>
          <w:trHeight w:val="250"/>
        </w:trPr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3B745B" w:rsidTr="003B745B">
        <w:trPr>
          <w:gridAfter w:val="7"/>
          <w:wAfter w:w="18562" w:type="dxa"/>
          <w:trHeight w:val="250"/>
        </w:trPr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Pr="000F05B1" w:rsidRDefault="003B745B" w:rsidP="0052032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3, 5, 14, 17, 24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0F05B1" w:rsidRDefault="003B745B" w:rsidP="0052032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F05B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0F05B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Էկոմիքս</w:t>
            </w:r>
            <w:proofErr w:type="spellEnd"/>
            <w:r w:rsidRPr="000F05B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0F05B1" w:rsidRDefault="003B745B" w:rsidP="0052032A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ք. Երևան, Ա. Բաբաջանյան 60/2  հեռ. 011.360.360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0F05B1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ekomixllc@gmail.com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745B" w:rsidRPr="000F05B1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1570021371390100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45B" w:rsidRPr="000F05B1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01255701</w:t>
            </w:r>
          </w:p>
        </w:tc>
      </w:tr>
      <w:tr w:rsidR="003B745B" w:rsidTr="003B745B">
        <w:trPr>
          <w:gridAfter w:val="7"/>
          <w:wAfter w:w="18562" w:type="dxa"/>
          <w:trHeight w:val="250"/>
        </w:trPr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0F05B1" w:rsidRDefault="003B745B" w:rsidP="00C040D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1, 2, 4, 6, 7, 8, 9, 13, 16, 18-23,25-28 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0F05B1" w:rsidRDefault="003B745B" w:rsidP="0052032A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F05B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&lt;&lt; </w:t>
            </w:r>
            <w:proofErr w:type="spellStart"/>
            <w:r w:rsidRPr="000F05B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Էքսպրես</w:t>
            </w:r>
            <w:proofErr w:type="spellEnd"/>
            <w:r w:rsidRPr="000F05B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5B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Շին</w:t>
            </w:r>
            <w:proofErr w:type="spellEnd"/>
            <w:r w:rsidRPr="000F05B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0F05B1" w:rsidRDefault="003B745B" w:rsidP="000F05B1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Արմավիր մ. գ. Բամբակաշատ հեռ. 011.55.00.07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5B" w:rsidRPr="000F05B1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express.shinllc@gmail.com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745B" w:rsidRPr="000F05B1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1150043918819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45B" w:rsidRPr="000F05B1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F05B1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04423377</w:t>
            </w:r>
          </w:p>
        </w:tc>
      </w:tr>
      <w:tr w:rsidR="003B745B" w:rsidTr="003B745B">
        <w:trPr>
          <w:gridAfter w:val="7"/>
          <w:wAfter w:w="18562" w:type="dxa"/>
          <w:trHeight w:val="394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84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3B745B" w:rsidTr="003B745B">
        <w:trPr>
          <w:gridAfter w:val="7"/>
          <w:wAfter w:w="18562" w:type="dxa"/>
          <w:trHeight w:val="105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84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3B745B" w:rsidTr="003B745B">
        <w:trPr>
          <w:gridAfter w:val="7"/>
          <w:wAfter w:w="18562" w:type="dxa"/>
          <w:trHeight w:val="1042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84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/>
        </w:tc>
      </w:tr>
      <w:tr w:rsidR="003B745B" w:rsidTr="003B745B">
        <w:trPr>
          <w:gridAfter w:val="7"/>
          <w:wAfter w:w="18562" w:type="dxa"/>
          <w:trHeight w:val="826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84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/>
        </w:tc>
      </w:tr>
      <w:tr w:rsidR="003B745B" w:rsidTr="003B745B">
        <w:trPr>
          <w:gridAfter w:val="7"/>
          <w:wAfter w:w="18562" w:type="dxa"/>
          <w:trHeight w:val="33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84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/>
        </w:tc>
      </w:tr>
      <w:tr w:rsidR="003B745B" w:rsidTr="003B745B">
        <w:trPr>
          <w:gridAfter w:val="7"/>
          <w:wAfter w:w="18562" w:type="dxa"/>
          <w:trHeight w:val="313"/>
        </w:trPr>
        <w:tc>
          <w:tcPr>
            <w:tcW w:w="1188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745B" w:rsidTr="003B745B">
        <w:trPr>
          <w:gridAfter w:val="7"/>
          <w:wAfter w:w="18562" w:type="dxa"/>
          <w:trHeight w:val="33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3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3B745B" w:rsidTr="003B745B">
        <w:trPr>
          <w:gridAfter w:val="7"/>
          <w:wAfter w:w="18562" w:type="dxa"/>
          <w:trHeight w:val="340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3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3B745B" w:rsidTr="003B745B">
        <w:trPr>
          <w:gridAfter w:val="7"/>
          <w:wAfter w:w="18562" w:type="dxa"/>
          <w:trHeight w:val="636"/>
        </w:trPr>
        <w:tc>
          <w:tcPr>
            <w:tcW w:w="1188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45B" w:rsidRDefault="003B745B" w:rsidP="009F5D5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5958F6" w:rsidRDefault="005958F6" w:rsidP="005958F6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5958F6" w:rsidRDefault="005958F6" w:rsidP="005958F6">
      <w:pPr>
        <w:rPr>
          <w:lang w:val="af-ZA"/>
        </w:rPr>
      </w:pPr>
    </w:p>
    <w:p w:rsidR="005958F6" w:rsidRPr="0035175F" w:rsidRDefault="005958F6" w:rsidP="005958F6">
      <w:pPr>
        <w:rPr>
          <w:lang w:val="af-ZA"/>
        </w:rPr>
      </w:pPr>
    </w:p>
    <w:p w:rsidR="00CF2338" w:rsidRPr="005958F6" w:rsidRDefault="00CF2338">
      <w:pPr>
        <w:rPr>
          <w:lang w:val="af-ZA"/>
        </w:rPr>
      </w:pPr>
    </w:p>
    <w:sectPr w:rsidR="00CF2338" w:rsidRPr="00595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91"/>
    <w:rsid w:val="000F05B1"/>
    <w:rsid w:val="001523A8"/>
    <w:rsid w:val="003634A2"/>
    <w:rsid w:val="003B745B"/>
    <w:rsid w:val="0052032A"/>
    <w:rsid w:val="005958F6"/>
    <w:rsid w:val="00646D91"/>
    <w:rsid w:val="007D3BE5"/>
    <w:rsid w:val="009F5D5D"/>
    <w:rsid w:val="00C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8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8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4A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8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8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4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5</cp:revision>
  <cp:lastPrinted>2016-11-09T12:59:00Z</cp:lastPrinted>
  <dcterms:created xsi:type="dcterms:W3CDTF">2016-07-18T12:38:00Z</dcterms:created>
  <dcterms:modified xsi:type="dcterms:W3CDTF">2016-11-09T13:01:00Z</dcterms:modified>
</cp:coreProperties>
</file>