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BD" w:rsidRPr="00812972" w:rsidRDefault="009320BD" w:rsidP="002D7C64">
      <w:pPr>
        <w:spacing w:line="276" w:lineRule="auto"/>
        <w:ind w:firstLine="27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812972">
        <w:rPr>
          <w:rFonts w:ascii="GHEA Grapalat" w:hAnsi="GHEA Grapalat"/>
          <w:b/>
          <w:lang w:val="hy-AM"/>
        </w:rPr>
        <w:t>«</w:t>
      </w:r>
      <w:r w:rsidRPr="0081297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  <w:r w:rsidRPr="00812972">
        <w:rPr>
          <w:rFonts w:ascii="GHEA Grapalat" w:hAnsi="GHEA Grapalat"/>
          <w:b/>
          <w:i/>
          <w:sz w:val="18"/>
          <w:szCs w:val="18"/>
          <w:lang w:val="af-ZA"/>
        </w:rPr>
        <w:t xml:space="preserve"> (</w:t>
      </w:r>
      <w:r w:rsidRPr="00812972">
        <w:rPr>
          <w:rFonts w:ascii="GHEA Grapalat" w:hAnsi="GHEA Grapalat" w:cs="Sylfaen"/>
          <w:b/>
          <w:i/>
          <w:sz w:val="18"/>
          <w:szCs w:val="18"/>
          <w:lang w:val="af-ZA"/>
        </w:rPr>
        <w:t>ՀԱՇՎԵՏՎՈՒԹՅՈՒՆ</w:t>
      </w:r>
      <w:r w:rsidRPr="00812972">
        <w:rPr>
          <w:rFonts w:ascii="GHEA Grapalat" w:hAnsi="GHEA Grapalat"/>
          <w:b/>
          <w:i/>
          <w:sz w:val="18"/>
          <w:szCs w:val="18"/>
          <w:lang w:val="af-ZA"/>
        </w:rPr>
        <w:t>)</w:t>
      </w:r>
    </w:p>
    <w:p w:rsidR="009320BD" w:rsidRPr="00812972" w:rsidRDefault="009320BD" w:rsidP="002D7C64">
      <w:pPr>
        <w:spacing w:line="276" w:lineRule="auto"/>
        <w:ind w:firstLine="270"/>
        <w:jc w:val="center"/>
        <w:rPr>
          <w:rFonts w:ascii="GHEA Grapalat" w:hAnsi="GHEA Grapalat"/>
          <w:sz w:val="18"/>
          <w:szCs w:val="18"/>
          <w:lang w:val="af-ZA"/>
        </w:rPr>
      </w:pPr>
      <w:r w:rsidRPr="00812972">
        <w:rPr>
          <w:rFonts w:ascii="GHEA Grapalat" w:hAnsi="GHEA Grapalat" w:cs="Sylfaen"/>
          <w:b/>
          <w:i/>
          <w:sz w:val="18"/>
          <w:szCs w:val="18"/>
          <w:lang w:val="af-ZA"/>
        </w:rPr>
        <w:t>ՇՐՋԱՆԱԿԱՅԻՆ ՀԱՄԱՁԱՅՆԱԳՐԵՐՈՎ ԳՆՈՒՄ ԿԱՏԱՐԵԼՈՒ ԸՆԹԱՑԱԿԱՐԳՈՎ ԿՆՔՎԱԾ ՊԱՅՄԱՆԱԳՐԻ</w:t>
      </w:r>
      <w:r w:rsidRPr="0081297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9320BD" w:rsidRPr="00812972" w:rsidRDefault="009320BD" w:rsidP="002D7C64">
      <w:pPr>
        <w:pStyle w:val="Heading3"/>
        <w:spacing w:before="0" w:after="0" w:line="276" w:lineRule="auto"/>
        <w:ind w:firstLine="270"/>
        <w:jc w:val="both"/>
        <w:rPr>
          <w:rFonts w:ascii="GHEA Grapalat" w:hAnsi="GHEA Grapalat"/>
          <w:b w:val="0"/>
          <w:sz w:val="18"/>
          <w:szCs w:val="18"/>
          <w:lang w:val="af-ZA"/>
        </w:rPr>
      </w:pP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(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հաշվետվության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)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«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»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9320BD" w:rsidRPr="00812972" w:rsidRDefault="009320BD" w:rsidP="002D7C64">
      <w:pPr>
        <w:spacing w:line="276" w:lineRule="auto"/>
        <w:ind w:firstLine="270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812972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ՇՐՋԱՆԱԿԱՅԻՆ ՀԱՄԱՁԱՅՆԱԳՐԵՐՈՎ ԳՆՈՒՄ ԿԱՏԱՐԵԼՈՒ ԸՆԹԱՑԱԿԱՐԳԻ ԾԱԾԿԱԳԻՐԸ՝ </w:t>
      </w:r>
    </w:p>
    <w:p w:rsidR="00E57067" w:rsidRPr="00821D1A" w:rsidRDefault="00145581" w:rsidP="00940972">
      <w:pPr>
        <w:spacing w:line="276" w:lineRule="auto"/>
        <w:ind w:firstLine="270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145581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0B48A7">
        <w:rPr>
          <w:rFonts w:ascii="GHEA Grapalat" w:hAnsi="GHEA Grapalat" w:cs="Sylfaen"/>
          <w:b/>
          <w:sz w:val="18"/>
          <w:szCs w:val="18"/>
        </w:rPr>
        <w:t>ԳԱԿ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0B48A7">
        <w:rPr>
          <w:rFonts w:ascii="GHEA Grapalat" w:hAnsi="GHEA Grapalat" w:cs="Sylfaen"/>
          <w:b/>
          <w:sz w:val="18"/>
          <w:szCs w:val="18"/>
        </w:rPr>
        <w:t>ՇՀԱՊՁԲ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464C60">
        <w:rPr>
          <w:rFonts w:ascii="GHEA Grapalat" w:hAnsi="GHEA Grapalat" w:cs="Sylfaen"/>
          <w:b/>
          <w:sz w:val="18"/>
          <w:szCs w:val="18"/>
          <w:lang w:val="es-ES"/>
        </w:rPr>
        <w:t>7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0B48A7">
        <w:rPr>
          <w:rFonts w:ascii="GHEA Grapalat" w:hAnsi="GHEA Grapalat" w:cs="Sylfaen"/>
          <w:b/>
          <w:sz w:val="18"/>
          <w:szCs w:val="18"/>
        </w:rPr>
        <w:t>ՀՀ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0B48A7">
        <w:rPr>
          <w:rFonts w:ascii="GHEA Grapalat" w:hAnsi="GHEA Grapalat" w:cs="Sylfaen"/>
          <w:b/>
          <w:sz w:val="18"/>
          <w:szCs w:val="18"/>
        </w:rPr>
        <w:t>ՊՆ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0B48A7">
        <w:rPr>
          <w:rFonts w:ascii="GHEA Grapalat" w:hAnsi="GHEA Grapalat" w:cs="Sylfaen"/>
          <w:b/>
          <w:sz w:val="18"/>
          <w:szCs w:val="18"/>
        </w:rPr>
        <w:t>ՆՏԱԴ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0B48A7">
        <w:rPr>
          <w:rFonts w:ascii="GHEA Grapalat" w:hAnsi="GHEA Grapalat" w:cs="Sylfaen"/>
          <w:b/>
          <w:sz w:val="18"/>
          <w:szCs w:val="18"/>
        </w:rPr>
        <w:t>ՇՀԱՊՁԲ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464C60">
        <w:rPr>
          <w:rFonts w:ascii="GHEA Grapalat" w:hAnsi="GHEA Grapalat" w:cs="Sylfaen"/>
          <w:b/>
          <w:sz w:val="18"/>
          <w:szCs w:val="18"/>
          <w:lang w:val="es-ES"/>
        </w:rPr>
        <w:t>2/</w:t>
      </w:r>
      <w:r w:rsidR="00666A07">
        <w:rPr>
          <w:rFonts w:ascii="GHEA Grapalat" w:hAnsi="GHEA Grapalat" w:cs="Sylfaen"/>
          <w:b/>
          <w:sz w:val="18"/>
          <w:szCs w:val="18"/>
          <w:lang w:val="es-ES"/>
        </w:rPr>
        <w:t>7</w:t>
      </w:r>
      <w:r w:rsidRPr="00145581">
        <w:rPr>
          <w:rFonts w:ascii="GHEA Grapalat" w:hAnsi="GHEA Grapalat" w:cs="Sylfaen"/>
          <w:b/>
          <w:i/>
          <w:sz w:val="18"/>
          <w:szCs w:val="18"/>
          <w:lang w:val="af-ZA"/>
        </w:rPr>
        <w:t>»</w:t>
      </w:r>
    </w:p>
    <w:p w:rsidR="00821D1A" w:rsidRPr="00145581" w:rsidRDefault="00821D1A" w:rsidP="00940972">
      <w:pPr>
        <w:spacing w:line="276" w:lineRule="auto"/>
        <w:ind w:firstLine="270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0001EA" w:rsidRDefault="009320BD" w:rsidP="002D7C64">
      <w:pPr>
        <w:spacing w:line="276" w:lineRule="auto"/>
        <w:ind w:firstLine="27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01266">
        <w:rPr>
          <w:rFonts w:ascii="GHEA Grapalat" w:hAnsi="GHEA Grapalat" w:cs="Sylfaen"/>
          <w:sz w:val="18"/>
          <w:szCs w:val="18"/>
          <w:lang w:val="af-ZA"/>
        </w:rPr>
        <w:t xml:space="preserve">Պատվիրատուն` ՀՀ պաշտպանության նախարարությունը, որը գտնվում է ք. Երևան, Բագրևանդի 5 հասցեում, ստորև ներկայացնում է </w:t>
      </w:r>
      <w:r w:rsidR="00145581" w:rsidRPr="00145581">
        <w:rPr>
          <w:rFonts w:ascii="GHEA Grapalat" w:hAnsi="GHEA Grapalat" w:cs="Sylfaen"/>
          <w:sz w:val="18"/>
          <w:szCs w:val="18"/>
          <w:lang w:val="af-ZA"/>
        </w:rPr>
        <w:t>«</w:t>
      </w:r>
      <w:r w:rsidR="000B48A7">
        <w:rPr>
          <w:rFonts w:ascii="GHEA Grapalat" w:hAnsi="GHEA Grapalat" w:cs="Sylfaen"/>
          <w:b/>
          <w:sz w:val="18"/>
          <w:szCs w:val="18"/>
        </w:rPr>
        <w:t>ԳԱԿ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0B48A7">
        <w:rPr>
          <w:rFonts w:ascii="GHEA Grapalat" w:hAnsi="GHEA Grapalat" w:cs="Sylfaen"/>
          <w:b/>
          <w:sz w:val="18"/>
          <w:szCs w:val="18"/>
        </w:rPr>
        <w:t>ՇՀԱՊՁԲ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464C60">
        <w:rPr>
          <w:rFonts w:ascii="GHEA Grapalat" w:hAnsi="GHEA Grapalat" w:cs="Sylfaen"/>
          <w:b/>
          <w:sz w:val="18"/>
          <w:szCs w:val="18"/>
          <w:lang w:val="es-ES"/>
        </w:rPr>
        <w:t>7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0B48A7">
        <w:rPr>
          <w:rFonts w:ascii="GHEA Grapalat" w:hAnsi="GHEA Grapalat" w:cs="Sylfaen"/>
          <w:b/>
          <w:sz w:val="18"/>
          <w:szCs w:val="18"/>
        </w:rPr>
        <w:t>ՀՀ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0B48A7">
        <w:rPr>
          <w:rFonts w:ascii="GHEA Grapalat" w:hAnsi="GHEA Grapalat" w:cs="Sylfaen"/>
          <w:b/>
          <w:sz w:val="18"/>
          <w:szCs w:val="18"/>
        </w:rPr>
        <w:t>ՊՆ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0B48A7">
        <w:rPr>
          <w:rFonts w:ascii="GHEA Grapalat" w:hAnsi="GHEA Grapalat" w:cs="Sylfaen"/>
          <w:b/>
          <w:sz w:val="18"/>
          <w:szCs w:val="18"/>
        </w:rPr>
        <w:t>ՆՏԱԴ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0B48A7">
        <w:rPr>
          <w:rFonts w:ascii="GHEA Grapalat" w:hAnsi="GHEA Grapalat" w:cs="Sylfaen"/>
          <w:b/>
          <w:sz w:val="18"/>
          <w:szCs w:val="18"/>
        </w:rPr>
        <w:t>ՇՀԱՊՁԲ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464C60">
        <w:rPr>
          <w:rFonts w:ascii="GHEA Grapalat" w:hAnsi="GHEA Grapalat" w:cs="Sylfaen"/>
          <w:b/>
          <w:sz w:val="18"/>
          <w:szCs w:val="18"/>
          <w:lang w:val="es-ES"/>
        </w:rPr>
        <w:t>2/</w:t>
      </w:r>
      <w:r w:rsidR="00666A07">
        <w:rPr>
          <w:rFonts w:ascii="GHEA Grapalat" w:hAnsi="GHEA Grapalat" w:cs="Sylfaen"/>
          <w:b/>
          <w:sz w:val="18"/>
          <w:szCs w:val="18"/>
          <w:lang w:val="es-ES"/>
        </w:rPr>
        <w:t>7</w:t>
      </w:r>
      <w:r w:rsidR="00145581" w:rsidRPr="00145581">
        <w:rPr>
          <w:rFonts w:ascii="GHEA Grapalat" w:hAnsi="GHEA Grapalat" w:cs="Sylfaen"/>
          <w:sz w:val="18"/>
          <w:szCs w:val="18"/>
          <w:lang w:val="af-ZA"/>
        </w:rPr>
        <w:t>»</w:t>
      </w:r>
      <w:r w:rsidRPr="00101266">
        <w:rPr>
          <w:rFonts w:ascii="GHEA Grapalat" w:hAnsi="GHEA Grapalat" w:cs="Sylfaen"/>
          <w:sz w:val="18"/>
          <w:szCs w:val="18"/>
          <w:lang w:val="af-ZA"/>
        </w:rPr>
        <w:t xml:space="preserve"> ծածկագրով հայտարարված շրջանակային համաձայնագրով գնում</w:t>
      </w:r>
      <w:r w:rsidRPr="00812972">
        <w:rPr>
          <w:rFonts w:ascii="GHEA Grapalat" w:hAnsi="GHEA Grapalat" w:cs="Sylfaen"/>
          <w:sz w:val="18"/>
          <w:szCs w:val="18"/>
          <w:lang w:val="af-ZA"/>
        </w:rPr>
        <w:t xml:space="preserve"> կատարելու ընթացակարգի արդյունքում կնքված պայմանագրի/երի/ մասին տեղեկատվությունը`</w:t>
      </w:r>
    </w:p>
    <w:tbl>
      <w:tblPr>
        <w:tblW w:w="10980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1"/>
        <w:gridCol w:w="202"/>
        <w:gridCol w:w="277"/>
        <w:gridCol w:w="90"/>
        <w:gridCol w:w="803"/>
        <w:gridCol w:w="174"/>
        <w:gridCol w:w="906"/>
        <w:gridCol w:w="28"/>
        <w:gridCol w:w="632"/>
        <w:gridCol w:w="165"/>
        <w:gridCol w:w="45"/>
        <w:gridCol w:w="390"/>
        <w:gridCol w:w="29"/>
        <w:gridCol w:w="61"/>
        <w:gridCol w:w="307"/>
        <w:gridCol w:w="143"/>
        <w:gridCol w:w="548"/>
        <w:gridCol w:w="224"/>
        <w:gridCol w:w="169"/>
        <w:gridCol w:w="16"/>
        <w:gridCol w:w="342"/>
        <w:gridCol w:w="183"/>
        <w:gridCol w:w="195"/>
        <w:gridCol w:w="193"/>
        <w:gridCol w:w="146"/>
        <w:gridCol w:w="268"/>
        <w:gridCol w:w="274"/>
        <w:gridCol w:w="22"/>
        <w:gridCol w:w="167"/>
        <w:gridCol w:w="133"/>
        <w:gridCol w:w="220"/>
        <w:gridCol w:w="383"/>
        <w:gridCol w:w="151"/>
        <w:gridCol w:w="25"/>
        <w:gridCol w:w="441"/>
        <w:gridCol w:w="130"/>
        <w:gridCol w:w="90"/>
        <w:gridCol w:w="507"/>
        <w:gridCol w:w="283"/>
        <w:gridCol w:w="807"/>
      </w:tblGrid>
      <w:tr w:rsidR="003421D9" w:rsidRPr="00916606">
        <w:trPr>
          <w:trHeight w:val="146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3421D9" w:rsidRPr="00916606" w:rsidRDefault="003421D9" w:rsidP="00A000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916606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916606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916606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A000C9" w:rsidRPr="00916606" w:rsidTr="00A67A3E">
        <w:trPr>
          <w:trHeight w:val="110"/>
          <w:jc w:val="center"/>
        </w:trPr>
        <w:tc>
          <w:tcPr>
            <w:tcW w:w="1013" w:type="dxa"/>
            <w:gridSpan w:val="2"/>
            <w:vMerge w:val="restart"/>
            <w:shd w:val="clear" w:color="auto" w:fill="auto"/>
            <w:vAlign w:val="center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344" w:type="dxa"/>
            <w:gridSpan w:val="4"/>
            <w:vMerge w:val="restart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916606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734" w:type="dxa"/>
            <w:gridSpan w:val="12"/>
            <w:shd w:val="clear" w:color="auto" w:fill="auto"/>
            <w:vAlign w:val="center"/>
          </w:tcPr>
          <w:p w:rsidR="00A000C9" w:rsidRPr="00916606" w:rsidRDefault="00236D1B" w:rsidP="00236D1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Նախահաշվային գինը</w:t>
            </w:r>
          </w:p>
        </w:tc>
        <w:tc>
          <w:tcPr>
            <w:tcW w:w="1816" w:type="dxa"/>
            <w:gridSpan w:val="9"/>
            <w:vMerge w:val="restart"/>
            <w:shd w:val="clear" w:color="auto" w:fill="auto"/>
            <w:vAlign w:val="center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 xml:space="preserve">Համառոտ նկարագրությունը </w:t>
            </w:r>
          </w:p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(տեխնիկական բնութագիր)</w:t>
            </w:r>
          </w:p>
        </w:tc>
        <w:tc>
          <w:tcPr>
            <w:tcW w:w="1817" w:type="dxa"/>
            <w:gridSpan w:val="5"/>
            <w:vMerge w:val="restart"/>
            <w:shd w:val="clear" w:color="auto" w:fill="auto"/>
            <w:vAlign w:val="center"/>
          </w:tcPr>
          <w:p w:rsidR="00A000C9" w:rsidRPr="00916606" w:rsidRDefault="00A000C9" w:rsidP="005D2D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Պայմանագրով նախատեսված համառոտ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 xml:space="preserve"> նկարագրությունը </w:t>
            </w:r>
          </w:p>
          <w:p w:rsidR="00A000C9" w:rsidRPr="00916606" w:rsidRDefault="00A000C9" w:rsidP="005D2D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(տեխնիկական բնութագիր)</w:t>
            </w:r>
          </w:p>
        </w:tc>
      </w:tr>
      <w:tr w:rsidR="00A000C9" w:rsidRPr="00916606" w:rsidTr="00A67A3E">
        <w:trPr>
          <w:trHeight w:val="175"/>
          <w:jc w:val="center"/>
        </w:trPr>
        <w:tc>
          <w:tcPr>
            <w:tcW w:w="1013" w:type="dxa"/>
            <w:gridSpan w:val="2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44" w:type="dxa"/>
            <w:gridSpan w:val="4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690" w:type="dxa"/>
            <w:gridSpan w:val="5"/>
            <w:vMerge w:val="restart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34" w:type="dxa"/>
            <w:gridSpan w:val="12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16" w:type="dxa"/>
            <w:gridSpan w:val="9"/>
            <w:vMerge/>
            <w:shd w:val="clear" w:color="auto" w:fill="auto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17" w:type="dxa"/>
            <w:gridSpan w:val="5"/>
            <w:vMerge/>
            <w:shd w:val="clear" w:color="auto" w:fill="auto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000C9" w:rsidRPr="00916606" w:rsidTr="00A67A3E">
        <w:trPr>
          <w:trHeight w:val="275"/>
          <w:jc w:val="center"/>
        </w:trPr>
        <w:tc>
          <w:tcPr>
            <w:tcW w:w="1013" w:type="dxa"/>
            <w:gridSpan w:val="2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44" w:type="dxa"/>
            <w:gridSpan w:val="4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0" w:type="dxa"/>
            <w:gridSpan w:val="5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91" w:type="dxa"/>
            <w:gridSpan w:val="5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6" w:type="dxa"/>
            <w:gridSpan w:val="9"/>
            <w:vMerge/>
            <w:shd w:val="clear" w:color="auto" w:fill="auto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17" w:type="dxa"/>
            <w:gridSpan w:val="5"/>
            <w:vMerge/>
            <w:shd w:val="clear" w:color="auto" w:fill="auto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46F8E" w:rsidRPr="00B60D04" w:rsidTr="00A67A3E">
        <w:trPr>
          <w:trHeight w:val="40"/>
          <w:jc w:val="center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D46F8E" w:rsidRPr="00916606" w:rsidRDefault="00D46F8E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D46F8E" w:rsidRPr="00D46F8E" w:rsidRDefault="00D46F8E" w:rsidP="006C35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գործիքների</w:t>
            </w:r>
            <w:r w:rsidRPr="00D46F8E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D46F8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հավաքածուներ</w:t>
            </w:r>
            <w:r w:rsidRPr="00D46F8E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(</w:t>
            </w:r>
            <w:r w:rsidRPr="00D46F8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հրաձգարանների</w:t>
            </w:r>
            <w:r w:rsidRPr="00D46F8E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D46F8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գործիքների</w:t>
            </w:r>
            <w:r w:rsidRPr="00D46F8E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D46F8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ծախսային</w:t>
            </w:r>
            <w:r w:rsidRPr="00D46F8E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D46F8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նյութերի</w:t>
            </w:r>
            <w:r w:rsidRPr="00D46F8E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D46F8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ձեռքբերում</w:t>
            </w:r>
            <w:r w:rsidRPr="00D46F8E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), այդ թվում`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46F8E" w:rsidRPr="00D46F8E" w:rsidRDefault="00D46F8E" w:rsidP="006C35B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6F8E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</w:tcPr>
          <w:p w:rsidR="00D46F8E" w:rsidRPr="00D46F8E" w:rsidRDefault="00D46F8E" w:rsidP="006C35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gridSpan w:val="5"/>
            <w:shd w:val="clear" w:color="auto" w:fill="auto"/>
            <w:vAlign w:val="center"/>
          </w:tcPr>
          <w:p w:rsidR="00D46F8E" w:rsidRPr="00D46F8E" w:rsidRDefault="00D46F8E" w:rsidP="006C35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1" w:type="dxa"/>
            <w:gridSpan w:val="5"/>
            <w:shd w:val="clear" w:color="auto" w:fill="auto"/>
            <w:vAlign w:val="center"/>
          </w:tcPr>
          <w:p w:rsidR="00D46F8E" w:rsidRPr="009B6E69" w:rsidRDefault="00666A07" w:rsidP="004078D9">
            <w:pPr>
              <w:pStyle w:val="BodyText21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96000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D46F8E" w:rsidRPr="009B6E69" w:rsidRDefault="00666A07" w:rsidP="006C35B9">
            <w:pPr>
              <w:pStyle w:val="BodyText21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96000</w:t>
            </w:r>
          </w:p>
        </w:tc>
        <w:tc>
          <w:tcPr>
            <w:tcW w:w="1816" w:type="dxa"/>
            <w:gridSpan w:val="9"/>
            <w:shd w:val="clear" w:color="auto" w:fill="auto"/>
            <w:vAlign w:val="center"/>
          </w:tcPr>
          <w:p w:rsidR="00D46F8E" w:rsidRPr="00323F0E" w:rsidRDefault="00D46F8E" w:rsidP="00000413">
            <w:pPr>
              <w:ind w:right="-57" w:hanging="44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817" w:type="dxa"/>
            <w:gridSpan w:val="5"/>
            <w:shd w:val="clear" w:color="auto" w:fill="auto"/>
            <w:vAlign w:val="center"/>
          </w:tcPr>
          <w:p w:rsidR="00D46F8E" w:rsidRPr="00323F0E" w:rsidRDefault="00D46F8E" w:rsidP="00000413">
            <w:pPr>
              <w:ind w:right="-57" w:hanging="44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D35E1A" w:rsidRPr="00B60D04" w:rsidTr="00A67A3E">
        <w:trPr>
          <w:trHeight w:val="40"/>
          <w:jc w:val="center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D35E1A" w:rsidRDefault="00D35E1A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 w:cs="Times Armenian"/>
                <w:sz w:val="14"/>
                <w:szCs w:val="14"/>
              </w:rPr>
            </w:pPr>
            <w:r w:rsidRPr="00D46F8E">
              <w:rPr>
                <w:rFonts w:ascii="GHEA Grapalat" w:hAnsi="GHEA Grapalat" w:cs="Sylfaen"/>
                <w:bCs/>
                <w:sz w:val="14"/>
                <w:szCs w:val="14"/>
              </w:rPr>
              <w:t>Կցաքցան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6F8E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</w:t>
            </w:r>
          </w:p>
        </w:tc>
        <w:tc>
          <w:tcPr>
            <w:tcW w:w="690" w:type="dxa"/>
            <w:gridSpan w:val="5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391" w:type="dxa"/>
            <w:gridSpan w:val="5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48 000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48 000</w:t>
            </w:r>
          </w:p>
        </w:tc>
        <w:tc>
          <w:tcPr>
            <w:tcW w:w="1816" w:type="dxa"/>
            <w:gridSpan w:val="9"/>
            <w:shd w:val="clear" w:color="auto" w:fill="auto"/>
            <w:vAlign w:val="center"/>
          </w:tcPr>
          <w:p w:rsidR="00D35E1A" w:rsidRPr="00FF63B6" w:rsidRDefault="00D35E1A" w:rsidP="001E36B1">
            <w:pPr>
              <w:ind w:right="-42"/>
              <w:rPr>
                <w:rFonts w:ascii="GHEA Grapalat" w:hAnsi="GHEA Grapalat"/>
                <w:sz w:val="10"/>
                <w:szCs w:val="10"/>
                <w:lang w:val="es-ES"/>
              </w:rPr>
            </w:pP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Կցաքցանը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  <w:t>(кусачки)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հաղորդալարեր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և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մալուխներ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կտրելու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համար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Կցաքցանի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բռնատեղերը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էլեկտրո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>–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անվտանգությունից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ելնելով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մեկուսացված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Մեկուսիչի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նյութը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պետք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է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լինի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խոնավամեկուսիչ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յուղամեկուսիչ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փխրուն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սահուն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Երկարությունը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180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մմ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կտրող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տեղամասի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երկարությունը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32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մմ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՞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5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մմ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>: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1817" w:type="dxa"/>
            <w:gridSpan w:val="5"/>
            <w:shd w:val="clear" w:color="auto" w:fill="auto"/>
            <w:vAlign w:val="center"/>
          </w:tcPr>
          <w:p w:rsidR="00D35E1A" w:rsidRPr="00FF63B6" w:rsidRDefault="00D35E1A" w:rsidP="001E36B1">
            <w:pPr>
              <w:ind w:right="-42"/>
              <w:rPr>
                <w:rFonts w:ascii="GHEA Grapalat" w:hAnsi="GHEA Grapalat"/>
                <w:sz w:val="10"/>
                <w:szCs w:val="10"/>
                <w:lang w:val="es-ES"/>
              </w:rPr>
            </w:pP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Կցաքցանը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  <w:t>(кусачки)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հաղորդալարեր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և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մալուխներ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կտրելու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համար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Կցաքցանի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բռնատեղերը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էլեկտրո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>–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անվտանգությունից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ելնելով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մեկուսացված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Մեկուսիչի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նյութը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պետք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է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լինի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խոնավամեկուսիչ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յուղամեկուսիչ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փխրուն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սահուն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Երկարությունը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180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մմ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կտրող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տեղամասի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երկարությունը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32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մմ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՞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5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մմ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>: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</w:p>
        </w:tc>
      </w:tr>
      <w:tr w:rsidR="00D35E1A" w:rsidRPr="003015F6" w:rsidTr="00A67A3E">
        <w:trPr>
          <w:trHeight w:val="40"/>
          <w:jc w:val="center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D35E1A" w:rsidRDefault="00D35E1A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D35E1A" w:rsidRPr="00D46F8E" w:rsidRDefault="00D35E1A" w:rsidP="001E36B1">
            <w:pPr>
              <w:ind w:firstLine="34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46F8E">
              <w:rPr>
                <w:rFonts w:ascii="GHEA Grapalat" w:hAnsi="GHEA Grapalat" w:cs="Sylfaen"/>
                <w:sz w:val="14"/>
                <w:szCs w:val="14"/>
                <w:lang w:val="af-ZA"/>
              </w:rPr>
              <w:t>Կլորաշուրթ</w:t>
            </w:r>
            <w:r w:rsidRPr="00D46F8E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D46F8E">
              <w:rPr>
                <w:rFonts w:ascii="GHEA Grapalat" w:hAnsi="GHEA Grapalat" w:cs="Sylfaen"/>
                <w:sz w:val="14"/>
                <w:szCs w:val="14"/>
                <w:lang w:val="af-ZA"/>
              </w:rPr>
              <w:t>աքցան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6F8E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</w:t>
            </w:r>
          </w:p>
        </w:tc>
        <w:tc>
          <w:tcPr>
            <w:tcW w:w="690" w:type="dxa"/>
            <w:gridSpan w:val="5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391" w:type="dxa"/>
            <w:gridSpan w:val="5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48 000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48 000</w:t>
            </w:r>
          </w:p>
        </w:tc>
        <w:tc>
          <w:tcPr>
            <w:tcW w:w="1816" w:type="dxa"/>
            <w:gridSpan w:val="9"/>
            <w:shd w:val="clear" w:color="auto" w:fill="auto"/>
            <w:vAlign w:val="center"/>
          </w:tcPr>
          <w:p w:rsidR="00D35E1A" w:rsidRPr="00FF63B6" w:rsidRDefault="00D35E1A" w:rsidP="001E36B1">
            <w:pPr>
              <w:ind w:firstLine="175"/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Կլորաշուրթ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աքցան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/>
                <w:sz w:val="10"/>
                <w:szCs w:val="10"/>
                <w:lang w:val="af-ZA"/>
              </w:rPr>
              <w:t xml:space="preserve">(круглогубцы),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երկարությունը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>-180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մմ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բռնատեղերը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էլեկտրո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>–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անվտանգությունից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ելնելով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մեկուսացված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են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Մեկուսիչի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նյութը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պետք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է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լինի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խոնավամեկուսիչ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յուղամեկուսիչ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փխրուն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սահուն</w:t>
            </w:r>
            <w:r w:rsidRPr="00FF63B6">
              <w:rPr>
                <w:rFonts w:ascii="GHEA Grapalat" w:hAnsi="GHEA Grapalat"/>
                <w:sz w:val="10"/>
                <w:szCs w:val="10"/>
                <w:lang w:val="af-ZA"/>
              </w:rPr>
              <w:t>:</w:t>
            </w:r>
          </w:p>
        </w:tc>
        <w:tc>
          <w:tcPr>
            <w:tcW w:w="1817" w:type="dxa"/>
            <w:gridSpan w:val="5"/>
            <w:shd w:val="clear" w:color="auto" w:fill="auto"/>
            <w:vAlign w:val="center"/>
          </w:tcPr>
          <w:p w:rsidR="00D35E1A" w:rsidRPr="00FF63B6" w:rsidRDefault="00D35E1A" w:rsidP="001E36B1">
            <w:pPr>
              <w:ind w:firstLine="175"/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Կլորաշուրթ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աքցան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/>
                <w:sz w:val="10"/>
                <w:szCs w:val="10"/>
                <w:lang w:val="af-ZA"/>
              </w:rPr>
              <w:t xml:space="preserve">(круглогубцы),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երկարությունը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>-180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մմ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բռնատեղերը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էլեկտրո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>–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անվտանգությունից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ելնելով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մեկուսացված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են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Մեկուսիչի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նյութը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պետք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է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լինի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խոնավամեկուսիչ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յուղամեկուսիչ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փխրուն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սահուն</w:t>
            </w:r>
            <w:r w:rsidRPr="00FF63B6">
              <w:rPr>
                <w:rFonts w:ascii="GHEA Grapalat" w:hAnsi="GHEA Grapalat"/>
                <w:sz w:val="10"/>
                <w:szCs w:val="10"/>
                <w:lang w:val="af-ZA"/>
              </w:rPr>
              <w:t>:</w:t>
            </w:r>
          </w:p>
        </w:tc>
      </w:tr>
      <w:tr w:rsidR="00E62447" w:rsidRPr="003015F6">
        <w:trPr>
          <w:trHeight w:val="169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E62447" w:rsidRPr="00B60D04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E62447" w:rsidRPr="003015F6" w:rsidTr="00FA1E41">
        <w:trPr>
          <w:trHeight w:val="137"/>
          <w:jc w:val="center"/>
        </w:trPr>
        <w:tc>
          <w:tcPr>
            <w:tcW w:w="4133" w:type="dxa"/>
            <w:gridSpan w:val="11"/>
            <w:shd w:val="clear" w:color="auto" w:fill="auto"/>
            <w:vAlign w:val="center"/>
          </w:tcPr>
          <w:p w:rsidR="00E62447" w:rsidRPr="00BE05EF" w:rsidRDefault="00E62447" w:rsidP="00CD40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BE05EF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BE05EF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BE05EF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6847" w:type="dxa"/>
            <w:gridSpan w:val="29"/>
            <w:shd w:val="clear" w:color="auto" w:fill="auto"/>
            <w:vAlign w:val="center"/>
          </w:tcPr>
          <w:p w:rsidR="00E62447" w:rsidRPr="00941409" w:rsidRDefault="00E62447" w:rsidP="00464C6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Գնման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առարկան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ներառված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է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ֆինանսների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նախարարի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2011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թվականի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ապրիլի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13-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ի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N 220-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Ն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հրամանով</w:t>
            </w:r>
            <w:r w:rsidRPr="0094140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հաստատված</w:t>
            </w:r>
            <w:r w:rsidRPr="0094140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«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Շրջանակային</w:t>
            </w:r>
            <w:r w:rsidRPr="0094140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համաձայնագրերով</w:t>
            </w:r>
            <w:r w:rsidRPr="0094140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իրականացվող</w:t>
            </w:r>
            <w:r w:rsidRPr="0094140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գնումների</w:t>
            </w:r>
            <w:r w:rsidRPr="0094140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ցանկ</w:t>
            </w:r>
            <w:r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0847BD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1-</w:t>
            </w:r>
            <w:r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0847BD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կետի</w:t>
            </w:r>
            <w:r w:rsidRPr="000847BD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1.</w:t>
            </w:r>
            <w:r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7 ենթակետով նախատեսվասծ </w:t>
            </w:r>
            <w:r w:rsidRPr="00941409">
              <w:rPr>
                <w:rFonts w:ascii="GHEA Grapalat" w:hAnsi="GHEA Grapalat" w:cs="Sylfaen"/>
                <w:sz w:val="12"/>
                <w:szCs w:val="12"/>
                <w:lang w:val="pt-BR"/>
              </w:rPr>
              <w:t>(</w:t>
            </w:r>
            <w:r>
              <w:rPr>
                <w:rFonts w:ascii="GHEA Grapalat" w:hAnsi="GHEA Grapalat" w:cs="Sylfaen"/>
                <w:sz w:val="12"/>
                <w:szCs w:val="12"/>
              </w:rPr>
              <w:t>Շինանյութեր</w:t>
            </w:r>
            <w:r w:rsidRPr="000847BD">
              <w:rPr>
                <w:rFonts w:ascii="GHEA Grapalat" w:hAnsi="GHEA Grapalat" w:cs="Sylfaen"/>
                <w:sz w:val="12"/>
                <w:szCs w:val="12"/>
                <w:lang w:val="es-ES"/>
              </w:rPr>
              <w:t>):</w:t>
            </w:r>
          </w:p>
        </w:tc>
      </w:tr>
      <w:tr w:rsidR="00E62447" w:rsidRPr="003015F6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E62447" w:rsidRPr="00D53480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62447" w:rsidRPr="003015F6">
        <w:trPr>
          <w:jc w:val="center"/>
        </w:trPr>
        <w:tc>
          <w:tcPr>
            <w:tcW w:w="10980" w:type="dxa"/>
            <w:gridSpan w:val="40"/>
            <w:shd w:val="clear" w:color="auto" w:fill="auto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BE05EF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Գ</w:t>
            </w:r>
            <w:r w:rsidRPr="00916606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16606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E62447" w:rsidRPr="00916606" w:rsidTr="00FA1E41">
        <w:trPr>
          <w:jc w:val="center"/>
        </w:trPr>
        <w:tc>
          <w:tcPr>
            <w:tcW w:w="1290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95" w:type="dxa"/>
            <w:gridSpan w:val="7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8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1" w:type="dxa"/>
            <w:gridSpan w:val="10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17" w:type="dxa"/>
            <w:gridSpan w:val="9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E62447" w:rsidRPr="00916606" w:rsidTr="00FA1E41">
        <w:trPr>
          <w:jc w:val="center"/>
        </w:trPr>
        <w:tc>
          <w:tcPr>
            <w:tcW w:w="1290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02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95" w:type="dxa"/>
            <w:gridSpan w:val="7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8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02</w:t>
            </w:r>
          </w:p>
        </w:tc>
        <w:tc>
          <w:tcPr>
            <w:tcW w:w="1801" w:type="dxa"/>
            <w:gridSpan w:val="10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2817" w:type="dxa"/>
            <w:gridSpan w:val="9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ոչ</w:t>
            </w:r>
          </w:p>
        </w:tc>
      </w:tr>
      <w:tr w:rsidR="00E62447" w:rsidRPr="00916606">
        <w:trPr>
          <w:trHeight w:val="53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E62447" w:rsidRPr="000847BD" w:rsidRDefault="00E62447" w:rsidP="00EC0250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4"/>
                <w:szCs w:val="14"/>
                <w:highlight w:val="yellow"/>
              </w:rPr>
            </w:pPr>
            <w:r w:rsidRPr="000847BD"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 xml:space="preserve">Գնման համար ֆինանսական միջոցները ներառված են ՀՀ կառավարության`  </w:t>
            </w:r>
            <w:r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24</w:t>
            </w:r>
            <w:r w:rsidRPr="000847BD"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.12.201</w:t>
            </w:r>
            <w:r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5</w:t>
            </w:r>
            <w:r w:rsidRPr="000847BD"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թ. № 15</w:t>
            </w:r>
            <w:r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5</w:t>
            </w:r>
            <w:r w:rsidRPr="000847BD"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5-Ն որոշման մեջ:</w:t>
            </w:r>
          </w:p>
        </w:tc>
      </w:tr>
      <w:tr w:rsidR="00E62447" w:rsidRPr="00916606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E62447" w:rsidRPr="00916606" w:rsidTr="00FA1E41">
        <w:trPr>
          <w:trHeight w:val="155"/>
          <w:jc w:val="center"/>
        </w:trPr>
        <w:tc>
          <w:tcPr>
            <w:tcW w:w="6740" w:type="dxa"/>
            <w:gridSpan w:val="23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916606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91660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40" w:type="dxa"/>
            <w:gridSpan w:val="17"/>
            <w:shd w:val="clear" w:color="auto" w:fill="auto"/>
            <w:vAlign w:val="center"/>
          </w:tcPr>
          <w:p w:rsidR="00E62447" w:rsidRPr="00BE4328" w:rsidRDefault="000E1261" w:rsidP="00EC02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23.09.</w:t>
            </w:r>
            <w:r w:rsidR="00E62447" w:rsidRPr="00BE4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</w:t>
            </w:r>
            <w:r w:rsidR="00E62447" w:rsidRPr="00464C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62447" w:rsidRPr="00BE4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E62447" w:rsidRPr="00BE4328">
              <w:rPr>
                <w:rFonts w:ascii="GHEA Grapalat" w:hAnsi="GHEA Grapalat"/>
                <w:b/>
                <w:sz w:val="12"/>
                <w:szCs w:val="12"/>
                <w:lang w:val="hy-AM"/>
              </w:rPr>
              <w:t>.</w:t>
            </w:r>
          </w:p>
        </w:tc>
      </w:tr>
      <w:tr w:rsidR="00E62447" w:rsidRPr="00916606" w:rsidTr="00FA1E41">
        <w:trPr>
          <w:trHeight w:val="164"/>
          <w:jc w:val="center"/>
        </w:trPr>
        <w:tc>
          <w:tcPr>
            <w:tcW w:w="6020" w:type="dxa"/>
            <w:gridSpan w:val="20"/>
            <w:vMerge w:val="restart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  <w:lang w:val="hy-AM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Հրավերում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կատարված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փոփոխությունների ամսաթիվը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4240" w:type="dxa"/>
            <w:gridSpan w:val="17"/>
            <w:shd w:val="clear" w:color="auto" w:fill="auto"/>
            <w:vAlign w:val="center"/>
          </w:tcPr>
          <w:p w:rsidR="00E62447" w:rsidRPr="000E1261" w:rsidRDefault="000E1261" w:rsidP="00D7370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="00A67A3E">
              <w:rPr>
                <w:rFonts w:ascii="GHEA Grapalat" w:hAnsi="GHEA Grapalat"/>
                <w:sz w:val="12"/>
                <w:szCs w:val="12"/>
              </w:rPr>
              <w:t>----</w:t>
            </w:r>
          </w:p>
        </w:tc>
      </w:tr>
      <w:tr w:rsidR="00E62447" w:rsidRPr="00916606" w:rsidTr="00FA1E41">
        <w:trPr>
          <w:trHeight w:val="92"/>
          <w:jc w:val="center"/>
        </w:trPr>
        <w:tc>
          <w:tcPr>
            <w:tcW w:w="6020" w:type="dxa"/>
            <w:gridSpan w:val="20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…</w:t>
            </w:r>
          </w:p>
        </w:tc>
        <w:tc>
          <w:tcPr>
            <w:tcW w:w="4240" w:type="dxa"/>
            <w:gridSpan w:val="17"/>
            <w:shd w:val="clear" w:color="auto" w:fill="auto"/>
            <w:vAlign w:val="center"/>
          </w:tcPr>
          <w:p w:rsidR="00E62447" w:rsidRPr="00A67A3E" w:rsidRDefault="00A67A3E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------</w:t>
            </w:r>
          </w:p>
        </w:tc>
      </w:tr>
      <w:tr w:rsidR="00E62447" w:rsidRPr="00916606" w:rsidTr="00FA1E41">
        <w:trPr>
          <w:trHeight w:val="47"/>
          <w:jc w:val="center"/>
        </w:trPr>
        <w:tc>
          <w:tcPr>
            <w:tcW w:w="6020" w:type="dxa"/>
            <w:gridSpan w:val="20"/>
            <w:vMerge w:val="restart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982" w:type="dxa"/>
            <w:gridSpan w:val="11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Հարցարդման ստացման</w:t>
            </w:r>
          </w:p>
        </w:tc>
        <w:tc>
          <w:tcPr>
            <w:tcW w:w="2258" w:type="dxa"/>
            <w:gridSpan w:val="6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Պարզա</w:t>
            </w:r>
            <w:r w:rsidRPr="00916606">
              <w:rPr>
                <w:rFonts w:ascii="GHEA Grapalat" w:hAnsi="GHEA Grapalat"/>
                <w:b/>
                <w:sz w:val="12"/>
                <w:szCs w:val="12"/>
              </w:rPr>
              <w:t>բանման</w:t>
            </w:r>
          </w:p>
        </w:tc>
      </w:tr>
      <w:tr w:rsidR="00E62447" w:rsidRPr="00916606" w:rsidTr="00FA1E41">
        <w:trPr>
          <w:trHeight w:val="47"/>
          <w:jc w:val="center"/>
        </w:trPr>
        <w:tc>
          <w:tcPr>
            <w:tcW w:w="6020" w:type="dxa"/>
            <w:gridSpan w:val="20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Չի ստացվել</w:t>
            </w:r>
          </w:p>
        </w:tc>
        <w:tc>
          <w:tcPr>
            <w:tcW w:w="2258" w:type="dxa"/>
            <w:gridSpan w:val="6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ՉԻ ներկայացվել</w:t>
            </w:r>
          </w:p>
        </w:tc>
      </w:tr>
      <w:tr w:rsidR="00E62447" w:rsidRPr="00916606" w:rsidTr="00FA1E41">
        <w:trPr>
          <w:trHeight w:val="155"/>
          <w:jc w:val="center"/>
        </w:trPr>
        <w:tc>
          <w:tcPr>
            <w:tcW w:w="6020" w:type="dxa"/>
            <w:gridSpan w:val="20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58" w:type="dxa"/>
            <w:gridSpan w:val="6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E62447" w:rsidRPr="00916606">
        <w:trPr>
          <w:trHeight w:val="54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2447" w:rsidRPr="00916606" w:rsidTr="00FA1E41">
        <w:trPr>
          <w:trHeight w:val="40"/>
          <w:jc w:val="center"/>
        </w:trPr>
        <w:tc>
          <w:tcPr>
            <w:tcW w:w="1380" w:type="dxa"/>
            <w:gridSpan w:val="4"/>
            <w:vMerge w:val="restart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11" w:type="dxa"/>
            <w:gridSpan w:val="4"/>
            <w:vMerge w:val="restart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9" w:type="dxa"/>
            <w:gridSpan w:val="32"/>
            <w:shd w:val="clear" w:color="auto" w:fill="auto"/>
            <w:vAlign w:val="center"/>
          </w:tcPr>
          <w:p w:rsidR="00E62447" w:rsidRPr="00916606" w:rsidRDefault="00E62447" w:rsidP="00FB232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</w:p>
        </w:tc>
      </w:tr>
      <w:tr w:rsidR="00E62447" w:rsidRPr="00916606" w:rsidTr="00FA1E41">
        <w:trPr>
          <w:trHeight w:val="50"/>
          <w:jc w:val="center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11" w:type="dxa"/>
            <w:gridSpan w:val="4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89" w:type="dxa"/>
            <w:gridSpan w:val="32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E62447" w:rsidRPr="00916606" w:rsidTr="00FA1E41">
        <w:trPr>
          <w:trHeight w:val="137"/>
          <w:jc w:val="center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11" w:type="dxa"/>
            <w:gridSpan w:val="4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4" w:type="dxa"/>
            <w:gridSpan w:val="14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2" w:type="dxa"/>
            <w:gridSpan w:val="11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E62447" w:rsidRPr="00916606" w:rsidTr="00FA1E41">
        <w:trPr>
          <w:trHeight w:val="539"/>
          <w:jc w:val="center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11" w:type="dxa"/>
            <w:gridSpan w:val="4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3" w:type="dxa"/>
            <w:gridSpan w:val="5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62447" w:rsidRPr="00916606">
        <w:trPr>
          <w:trHeight w:val="83"/>
          <w:jc w:val="center"/>
        </w:trPr>
        <w:tc>
          <w:tcPr>
            <w:tcW w:w="10980" w:type="dxa"/>
            <w:gridSpan w:val="40"/>
            <w:shd w:val="clear" w:color="auto" w:fill="auto"/>
          </w:tcPr>
          <w:p w:rsidR="00E62447" w:rsidRPr="00F27D35" w:rsidRDefault="00E62447" w:rsidP="00ED41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           </w:t>
            </w:r>
          </w:p>
        </w:tc>
      </w:tr>
      <w:tr w:rsidR="00666A07" w:rsidRPr="00916606" w:rsidTr="00666A07">
        <w:trPr>
          <w:trHeight w:val="83"/>
          <w:jc w:val="center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66A07" w:rsidRDefault="00666A07" w:rsidP="00B91F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11" w:type="dxa"/>
            <w:gridSpan w:val="4"/>
            <w:vMerge w:val="restart"/>
            <w:shd w:val="clear" w:color="auto" w:fill="auto"/>
            <w:vAlign w:val="center"/>
          </w:tcPr>
          <w:p w:rsidR="00666A07" w:rsidRPr="00EC0250" w:rsidRDefault="00666A07" w:rsidP="001E36B1">
            <w:pPr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es-ES"/>
              </w:rPr>
              <w:t>«Էլիպս Գրուպ» ՍՊԸ</w:t>
            </w: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666A07">
              <w:rPr>
                <w:rFonts w:ascii="GHEA Grapalat" w:hAnsi="GHEA Grapalat"/>
                <w:color w:val="FF0000"/>
                <w:sz w:val="16"/>
                <w:szCs w:val="16"/>
              </w:rPr>
              <w:t>59920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666A07">
              <w:rPr>
                <w:rFonts w:ascii="GHEA Grapalat" w:hAnsi="GHEA Grapalat"/>
                <w:color w:val="FF0000"/>
                <w:sz w:val="16"/>
                <w:szCs w:val="16"/>
              </w:rPr>
              <w:t>59920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66A07" w:rsidRPr="00666A07" w:rsidRDefault="00666A07" w:rsidP="00666A07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11984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11984</w:t>
            </w:r>
          </w:p>
        </w:tc>
        <w:tc>
          <w:tcPr>
            <w:tcW w:w="1193" w:type="dxa"/>
            <w:gridSpan w:val="5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</w:pPr>
            <w:r w:rsidRPr="00666A07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71904</w:t>
            </w: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</w:pPr>
            <w:r w:rsidRPr="00666A07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71904</w:t>
            </w:r>
          </w:p>
        </w:tc>
      </w:tr>
      <w:tr w:rsidR="00666A07" w:rsidRPr="00916606" w:rsidTr="00666A07">
        <w:trPr>
          <w:trHeight w:val="83"/>
          <w:jc w:val="center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66A07" w:rsidRDefault="00666A07" w:rsidP="00B91F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11" w:type="dxa"/>
            <w:gridSpan w:val="4"/>
            <w:vMerge/>
            <w:shd w:val="clear" w:color="auto" w:fill="auto"/>
            <w:vAlign w:val="center"/>
          </w:tcPr>
          <w:p w:rsidR="00666A07" w:rsidRPr="00EC0250" w:rsidRDefault="00666A07" w:rsidP="006C35B9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666A07">
              <w:rPr>
                <w:rFonts w:ascii="GHEA Grapalat" w:hAnsi="GHEA Grapalat"/>
                <w:color w:val="FF0000"/>
                <w:sz w:val="16"/>
                <w:szCs w:val="16"/>
              </w:rPr>
              <w:t>55200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666A07">
              <w:rPr>
                <w:rFonts w:ascii="GHEA Grapalat" w:hAnsi="GHEA Grapalat"/>
                <w:color w:val="FF0000"/>
                <w:sz w:val="16"/>
                <w:szCs w:val="16"/>
              </w:rPr>
              <w:t>55200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66A07" w:rsidRPr="00666A07" w:rsidRDefault="00666A07" w:rsidP="00666A07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11040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11040</w:t>
            </w:r>
          </w:p>
        </w:tc>
        <w:tc>
          <w:tcPr>
            <w:tcW w:w="1193" w:type="dxa"/>
            <w:gridSpan w:val="5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</w:pPr>
            <w:r w:rsidRPr="00666A07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66240</w:t>
            </w: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</w:pPr>
            <w:r w:rsidRPr="00666A07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66240</w:t>
            </w:r>
          </w:p>
        </w:tc>
      </w:tr>
      <w:tr w:rsidR="00666A07" w:rsidRPr="00F626E2">
        <w:trPr>
          <w:trHeight w:val="83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666A07" w:rsidRPr="00F626E2" w:rsidRDefault="00666A07" w:rsidP="00F626E2">
            <w:pPr>
              <w:jc w:val="both"/>
              <w:rPr>
                <w:rFonts w:ascii="GHEA Grapalat" w:hAnsi="GHEA Grapalat"/>
                <w:i/>
                <w:color w:val="FF0000"/>
                <w:sz w:val="12"/>
                <w:szCs w:val="12"/>
                <w:lang w:val="es-ES"/>
              </w:rPr>
            </w:pPr>
          </w:p>
        </w:tc>
      </w:tr>
      <w:tr w:rsidR="00666A07" w:rsidRPr="003015F6" w:rsidTr="00836D0D">
        <w:trPr>
          <w:trHeight w:val="290"/>
          <w:jc w:val="center"/>
        </w:trPr>
        <w:tc>
          <w:tcPr>
            <w:tcW w:w="2183" w:type="dxa"/>
            <w:gridSpan w:val="5"/>
            <w:shd w:val="clear" w:color="auto" w:fill="auto"/>
            <w:vAlign w:val="center"/>
          </w:tcPr>
          <w:p w:rsidR="00666A07" w:rsidRPr="00CE5659" w:rsidRDefault="00666A07" w:rsidP="00CD40A7">
            <w:pPr>
              <w:widowControl w:val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E5659">
              <w:rPr>
                <w:rFonts w:ascii="GHEA Grapalat" w:hAnsi="GHEA Grapalat"/>
                <w:sz w:val="14"/>
                <w:szCs w:val="14"/>
                <w:lang w:val="es-ES"/>
              </w:rPr>
              <w:t>Այլ տեղեկություններ</w:t>
            </w:r>
          </w:p>
        </w:tc>
        <w:tc>
          <w:tcPr>
            <w:tcW w:w="8797" w:type="dxa"/>
            <w:gridSpan w:val="35"/>
            <w:shd w:val="clear" w:color="auto" w:fill="auto"/>
            <w:vAlign w:val="center"/>
          </w:tcPr>
          <w:p w:rsidR="00666A07" w:rsidRPr="00666A07" w:rsidRDefault="00666A07" w:rsidP="00666A07">
            <w:pPr>
              <w:pStyle w:val="BodyText"/>
              <w:spacing w:line="240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Քանի որ «ԳԱԿ-ՇՀԱՊՁԲ-15/7-ՀՀ ՊՆ ՆՏԱԴ-ՇՀԱՊՁԲ-2/7» ծածկագրով ընթացակարգի </w:t>
            </w:r>
            <w:r w:rsidRPr="00666A07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1-ին և 2-րդ</w:t>
            </w: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չափաբաժինների մասով </w:t>
            </w:r>
            <w:r w:rsidRPr="00666A0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«Էլիպս գրուպ» ՍՊԸ</w:t>
            </w: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-ն առաջարկել է նախահաշվային գնից բարձր գին, հանձնաժողովի կողմից, հիմք ընդունելով ՀՀ կառավարության 10.02.2011թ. N 168-Ն որոշմամբ հաստատված «Գնումների գործընթացի կազմակերպման»  կարգի 44-րդ կետի 5-րդ ենթակետի պահանջները, գների նվազեցման նպատակով </w:t>
            </w:r>
            <w:r w:rsidRPr="00666A07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14.10.2016թ. ժամը 11:00-ին</w:t>
            </w: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ՀՀ ՊՆ ՆՏԱԴ ԳՓՁ վարչության նիստերի դահլիճում (ք. Երևան, Բագրևանդի 5) կվարվեն միաժամանակյա բանակցություններ:</w:t>
            </w:r>
          </w:p>
          <w:p w:rsidR="00666A07" w:rsidRPr="00666A07" w:rsidRDefault="00666A07" w:rsidP="00666A07">
            <w:pPr>
              <w:jc w:val="both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       </w:t>
            </w:r>
            <w:r w:rsidRPr="00666A07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14.10.2016թ</w:t>
            </w: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>.</w:t>
            </w:r>
            <w:r w:rsidRPr="00666A07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ժամը 11:00-ին</w:t>
            </w: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666A0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«Էլիպս գրուպ» ՍՊԸ</w:t>
            </w: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–ն բանակցության արդյունքում գները նվազեցրեց 1-ի չափաբաժնի մասով 48000 ՀՀ դրամ ներառյալ ԱԱՀ, իսկ 2-րդ չափաբաժնի մասով 48000 ՀՀ դրամ ներառյալ ԱԱՀ:</w:t>
            </w:r>
          </w:p>
        </w:tc>
      </w:tr>
      <w:tr w:rsidR="00666A07" w:rsidRPr="003015F6" w:rsidTr="00836D0D">
        <w:trPr>
          <w:trHeight w:val="50"/>
          <w:jc w:val="center"/>
        </w:trPr>
        <w:tc>
          <w:tcPr>
            <w:tcW w:w="2183" w:type="dxa"/>
            <w:gridSpan w:val="5"/>
            <w:shd w:val="clear" w:color="auto" w:fill="auto"/>
            <w:vAlign w:val="center"/>
          </w:tcPr>
          <w:p w:rsidR="00666A07" w:rsidRPr="00CE5659" w:rsidRDefault="00666A07" w:rsidP="00CD40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  <w:tc>
          <w:tcPr>
            <w:tcW w:w="8797" w:type="dxa"/>
            <w:gridSpan w:val="35"/>
            <w:shd w:val="clear" w:color="auto" w:fill="auto"/>
            <w:vAlign w:val="center"/>
          </w:tcPr>
          <w:p w:rsidR="00666A07" w:rsidRPr="00836D0D" w:rsidRDefault="00666A07" w:rsidP="00836D0D">
            <w:pPr>
              <w:jc w:val="both"/>
              <w:rPr>
                <w:rFonts w:ascii="GHEA Grapalat" w:hAnsi="GHEA Grapalat"/>
                <w:i/>
                <w:color w:val="FF0000"/>
                <w:sz w:val="12"/>
                <w:szCs w:val="12"/>
                <w:lang w:val="es-ES"/>
              </w:rPr>
            </w:pPr>
          </w:p>
        </w:tc>
      </w:tr>
      <w:tr w:rsidR="00666A07" w:rsidRPr="003015F6">
        <w:trPr>
          <w:trHeight w:val="53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CE5659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666A07" w:rsidRPr="00916606">
        <w:trPr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91660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666A07" w:rsidRPr="00916606" w:rsidTr="002D7E33">
        <w:trPr>
          <w:jc w:val="center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Չափա-բաժնի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№</w:t>
            </w:r>
          </w:p>
        </w:tc>
        <w:tc>
          <w:tcPr>
            <w:tcW w:w="1372" w:type="dxa"/>
            <w:gridSpan w:val="4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97" w:type="dxa"/>
            <w:gridSpan w:val="35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666A07" w:rsidRPr="00916606" w:rsidTr="00A67A3E">
        <w:trPr>
          <w:jc w:val="center"/>
        </w:trPr>
        <w:tc>
          <w:tcPr>
            <w:tcW w:w="811" w:type="dxa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72" w:type="dxa"/>
            <w:gridSpan w:val="4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91660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պահանջվող փաստաթղթերի առկա</w:t>
            </w:r>
            <w:r w:rsidRPr="0091660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222" w:type="dxa"/>
            <w:gridSpan w:val="4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91660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5" w:type="dxa"/>
            <w:gridSpan w:val="5"/>
            <w:shd w:val="clear" w:color="auto" w:fill="auto"/>
            <w:vAlign w:val="center"/>
          </w:tcPr>
          <w:p w:rsidR="00A67A3E" w:rsidRDefault="00666A07" w:rsidP="00CD40A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91660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</w:t>
            </w:r>
          </w:p>
          <w:p w:rsidR="00666A07" w:rsidRPr="00916606" w:rsidRDefault="00666A07" w:rsidP="00CD40A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91660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կան գոր-ծունեութ-յուն </w:t>
            </w:r>
          </w:p>
        </w:tc>
        <w:tc>
          <w:tcPr>
            <w:tcW w:w="903" w:type="dxa"/>
            <w:gridSpan w:val="5"/>
            <w:shd w:val="clear" w:color="auto" w:fill="auto"/>
            <w:vAlign w:val="center"/>
          </w:tcPr>
          <w:p w:rsidR="00A67A3E" w:rsidRDefault="00666A07" w:rsidP="00CD40A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Մասնա-գիտա-</w:t>
            </w:r>
          </w:p>
          <w:p w:rsidR="00666A07" w:rsidRPr="00916606" w:rsidRDefault="00666A07" w:rsidP="00CD40A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կան փոր-ձառութ-յունը</w:t>
            </w:r>
          </w:p>
        </w:tc>
        <w:tc>
          <w:tcPr>
            <w:tcW w:w="903" w:type="dxa"/>
            <w:gridSpan w:val="4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47" w:type="dxa"/>
            <w:gridSpan w:val="4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666A07" w:rsidRPr="00916606" w:rsidTr="00A67A3E">
        <w:trPr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666A07" w:rsidRPr="00916606" w:rsidRDefault="00666A07" w:rsidP="00FA1E4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A67A3E">
              <w:rPr>
                <w:rFonts w:ascii="GHEA Grapalat" w:hAnsi="GHEA Grapalat" w:cs="Sylfaen"/>
                <w:sz w:val="12"/>
                <w:szCs w:val="12"/>
              </w:rPr>
              <w:t>, 2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666A07" w:rsidRPr="00916606" w:rsidRDefault="00A67A3E" w:rsidP="002D7E33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A67A3E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«Էքսպրես Շին» ՍՊԸ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66A07" w:rsidRPr="00A67A3E" w:rsidRDefault="00A67A3E" w:rsidP="00CD40A7">
            <w:pPr>
              <w:jc w:val="center"/>
              <w:rPr>
                <w:color w:val="FF0000"/>
                <w:sz w:val="12"/>
                <w:szCs w:val="12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</w:t>
            </w:r>
            <w:r w:rsidR="00666A07"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բավարար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666A07" w:rsidRPr="00A67A3E" w:rsidRDefault="00A67A3E" w:rsidP="00CD40A7">
            <w:pPr>
              <w:jc w:val="center"/>
              <w:rPr>
                <w:color w:val="FF0000"/>
                <w:sz w:val="12"/>
                <w:szCs w:val="12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</w:t>
            </w:r>
            <w:r w:rsidR="00666A07"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բավարար</w:t>
            </w:r>
          </w:p>
        </w:tc>
        <w:tc>
          <w:tcPr>
            <w:tcW w:w="1222" w:type="dxa"/>
            <w:gridSpan w:val="4"/>
            <w:shd w:val="clear" w:color="auto" w:fill="auto"/>
            <w:vAlign w:val="center"/>
          </w:tcPr>
          <w:p w:rsidR="00666A07" w:rsidRPr="00A67A3E" w:rsidRDefault="00A67A3E" w:rsidP="00FF63B6">
            <w:pPr>
              <w:jc w:val="center"/>
              <w:rPr>
                <w:color w:val="FF0000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905" w:type="dxa"/>
            <w:gridSpan w:val="5"/>
            <w:shd w:val="clear" w:color="auto" w:fill="auto"/>
            <w:vAlign w:val="center"/>
          </w:tcPr>
          <w:p w:rsidR="00666A07" w:rsidRPr="00A67A3E" w:rsidRDefault="00A67A3E" w:rsidP="00FF63B6">
            <w:pPr>
              <w:jc w:val="center"/>
              <w:rPr>
                <w:color w:val="FF0000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903" w:type="dxa"/>
            <w:gridSpan w:val="5"/>
            <w:shd w:val="clear" w:color="auto" w:fill="auto"/>
            <w:vAlign w:val="center"/>
          </w:tcPr>
          <w:p w:rsidR="00666A07" w:rsidRPr="00A67A3E" w:rsidRDefault="00A67A3E" w:rsidP="00FF63B6">
            <w:pPr>
              <w:jc w:val="center"/>
              <w:rPr>
                <w:color w:val="FF0000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903" w:type="dxa"/>
            <w:gridSpan w:val="4"/>
            <w:shd w:val="clear" w:color="auto" w:fill="auto"/>
            <w:vAlign w:val="center"/>
          </w:tcPr>
          <w:p w:rsidR="00666A07" w:rsidRPr="00A67A3E" w:rsidRDefault="00A67A3E" w:rsidP="006C35B9">
            <w:pPr>
              <w:jc w:val="center"/>
              <w:rPr>
                <w:color w:val="FF0000"/>
                <w:sz w:val="12"/>
                <w:szCs w:val="12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747" w:type="dxa"/>
            <w:gridSpan w:val="4"/>
            <w:shd w:val="clear" w:color="auto" w:fill="auto"/>
            <w:vAlign w:val="center"/>
          </w:tcPr>
          <w:p w:rsidR="00666A07" w:rsidRPr="00A67A3E" w:rsidRDefault="00A67A3E" w:rsidP="00FF63B6">
            <w:pPr>
              <w:jc w:val="center"/>
              <w:rPr>
                <w:color w:val="FF0000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66A07" w:rsidRPr="00A67A3E" w:rsidRDefault="00A67A3E" w:rsidP="00FF63B6">
            <w:pPr>
              <w:jc w:val="center"/>
              <w:rPr>
                <w:color w:val="FF0000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666A07" w:rsidRPr="00A67A3E" w:rsidRDefault="00A67A3E" w:rsidP="00FF63B6">
            <w:pPr>
              <w:jc w:val="center"/>
              <w:rPr>
                <w:color w:val="FF0000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</w:tr>
      <w:tr w:rsidR="00D72F9B" w:rsidRPr="00916606" w:rsidTr="001E36B1">
        <w:trPr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D72F9B" w:rsidRDefault="00D72F9B" w:rsidP="00FA1E4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1, 2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D72F9B" w:rsidRPr="00916606" w:rsidRDefault="00D72F9B" w:rsidP="002D7E33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A67A3E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«Նարգար» ՍՊԸ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D72F9B" w:rsidRPr="00916606" w:rsidRDefault="00D72F9B" w:rsidP="00CD40A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D72F9B" w:rsidRPr="00916606" w:rsidRDefault="00D72F9B" w:rsidP="00CD40A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1222" w:type="dxa"/>
            <w:gridSpan w:val="4"/>
            <w:shd w:val="clear" w:color="auto" w:fill="auto"/>
          </w:tcPr>
          <w:p w:rsidR="00D72F9B" w:rsidRDefault="00D72F9B">
            <w:r w:rsidRPr="002F7BC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905" w:type="dxa"/>
            <w:gridSpan w:val="5"/>
            <w:shd w:val="clear" w:color="auto" w:fill="auto"/>
          </w:tcPr>
          <w:p w:rsidR="00D72F9B" w:rsidRDefault="00D72F9B">
            <w:r w:rsidRPr="002F7BC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903" w:type="dxa"/>
            <w:gridSpan w:val="5"/>
            <w:shd w:val="clear" w:color="auto" w:fill="auto"/>
          </w:tcPr>
          <w:p w:rsidR="00D72F9B" w:rsidRDefault="00D72F9B">
            <w:r w:rsidRPr="002F7BC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903" w:type="dxa"/>
            <w:gridSpan w:val="4"/>
            <w:shd w:val="clear" w:color="auto" w:fill="auto"/>
          </w:tcPr>
          <w:p w:rsidR="00D72F9B" w:rsidRDefault="00D72F9B">
            <w:r w:rsidRPr="002F7BC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747" w:type="dxa"/>
            <w:gridSpan w:val="4"/>
            <w:shd w:val="clear" w:color="auto" w:fill="auto"/>
          </w:tcPr>
          <w:p w:rsidR="00D72F9B" w:rsidRDefault="00D72F9B">
            <w:r w:rsidRPr="002F7BC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880" w:type="dxa"/>
            <w:gridSpan w:val="3"/>
            <w:shd w:val="clear" w:color="auto" w:fill="auto"/>
          </w:tcPr>
          <w:p w:rsidR="00D72F9B" w:rsidRDefault="00D72F9B">
            <w:r w:rsidRPr="002F7BC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807" w:type="dxa"/>
            <w:shd w:val="clear" w:color="auto" w:fill="auto"/>
          </w:tcPr>
          <w:p w:rsidR="00D72F9B" w:rsidRDefault="00D72F9B">
            <w:r w:rsidRPr="002F7BC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</w:tr>
      <w:tr w:rsidR="00666A07" w:rsidRPr="003015F6" w:rsidTr="002D7E33">
        <w:trPr>
          <w:trHeight w:val="53"/>
          <w:jc w:val="center"/>
        </w:trPr>
        <w:tc>
          <w:tcPr>
            <w:tcW w:w="2183" w:type="dxa"/>
            <w:gridSpan w:val="5"/>
            <w:shd w:val="clear" w:color="auto" w:fill="auto"/>
            <w:vAlign w:val="center"/>
          </w:tcPr>
          <w:p w:rsidR="00666A07" w:rsidRPr="00916606" w:rsidRDefault="00666A07" w:rsidP="00CD40A7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97" w:type="dxa"/>
            <w:gridSpan w:val="35"/>
            <w:shd w:val="clear" w:color="auto" w:fill="auto"/>
            <w:vAlign w:val="center"/>
          </w:tcPr>
          <w:p w:rsidR="00666A07" w:rsidRPr="00A67A3E" w:rsidRDefault="00A67A3E" w:rsidP="00A67A3E">
            <w:pPr>
              <w:pStyle w:val="BodyText"/>
              <w:spacing w:line="240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A67A3E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«Էքսպրես Շին» ՍՊԸ</w:t>
            </w:r>
            <w:r w:rsidRPr="00A67A3E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-ի </w:t>
            </w:r>
            <w:r w:rsidRPr="00A67A3E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հայտը ընդունվել է, սակայն </w:t>
            </w:r>
            <w:hyperlink r:id="rId7" w:history="1">
              <w:r w:rsidRPr="00A67A3E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pt-BR"/>
                </w:rPr>
                <w:t>http://www.armeps.am</w:t>
              </w:r>
            </w:hyperlink>
            <w:r w:rsidRPr="00A67A3E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էլեկտրոնային կայքի կողմից համարվել է հետագա գնահատման համար անընդունելի (հանձնաժողովը հայտը բացելու կամ գնահատելու հնարավորություն չունի).  </w:t>
            </w:r>
          </w:p>
          <w:p w:rsidR="00A67A3E" w:rsidRPr="00A67A3E" w:rsidRDefault="00A67A3E" w:rsidP="00A67A3E">
            <w:pPr>
              <w:pStyle w:val="BodyText"/>
              <w:spacing w:line="240" w:lineRule="auto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A67A3E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«Նարգար» ՍՊԸ</w:t>
            </w:r>
            <w:r w:rsidRPr="00A67A3E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-ի</w:t>
            </w:r>
            <w:r w:rsidRPr="00A67A3E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A67A3E">
              <w:rPr>
                <w:rFonts w:ascii="GHEA Grapalat" w:hAnsi="GHEA Grapalat"/>
                <w:sz w:val="14"/>
                <w:szCs w:val="14"/>
                <w:lang w:val="hy-AM"/>
              </w:rPr>
              <w:t xml:space="preserve">էլեկտրոնային  հայտերում բացակայում էին հրավերով պահանջվող էլէկտրոնային ստորագրությունները, </w:t>
            </w:r>
            <w:r w:rsidRPr="00A67A3E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հանձնաժողովը որոշեց չքնարկել և մերժել վերջիններիս հայտերը</w:t>
            </w:r>
            <w:r w:rsidRPr="00A67A3E">
              <w:rPr>
                <w:rFonts w:ascii="GHEA Grapalat" w:hAnsi="GHEA Grapalat" w:cs="Sylfaen"/>
                <w:sz w:val="14"/>
                <w:szCs w:val="14"/>
                <w:lang w:val="es-ES"/>
              </w:rPr>
              <w:t>)։</w:t>
            </w:r>
          </w:p>
        </w:tc>
      </w:tr>
      <w:tr w:rsidR="00666A07" w:rsidRPr="003015F6" w:rsidTr="002D7E33">
        <w:trPr>
          <w:trHeight w:val="53"/>
          <w:jc w:val="center"/>
        </w:trPr>
        <w:tc>
          <w:tcPr>
            <w:tcW w:w="2183" w:type="dxa"/>
            <w:gridSpan w:val="5"/>
            <w:shd w:val="clear" w:color="auto" w:fill="auto"/>
            <w:vAlign w:val="center"/>
          </w:tcPr>
          <w:p w:rsidR="00666A07" w:rsidRPr="00A67A3E" w:rsidRDefault="00666A07" w:rsidP="00CD40A7">
            <w:pPr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  <w:tc>
          <w:tcPr>
            <w:tcW w:w="8797" w:type="dxa"/>
            <w:gridSpan w:val="35"/>
            <w:shd w:val="clear" w:color="auto" w:fill="auto"/>
            <w:vAlign w:val="center"/>
          </w:tcPr>
          <w:p w:rsidR="00666A07" w:rsidRPr="00A93935" w:rsidRDefault="00666A07" w:rsidP="00CD40A7">
            <w:pPr>
              <w:rPr>
                <w:rFonts w:ascii="GHEA Grapalat" w:hAnsi="GHEA Grapalat" w:cs="Arial Armenian"/>
                <w:i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i/>
                <w:color w:val="000000"/>
                <w:sz w:val="16"/>
                <w:szCs w:val="16"/>
              </w:rPr>
              <w:t>Տեղեկություններ</w:t>
            </w:r>
            <w:r w:rsidRPr="00A93935">
              <w:rPr>
                <w:rFonts w:ascii="GHEA Grapalat" w:hAnsi="GHEA Grapalat" w:cs="Arial Armenian"/>
                <w:i/>
                <w:color w:val="000000"/>
                <w:sz w:val="16"/>
                <w:szCs w:val="16"/>
                <w:lang w:val="es-ES"/>
              </w:rPr>
              <w:t xml:space="preserve">` </w:t>
            </w:r>
            <w:r>
              <w:rPr>
                <w:rFonts w:ascii="GHEA Grapalat" w:hAnsi="GHEA Grapalat" w:cs="Arial Armenian"/>
                <w:i/>
                <w:color w:val="000000"/>
                <w:sz w:val="16"/>
                <w:szCs w:val="16"/>
              </w:rPr>
              <w:t>մինչև</w:t>
            </w:r>
            <w:r w:rsidRPr="00A93935">
              <w:rPr>
                <w:rFonts w:ascii="GHEA Grapalat" w:hAnsi="GHEA Grapalat" w:cs="Arial Armenian"/>
                <w:i/>
                <w:color w:val="000000"/>
                <w:sz w:val="16"/>
                <w:szCs w:val="16"/>
                <w:lang w:val="es-ES"/>
              </w:rPr>
              <w:t xml:space="preserve"> 15% </w:t>
            </w:r>
            <w:r>
              <w:rPr>
                <w:rFonts w:ascii="GHEA Grapalat" w:hAnsi="GHEA Grapalat" w:cs="Arial Armenian"/>
                <w:i/>
                <w:color w:val="000000"/>
                <w:sz w:val="16"/>
                <w:szCs w:val="16"/>
              </w:rPr>
              <w:t>գնային</w:t>
            </w:r>
            <w:r w:rsidRPr="00A93935">
              <w:rPr>
                <w:rFonts w:ascii="GHEA Grapalat" w:hAnsi="GHEA Grapalat" w:cs="Arial Armenian"/>
                <w:i/>
                <w:color w:val="00000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 Armenian"/>
                <w:i/>
                <w:color w:val="000000"/>
                <w:sz w:val="16"/>
                <w:szCs w:val="16"/>
              </w:rPr>
              <w:t>նախապատվություն</w:t>
            </w:r>
            <w:r w:rsidRPr="00A93935">
              <w:rPr>
                <w:rFonts w:ascii="GHEA Grapalat" w:hAnsi="GHEA Grapalat" w:cs="Arial Armenian"/>
                <w:i/>
                <w:color w:val="00000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 Armenian"/>
                <w:i/>
                <w:color w:val="000000"/>
                <w:sz w:val="16"/>
                <w:szCs w:val="16"/>
              </w:rPr>
              <w:t>ստացած</w:t>
            </w:r>
            <w:r w:rsidRPr="00A93935">
              <w:rPr>
                <w:rFonts w:ascii="GHEA Grapalat" w:hAnsi="GHEA Grapalat" w:cs="Arial Armenian"/>
                <w:i/>
                <w:color w:val="00000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 Armenian"/>
                <w:i/>
                <w:color w:val="000000"/>
                <w:sz w:val="16"/>
                <w:szCs w:val="16"/>
              </w:rPr>
              <w:t>մասնակիցների</w:t>
            </w:r>
            <w:r w:rsidRPr="00A93935">
              <w:rPr>
                <w:rFonts w:ascii="GHEA Grapalat" w:hAnsi="GHEA Grapalat" w:cs="Arial Armenian"/>
                <w:i/>
                <w:color w:val="00000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 Armenian"/>
                <w:i/>
                <w:color w:val="000000"/>
                <w:sz w:val="16"/>
                <w:szCs w:val="16"/>
              </w:rPr>
              <w:t>վերաբերյալ</w:t>
            </w:r>
          </w:p>
        </w:tc>
      </w:tr>
      <w:tr w:rsidR="00666A07" w:rsidRPr="001E33D2" w:rsidTr="002D7E33">
        <w:trPr>
          <w:trHeight w:val="53"/>
          <w:jc w:val="center"/>
        </w:trPr>
        <w:tc>
          <w:tcPr>
            <w:tcW w:w="2183" w:type="dxa"/>
            <w:gridSpan w:val="5"/>
            <w:shd w:val="clear" w:color="auto" w:fill="auto"/>
            <w:vAlign w:val="center"/>
          </w:tcPr>
          <w:p w:rsidR="00666A07" w:rsidRPr="00A93935" w:rsidRDefault="00666A07" w:rsidP="00CD40A7">
            <w:pPr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  <w:tc>
          <w:tcPr>
            <w:tcW w:w="8797" w:type="dxa"/>
            <w:gridSpan w:val="35"/>
            <w:shd w:val="clear" w:color="auto" w:fill="auto"/>
            <w:vAlign w:val="center"/>
          </w:tcPr>
          <w:p w:rsidR="00666A07" w:rsidRPr="00FA1E41" w:rsidRDefault="00666A07" w:rsidP="00666A07">
            <w:pPr>
              <w:jc w:val="center"/>
              <w:rPr>
                <w:rFonts w:ascii="GHEA Grapalat" w:hAnsi="GHEA Grapalat"/>
                <w:color w:val="FF0000"/>
                <w:sz w:val="12"/>
                <w:szCs w:val="12"/>
              </w:rPr>
            </w:pPr>
            <w:r>
              <w:rPr>
                <w:rFonts w:ascii="GHEA Grapalat" w:hAnsi="GHEA Grapalat"/>
                <w:color w:val="FF0000"/>
                <w:sz w:val="12"/>
                <w:szCs w:val="12"/>
              </w:rPr>
              <w:t>չկան</w:t>
            </w:r>
          </w:p>
        </w:tc>
      </w:tr>
      <w:tr w:rsidR="00666A07" w:rsidRPr="001E33D2">
        <w:trPr>
          <w:trHeight w:val="53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1E33D2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666A07" w:rsidRPr="001E33D2" w:rsidTr="00BE4328">
        <w:trPr>
          <w:trHeight w:val="53"/>
          <w:jc w:val="center"/>
        </w:trPr>
        <w:tc>
          <w:tcPr>
            <w:tcW w:w="5063" w:type="dxa"/>
            <w:gridSpan w:val="16"/>
            <w:shd w:val="clear" w:color="auto" w:fill="auto"/>
            <w:vAlign w:val="center"/>
          </w:tcPr>
          <w:p w:rsidR="00666A07" w:rsidRPr="001E33D2" w:rsidRDefault="00666A07" w:rsidP="00C21D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Ընտրված մասնակցի որոշման ամսաթիվը</w:t>
            </w:r>
          </w:p>
        </w:tc>
        <w:tc>
          <w:tcPr>
            <w:tcW w:w="5917" w:type="dxa"/>
            <w:gridSpan w:val="24"/>
            <w:shd w:val="clear" w:color="auto" w:fill="auto"/>
            <w:vAlign w:val="center"/>
          </w:tcPr>
          <w:p w:rsidR="00666A07" w:rsidRPr="00E353DE" w:rsidRDefault="00CD0CFB" w:rsidP="00CD0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24.10</w:t>
            </w:r>
            <w:r w:rsidR="00666A07" w:rsidRPr="00A0766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.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թ,</w:t>
            </w:r>
          </w:p>
        </w:tc>
      </w:tr>
      <w:tr w:rsidR="00666A07" w:rsidRPr="001E33D2" w:rsidTr="00BE4328">
        <w:trPr>
          <w:trHeight w:val="53"/>
          <w:jc w:val="center"/>
        </w:trPr>
        <w:tc>
          <w:tcPr>
            <w:tcW w:w="5063" w:type="dxa"/>
            <w:gridSpan w:val="16"/>
            <w:vMerge w:val="restart"/>
            <w:shd w:val="clear" w:color="auto" w:fill="auto"/>
            <w:vAlign w:val="center"/>
          </w:tcPr>
          <w:p w:rsidR="00666A07" w:rsidRPr="001E33D2" w:rsidRDefault="00666A07" w:rsidP="00C21D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Անգործության ժամկետ</w:t>
            </w:r>
          </w:p>
        </w:tc>
        <w:tc>
          <w:tcPr>
            <w:tcW w:w="2880" w:type="dxa"/>
            <w:gridSpan w:val="14"/>
            <w:shd w:val="clear" w:color="auto" w:fill="auto"/>
            <w:vAlign w:val="center"/>
          </w:tcPr>
          <w:p w:rsidR="00666A07" w:rsidRPr="001E33D2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Անգործության ժամկետի սկիզբ</w:t>
            </w:r>
          </w:p>
        </w:tc>
        <w:tc>
          <w:tcPr>
            <w:tcW w:w="3037" w:type="dxa"/>
            <w:gridSpan w:val="10"/>
            <w:shd w:val="clear" w:color="auto" w:fill="auto"/>
            <w:vAlign w:val="center"/>
          </w:tcPr>
          <w:p w:rsidR="00666A07" w:rsidRPr="001E33D2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Անգործության ժամկետի ավարտ</w:t>
            </w:r>
          </w:p>
        </w:tc>
      </w:tr>
      <w:tr w:rsidR="00666A07" w:rsidRPr="001E33D2" w:rsidTr="00BE4328">
        <w:trPr>
          <w:trHeight w:val="53"/>
          <w:jc w:val="center"/>
        </w:trPr>
        <w:tc>
          <w:tcPr>
            <w:tcW w:w="5063" w:type="dxa"/>
            <w:gridSpan w:val="16"/>
            <w:vMerge/>
            <w:shd w:val="clear" w:color="auto" w:fill="auto"/>
            <w:vAlign w:val="center"/>
          </w:tcPr>
          <w:p w:rsidR="00666A07" w:rsidRPr="001E33D2" w:rsidRDefault="00666A07" w:rsidP="00C21D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880" w:type="dxa"/>
            <w:gridSpan w:val="14"/>
            <w:shd w:val="clear" w:color="auto" w:fill="auto"/>
            <w:vAlign w:val="center"/>
          </w:tcPr>
          <w:p w:rsidR="00666A07" w:rsidRPr="005E59BD" w:rsidRDefault="00CD0CFB" w:rsidP="00BC2C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25.10.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թ,</w:t>
            </w:r>
          </w:p>
        </w:tc>
        <w:tc>
          <w:tcPr>
            <w:tcW w:w="3037" w:type="dxa"/>
            <w:gridSpan w:val="10"/>
            <w:shd w:val="clear" w:color="auto" w:fill="auto"/>
            <w:vAlign w:val="center"/>
          </w:tcPr>
          <w:p w:rsidR="00666A07" w:rsidRPr="005E59BD" w:rsidRDefault="00CD0CFB" w:rsidP="00CD0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29.10.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 w:rsidR="00666A07" w:rsidRPr="00CD0CF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6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թ,</w:t>
            </w:r>
          </w:p>
        </w:tc>
      </w:tr>
      <w:tr w:rsidR="00666A07" w:rsidRPr="001E33D2" w:rsidTr="00BE4328">
        <w:trPr>
          <w:trHeight w:val="53"/>
          <w:jc w:val="center"/>
        </w:trPr>
        <w:tc>
          <w:tcPr>
            <w:tcW w:w="5063" w:type="dxa"/>
            <w:gridSpan w:val="16"/>
            <w:shd w:val="clear" w:color="auto" w:fill="auto"/>
            <w:vAlign w:val="center"/>
          </w:tcPr>
          <w:p w:rsidR="00666A07" w:rsidRPr="001E33D2" w:rsidRDefault="00666A07" w:rsidP="005D2D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917" w:type="dxa"/>
            <w:gridSpan w:val="24"/>
            <w:shd w:val="clear" w:color="auto" w:fill="auto"/>
            <w:vAlign w:val="center"/>
          </w:tcPr>
          <w:p w:rsidR="00666A07" w:rsidRPr="005E59BD" w:rsidRDefault="00CD0CFB" w:rsidP="00BC2C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01.11.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 w:rsidR="00666A07" w:rsidRPr="00CD0CF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6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թ,</w:t>
            </w:r>
          </w:p>
        </w:tc>
      </w:tr>
      <w:tr w:rsidR="00666A07" w:rsidRPr="001E33D2" w:rsidTr="00BE4328">
        <w:trPr>
          <w:trHeight w:val="395"/>
          <w:jc w:val="center"/>
        </w:trPr>
        <w:tc>
          <w:tcPr>
            <w:tcW w:w="5063" w:type="dxa"/>
            <w:gridSpan w:val="16"/>
            <w:shd w:val="clear" w:color="auto" w:fill="auto"/>
            <w:vAlign w:val="center"/>
          </w:tcPr>
          <w:p w:rsidR="00666A07" w:rsidRPr="001E33D2" w:rsidRDefault="00666A07" w:rsidP="005D2D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17" w:type="dxa"/>
            <w:gridSpan w:val="24"/>
            <w:shd w:val="clear" w:color="auto" w:fill="auto"/>
            <w:vAlign w:val="center"/>
          </w:tcPr>
          <w:p w:rsidR="00666A07" w:rsidRPr="00A07660" w:rsidRDefault="00666A07" w:rsidP="00666A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03.11</w:t>
            </w:r>
            <w:r w:rsidRPr="00A0766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</w:t>
            </w:r>
          </w:p>
        </w:tc>
      </w:tr>
      <w:tr w:rsidR="00666A07" w:rsidRPr="001E33D2" w:rsidTr="00BE4328">
        <w:trPr>
          <w:trHeight w:val="53"/>
          <w:jc w:val="center"/>
        </w:trPr>
        <w:tc>
          <w:tcPr>
            <w:tcW w:w="5063" w:type="dxa"/>
            <w:gridSpan w:val="16"/>
            <w:shd w:val="clear" w:color="auto" w:fill="auto"/>
            <w:vAlign w:val="center"/>
          </w:tcPr>
          <w:p w:rsidR="00666A07" w:rsidRPr="001E33D2" w:rsidRDefault="00666A07" w:rsidP="00C21D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Պատվիրատուի կողմից պայմանագիրը ստորագրելու ամսաթիվը</w:t>
            </w:r>
          </w:p>
        </w:tc>
        <w:tc>
          <w:tcPr>
            <w:tcW w:w="5917" w:type="dxa"/>
            <w:gridSpan w:val="24"/>
            <w:shd w:val="clear" w:color="auto" w:fill="auto"/>
            <w:vAlign w:val="center"/>
          </w:tcPr>
          <w:p w:rsidR="00666A07" w:rsidRPr="004E74E6" w:rsidRDefault="00666A07" w:rsidP="007D7D67">
            <w:pPr>
              <w:widowControl w:val="0"/>
              <w:jc w:val="center"/>
              <w:rPr>
                <w:rFonts w:ascii="GHEA Grapalat" w:hAnsi="GHEA Grapalat" w:cs="Sylfaen"/>
                <w:b/>
                <w:color w:val="993300"/>
                <w:sz w:val="12"/>
                <w:szCs w:val="12"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04.11</w:t>
            </w:r>
            <w:r w:rsidRPr="00A0766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</w:t>
            </w:r>
          </w:p>
        </w:tc>
      </w:tr>
      <w:tr w:rsidR="00666A07" w:rsidRPr="001E33D2">
        <w:trPr>
          <w:trHeight w:val="53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1E33D2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666A07" w:rsidRPr="00916606" w:rsidTr="00FA1E41">
        <w:trPr>
          <w:jc w:val="center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546" w:type="dxa"/>
            <w:gridSpan w:val="5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23" w:type="dxa"/>
            <w:gridSpan w:val="34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666A07" w:rsidRPr="00916606" w:rsidTr="00FA1E41">
        <w:trPr>
          <w:trHeight w:val="53"/>
          <w:jc w:val="center"/>
        </w:trPr>
        <w:tc>
          <w:tcPr>
            <w:tcW w:w="811" w:type="dxa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31" w:type="dxa"/>
            <w:gridSpan w:val="4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70" w:type="dxa"/>
            <w:gridSpan w:val="11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666A07" w:rsidRPr="00916606" w:rsidTr="00FA1E41">
        <w:trPr>
          <w:trHeight w:val="53"/>
          <w:jc w:val="center"/>
        </w:trPr>
        <w:tc>
          <w:tcPr>
            <w:tcW w:w="811" w:type="dxa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70" w:type="dxa"/>
            <w:gridSpan w:val="11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666A07" w:rsidRPr="00916606" w:rsidTr="00954A54">
        <w:trPr>
          <w:trHeight w:val="263"/>
          <w:jc w:val="center"/>
        </w:trPr>
        <w:tc>
          <w:tcPr>
            <w:tcW w:w="811" w:type="dxa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83" w:type="dxa"/>
            <w:gridSpan w:val="7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687" w:type="dxa"/>
            <w:gridSpan w:val="4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666A07" w:rsidRPr="00916606" w:rsidTr="00954A54">
        <w:trPr>
          <w:trHeight w:val="263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666A07" w:rsidRPr="00916606" w:rsidRDefault="00666A07" w:rsidP="0066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1,2</w:t>
            </w: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666A07" w:rsidRPr="00EC0250" w:rsidRDefault="00666A07" w:rsidP="00666A07">
            <w:pPr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es-ES"/>
              </w:rPr>
              <w:t>«Էլիպս Գրուպ» ՍՊԸ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</w:tcPr>
          <w:p w:rsidR="00666A07" w:rsidRPr="00916606" w:rsidRDefault="00666A07" w:rsidP="00666A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25B30">
              <w:rPr>
                <w:rFonts w:ascii="GHEA Grapalat" w:hAnsi="GHEA Grapalat"/>
                <w:sz w:val="12"/>
                <w:szCs w:val="12"/>
              </w:rPr>
              <w:t>ՇՀԱՊՁԲ-</w:t>
            </w:r>
            <w:r>
              <w:rPr>
                <w:rFonts w:ascii="GHEA Grapalat" w:hAnsi="GHEA Grapalat"/>
                <w:sz w:val="12"/>
                <w:szCs w:val="12"/>
              </w:rPr>
              <w:t>2/7-1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66A07" w:rsidRPr="00916606" w:rsidRDefault="00666A07" w:rsidP="00666A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04.11</w:t>
            </w:r>
            <w:r w:rsidRPr="00A0766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թ,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666A07" w:rsidRPr="00B91F9C" w:rsidRDefault="00D35E1A" w:rsidP="00D35E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20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</w:rPr>
              <w:t>.12</w:t>
            </w:r>
            <w:r w:rsidR="00666A07" w:rsidRPr="00B91F9C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666A07" w:rsidRPr="00B91F9C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</w:t>
            </w:r>
          </w:p>
        </w:tc>
        <w:tc>
          <w:tcPr>
            <w:tcW w:w="1483" w:type="dxa"/>
            <w:gridSpan w:val="7"/>
            <w:shd w:val="clear" w:color="auto" w:fill="auto"/>
            <w:vAlign w:val="center"/>
          </w:tcPr>
          <w:p w:rsidR="00666A07" w:rsidRPr="00666A07" w:rsidRDefault="00666A07" w:rsidP="00954A54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1687" w:type="dxa"/>
            <w:gridSpan w:val="4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</w:tr>
      <w:tr w:rsidR="00666A07" w:rsidRPr="00916606">
        <w:trPr>
          <w:trHeight w:val="150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666A07" w:rsidRPr="00916606" w:rsidTr="00D36278">
        <w:trPr>
          <w:trHeight w:val="125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Չափա-բաժնի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№</w:t>
            </w: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706" w:type="dxa"/>
            <w:gridSpan w:val="10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870" w:type="dxa"/>
            <w:gridSpan w:val="8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450" w:type="dxa"/>
            <w:gridSpan w:val="13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666A07" w:rsidRPr="00954A54" w:rsidTr="00D36278">
        <w:trPr>
          <w:trHeight w:val="125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666A07" w:rsidRPr="00916606" w:rsidRDefault="00666A07" w:rsidP="001E3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1,2</w:t>
            </w: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666A07" w:rsidRPr="00EC0250" w:rsidRDefault="00666A07" w:rsidP="001E36B1">
            <w:pPr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es-ES"/>
              </w:rPr>
              <w:t>«Էլիպս Գրուպ» ՍՊԸ</w:t>
            </w:r>
          </w:p>
        </w:tc>
        <w:tc>
          <w:tcPr>
            <w:tcW w:w="2706" w:type="dxa"/>
            <w:gridSpan w:val="10"/>
            <w:shd w:val="clear" w:color="auto" w:fill="auto"/>
            <w:vAlign w:val="center"/>
          </w:tcPr>
          <w:p w:rsidR="00666A07" w:rsidRPr="00954A54" w:rsidRDefault="00666A07" w:rsidP="000721A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4A54">
              <w:rPr>
                <w:rFonts w:ascii="GHEA Grapalat" w:hAnsi="GHEA Grapalat"/>
                <w:sz w:val="12"/>
                <w:szCs w:val="12"/>
              </w:rPr>
              <w:t>ք. Երևան,</w:t>
            </w:r>
            <w:r w:rsidR="000721AD">
              <w:rPr>
                <w:rFonts w:ascii="GHEA Grapalat" w:hAnsi="GHEA Grapalat"/>
                <w:sz w:val="12"/>
                <w:szCs w:val="12"/>
              </w:rPr>
              <w:t>Խորենացու 24</w:t>
            </w:r>
          </w:p>
        </w:tc>
        <w:tc>
          <w:tcPr>
            <w:tcW w:w="1870" w:type="dxa"/>
            <w:gridSpan w:val="8"/>
            <w:shd w:val="clear" w:color="auto" w:fill="auto"/>
            <w:vAlign w:val="center"/>
          </w:tcPr>
          <w:p w:rsidR="00666A07" w:rsidRPr="00954A54" w:rsidRDefault="00666A07" w:rsidP="00D3627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4A54">
              <w:rPr>
                <w:rFonts w:ascii="GHEA Grapalat" w:hAnsi="GHEA Grapalat"/>
                <w:sz w:val="12"/>
                <w:szCs w:val="12"/>
              </w:rPr>
              <w:t>------</w:t>
            </w:r>
          </w:p>
        </w:tc>
        <w:tc>
          <w:tcPr>
            <w:tcW w:w="2450" w:type="dxa"/>
            <w:gridSpan w:val="13"/>
            <w:shd w:val="clear" w:color="auto" w:fill="auto"/>
            <w:vAlign w:val="center"/>
          </w:tcPr>
          <w:p w:rsidR="00666A07" w:rsidRPr="00954A54" w:rsidRDefault="00666A07" w:rsidP="00D3627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4A54">
              <w:rPr>
                <w:rFonts w:ascii="GHEA Grapalat" w:hAnsi="GHEA Grapalat"/>
                <w:sz w:val="12"/>
                <w:szCs w:val="12"/>
              </w:rPr>
              <w:t>«Ամերիաբանկ» ՓԲԸ Արշակունյաց մ/ճ</w:t>
            </w:r>
          </w:p>
          <w:p w:rsidR="00666A07" w:rsidRPr="00954A54" w:rsidRDefault="00666A07" w:rsidP="00D3627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4A54">
              <w:rPr>
                <w:rFonts w:ascii="GHEA Grapalat" w:hAnsi="GHEA Grapalat"/>
                <w:sz w:val="12"/>
                <w:szCs w:val="12"/>
              </w:rPr>
              <w:t>Հ/Հ  1570020094780100</w:t>
            </w: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:rsidR="00666A07" w:rsidRPr="00954A54" w:rsidRDefault="00666A07" w:rsidP="00D3627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4A54">
              <w:rPr>
                <w:rFonts w:ascii="GHEA Grapalat" w:hAnsi="GHEA Grapalat"/>
                <w:sz w:val="12"/>
                <w:szCs w:val="12"/>
              </w:rPr>
              <w:t>ՀՎՀՀ 02627826</w:t>
            </w:r>
          </w:p>
        </w:tc>
      </w:tr>
      <w:tr w:rsidR="00666A07" w:rsidRPr="00954A54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954A54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666A07" w:rsidRPr="00916606" w:rsidTr="00D35E1A">
        <w:trPr>
          <w:trHeight w:val="287"/>
          <w:jc w:val="center"/>
        </w:trPr>
        <w:tc>
          <w:tcPr>
            <w:tcW w:w="4523" w:type="dxa"/>
            <w:gridSpan w:val="12"/>
            <w:shd w:val="clear" w:color="auto" w:fill="auto"/>
            <w:vAlign w:val="center"/>
          </w:tcPr>
          <w:p w:rsidR="00666A07" w:rsidRPr="00916606" w:rsidRDefault="00666A07" w:rsidP="00CD40A7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6457" w:type="dxa"/>
            <w:gridSpan w:val="28"/>
            <w:shd w:val="clear" w:color="auto" w:fill="auto"/>
            <w:vAlign w:val="center"/>
          </w:tcPr>
          <w:p w:rsidR="00666A07" w:rsidRPr="00836D0D" w:rsidRDefault="00666A07" w:rsidP="00836D0D">
            <w:pPr>
              <w:jc w:val="both"/>
              <w:rPr>
                <w:rFonts w:ascii="GHEA Grapalat" w:hAnsi="GHEA Grapalat"/>
                <w:i/>
                <w:color w:val="FF0000"/>
                <w:sz w:val="12"/>
                <w:szCs w:val="12"/>
              </w:rPr>
            </w:pPr>
          </w:p>
        </w:tc>
      </w:tr>
      <w:tr w:rsidR="00666A07" w:rsidRPr="00916606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6A07" w:rsidRPr="00916606" w:rsidTr="002D7E33">
        <w:trPr>
          <w:trHeight w:val="475"/>
          <w:jc w:val="center"/>
        </w:trPr>
        <w:tc>
          <w:tcPr>
            <w:tcW w:w="4523" w:type="dxa"/>
            <w:gridSpan w:val="12"/>
            <w:shd w:val="clear" w:color="auto" w:fill="auto"/>
          </w:tcPr>
          <w:p w:rsidR="00666A07" w:rsidRPr="00916606" w:rsidRDefault="00666A07" w:rsidP="00CD40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457" w:type="dxa"/>
            <w:gridSpan w:val="28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Մասնակիցների ներգրավման նպատակով Պատվիրատուի կողմից սահմանված ժամկետներում և կարգով իրականացվել են «Գնումների մասին» ՀՀ օրենքով նախատեսված հրապարակումները</w:t>
            </w:r>
          </w:p>
        </w:tc>
      </w:tr>
      <w:tr w:rsidR="00666A07" w:rsidRPr="00916606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6A07" w:rsidRPr="00916606" w:rsidTr="002D7E33">
        <w:trPr>
          <w:trHeight w:val="427"/>
          <w:jc w:val="center"/>
        </w:trPr>
        <w:tc>
          <w:tcPr>
            <w:tcW w:w="4523" w:type="dxa"/>
            <w:gridSpan w:val="12"/>
            <w:shd w:val="clear" w:color="auto" w:fill="auto"/>
            <w:vAlign w:val="center"/>
          </w:tcPr>
          <w:p w:rsidR="00666A07" w:rsidRPr="00916606" w:rsidRDefault="00666A07" w:rsidP="00CD40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916606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457" w:type="dxa"/>
            <w:gridSpan w:val="28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66A07" w:rsidRPr="00916606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6A07" w:rsidRPr="00916606" w:rsidTr="002D7E33">
        <w:trPr>
          <w:trHeight w:val="427"/>
          <w:jc w:val="center"/>
        </w:trPr>
        <w:tc>
          <w:tcPr>
            <w:tcW w:w="4523" w:type="dxa"/>
            <w:gridSpan w:val="12"/>
            <w:shd w:val="clear" w:color="auto" w:fill="auto"/>
            <w:vAlign w:val="center"/>
          </w:tcPr>
          <w:p w:rsidR="00666A07" w:rsidRPr="00916606" w:rsidRDefault="00666A07" w:rsidP="00CD40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6457" w:type="dxa"/>
            <w:gridSpan w:val="28"/>
            <w:shd w:val="clear" w:color="auto" w:fill="auto"/>
            <w:vAlign w:val="center"/>
          </w:tcPr>
          <w:p w:rsidR="00666A07" w:rsidRPr="008E60B7" w:rsidRDefault="00666A07" w:rsidP="00CD40A7">
            <w:pPr>
              <w:pStyle w:val="BodyText"/>
              <w:shd w:val="clear" w:color="auto" w:fill="FFFFFF"/>
              <w:jc w:val="center"/>
              <w:rPr>
                <w:rFonts w:ascii="GHEA Grapalat" w:hAnsi="GHEA Grapalat"/>
                <w:sz w:val="12"/>
                <w:szCs w:val="12"/>
                <w:lang w:eastAsia="ru-RU"/>
              </w:rPr>
            </w:pPr>
            <w:r w:rsidRPr="008E60B7">
              <w:rPr>
                <w:rFonts w:ascii="GHEA Grapalat" w:hAnsi="GHEA Grapalat"/>
                <w:sz w:val="12"/>
                <w:szCs w:val="12"/>
              </w:rPr>
              <w:t>Բողոք չի ներկայացվել</w:t>
            </w:r>
          </w:p>
        </w:tc>
      </w:tr>
      <w:tr w:rsidR="00666A07" w:rsidRPr="00916606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6A07" w:rsidRPr="00916606" w:rsidTr="002D7E33">
        <w:trPr>
          <w:trHeight w:val="50"/>
          <w:jc w:val="center"/>
        </w:trPr>
        <w:tc>
          <w:tcPr>
            <w:tcW w:w="4523" w:type="dxa"/>
            <w:gridSpan w:val="12"/>
            <w:shd w:val="clear" w:color="auto" w:fill="auto"/>
            <w:vAlign w:val="center"/>
          </w:tcPr>
          <w:p w:rsidR="00666A07" w:rsidRPr="00916606" w:rsidRDefault="00666A07" w:rsidP="00CD40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457" w:type="dxa"/>
            <w:gridSpan w:val="28"/>
            <w:shd w:val="clear" w:color="auto" w:fill="auto"/>
            <w:vAlign w:val="center"/>
          </w:tcPr>
          <w:p w:rsidR="00666A07" w:rsidRPr="003015F6" w:rsidRDefault="003015F6" w:rsidP="003015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i/>
                <w:color w:val="FF0000"/>
                <w:sz w:val="12"/>
                <w:szCs w:val="12"/>
              </w:rPr>
            </w:pPr>
            <w:r w:rsidRPr="00BA3DBD">
              <w:rPr>
                <w:rFonts w:ascii="GHEA Grapalat" w:hAnsi="GHEA Grapalat"/>
                <w:b/>
                <w:bCs/>
                <w:i/>
                <w:color w:val="FF0000"/>
                <w:sz w:val="12"/>
                <w:szCs w:val="12"/>
              </w:rPr>
              <w:t xml:space="preserve">Սույն ընթացակարգի գնման ապրանքները հանդիսանում են </w:t>
            </w:r>
            <w:r w:rsidRPr="003015F6">
              <w:rPr>
                <w:rFonts w:ascii="GHEA Grapalat" w:hAnsi="GHEA Grapalat"/>
                <w:b/>
                <w:bCs/>
                <w:i/>
                <w:color w:val="FF0000"/>
                <w:sz w:val="12"/>
                <w:szCs w:val="12"/>
              </w:rPr>
              <w:t>«ԳԱԿ-Շ</w:t>
            </w:r>
            <w:r>
              <w:rPr>
                <w:rFonts w:ascii="GHEA Grapalat" w:hAnsi="GHEA Grapalat"/>
                <w:b/>
                <w:bCs/>
                <w:i/>
                <w:color w:val="FF0000"/>
                <w:sz w:val="12"/>
                <w:szCs w:val="12"/>
              </w:rPr>
              <w:t>ՀԱՊՁԲ-15/7-ՀՀ ՊՆ ՆՏԱԴ-ՇՀԱՊՁԲ-2/5</w:t>
            </w:r>
            <w:r w:rsidRPr="003015F6">
              <w:rPr>
                <w:rFonts w:ascii="GHEA Grapalat" w:hAnsi="GHEA Grapalat"/>
                <w:b/>
                <w:bCs/>
                <w:i/>
                <w:color w:val="FF0000"/>
                <w:sz w:val="12"/>
                <w:szCs w:val="12"/>
              </w:rPr>
              <w:t xml:space="preserve">»  </w:t>
            </w:r>
            <w:r w:rsidRPr="00BA3DBD">
              <w:rPr>
                <w:rFonts w:ascii="GHEA Grapalat" w:hAnsi="GHEA Grapalat"/>
                <w:b/>
                <w:bCs/>
                <w:i/>
                <w:color w:val="FF0000"/>
                <w:sz w:val="12"/>
                <w:szCs w:val="12"/>
              </w:rPr>
              <w:t xml:space="preserve">  ծածկագրով հայտարարված ՇՀ-ի միջոցով գնում կատարելու ընթացակարգի արդյունքում չկայացած չափաբաժնի ապրանքներ:</w:t>
            </w:r>
          </w:p>
        </w:tc>
      </w:tr>
      <w:tr w:rsidR="00666A07" w:rsidRPr="00916606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6A07" w:rsidRPr="00916606">
        <w:trPr>
          <w:trHeight w:val="50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666A07" w:rsidRPr="00916606" w:rsidRDefault="00666A07" w:rsidP="00CD40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6A07" w:rsidRPr="00916606" w:rsidTr="00FA1E41">
        <w:trPr>
          <w:trHeight w:val="47"/>
          <w:jc w:val="center"/>
        </w:trPr>
        <w:tc>
          <w:tcPr>
            <w:tcW w:w="3263" w:type="dxa"/>
            <w:gridSpan w:val="7"/>
            <w:shd w:val="clear" w:color="auto" w:fill="auto"/>
            <w:vAlign w:val="center"/>
          </w:tcPr>
          <w:p w:rsidR="00666A07" w:rsidRPr="00916606" w:rsidRDefault="00666A07" w:rsidP="00CD40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816" w:type="dxa"/>
            <w:gridSpan w:val="18"/>
            <w:shd w:val="clear" w:color="auto" w:fill="auto"/>
            <w:vAlign w:val="center"/>
          </w:tcPr>
          <w:p w:rsidR="00666A07" w:rsidRPr="00916606" w:rsidRDefault="00666A07" w:rsidP="00CD40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01" w:type="dxa"/>
            <w:gridSpan w:val="15"/>
            <w:shd w:val="clear" w:color="auto" w:fill="auto"/>
            <w:vAlign w:val="center"/>
          </w:tcPr>
          <w:p w:rsidR="00666A07" w:rsidRPr="00916606" w:rsidRDefault="00666A07" w:rsidP="00CD40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666A07" w:rsidRPr="00916606" w:rsidTr="00FA1E41">
        <w:trPr>
          <w:trHeight w:val="47"/>
          <w:jc w:val="center"/>
        </w:trPr>
        <w:tc>
          <w:tcPr>
            <w:tcW w:w="3263" w:type="dxa"/>
            <w:gridSpan w:val="7"/>
            <w:shd w:val="clear" w:color="auto" w:fill="auto"/>
            <w:vAlign w:val="center"/>
          </w:tcPr>
          <w:p w:rsidR="00666A07" w:rsidRPr="00BC2CBF" w:rsidRDefault="00666A07" w:rsidP="00BE05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C2CBF">
              <w:rPr>
                <w:rFonts w:ascii="GHEA Grapalat" w:hAnsi="GHEA Grapalat"/>
                <w:b/>
                <w:bCs/>
                <w:sz w:val="16"/>
                <w:szCs w:val="16"/>
              </w:rPr>
              <w:t>Ա. Բաղրամյան</w:t>
            </w:r>
          </w:p>
        </w:tc>
        <w:tc>
          <w:tcPr>
            <w:tcW w:w="3816" w:type="dxa"/>
            <w:gridSpan w:val="18"/>
            <w:shd w:val="clear" w:color="auto" w:fill="auto"/>
            <w:vAlign w:val="center"/>
          </w:tcPr>
          <w:p w:rsidR="00666A07" w:rsidRPr="00BC2CBF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C2CBF">
              <w:rPr>
                <w:rFonts w:ascii="GHEA Grapalat" w:hAnsi="GHEA Grapalat"/>
                <w:b/>
                <w:bCs/>
                <w:sz w:val="16"/>
                <w:szCs w:val="16"/>
              </w:rPr>
              <w:t>010-29-43-53</w:t>
            </w:r>
          </w:p>
        </w:tc>
        <w:tc>
          <w:tcPr>
            <w:tcW w:w="3901" w:type="dxa"/>
            <w:gridSpan w:val="15"/>
            <w:shd w:val="clear" w:color="auto" w:fill="auto"/>
            <w:vAlign w:val="center"/>
          </w:tcPr>
          <w:p w:rsidR="00666A07" w:rsidRPr="00916606" w:rsidRDefault="008C593B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hyperlink r:id="rId8" w:history="1">
              <w:r w:rsidR="00666A07" w:rsidRPr="00185E70">
                <w:rPr>
                  <w:rStyle w:val="Hyperlink"/>
                  <w:rFonts w:ascii="Sylfaen" w:hAnsi="Sylfaen"/>
                  <w:bCs/>
                  <w:sz w:val="16"/>
                  <w:szCs w:val="16"/>
                </w:rPr>
                <w:t>a.baghramyan</w:t>
              </w:r>
              <w:r w:rsidR="00666A07" w:rsidRPr="00185E70">
                <w:rPr>
                  <w:rStyle w:val="Hyperlink"/>
                  <w:rFonts w:ascii="Arial Armenian" w:hAnsi="Arial Armenian"/>
                  <w:bCs/>
                  <w:sz w:val="16"/>
                  <w:szCs w:val="16"/>
                </w:rPr>
                <w:t>@mil.am</w:t>
              </w:r>
            </w:hyperlink>
            <w:r w:rsidR="00666A07">
              <w:rPr>
                <w:rFonts w:ascii="Arial Armenian" w:hAnsi="Arial Armenian"/>
                <w:bCs/>
                <w:sz w:val="16"/>
                <w:szCs w:val="16"/>
              </w:rPr>
              <w:t xml:space="preserve"> </w:t>
            </w:r>
          </w:p>
        </w:tc>
      </w:tr>
    </w:tbl>
    <w:p w:rsidR="005F6A68" w:rsidRDefault="005F6A68" w:rsidP="005F6A68">
      <w:pPr>
        <w:spacing w:line="276" w:lineRule="auto"/>
        <w:ind w:firstLine="27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E2077" w:rsidRDefault="009320BD" w:rsidP="003C1B95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A65F9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8A65F9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8A65F9">
        <w:rPr>
          <w:rFonts w:ascii="GHEA Grapalat" w:hAnsi="GHEA Grapalat"/>
          <w:sz w:val="18"/>
          <w:szCs w:val="18"/>
          <w:lang w:val="af-ZA"/>
        </w:rPr>
        <w:t xml:space="preserve">ՀՀ պաշտպանության </w:t>
      </w:r>
      <w:r w:rsidRPr="008A65F9">
        <w:rPr>
          <w:rFonts w:ascii="GHEA Grapalat" w:hAnsi="GHEA Grapalat" w:cs="Sylfaen"/>
          <w:sz w:val="18"/>
          <w:szCs w:val="18"/>
          <w:lang w:val="af-ZA"/>
        </w:rPr>
        <w:t>նախարարություն</w:t>
      </w:r>
    </w:p>
    <w:p w:rsidR="001E2077" w:rsidRDefault="001E2077" w:rsidP="003C1B9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E05EF" w:rsidRDefault="00BE05EF" w:rsidP="003C1B9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sectPr w:rsidR="00BE05EF" w:rsidSect="00763E24">
      <w:pgSz w:w="11906" w:h="16838" w:code="9"/>
      <w:pgMar w:top="576" w:right="576" w:bottom="576" w:left="5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0A1" w:rsidRDefault="005D50A1" w:rsidP="009320BD">
      <w:r>
        <w:separator/>
      </w:r>
    </w:p>
  </w:endnote>
  <w:endnote w:type="continuationSeparator" w:id="1">
    <w:p w:rsidR="005D50A1" w:rsidRDefault="005D50A1" w:rsidP="00932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0A1" w:rsidRDefault="005D50A1" w:rsidP="009320BD">
      <w:r>
        <w:separator/>
      </w:r>
    </w:p>
  </w:footnote>
  <w:footnote w:type="continuationSeparator" w:id="1">
    <w:p w:rsidR="005D50A1" w:rsidRDefault="005D50A1" w:rsidP="009320BD">
      <w:r>
        <w:continuationSeparator/>
      </w:r>
    </w:p>
  </w:footnote>
  <w:footnote w:id="2">
    <w:p w:rsidR="006F7657" w:rsidRPr="00384D9D" w:rsidRDefault="006F7657" w:rsidP="00E84A43">
      <w:pPr>
        <w:pStyle w:val="FootnoteText"/>
        <w:rPr>
          <w:rFonts w:ascii="Sylfaen" w:hAnsi="Sylfaen" w:cs="Sylfaen"/>
          <w:i/>
          <w:sz w:val="8"/>
          <w:szCs w:val="8"/>
        </w:rPr>
      </w:pPr>
      <w:r w:rsidRPr="00384D9D">
        <w:rPr>
          <w:rFonts w:ascii="GHEA Grapalat" w:hAnsi="GHEA Grapalat"/>
          <w:bCs/>
          <w:i/>
          <w:sz w:val="8"/>
          <w:szCs w:val="8"/>
        </w:rPr>
        <w:footnoteRef/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6F7657" w:rsidRPr="00384D9D" w:rsidRDefault="006F765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vertAlign w:val="superscript"/>
        </w:rPr>
      </w:pPr>
      <w:r w:rsidRPr="00384D9D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384D9D">
        <w:rPr>
          <w:rFonts w:ascii="GHEA Grapalat" w:hAnsi="GHEA Grapalat"/>
          <w:bCs/>
          <w:i/>
          <w:sz w:val="8"/>
          <w:szCs w:val="8"/>
          <w:vertAlign w:val="superscript"/>
        </w:rPr>
        <w:t xml:space="preserve">  </w:t>
      </w:r>
      <w:r w:rsidRPr="00384D9D">
        <w:rPr>
          <w:rFonts w:ascii="GHEA Grapalat" w:hAnsi="GHEA Grapalat"/>
          <w:bCs/>
          <w:i/>
          <w:sz w:val="8"/>
          <w:szCs w:val="8"/>
        </w:rPr>
        <w:t>Լ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րացնել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տվյալ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պայմանագրի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շրջանակներում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առկա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ֆինանսական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միջոցներով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գնվելիք ապրանքների, ծառայությունների, աշխատանքների </w:t>
      </w:r>
      <w:r w:rsidRPr="00384D9D">
        <w:rPr>
          <w:rFonts w:ascii="GHEA Grapalat" w:hAnsi="GHEA Grapalat" w:cs="Sylfaen"/>
          <w:bCs/>
          <w:i/>
          <w:sz w:val="8"/>
          <w:szCs w:val="8"/>
        </w:rPr>
        <w:t>քանակը</w:t>
      </w:r>
      <w:r w:rsidRPr="00384D9D">
        <w:rPr>
          <w:rFonts w:ascii="GHEA Grapalat" w:hAnsi="GHEA Grapalat"/>
          <w:bCs/>
          <w:i/>
          <w:sz w:val="8"/>
          <w:szCs w:val="8"/>
        </w:rPr>
        <w:t>, իսկ պայմանագրով նախատեսված ընդհանուր ապրանքների, ծառայությունների, աշխատանքների քանակը լրացնել  կողքի` «ընդհանուր» սյունակում:</w:t>
      </w:r>
    </w:p>
  </w:footnote>
  <w:footnote w:id="4">
    <w:p w:rsidR="006F7657" w:rsidRPr="00384D9D" w:rsidRDefault="006F765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vertAlign w:val="superscript"/>
        </w:rPr>
      </w:pPr>
      <w:r w:rsidRPr="00384D9D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384D9D">
        <w:rPr>
          <w:rFonts w:ascii="GHEA Grapalat" w:hAnsi="GHEA Grapalat"/>
          <w:bCs/>
          <w:i/>
          <w:sz w:val="8"/>
          <w:szCs w:val="8"/>
          <w:vertAlign w:val="superscript"/>
        </w:rPr>
        <w:t xml:space="preserve">  </w:t>
      </w:r>
      <w:r w:rsidRPr="00384D9D">
        <w:rPr>
          <w:rFonts w:ascii="GHEA Grapalat" w:hAnsi="GHEA Grapalat"/>
          <w:bCs/>
          <w:i/>
          <w:sz w:val="8"/>
          <w:szCs w:val="8"/>
          <w:lang w:val="hy-AM"/>
        </w:rPr>
        <w:t>Եթե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hy-AM"/>
        </w:rPr>
        <w:t xml:space="preserve">տվյալ </w:t>
      </w:r>
      <w:r w:rsidRPr="00384D9D">
        <w:rPr>
          <w:rFonts w:ascii="GHEA Grapalat" w:hAnsi="GHEA Grapalat"/>
          <w:bCs/>
          <w:i/>
          <w:sz w:val="8"/>
          <w:szCs w:val="8"/>
        </w:rPr>
        <w:t>պայմանագրի շրջանակներում</w:t>
      </w:r>
      <w:r w:rsidRPr="00384D9D">
        <w:rPr>
          <w:rFonts w:ascii="GHEA Grapalat" w:hAnsi="GHEA Grapalat"/>
          <w:bCs/>
          <w:i/>
          <w:sz w:val="8"/>
          <w:szCs w:val="8"/>
          <w:lang w:val="hy-AM"/>
        </w:rPr>
        <w:t xml:space="preserve"> նախատեսված են ավելի քիչ միջոցներ</w:t>
      </w:r>
      <w:r w:rsidRPr="00384D9D">
        <w:rPr>
          <w:rFonts w:ascii="GHEA Grapalat" w:hAnsi="GHEA Grapalat"/>
          <w:bCs/>
          <w:i/>
          <w:sz w:val="8"/>
          <w:szCs w:val="8"/>
        </w:rPr>
        <w:t>, ապա լ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րացնել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առկա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ֆինանսական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միջոցներով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նախատեսված գումարի չափը, իսկ ընդհանուր  գումարը լրացնել  կողքի` «ընդհանուր» սյունակում:</w:t>
      </w:r>
    </w:p>
  </w:footnote>
  <w:footnote w:id="5">
    <w:p w:rsidR="00E62447" w:rsidRPr="003B3A24" w:rsidRDefault="00E62447" w:rsidP="00E84A43">
      <w:pPr>
        <w:pStyle w:val="FootnoteText"/>
        <w:rPr>
          <w:rFonts w:ascii="Sylfaen" w:hAnsi="Sylfaen" w:cs="Sylfaen"/>
          <w:i/>
          <w:sz w:val="8"/>
          <w:szCs w:val="8"/>
        </w:rPr>
      </w:pPr>
      <w:r w:rsidRPr="003B3A24">
        <w:rPr>
          <w:rStyle w:val="FootnoteReference"/>
          <w:i/>
          <w:sz w:val="8"/>
          <w:szCs w:val="8"/>
        </w:rPr>
        <w:footnoteRef/>
      </w:r>
      <w:r w:rsidRPr="003B3A24">
        <w:rPr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</w:rPr>
        <w:t>Այլ աղբյուրներից ֆինանսավորվելու դեպքում նշել ֆինանսավորման աղբյուրը</w:t>
      </w:r>
    </w:p>
  </w:footnote>
  <w:footnote w:id="6">
    <w:p w:rsidR="00E62447" w:rsidRPr="003B3A24" w:rsidRDefault="00E6244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vertAlign w:val="superscript"/>
        </w:rPr>
      </w:pPr>
      <w:r w:rsidRPr="003B3A24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3B3A24">
        <w:rPr>
          <w:rFonts w:ascii="GHEA Grapalat" w:hAnsi="GHEA Grapalat"/>
          <w:bCs/>
          <w:i/>
          <w:sz w:val="8"/>
          <w:szCs w:val="8"/>
          <w:vertAlign w:val="superscript"/>
        </w:rPr>
        <w:t xml:space="preserve">  </w:t>
      </w:r>
      <w:r w:rsidRPr="003B3A24">
        <w:rPr>
          <w:rFonts w:ascii="GHEA Grapalat" w:hAnsi="GHEA Grapalat"/>
          <w:bCs/>
          <w:i/>
          <w:sz w:val="8"/>
          <w:szCs w:val="8"/>
        </w:rPr>
        <w:t>Նշվում են հրավերում կատարված բոլոր փոփոխությունների ամսաթվերը:</w:t>
      </w:r>
    </w:p>
  </w:footnote>
  <w:footnote w:id="7">
    <w:p w:rsidR="00E62447" w:rsidRPr="003B3A24" w:rsidRDefault="00E6244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</w:rPr>
      </w:pPr>
      <w:r w:rsidRPr="003B3A24">
        <w:rPr>
          <w:rStyle w:val="FootnoteReference"/>
          <w:rFonts w:ascii="GHEA Grapalat" w:hAnsi="GHEA Grapalat"/>
          <w:i/>
          <w:sz w:val="8"/>
          <w:szCs w:val="8"/>
        </w:rPr>
        <w:footnoteRef/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Եթե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առաջարկվ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ած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գները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ներկայացված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են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երկու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կամ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ավելի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արժույթներով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,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ապա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գրել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տվյալ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հրավերով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սահմանած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փոխարժեքով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`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Հայաստանի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Հանրապետության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դրամով</w:t>
      </w:r>
      <w:r w:rsidRPr="003B3A24">
        <w:rPr>
          <w:rFonts w:ascii="GHEA Grapalat" w:hAnsi="GHEA Grapalat"/>
          <w:bCs/>
          <w:i/>
          <w:sz w:val="8"/>
          <w:szCs w:val="8"/>
        </w:rPr>
        <w:t>:</w:t>
      </w:r>
    </w:p>
  </w:footnote>
  <w:footnote w:id="8">
    <w:p w:rsidR="00E62447" w:rsidRPr="003B3A24" w:rsidRDefault="00E6244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vertAlign w:val="superscript"/>
        </w:rPr>
      </w:pPr>
      <w:r w:rsidRPr="003B3A24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3B3A24">
        <w:rPr>
          <w:rFonts w:ascii="GHEA Grapalat" w:hAnsi="GHEA Grapalat"/>
          <w:bCs/>
          <w:i/>
          <w:sz w:val="8"/>
          <w:szCs w:val="8"/>
          <w:vertAlign w:val="superscript"/>
        </w:rPr>
        <w:t xml:space="preserve"> 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Լրացնել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տվյալ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ընթացակարգի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շրջանակներում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առաջարկված գումարի չափը առանց ԱԱՀ, իսկ առաջարկված ընդհանուր գումարը առանց ԱԱՀ լրացնել  կողքի` «ընդհանուր» սյունակում:</w:t>
      </w:r>
    </w:p>
  </w:footnote>
  <w:footnote w:id="9">
    <w:p w:rsidR="00E62447" w:rsidRPr="003B3A24" w:rsidRDefault="00E6244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vertAlign w:val="superscript"/>
        </w:rPr>
      </w:pPr>
      <w:r w:rsidRPr="003B3A24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3B3A24">
        <w:rPr>
          <w:rFonts w:ascii="GHEA Grapalat" w:hAnsi="GHEA Grapalat"/>
          <w:bCs/>
          <w:i/>
          <w:sz w:val="8"/>
          <w:szCs w:val="8"/>
          <w:vertAlign w:val="superscript"/>
        </w:rPr>
        <w:t xml:space="preserve">  </w:t>
      </w:r>
      <w:r w:rsidRPr="003B3A24">
        <w:rPr>
          <w:rFonts w:ascii="GHEA Grapalat" w:hAnsi="GHEA Grapalat"/>
          <w:bCs/>
          <w:i/>
          <w:sz w:val="8"/>
          <w:szCs w:val="8"/>
        </w:rPr>
        <w:t>Լ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րացնել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տ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վյալ ընթացակարգի շրջանակներում առաջարկված գումարից հաշվակված ԱԱՀ-ն, իսկ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առաջարկված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ընդհանուր գումարից հաշվարկված ԱԱՀ-ն լրացնել  կողքի` «ընդհանուր» սյունակում:</w:t>
      </w:r>
    </w:p>
  </w:footnote>
  <w:footnote w:id="10">
    <w:p w:rsidR="00E62447" w:rsidRPr="003B3A24" w:rsidRDefault="00E6244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</w:rPr>
      </w:pPr>
      <w:r w:rsidRPr="003B3A24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3B3A24">
        <w:rPr>
          <w:rFonts w:ascii="GHEA Grapalat" w:hAnsi="GHEA Grapalat"/>
          <w:bCs/>
          <w:i/>
          <w:sz w:val="8"/>
          <w:szCs w:val="8"/>
          <w:vertAlign w:val="superscript"/>
        </w:rPr>
        <w:t xml:space="preserve">  </w:t>
      </w:r>
      <w:r w:rsidRPr="003B3A24">
        <w:rPr>
          <w:rFonts w:ascii="GHEA Grapalat" w:hAnsi="GHEA Grapalat"/>
          <w:bCs/>
          <w:i/>
          <w:sz w:val="8"/>
          <w:szCs w:val="8"/>
        </w:rPr>
        <w:t>Լ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րացնել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տ</w:t>
      </w:r>
      <w:r w:rsidRPr="003B3A24">
        <w:rPr>
          <w:rFonts w:ascii="GHEA Grapalat" w:hAnsi="GHEA Grapalat"/>
          <w:bCs/>
          <w:i/>
          <w:sz w:val="8"/>
          <w:szCs w:val="8"/>
        </w:rPr>
        <w:t>վյալ ընթացակարգի շրջանակներում առաջարկված գումարի չափը` ներառյալ ԱԱՀ, իսկ առաջարկված ընդհանուր գումարը` ներառյալ ԱԱՀ, լրացնել  կողքի` «ընդհանուր»  սյունակում:</w:t>
      </w:r>
    </w:p>
  </w:footnote>
  <w:footnote w:id="11">
    <w:p w:rsidR="00666A07" w:rsidRPr="003B3A24" w:rsidRDefault="00666A0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</w:rPr>
      </w:pPr>
      <w:r w:rsidRPr="003B3A24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 Եթե պայմանագիրը կնքվելու է ընդհանուր արժեքով, սակայն նախատեսված են ավելի քիչ միջոցներ, ապա ընդհանուր գինը լրացնել տվյալ սյունակում, իսկ առկա ֆինանսական միջոցների մասով` «Առկա ֆինանսական միջոցներով» սյունյակում:</w:t>
      </w:r>
    </w:p>
  </w:footnote>
  <w:footnote w:id="12">
    <w:p w:rsidR="00666A07" w:rsidRPr="003B3A24" w:rsidRDefault="00666A07" w:rsidP="00E84A43">
      <w:pPr>
        <w:pStyle w:val="FootnoteText"/>
        <w:rPr>
          <w:rFonts w:ascii="GHEA Grapalat" w:hAnsi="GHEA Grapalat"/>
          <w:i/>
          <w:sz w:val="8"/>
          <w:szCs w:val="8"/>
        </w:rPr>
      </w:pPr>
      <w:r w:rsidRPr="003B3A24">
        <w:rPr>
          <w:rFonts w:ascii="GHEA Grapalat" w:hAnsi="GHEA Grapalat"/>
          <w:bCs/>
          <w:i/>
          <w:sz w:val="8"/>
          <w:szCs w:val="8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4E7C"/>
    <w:multiLevelType w:val="hybridMultilevel"/>
    <w:tmpl w:val="974CB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94A08"/>
    <w:multiLevelType w:val="hybridMultilevel"/>
    <w:tmpl w:val="67689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67E78"/>
    <w:multiLevelType w:val="multilevel"/>
    <w:tmpl w:val="CEF8A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AB6"/>
    <w:rsid w:val="000001EA"/>
    <w:rsid w:val="00000413"/>
    <w:rsid w:val="0000058C"/>
    <w:rsid w:val="000036AC"/>
    <w:rsid w:val="00006608"/>
    <w:rsid w:val="00010221"/>
    <w:rsid w:val="000115AD"/>
    <w:rsid w:val="0001317E"/>
    <w:rsid w:val="0001623E"/>
    <w:rsid w:val="00016CE2"/>
    <w:rsid w:val="00024BC7"/>
    <w:rsid w:val="00025978"/>
    <w:rsid w:val="00031DC7"/>
    <w:rsid w:val="00032B2C"/>
    <w:rsid w:val="000332CD"/>
    <w:rsid w:val="00034FD5"/>
    <w:rsid w:val="00035FDE"/>
    <w:rsid w:val="000362E9"/>
    <w:rsid w:val="0005197B"/>
    <w:rsid w:val="0005352A"/>
    <w:rsid w:val="00054A22"/>
    <w:rsid w:val="00060271"/>
    <w:rsid w:val="00061D64"/>
    <w:rsid w:val="000721AD"/>
    <w:rsid w:val="000739D9"/>
    <w:rsid w:val="0008010F"/>
    <w:rsid w:val="000847BD"/>
    <w:rsid w:val="0008529D"/>
    <w:rsid w:val="0008667B"/>
    <w:rsid w:val="000878CF"/>
    <w:rsid w:val="000947FA"/>
    <w:rsid w:val="000A50B7"/>
    <w:rsid w:val="000A6DB1"/>
    <w:rsid w:val="000A76B5"/>
    <w:rsid w:val="000A7E6C"/>
    <w:rsid w:val="000B136D"/>
    <w:rsid w:val="000B33B8"/>
    <w:rsid w:val="000B38A1"/>
    <w:rsid w:val="000B48A7"/>
    <w:rsid w:val="000C3E31"/>
    <w:rsid w:val="000C4685"/>
    <w:rsid w:val="000C6F20"/>
    <w:rsid w:val="000D1647"/>
    <w:rsid w:val="000D7C8F"/>
    <w:rsid w:val="000E0FB5"/>
    <w:rsid w:val="000E1261"/>
    <w:rsid w:val="000F4469"/>
    <w:rsid w:val="000F5AB6"/>
    <w:rsid w:val="000F719E"/>
    <w:rsid w:val="00101266"/>
    <w:rsid w:val="00102957"/>
    <w:rsid w:val="00102BF5"/>
    <w:rsid w:val="0010570A"/>
    <w:rsid w:val="00111936"/>
    <w:rsid w:val="00121886"/>
    <w:rsid w:val="0012447F"/>
    <w:rsid w:val="00127078"/>
    <w:rsid w:val="001323E9"/>
    <w:rsid w:val="001361C4"/>
    <w:rsid w:val="00136DC2"/>
    <w:rsid w:val="00141DA6"/>
    <w:rsid w:val="00142518"/>
    <w:rsid w:val="0014317D"/>
    <w:rsid w:val="00145581"/>
    <w:rsid w:val="0014763B"/>
    <w:rsid w:val="001501C1"/>
    <w:rsid w:val="001503E8"/>
    <w:rsid w:val="00152F7F"/>
    <w:rsid w:val="00155AEC"/>
    <w:rsid w:val="00156045"/>
    <w:rsid w:val="00164AC9"/>
    <w:rsid w:val="001650E0"/>
    <w:rsid w:val="00174690"/>
    <w:rsid w:val="00177AA6"/>
    <w:rsid w:val="00182984"/>
    <w:rsid w:val="001850D1"/>
    <w:rsid w:val="001855DF"/>
    <w:rsid w:val="00191E60"/>
    <w:rsid w:val="00192A42"/>
    <w:rsid w:val="001A3B87"/>
    <w:rsid w:val="001B0CD5"/>
    <w:rsid w:val="001B115A"/>
    <w:rsid w:val="001B286D"/>
    <w:rsid w:val="001B3A83"/>
    <w:rsid w:val="001B5887"/>
    <w:rsid w:val="001C130B"/>
    <w:rsid w:val="001C4B87"/>
    <w:rsid w:val="001C6AD2"/>
    <w:rsid w:val="001D12E6"/>
    <w:rsid w:val="001D20A1"/>
    <w:rsid w:val="001D4916"/>
    <w:rsid w:val="001D4C43"/>
    <w:rsid w:val="001D5D04"/>
    <w:rsid w:val="001E2077"/>
    <w:rsid w:val="001E35E4"/>
    <w:rsid w:val="001E36B1"/>
    <w:rsid w:val="001E3AC3"/>
    <w:rsid w:val="001F04EA"/>
    <w:rsid w:val="001F6780"/>
    <w:rsid w:val="001F6AEB"/>
    <w:rsid w:val="00202BD1"/>
    <w:rsid w:val="00202E8D"/>
    <w:rsid w:val="00203FEF"/>
    <w:rsid w:val="002051F4"/>
    <w:rsid w:val="002112E4"/>
    <w:rsid w:val="002117AD"/>
    <w:rsid w:val="00211B7B"/>
    <w:rsid w:val="00224315"/>
    <w:rsid w:val="00224B1D"/>
    <w:rsid w:val="00231618"/>
    <w:rsid w:val="00232DF2"/>
    <w:rsid w:val="0023397F"/>
    <w:rsid w:val="00235108"/>
    <w:rsid w:val="00236AB6"/>
    <w:rsid w:val="00236D1B"/>
    <w:rsid w:val="00236F9F"/>
    <w:rsid w:val="00241CE1"/>
    <w:rsid w:val="00257C38"/>
    <w:rsid w:val="00257C93"/>
    <w:rsid w:val="002709B8"/>
    <w:rsid w:val="002823ED"/>
    <w:rsid w:val="002829AC"/>
    <w:rsid w:val="00283BE4"/>
    <w:rsid w:val="00292831"/>
    <w:rsid w:val="002A28B0"/>
    <w:rsid w:val="002A359C"/>
    <w:rsid w:val="002B2302"/>
    <w:rsid w:val="002B50B5"/>
    <w:rsid w:val="002C1CC6"/>
    <w:rsid w:val="002D1547"/>
    <w:rsid w:val="002D5067"/>
    <w:rsid w:val="002D6BD2"/>
    <w:rsid w:val="002D7C64"/>
    <w:rsid w:val="002D7E33"/>
    <w:rsid w:val="002E3279"/>
    <w:rsid w:val="002E3A98"/>
    <w:rsid w:val="002E6DC6"/>
    <w:rsid w:val="002F610F"/>
    <w:rsid w:val="003015F6"/>
    <w:rsid w:val="0030289E"/>
    <w:rsid w:val="00302FF2"/>
    <w:rsid w:val="00310E3F"/>
    <w:rsid w:val="00321F7C"/>
    <w:rsid w:val="00323F0E"/>
    <w:rsid w:val="00326106"/>
    <w:rsid w:val="0033397E"/>
    <w:rsid w:val="00341148"/>
    <w:rsid w:val="003421D9"/>
    <w:rsid w:val="003475AE"/>
    <w:rsid w:val="0034789E"/>
    <w:rsid w:val="00356C42"/>
    <w:rsid w:val="00367BB0"/>
    <w:rsid w:val="00367CF6"/>
    <w:rsid w:val="00370CEB"/>
    <w:rsid w:val="00370F67"/>
    <w:rsid w:val="003735EE"/>
    <w:rsid w:val="0037749F"/>
    <w:rsid w:val="00377F75"/>
    <w:rsid w:val="00385A6A"/>
    <w:rsid w:val="003904A0"/>
    <w:rsid w:val="00391F94"/>
    <w:rsid w:val="00392088"/>
    <w:rsid w:val="003A581C"/>
    <w:rsid w:val="003A6D64"/>
    <w:rsid w:val="003B7D23"/>
    <w:rsid w:val="003C012D"/>
    <w:rsid w:val="003C1B95"/>
    <w:rsid w:val="003C2863"/>
    <w:rsid w:val="003C48CB"/>
    <w:rsid w:val="003C4E9F"/>
    <w:rsid w:val="003D0E70"/>
    <w:rsid w:val="003D50E4"/>
    <w:rsid w:val="003D5706"/>
    <w:rsid w:val="003E2CE2"/>
    <w:rsid w:val="003E7960"/>
    <w:rsid w:val="003F3DC8"/>
    <w:rsid w:val="003F447D"/>
    <w:rsid w:val="003F67D8"/>
    <w:rsid w:val="00402D6E"/>
    <w:rsid w:val="004078D9"/>
    <w:rsid w:val="004142C3"/>
    <w:rsid w:val="00420822"/>
    <w:rsid w:val="00422DA1"/>
    <w:rsid w:val="004247DC"/>
    <w:rsid w:val="00427228"/>
    <w:rsid w:val="00436CDF"/>
    <w:rsid w:val="0044379D"/>
    <w:rsid w:val="004441B2"/>
    <w:rsid w:val="004441F7"/>
    <w:rsid w:val="004549F4"/>
    <w:rsid w:val="004569A9"/>
    <w:rsid w:val="00460DD0"/>
    <w:rsid w:val="00464C60"/>
    <w:rsid w:val="00472503"/>
    <w:rsid w:val="00487C1D"/>
    <w:rsid w:val="00493E58"/>
    <w:rsid w:val="00496955"/>
    <w:rsid w:val="004A007E"/>
    <w:rsid w:val="004A11F3"/>
    <w:rsid w:val="004A42EA"/>
    <w:rsid w:val="004A497F"/>
    <w:rsid w:val="004A4FBA"/>
    <w:rsid w:val="004B1736"/>
    <w:rsid w:val="004B27A1"/>
    <w:rsid w:val="004B4F84"/>
    <w:rsid w:val="004D689D"/>
    <w:rsid w:val="004E4F78"/>
    <w:rsid w:val="004E74E6"/>
    <w:rsid w:val="004E7673"/>
    <w:rsid w:val="004F3DF7"/>
    <w:rsid w:val="004F5BB7"/>
    <w:rsid w:val="00500485"/>
    <w:rsid w:val="00502038"/>
    <w:rsid w:val="00502AA2"/>
    <w:rsid w:val="00505D10"/>
    <w:rsid w:val="005062AA"/>
    <w:rsid w:val="00507E01"/>
    <w:rsid w:val="00511652"/>
    <w:rsid w:val="00511AA7"/>
    <w:rsid w:val="00515202"/>
    <w:rsid w:val="00515668"/>
    <w:rsid w:val="00520F41"/>
    <w:rsid w:val="00520F60"/>
    <w:rsid w:val="00522FC6"/>
    <w:rsid w:val="0053749F"/>
    <w:rsid w:val="00542253"/>
    <w:rsid w:val="0054478F"/>
    <w:rsid w:val="00552C61"/>
    <w:rsid w:val="00555B45"/>
    <w:rsid w:val="00555C29"/>
    <w:rsid w:val="00562233"/>
    <w:rsid w:val="00563E5D"/>
    <w:rsid w:val="00564FAF"/>
    <w:rsid w:val="00565640"/>
    <w:rsid w:val="00567BB4"/>
    <w:rsid w:val="0057345F"/>
    <w:rsid w:val="0059344D"/>
    <w:rsid w:val="005A5C2B"/>
    <w:rsid w:val="005A5D29"/>
    <w:rsid w:val="005B0D59"/>
    <w:rsid w:val="005B12B2"/>
    <w:rsid w:val="005B51D8"/>
    <w:rsid w:val="005B57B0"/>
    <w:rsid w:val="005B7240"/>
    <w:rsid w:val="005C16D9"/>
    <w:rsid w:val="005C5E9F"/>
    <w:rsid w:val="005C77C9"/>
    <w:rsid w:val="005C7C1F"/>
    <w:rsid w:val="005D2649"/>
    <w:rsid w:val="005D2DF1"/>
    <w:rsid w:val="005D3715"/>
    <w:rsid w:val="005D402E"/>
    <w:rsid w:val="005D50A1"/>
    <w:rsid w:val="005D5245"/>
    <w:rsid w:val="005E1AD6"/>
    <w:rsid w:val="005E48ED"/>
    <w:rsid w:val="005E59BD"/>
    <w:rsid w:val="005F027F"/>
    <w:rsid w:val="005F0A28"/>
    <w:rsid w:val="005F23AF"/>
    <w:rsid w:val="005F44D4"/>
    <w:rsid w:val="005F6251"/>
    <w:rsid w:val="005F6A68"/>
    <w:rsid w:val="00610777"/>
    <w:rsid w:val="006143A4"/>
    <w:rsid w:val="00625C09"/>
    <w:rsid w:val="00632A90"/>
    <w:rsid w:val="00643C9E"/>
    <w:rsid w:val="006464EB"/>
    <w:rsid w:val="0064708B"/>
    <w:rsid w:val="00654E56"/>
    <w:rsid w:val="00657D11"/>
    <w:rsid w:val="006630A7"/>
    <w:rsid w:val="00666A07"/>
    <w:rsid w:val="00666E26"/>
    <w:rsid w:val="0066748E"/>
    <w:rsid w:val="006718FA"/>
    <w:rsid w:val="00674775"/>
    <w:rsid w:val="0067596E"/>
    <w:rsid w:val="00675BB1"/>
    <w:rsid w:val="00681CFC"/>
    <w:rsid w:val="00682277"/>
    <w:rsid w:val="0069156D"/>
    <w:rsid w:val="006925F1"/>
    <w:rsid w:val="00696F09"/>
    <w:rsid w:val="006A4BA0"/>
    <w:rsid w:val="006B45B4"/>
    <w:rsid w:val="006C05AD"/>
    <w:rsid w:val="006C170D"/>
    <w:rsid w:val="006C1B54"/>
    <w:rsid w:val="006C35B9"/>
    <w:rsid w:val="006D3788"/>
    <w:rsid w:val="006D3E8E"/>
    <w:rsid w:val="006D4FFC"/>
    <w:rsid w:val="006D73A9"/>
    <w:rsid w:val="006D7DBE"/>
    <w:rsid w:val="006F1515"/>
    <w:rsid w:val="006F204B"/>
    <w:rsid w:val="006F4550"/>
    <w:rsid w:val="006F4B76"/>
    <w:rsid w:val="006F4CBF"/>
    <w:rsid w:val="006F758E"/>
    <w:rsid w:val="006F7657"/>
    <w:rsid w:val="0070798A"/>
    <w:rsid w:val="00710272"/>
    <w:rsid w:val="00710D42"/>
    <w:rsid w:val="007124B2"/>
    <w:rsid w:val="00712CD0"/>
    <w:rsid w:val="007138CC"/>
    <w:rsid w:val="00715331"/>
    <w:rsid w:val="00717AB6"/>
    <w:rsid w:val="007221D5"/>
    <w:rsid w:val="00726270"/>
    <w:rsid w:val="00732E1C"/>
    <w:rsid w:val="007332E6"/>
    <w:rsid w:val="00737A01"/>
    <w:rsid w:val="00740449"/>
    <w:rsid w:val="00743DBA"/>
    <w:rsid w:val="00744514"/>
    <w:rsid w:val="00745FB0"/>
    <w:rsid w:val="0074758E"/>
    <w:rsid w:val="007475C8"/>
    <w:rsid w:val="00750FAB"/>
    <w:rsid w:val="00760529"/>
    <w:rsid w:val="00763C7A"/>
    <w:rsid w:val="00763E24"/>
    <w:rsid w:val="007644E2"/>
    <w:rsid w:val="00774168"/>
    <w:rsid w:val="007816BB"/>
    <w:rsid w:val="00782B21"/>
    <w:rsid w:val="00784DCE"/>
    <w:rsid w:val="0078691A"/>
    <w:rsid w:val="0078728D"/>
    <w:rsid w:val="007902B0"/>
    <w:rsid w:val="007909B3"/>
    <w:rsid w:val="00791AE2"/>
    <w:rsid w:val="00793007"/>
    <w:rsid w:val="007A09D4"/>
    <w:rsid w:val="007A2A98"/>
    <w:rsid w:val="007A5808"/>
    <w:rsid w:val="007A6A45"/>
    <w:rsid w:val="007A6CC1"/>
    <w:rsid w:val="007A7504"/>
    <w:rsid w:val="007B0CBA"/>
    <w:rsid w:val="007B3B01"/>
    <w:rsid w:val="007D32BB"/>
    <w:rsid w:val="007D7D67"/>
    <w:rsid w:val="007E4BF5"/>
    <w:rsid w:val="007E4C28"/>
    <w:rsid w:val="007F0225"/>
    <w:rsid w:val="007F16B6"/>
    <w:rsid w:val="007F2599"/>
    <w:rsid w:val="007F5795"/>
    <w:rsid w:val="007F6C2D"/>
    <w:rsid w:val="007F7747"/>
    <w:rsid w:val="0080281C"/>
    <w:rsid w:val="00802E32"/>
    <w:rsid w:val="00805432"/>
    <w:rsid w:val="0080565A"/>
    <w:rsid w:val="00812972"/>
    <w:rsid w:val="0081356D"/>
    <w:rsid w:val="00821D1A"/>
    <w:rsid w:val="00833EAE"/>
    <w:rsid w:val="00836D0D"/>
    <w:rsid w:val="00837015"/>
    <w:rsid w:val="00841EE5"/>
    <w:rsid w:val="00842927"/>
    <w:rsid w:val="008431AA"/>
    <w:rsid w:val="008536D7"/>
    <w:rsid w:val="00853D10"/>
    <w:rsid w:val="00855969"/>
    <w:rsid w:val="00855B68"/>
    <w:rsid w:val="00856EC6"/>
    <w:rsid w:val="0085716E"/>
    <w:rsid w:val="00861DFE"/>
    <w:rsid w:val="00864FFA"/>
    <w:rsid w:val="00876F21"/>
    <w:rsid w:val="008776A9"/>
    <w:rsid w:val="00880069"/>
    <w:rsid w:val="0088043D"/>
    <w:rsid w:val="00882AA2"/>
    <w:rsid w:val="00883435"/>
    <w:rsid w:val="00884713"/>
    <w:rsid w:val="00885A45"/>
    <w:rsid w:val="00893D8B"/>
    <w:rsid w:val="00894C09"/>
    <w:rsid w:val="00896887"/>
    <w:rsid w:val="00896B73"/>
    <w:rsid w:val="00897B2A"/>
    <w:rsid w:val="008A65F9"/>
    <w:rsid w:val="008B0E96"/>
    <w:rsid w:val="008B4617"/>
    <w:rsid w:val="008C21BA"/>
    <w:rsid w:val="008C593B"/>
    <w:rsid w:val="008C7710"/>
    <w:rsid w:val="008D295B"/>
    <w:rsid w:val="008D5A47"/>
    <w:rsid w:val="008D6B44"/>
    <w:rsid w:val="008E0EFF"/>
    <w:rsid w:val="008E2CF5"/>
    <w:rsid w:val="008E60B7"/>
    <w:rsid w:val="008F3587"/>
    <w:rsid w:val="008F7B77"/>
    <w:rsid w:val="00902F58"/>
    <w:rsid w:val="00903760"/>
    <w:rsid w:val="00904B77"/>
    <w:rsid w:val="00904D2B"/>
    <w:rsid w:val="009060B7"/>
    <w:rsid w:val="00906698"/>
    <w:rsid w:val="009108C9"/>
    <w:rsid w:val="009122FF"/>
    <w:rsid w:val="00916606"/>
    <w:rsid w:val="00917CE6"/>
    <w:rsid w:val="00920738"/>
    <w:rsid w:val="009227EE"/>
    <w:rsid w:val="009232F3"/>
    <w:rsid w:val="00930DC9"/>
    <w:rsid w:val="009320BD"/>
    <w:rsid w:val="0093796D"/>
    <w:rsid w:val="00940972"/>
    <w:rsid w:val="00940F2E"/>
    <w:rsid w:val="00945EF0"/>
    <w:rsid w:val="00950436"/>
    <w:rsid w:val="00954A54"/>
    <w:rsid w:val="0095684F"/>
    <w:rsid w:val="0096184F"/>
    <w:rsid w:val="00963406"/>
    <w:rsid w:val="00965EE5"/>
    <w:rsid w:val="009758B9"/>
    <w:rsid w:val="00976355"/>
    <w:rsid w:val="0097705B"/>
    <w:rsid w:val="009778BA"/>
    <w:rsid w:val="00983EAC"/>
    <w:rsid w:val="0098488D"/>
    <w:rsid w:val="00993A9D"/>
    <w:rsid w:val="009978C6"/>
    <w:rsid w:val="009A6512"/>
    <w:rsid w:val="009B499F"/>
    <w:rsid w:val="009B5406"/>
    <w:rsid w:val="009B654C"/>
    <w:rsid w:val="009B6E69"/>
    <w:rsid w:val="009D1FF5"/>
    <w:rsid w:val="009D756D"/>
    <w:rsid w:val="009E1DFE"/>
    <w:rsid w:val="009E54B1"/>
    <w:rsid w:val="009F39A3"/>
    <w:rsid w:val="009F583A"/>
    <w:rsid w:val="009F5951"/>
    <w:rsid w:val="009F672C"/>
    <w:rsid w:val="009F78FD"/>
    <w:rsid w:val="00A000C9"/>
    <w:rsid w:val="00A035C9"/>
    <w:rsid w:val="00A04DA6"/>
    <w:rsid w:val="00A068EC"/>
    <w:rsid w:val="00A07660"/>
    <w:rsid w:val="00A1018D"/>
    <w:rsid w:val="00A126C9"/>
    <w:rsid w:val="00A16ACA"/>
    <w:rsid w:val="00A2172F"/>
    <w:rsid w:val="00A26581"/>
    <w:rsid w:val="00A278DF"/>
    <w:rsid w:val="00A45563"/>
    <w:rsid w:val="00A536E6"/>
    <w:rsid w:val="00A608C6"/>
    <w:rsid w:val="00A611EF"/>
    <w:rsid w:val="00A645DC"/>
    <w:rsid w:val="00A67A3E"/>
    <w:rsid w:val="00A70532"/>
    <w:rsid w:val="00A75329"/>
    <w:rsid w:val="00A80C73"/>
    <w:rsid w:val="00A80E19"/>
    <w:rsid w:val="00A849CA"/>
    <w:rsid w:val="00A8580C"/>
    <w:rsid w:val="00A90B2A"/>
    <w:rsid w:val="00A91F02"/>
    <w:rsid w:val="00A93935"/>
    <w:rsid w:val="00A953AA"/>
    <w:rsid w:val="00A96369"/>
    <w:rsid w:val="00AA002D"/>
    <w:rsid w:val="00AA3EC1"/>
    <w:rsid w:val="00AA6D99"/>
    <w:rsid w:val="00AB1D57"/>
    <w:rsid w:val="00AB327D"/>
    <w:rsid w:val="00AB58CD"/>
    <w:rsid w:val="00AB717E"/>
    <w:rsid w:val="00AD6AAA"/>
    <w:rsid w:val="00AD7D51"/>
    <w:rsid w:val="00AE091B"/>
    <w:rsid w:val="00AE2C55"/>
    <w:rsid w:val="00AE3049"/>
    <w:rsid w:val="00AF43D1"/>
    <w:rsid w:val="00AF77A3"/>
    <w:rsid w:val="00B000DB"/>
    <w:rsid w:val="00B051C5"/>
    <w:rsid w:val="00B056E8"/>
    <w:rsid w:val="00B1029A"/>
    <w:rsid w:val="00B15DEC"/>
    <w:rsid w:val="00B16119"/>
    <w:rsid w:val="00B1649E"/>
    <w:rsid w:val="00B21449"/>
    <w:rsid w:val="00B21A6A"/>
    <w:rsid w:val="00B22C25"/>
    <w:rsid w:val="00B23C45"/>
    <w:rsid w:val="00B264C6"/>
    <w:rsid w:val="00B27728"/>
    <w:rsid w:val="00B309F6"/>
    <w:rsid w:val="00B3739B"/>
    <w:rsid w:val="00B37DC2"/>
    <w:rsid w:val="00B40DB4"/>
    <w:rsid w:val="00B42808"/>
    <w:rsid w:val="00B5424F"/>
    <w:rsid w:val="00B5561E"/>
    <w:rsid w:val="00B6115B"/>
    <w:rsid w:val="00B6224C"/>
    <w:rsid w:val="00B64A86"/>
    <w:rsid w:val="00B64A97"/>
    <w:rsid w:val="00B64DEC"/>
    <w:rsid w:val="00B669D3"/>
    <w:rsid w:val="00B7284A"/>
    <w:rsid w:val="00B7547E"/>
    <w:rsid w:val="00B8538C"/>
    <w:rsid w:val="00B87443"/>
    <w:rsid w:val="00B91F9C"/>
    <w:rsid w:val="00BA3898"/>
    <w:rsid w:val="00BB2F56"/>
    <w:rsid w:val="00BB3DC6"/>
    <w:rsid w:val="00BC2B99"/>
    <w:rsid w:val="00BC2CBF"/>
    <w:rsid w:val="00BD2C9D"/>
    <w:rsid w:val="00BD4C7D"/>
    <w:rsid w:val="00BE05EF"/>
    <w:rsid w:val="00BE4328"/>
    <w:rsid w:val="00BE5616"/>
    <w:rsid w:val="00BF2DAE"/>
    <w:rsid w:val="00BF3392"/>
    <w:rsid w:val="00BF4AF0"/>
    <w:rsid w:val="00BF7534"/>
    <w:rsid w:val="00BF7E73"/>
    <w:rsid w:val="00C07CAC"/>
    <w:rsid w:val="00C07E69"/>
    <w:rsid w:val="00C15C9A"/>
    <w:rsid w:val="00C17428"/>
    <w:rsid w:val="00C17F88"/>
    <w:rsid w:val="00C20821"/>
    <w:rsid w:val="00C20D69"/>
    <w:rsid w:val="00C21499"/>
    <w:rsid w:val="00C21D0B"/>
    <w:rsid w:val="00C302D5"/>
    <w:rsid w:val="00C35D25"/>
    <w:rsid w:val="00C365FD"/>
    <w:rsid w:val="00C414CB"/>
    <w:rsid w:val="00C44BF5"/>
    <w:rsid w:val="00C45A39"/>
    <w:rsid w:val="00C579F0"/>
    <w:rsid w:val="00C57C16"/>
    <w:rsid w:val="00C617D5"/>
    <w:rsid w:val="00C66027"/>
    <w:rsid w:val="00C71D83"/>
    <w:rsid w:val="00C740FE"/>
    <w:rsid w:val="00C749FD"/>
    <w:rsid w:val="00C81BBB"/>
    <w:rsid w:val="00C825E0"/>
    <w:rsid w:val="00C84907"/>
    <w:rsid w:val="00C92688"/>
    <w:rsid w:val="00CA0CF6"/>
    <w:rsid w:val="00CA1CCC"/>
    <w:rsid w:val="00CA2E29"/>
    <w:rsid w:val="00CA6ACD"/>
    <w:rsid w:val="00CB0289"/>
    <w:rsid w:val="00CB0AC6"/>
    <w:rsid w:val="00CC06C7"/>
    <w:rsid w:val="00CC5F81"/>
    <w:rsid w:val="00CD0CFB"/>
    <w:rsid w:val="00CD40A7"/>
    <w:rsid w:val="00CD7F86"/>
    <w:rsid w:val="00CE5659"/>
    <w:rsid w:val="00CE7063"/>
    <w:rsid w:val="00CF3456"/>
    <w:rsid w:val="00CF5322"/>
    <w:rsid w:val="00D00BFF"/>
    <w:rsid w:val="00D024BF"/>
    <w:rsid w:val="00D03B18"/>
    <w:rsid w:val="00D07122"/>
    <w:rsid w:val="00D07FB2"/>
    <w:rsid w:val="00D10CA5"/>
    <w:rsid w:val="00D177F4"/>
    <w:rsid w:val="00D2318E"/>
    <w:rsid w:val="00D33370"/>
    <w:rsid w:val="00D33DC5"/>
    <w:rsid w:val="00D35E1A"/>
    <w:rsid w:val="00D36278"/>
    <w:rsid w:val="00D36919"/>
    <w:rsid w:val="00D42966"/>
    <w:rsid w:val="00D46F8E"/>
    <w:rsid w:val="00D52C94"/>
    <w:rsid w:val="00D53480"/>
    <w:rsid w:val="00D569E8"/>
    <w:rsid w:val="00D6277A"/>
    <w:rsid w:val="00D65677"/>
    <w:rsid w:val="00D70DB6"/>
    <w:rsid w:val="00D72F9B"/>
    <w:rsid w:val="00D73705"/>
    <w:rsid w:val="00D80E76"/>
    <w:rsid w:val="00D81983"/>
    <w:rsid w:val="00D81A18"/>
    <w:rsid w:val="00D85E78"/>
    <w:rsid w:val="00D90409"/>
    <w:rsid w:val="00D90AA4"/>
    <w:rsid w:val="00D91751"/>
    <w:rsid w:val="00DA09A2"/>
    <w:rsid w:val="00DA2312"/>
    <w:rsid w:val="00DA585C"/>
    <w:rsid w:val="00DD0AA2"/>
    <w:rsid w:val="00DD163F"/>
    <w:rsid w:val="00DD4A01"/>
    <w:rsid w:val="00DD4B0C"/>
    <w:rsid w:val="00DD5EC7"/>
    <w:rsid w:val="00DE4BBE"/>
    <w:rsid w:val="00DF03FA"/>
    <w:rsid w:val="00DF103B"/>
    <w:rsid w:val="00DF4B55"/>
    <w:rsid w:val="00E03515"/>
    <w:rsid w:val="00E11908"/>
    <w:rsid w:val="00E14F15"/>
    <w:rsid w:val="00E1539F"/>
    <w:rsid w:val="00E239EB"/>
    <w:rsid w:val="00E2611A"/>
    <w:rsid w:val="00E30476"/>
    <w:rsid w:val="00E31B36"/>
    <w:rsid w:val="00E353DE"/>
    <w:rsid w:val="00E37A04"/>
    <w:rsid w:val="00E418E7"/>
    <w:rsid w:val="00E4589D"/>
    <w:rsid w:val="00E50D5E"/>
    <w:rsid w:val="00E51F41"/>
    <w:rsid w:val="00E54309"/>
    <w:rsid w:val="00E5589F"/>
    <w:rsid w:val="00E57067"/>
    <w:rsid w:val="00E60B6C"/>
    <w:rsid w:val="00E62447"/>
    <w:rsid w:val="00E62646"/>
    <w:rsid w:val="00E62907"/>
    <w:rsid w:val="00E7094C"/>
    <w:rsid w:val="00E75032"/>
    <w:rsid w:val="00E81169"/>
    <w:rsid w:val="00E84A43"/>
    <w:rsid w:val="00E850CE"/>
    <w:rsid w:val="00E924DE"/>
    <w:rsid w:val="00E93139"/>
    <w:rsid w:val="00E933C1"/>
    <w:rsid w:val="00E93D5E"/>
    <w:rsid w:val="00EA07D6"/>
    <w:rsid w:val="00EA1509"/>
    <w:rsid w:val="00EA2BB1"/>
    <w:rsid w:val="00EB14FB"/>
    <w:rsid w:val="00EB2ED1"/>
    <w:rsid w:val="00EB385E"/>
    <w:rsid w:val="00EB614A"/>
    <w:rsid w:val="00EC0250"/>
    <w:rsid w:val="00EC2B6A"/>
    <w:rsid w:val="00EC3B71"/>
    <w:rsid w:val="00EC40EB"/>
    <w:rsid w:val="00EC5569"/>
    <w:rsid w:val="00EC6A1E"/>
    <w:rsid w:val="00ED38AC"/>
    <w:rsid w:val="00ED411D"/>
    <w:rsid w:val="00ED471C"/>
    <w:rsid w:val="00EE65C1"/>
    <w:rsid w:val="00EE7C7B"/>
    <w:rsid w:val="00EF6686"/>
    <w:rsid w:val="00EF7C01"/>
    <w:rsid w:val="00F1342B"/>
    <w:rsid w:val="00F16490"/>
    <w:rsid w:val="00F17BA5"/>
    <w:rsid w:val="00F2040F"/>
    <w:rsid w:val="00F20AF4"/>
    <w:rsid w:val="00F27D35"/>
    <w:rsid w:val="00F27EC8"/>
    <w:rsid w:val="00F307E3"/>
    <w:rsid w:val="00F33AA4"/>
    <w:rsid w:val="00F36577"/>
    <w:rsid w:val="00F4222E"/>
    <w:rsid w:val="00F433C5"/>
    <w:rsid w:val="00F43BBD"/>
    <w:rsid w:val="00F456B7"/>
    <w:rsid w:val="00F50932"/>
    <w:rsid w:val="00F603AC"/>
    <w:rsid w:val="00F60890"/>
    <w:rsid w:val="00F6149A"/>
    <w:rsid w:val="00F626E2"/>
    <w:rsid w:val="00F62D32"/>
    <w:rsid w:val="00F72465"/>
    <w:rsid w:val="00F7422A"/>
    <w:rsid w:val="00F77CD6"/>
    <w:rsid w:val="00F808C4"/>
    <w:rsid w:val="00F84D24"/>
    <w:rsid w:val="00F8752D"/>
    <w:rsid w:val="00F979C4"/>
    <w:rsid w:val="00FA1E41"/>
    <w:rsid w:val="00FA2FA3"/>
    <w:rsid w:val="00FA3957"/>
    <w:rsid w:val="00FA58D3"/>
    <w:rsid w:val="00FA68E8"/>
    <w:rsid w:val="00FA6C3C"/>
    <w:rsid w:val="00FA737A"/>
    <w:rsid w:val="00FB1949"/>
    <w:rsid w:val="00FB2322"/>
    <w:rsid w:val="00FB3B7C"/>
    <w:rsid w:val="00FB44CB"/>
    <w:rsid w:val="00FB7368"/>
    <w:rsid w:val="00FD3F2B"/>
    <w:rsid w:val="00FD5E27"/>
    <w:rsid w:val="00FD6FCE"/>
    <w:rsid w:val="00FD7F08"/>
    <w:rsid w:val="00FE3B79"/>
    <w:rsid w:val="00FE59B5"/>
    <w:rsid w:val="00FE7D3C"/>
    <w:rsid w:val="00FF02AA"/>
    <w:rsid w:val="00FF1349"/>
    <w:rsid w:val="00FF3403"/>
    <w:rsid w:val="00FF63B6"/>
    <w:rsid w:val="00FF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2E4"/>
    <w:rPr>
      <w:noProof/>
      <w:sz w:val="24"/>
      <w:szCs w:val="24"/>
      <w:lang w:bidi="ar-IQ"/>
    </w:rPr>
  </w:style>
  <w:style w:type="paragraph" w:styleId="Heading1">
    <w:name w:val="heading 1"/>
    <w:basedOn w:val="Normal"/>
    <w:next w:val="Normal"/>
    <w:link w:val="Heading1Char"/>
    <w:qFormat/>
    <w:rsid w:val="00FF1349"/>
    <w:pPr>
      <w:keepNext/>
      <w:jc w:val="right"/>
      <w:outlineLvl w:val="0"/>
    </w:pPr>
    <w:rPr>
      <w:rFonts w:ascii="Times Armenian" w:eastAsia="Arial Unicode MS" w:hAnsi="Times Armenian" w:cs="Arial Unicode MS"/>
      <w:noProof w:val="0"/>
      <w:szCs w:val="20"/>
      <w:lang w:val="en-AU" w:bidi="ar-SA"/>
    </w:rPr>
  </w:style>
  <w:style w:type="paragraph" w:styleId="Heading2">
    <w:name w:val="heading 2"/>
    <w:basedOn w:val="Normal"/>
    <w:next w:val="Normal"/>
    <w:link w:val="Heading2Char"/>
    <w:qFormat/>
    <w:rsid w:val="00AD7D51"/>
    <w:pPr>
      <w:keepNext/>
      <w:autoSpaceDN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D7D51"/>
    <w:pPr>
      <w:keepNext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D7D51"/>
    <w:pPr>
      <w:keepNext/>
      <w:autoSpaceDN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07E01"/>
    <w:pPr>
      <w:spacing w:before="240" w:after="60"/>
      <w:outlineLvl w:val="4"/>
    </w:pPr>
    <w:rPr>
      <w:rFonts w:ascii="Calibri" w:hAnsi="Calibri"/>
      <w:b/>
      <w:bCs/>
      <w:i/>
      <w:iCs/>
      <w:noProof w:val="0"/>
      <w:sz w:val="26"/>
      <w:szCs w:val="26"/>
      <w:lang w:val="ru-RU" w:eastAsia="ru-RU" w:bidi="ar-SA"/>
    </w:rPr>
  </w:style>
  <w:style w:type="paragraph" w:styleId="Heading6">
    <w:name w:val="heading 6"/>
    <w:basedOn w:val="Normal"/>
    <w:next w:val="Normal"/>
    <w:link w:val="Heading6Char"/>
    <w:qFormat/>
    <w:rsid w:val="004B27A1"/>
    <w:pPr>
      <w:keepNext/>
      <w:outlineLvl w:val="5"/>
    </w:pPr>
    <w:rPr>
      <w:rFonts w:ascii="Arial LatArm" w:hAnsi="Arial LatArm"/>
      <w:b/>
      <w:noProof w:val="0"/>
      <w:color w:val="000000"/>
      <w:sz w:val="22"/>
      <w:szCs w:val="20"/>
      <w:lang w:eastAsia="ru-RU" w:bidi="ar-SA"/>
    </w:rPr>
  </w:style>
  <w:style w:type="paragraph" w:styleId="Heading7">
    <w:name w:val="heading 7"/>
    <w:basedOn w:val="Normal"/>
    <w:next w:val="Normal"/>
    <w:link w:val="Heading7Char"/>
    <w:qFormat/>
    <w:rsid w:val="00AD7D51"/>
    <w:pPr>
      <w:keepNext/>
      <w:autoSpaceDE w:val="0"/>
      <w:autoSpaceDN w:val="0"/>
      <w:adjustRightInd w:val="0"/>
      <w:jc w:val="right"/>
      <w:outlineLvl w:val="6"/>
    </w:pPr>
    <w:rPr>
      <w:rFonts w:ascii="Times Armenian" w:eastAsia="Batang" w:hAnsi="Times Armenian"/>
      <w:i/>
      <w:iCs/>
      <w:noProof w:val="0"/>
      <w:sz w:val="22"/>
      <w:szCs w:val="22"/>
      <w:lang w:eastAsia="ru-RU" w:bidi="ar-SA"/>
    </w:rPr>
  </w:style>
  <w:style w:type="paragraph" w:styleId="Heading8">
    <w:name w:val="heading 8"/>
    <w:basedOn w:val="Normal"/>
    <w:next w:val="Normal"/>
    <w:link w:val="Heading8Char"/>
    <w:qFormat/>
    <w:rsid w:val="004B27A1"/>
    <w:pPr>
      <w:keepNext/>
      <w:outlineLvl w:val="7"/>
    </w:pPr>
    <w:rPr>
      <w:rFonts w:ascii="Times Armenian" w:hAnsi="Times Armenian"/>
      <w:i/>
      <w:noProof w:val="0"/>
      <w:sz w:val="20"/>
      <w:szCs w:val="20"/>
      <w:lang w:val="nl-NL" w:eastAsia="ru-RU" w:bidi="ar-SA"/>
    </w:rPr>
  </w:style>
  <w:style w:type="paragraph" w:styleId="Heading9">
    <w:name w:val="heading 9"/>
    <w:basedOn w:val="Normal"/>
    <w:next w:val="Normal"/>
    <w:link w:val="Heading9Char"/>
    <w:qFormat/>
    <w:rsid w:val="004B27A1"/>
    <w:pPr>
      <w:keepNext/>
      <w:jc w:val="center"/>
      <w:outlineLvl w:val="8"/>
    </w:pPr>
    <w:rPr>
      <w:rFonts w:ascii="Times Armenian" w:hAnsi="Times Armenian"/>
      <w:b/>
      <w:noProof w:val="0"/>
      <w:color w:val="000000"/>
      <w:sz w:val="22"/>
      <w:szCs w:val="20"/>
      <w:lang w:val="pt-BR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78C6"/>
    <w:rPr>
      <w:rFonts w:ascii="Times Armenian" w:eastAsia="Arial Unicode MS" w:hAnsi="Times Armenian" w:cs="Arial Unicode MS"/>
      <w:sz w:val="24"/>
      <w:lang w:val="en-AU" w:eastAsia="en-US" w:bidi="ar-SA"/>
    </w:rPr>
  </w:style>
  <w:style w:type="character" w:customStyle="1" w:styleId="Heading2Char">
    <w:name w:val="Heading 2 Char"/>
    <w:link w:val="Heading2"/>
    <w:rsid w:val="00AD7D51"/>
    <w:rPr>
      <w:rFonts w:ascii="Cambria" w:hAnsi="Cambria"/>
      <w:b/>
      <w:bCs/>
      <w:i/>
      <w:iCs/>
      <w:noProof/>
      <w:sz w:val="28"/>
      <w:szCs w:val="28"/>
      <w:lang w:bidi="ar-IQ"/>
    </w:rPr>
  </w:style>
  <w:style w:type="character" w:customStyle="1" w:styleId="Heading3Char">
    <w:name w:val="Heading 3 Char"/>
    <w:link w:val="Heading3"/>
    <w:rsid w:val="00AD7D51"/>
    <w:rPr>
      <w:rFonts w:ascii="Arial" w:hAnsi="Arial" w:cs="Arial"/>
      <w:b/>
      <w:bCs/>
      <w:noProof/>
      <w:sz w:val="26"/>
      <w:szCs w:val="26"/>
      <w:lang w:bidi="ar-IQ"/>
    </w:rPr>
  </w:style>
  <w:style w:type="character" w:customStyle="1" w:styleId="Heading4Char">
    <w:name w:val="Heading 4 Char"/>
    <w:link w:val="Heading4"/>
    <w:rsid w:val="00AD7D51"/>
    <w:rPr>
      <w:rFonts w:ascii="Calibri" w:hAnsi="Calibri"/>
      <w:b/>
      <w:bCs/>
      <w:noProof/>
      <w:sz w:val="28"/>
      <w:szCs w:val="28"/>
      <w:lang w:bidi="ar-IQ"/>
    </w:rPr>
  </w:style>
  <w:style w:type="character" w:customStyle="1" w:styleId="Heading5Char">
    <w:name w:val="Heading 5 Char"/>
    <w:link w:val="Heading5"/>
    <w:rsid w:val="00507E01"/>
    <w:rPr>
      <w:rFonts w:ascii="Calibri" w:hAnsi="Calibr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link w:val="Heading6"/>
    <w:rsid w:val="004B27A1"/>
    <w:rPr>
      <w:rFonts w:ascii="Arial LatArm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AD7D51"/>
    <w:rPr>
      <w:rFonts w:ascii="Times Armenian" w:eastAsia="Batang" w:hAnsi="Times Armenian" w:cs="Times Armenian"/>
      <w:i/>
      <w:iCs/>
      <w:sz w:val="22"/>
      <w:szCs w:val="22"/>
      <w:lang w:eastAsia="ru-RU"/>
    </w:rPr>
  </w:style>
  <w:style w:type="character" w:customStyle="1" w:styleId="Heading8Char">
    <w:name w:val="Heading 8 Char"/>
    <w:link w:val="Heading8"/>
    <w:rsid w:val="004B27A1"/>
    <w:rPr>
      <w:rFonts w:ascii="Times Armenian" w:hAnsi="Times Armenian"/>
      <w:i/>
      <w:lang w:val="nl-NL" w:eastAsia="ru-RU"/>
    </w:rPr>
  </w:style>
  <w:style w:type="character" w:customStyle="1" w:styleId="Heading9Char">
    <w:name w:val="Heading 9 Char"/>
    <w:link w:val="Heading9"/>
    <w:rsid w:val="004B27A1"/>
    <w:rPr>
      <w:rFonts w:ascii="Times Armenian" w:hAnsi="Times Armenian"/>
      <w:b/>
      <w:color w:val="000000"/>
      <w:sz w:val="22"/>
      <w:lang w:val="pt-BR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F1349"/>
    <w:pPr>
      <w:spacing w:line="360" w:lineRule="auto"/>
      <w:ind w:firstLine="720"/>
    </w:pPr>
    <w:rPr>
      <w:rFonts w:ascii="Times Armenian" w:hAnsi="Times Armenian"/>
      <w:noProof w:val="0"/>
      <w:sz w:val="20"/>
      <w:szCs w:val="20"/>
      <w:lang w:val="en-AU" w:bidi="ar-SA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9978C6"/>
    <w:rPr>
      <w:rFonts w:ascii="Times Armenian" w:hAnsi="Times Armenian"/>
      <w:lang w:val="en-AU" w:eastAsia="en-US" w:bidi="ar-SA"/>
    </w:rPr>
  </w:style>
  <w:style w:type="paragraph" w:styleId="BodyText">
    <w:name w:val="Body Text"/>
    <w:aliases w:val="Body Text Char Char"/>
    <w:basedOn w:val="Normal"/>
    <w:link w:val="BodyTextChar"/>
    <w:rsid w:val="00FF1349"/>
    <w:pPr>
      <w:spacing w:line="360" w:lineRule="auto"/>
      <w:jc w:val="both"/>
    </w:pPr>
    <w:rPr>
      <w:rFonts w:ascii="Times Armenian" w:hAnsi="Times Armenian"/>
    </w:rPr>
  </w:style>
  <w:style w:type="character" w:customStyle="1" w:styleId="BodyTextChar">
    <w:name w:val="Body Text Char"/>
    <w:aliases w:val="Body Text Char Char Char"/>
    <w:link w:val="BodyText"/>
    <w:rsid w:val="00507E01"/>
    <w:rPr>
      <w:rFonts w:ascii="Times Armenian" w:hAnsi="Times Armenian"/>
      <w:noProof/>
      <w:sz w:val="24"/>
      <w:szCs w:val="24"/>
      <w:lang w:bidi="ar-IQ"/>
    </w:rPr>
  </w:style>
  <w:style w:type="paragraph" w:styleId="BodyTextIndent2">
    <w:name w:val="Body Text Indent 2"/>
    <w:basedOn w:val="Normal"/>
    <w:link w:val="BodyTextIndent2Char"/>
    <w:rsid w:val="003C286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C2863"/>
    <w:rPr>
      <w:noProof/>
      <w:sz w:val="24"/>
      <w:szCs w:val="24"/>
      <w:lang w:bidi="ar-IQ"/>
    </w:rPr>
  </w:style>
  <w:style w:type="paragraph" w:styleId="BodyText3">
    <w:name w:val="Body Text 3"/>
    <w:basedOn w:val="Normal"/>
    <w:link w:val="BodyText3Char"/>
    <w:rsid w:val="00F2040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2040F"/>
    <w:rPr>
      <w:noProof/>
      <w:sz w:val="16"/>
      <w:szCs w:val="16"/>
      <w:lang w:val="en-US" w:eastAsia="en-US" w:bidi="ar-IQ"/>
    </w:rPr>
  </w:style>
  <w:style w:type="paragraph" w:styleId="ListParagraph">
    <w:name w:val="List Paragraph"/>
    <w:basedOn w:val="Normal"/>
    <w:uiPriority w:val="34"/>
    <w:qFormat/>
    <w:rsid w:val="00B309F6"/>
    <w:pPr>
      <w:ind w:left="708"/>
    </w:pPr>
  </w:style>
  <w:style w:type="paragraph" w:styleId="BalloonText">
    <w:name w:val="Balloon Text"/>
    <w:basedOn w:val="Normal"/>
    <w:link w:val="BalloonTextChar"/>
    <w:rsid w:val="00AF4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43D1"/>
    <w:rPr>
      <w:rFonts w:ascii="Tahoma" w:hAnsi="Tahoma" w:cs="Tahoma"/>
      <w:noProof/>
      <w:sz w:val="16"/>
      <w:szCs w:val="16"/>
      <w:lang w:bidi="ar-IQ"/>
    </w:rPr>
  </w:style>
  <w:style w:type="character" w:styleId="Hyperlink">
    <w:name w:val="Hyperlink"/>
    <w:uiPriority w:val="99"/>
    <w:unhideWhenUsed/>
    <w:rsid w:val="00507E0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07E01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507E01"/>
    <w:pPr>
      <w:tabs>
        <w:tab w:val="center" w:pos="4320"/>
        <w:tab w:val="right" w:pos="8640"/>
      </w:tabs>
    </w:pPr>
    <w:rPr>
      <w:noProof w:val="0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rsid w:val="00507E01"/>
  </w:style>
  <w:style w:type="paragraph" w:styleId="Footer">
    <w:name w:val="footer"/>
    <w:basedOn w:val="Normal"/>
    <w:link w:val="FooterChar1"/>
    <w:uiPriority w:val="99"/>
    <w:unhideWhenUsed/>
    <w:rsid w:val="00507E01"/>
    <w:pPr>
      <w:tabs>
        <w:tab w:val="center" w:pos="4677"/>
        <w:tab w:val="right" w:pos="9355"/>
      </w:tabs>
    </w:pPr>
    <w:rPr>
      <w:rFonts w:ascii="Times Armenian" w:hAnsi="Times Armenian"/>
      <w:noProof w:val="0"/>
      <w:szCs w:val="20"/>
      <w:lang w:val="ru-RU" w:eastAsia="ru-RU" w:bidi="ar-SA"/>
    </w:rPr>
  </w:style>
  <w:style w:type="character" w:customStyle="1" w:styleId="FooterChar1">
    <w:name w:val="Footer Char1"/>
    <w:link w:val="Footer"/>
    <w:uiPriority w:val="99"/>
    <w:rsid w:val="00507E01"/>
    <w:rPr>
      <w:rFonts w:ascii="Times Armenian" w:hAnsi="Times Armenian"/>
      <w:sz w:val="24"/>
      <w:lang w:val="ru-RU" w:eastAsia="ru-RU"/>
    </w:rPr>
  </w:style>
  <w:style w:type="paragraph" w:styleId="BodyTextIndent3">
    <w:name w:val="Body Text Indent 3"/>
    <w:basedOn w:val="Normal"/>
    <w:link w:val="BodyTextIndent3Char"/>
    <w:unhideWhenUsed/>
    <w:rsid w:val="00507E01"/>
    <w:pPr>
      <w:spacing w:after="120"/>
      <w:ind w:left="283"/>
    </w:pPr>
    <w:rPr>
      <w:rFonts w:ascii="Times Armenian" w:hAnsi="Times Armenian"/>
      <w:noProof w:val="0"/>
      <w:sz w:val="16"/>
      <w:szCs w:val="16"/>
      <w:lang w:val="ru-RU" w:eastAsia="ru-RU" w:bidi="ar-SA"/>
    </w:rPr>
  </w:style>
  <w:style w:type="character" w:customStyle="1" w:styleId="BodyTextIndent3Char">
    <w:name w:val="Body Text Indent 3 Char"/>
    <w:link w:val="BodyTextIndent3"/>
    <w:rsid w:val="00507E01"/>
    <w:rPr>
      <w:rFonts w:ascii="Times Armenian" w:hAnsi="Times Armenian"/>
      <w:sz w:val="16"/>
      <w:szCs w:val="16"/>
      <w:lang w:val="ru-RU" w:eastAsia="ru-RU"/>
    </w:rPr>
  </w:style>
  <w:style w:type="paragraph" w:customStyle="1" w:styleId="Char">
    <w:name w:val="Char"/>
    <w:basedOn w:val="Normal"/>
    <w:rsid w:val="00507E01"/>
    <w:pPr>
      <w:spacing w:after="160" w:line="240" w:lineRule="exact"/>
    </w:pPr>
    <w:rPr>
      <w:rFonts w:ascii="Arial" w:hAnsi="Arial" w:cs="Arial"/>
      <w:noProof w:val="0"/>
      <w:sz w:val="20"/>
      <w:szCs w:val="20"/>
      <w:lang w:bidi="ar-SA"/>
    </w:rPr>
  </w:style>
  <w:style w:type="paragraph" w:customStyle="1" w:styleId="BodyText21">
    <w:name w:val="Body Text 21"/>
    <w:basedOn w:val="Normal"/>
    <w:rsid w:val="00507E01"/>
    <w:pPr>
      <w:overflowPunct w:val="0"/>
      <w:autoSpaceDE w:val="0"/>
      <w:autoSpaceDN w:val="0"/>
      <w:adjustRightInd w:val="0"/>
      <w:ind w:firstLine="720"/>
      <w:jc w:val="both"/>
    </w:pPr>
    <w:rPr>
      <w:rFonts w:ascii="Arial Armenian" w:hAnsi="Arial Armenian"/>
      <w:noProof w:val="0"/>
      <w:szCs w:val="20"/>
      <w:lang w:eastAsia="ru-RU" w:bidi="ar-SA"/>
    </w:rPr>
  </w:style>
  <w:style w:type="paragraph" w:customStyle="1" w:styleId="norm1">
    <w:name w:val="norm+1"/>
    <w:basedOn w:val="Normal"/>
    <w:next w:val="Normal"/>
    <w:rsid w:val="00507E01"/>
    <w:pPr>
      <w:autoSpaceDE w:val="0"/>
      <w:autoSpaceDN w:val="0"/>
      <w:adjustRightInd w:val="0"/>
    </w:pPr>
    <w:rPr>
      <w:rFonts w:ascii="Arial Armenian" w:hAnsi="Arial Armenian"/>
      <w:noProof w:val="0"/>
      <w:lang w:val="ru-RU" w:eastAsia="ru-RU" w:bidi="ar-SA"/>
    </w:rPr>
  </w:style>
  <w:style w:type="paragraph" w:customStyle="1" w:styleId="Heading31">
    <w:name w:val="Heading 3+1"/>
    <w:basedOn w:val="Normal"/>
    <w:next w:val="Normal"/>
    <w:rsid w:val="00507E01"/>
    <w:pPr>
      <w:autoSpaceDE w:val="0"/>
      <w:autoSpaceDN w:val="0"/>
      <w:adjustRightInd w:val="0"/>
    </w:pPr>
    <w:rPr>
      <w:rFonts w:ascii="Times Armenian" w:hAnsi="Times Armenian"/>
      <w:noProof w:val="0"/>
      <w:lang w:val="ru-RU" w:eastAsia="ru-RU" w:bidi="ar-SA"/>
    </w:rPr>
  </w:style>
  <w:style w:type="paragraph" w:customStyle="1" w:styleId="Normal1">
    <w:name w:val="Normal+1"/>
    <w:basedOn w:val="Normal"/>
    <w:next w:val="Normal"/>
    <w:rsid w:val="00507E01"/>
    <w:pPr>
      <w:autoSpaceDE w:val="0"/>
      <w:autoSpaceDN w:val="0"/>
      <w:adjustRightInd w:val="0"/>
    </w:pPr>
    <w:rPr>
      <w:rFonts w:ascii="Times Armenian" w:hAnsi="Times Armenian"/>
      <w:noProof w:val="0"/>
      <w:lang w:val="ru-RU" w:eastAsia="ru-RU" w:bidi="ar-SA"/>
    </w:rPr>
  </w:style>
  <w:style w:type="paragraph" w:customStyle="1" w:styleId="Default">
    <w:name w:val="Default"/>
    <w:rsid w:val="00507E01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07E01"/>
    <w:pPr>
      <w:spacing w:after="160" w:line="240" w:lineRule="exact"/>
    </w:pPr>
    <w:rPr>
      <w:rFonts w:ascii="Arial" w:hAnsi="Arial" w:cs="Arial"/>
      <w:noProof w:val="0"/>
      <w:sz w:val="20"/>
      <w:szCs w:val="20"/>
      <w:lang w:bidi="ar-SA"/>
    </w:rPr>
  </w:style>
  <w:style w:type="paragraph" w:customStyle="1" w:styleId="xl108">
    <w:name w:val="xl108"/>
    <w:basedOn w:val="Normal"/>
    <w:rsid w:val="00507E01"/>
    <w:pPr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09">
    <w:name w:val="xl109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noProof w:val="0"/>
      <w:sz w:val="18"/>
      <w:szCs w:val="18"/>
      <w:lang w:bidi="ar-SA"/>
    </w:rPr>
  </w:style>
  <w:style w:type="paragraph" w:customStyle="1" w:styleId="xl110">
    <w:name w:val="xl110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paragraph" w:customStyle="1" w:styleId="xl111">
    <w:name w:val="xl111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12">
    <w:name w:val="xl112"/>
    <w:basedOn w:val="Normal"/>
    <w:rsid w:val="00507E01"/>
    <w:pPr>
      <w:spacing w:before="100" w:beforeAutospacing="1" w:after="100" w:afterAutospacing="1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13">
    <w:name w:val="xl113"/>
    <w:basedOn w:val="Normal"/>
    <w:rsid w:val="00507E01"/>
    <w:pPr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paragraph" w:customStyle="1" w:styleId="xl114">
    <w:name w:val="xl114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15">
    <w:name w:val="xl115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16">
    <w:name w:val="xl116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17">
    <w:name w:val="xl117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18">
    <w:name w:val="xl118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Armenian" w:hAnsi="Times Armenian"/>
      <w:noProof w:val="0"/>
      <w:color w:val="FF0000"/>
      <w:sz w:val="18"/>
      <w:szCs w:val="18"/>
      <w:lang w:bidi="ar-SA"/>
    </w:rPr>
  </w:style>
  <w:style w:type="paragraph" w:customStyle="1" w:styleId="xl119">
    <w:name w:val="xl119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0">
    <w:name w:val="xl120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1">
    <w:name w:val="xl121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2">
    <w:name w:val="xl122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3">
    <w:name w:val="xl123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4">
    <w:name w:val="xl124"/>
    <w:basedOn w:val="Normal"/>
    <w:rsid w:val="00507E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5">
    <w:name w:val="xl125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6">
    <w:name w:val="xl126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7">
    <w:name w:val="xl127"/>
    <w:basedOn w:val="Normal"/>
    <w:rsid w:val="00507E01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8">
    <w:name w:val="xl128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9">
    <w:name w:val="xl129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30">
    <w:name w:val="xl130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LatArm" w:hAnsi="Times LatArm"/>
      <w:b/>
      <w:bCs/>
      <w:noProof w:val="0"/>
      <w:sz w:val="18"/>
      <w:szCs w:val="18"/>
      <w:lang w:bidi="ar-SA"/>
    </w:rPr>
  </w:style>
  <w:style w:type="paragraph" w:customStyle="1" w:styleId="xl131">
    <w:name w:val="xl131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LatArm" w:hAnsi="Times LatArm"/>
      <w:b/>
      <w:bCs/>
      <w:noProof w:val="0"/>
      <w:sz w:val="18"/>
      <w:szCs w:val="18"/>
      <w:lang w:bidi="ar-SA"/>
    </w:rPr>
  </w:style>
  <w:style w:type="paragraph" w:customStyle="1" w:styleId="xl132">
    <w:name w:val="xl132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33">
    <w:name w:val="xl133"/>
    <w:basedOn w:val="Normal"/>
    <w:rsid w:val="00507E01"/>
    <w:pPr>
      <w:shd w:val="clear" w:color="auto" w:fill="FF7D7D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34">
    <w:name w:val="xl134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7D7D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35">
    <w:name w:val="xl135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7D7D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36">
    <w:name w:val="xl136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7D7D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37">
    <w:name w:val="xl137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7D7D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38">
    <w:name w:val="xl138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noProof w:val="0"/>
      <w:sz w:val="18"/>
      <w:szCs w:val="18"/>
      <w:lang w:bidi="ar-SA"/>
    </w:rPr>
  </w:style>
  <w:style w:type="paragraph" w:customStyle="1" w:styleId="xl139">
    <w:name w:val="xl139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40">
    <w:name w:val="xl140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paragraph" w:customStyle="1" w:styleId="xl141">
    <w:name w:val="xl141"/>
    <w:basedOn w:val="Normal"/>
    <w:rsid w:val="00507E01"/>
    <w:pPr>
      <w:shd w:val="clear" w:color="auto" w:fill="FFFFFF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42">
    <w:name w:val="xl142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paragraph" w:customStyle="1" w:styleId="xl143">
    <w:name w:val="xl143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Armenian" w:hAnsi="Times Armenian"/>
      <w:noProof w:val="0"/>
      <w:color w:val="00B050"/>
      <w:sz w:val="18"/>
      <w:szCs w:val="18"/>
      <w:u w:val="single"/>
      <w:lang w:bidi="ar-SA"/>
    </w:rPr>
  </w:style>
  <w:style w:type="paragraph" w:customStyle="1" w:styleId="xl144">
    <w:name w:val="xl144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rFonts w:ascii="Times Armenian" w:hAnsi="Times Armenian"/>
      <w:noProof w:val="0"/>
      <w:color w:val="00B050"/>
      <w:sz w:val="18"/>
      <w:szCs w:val="18"/>
      <w:u w:val="single"/>
      <w:lang w:bidi="ar-SA"/>
    </w:rPr>
  </w:style>
  <w:style w:type="paragraph" w:customStyle="1" w:styleId="xl145">
    <w:name w:val="xl145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46">
    <w:name w:val="xl146"/>
    <w:basedOn w:val="Normal"/>
    <w:rsid w:val="00507E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7D7D"/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paragraph" w:customStyle="1" w:styleId="xl147">
    <w:name w:val="xl147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7D7D"/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paragraph" w:customStyle="1" w:styleId="xl148">
    <w:name w:val="xl148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paragraph" w:customStyle="1" w:styleId="xl149">
    <w:name w:val="xl149"/>
    <w:basedOn w:val="Normal"/>
    <w:rsid w:val="00507E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character" w:customStyle="1" w:styleId="HeaderChar1">
    <w:name w:val="Header Char1"/>
    <w:uiPriority w:val="99"/>
    <w:locked/>
    <w:rsid w:val="00507E01"/>
    <w:rPr>
      <w:rFonts w:ascii="Arial LatArm" w:hAnsi="Arial LatArm" w:hint="default"/>
      <w:lang w:val="en-AU" w:eastAsia="ru-RU"/>
    </w:rPr>
  </w:style>
  <w:style w:type="table" w:styleId="TableGrid">
    <w:name w:val="Table Grid"/>
    <w:basedOn w:val="TableNormal"/>
    <w:rsid w:val="00507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AD7D51"/>
    <w:pPr>
      <w:autoSpaceDE w:val="0"/>
      <w:autoSpaceDN w:val="0"/>
      <w:adjustRightInd w:val="0"/>
      <w:spacing w:before="100" w:after="100"/>
    </w:pPr>
    <w:rPr>
      <w:rFonts w:ascii="Arial Armenian" w:eastAsia="Batang" w:hAnsi="Arial Armenian"/>
      <w:noProof w:val="0"/>
      <w:lang w:val="ru-RU" w:bidi="ar-SA"/>
    </w:rPr>
  </w:style>
  <w:style w:type="paragraph" w:styleId="Index1">
    <w:name w:val="index 1"/>
    <w:basedOn w:val="Normal"/>
    <w:next w:val="Normal"/>
    <w:autoRedefine/>
    <w:unhideWhenUsed/>
    <w:rsid w:val="00AD7D51"/>
    <w:pPr>
      <w:autoSpaceDE w:val="0"/>
      <w:autoSpaceDN w:val="0"/>
      <w:adjustRightInd w:val="0"/>
      <w:ind w:left="240" w:hanging="240"/>
    </w:pPr>
    <w:rPr>
      <w:rFonts w:ascii="Arial LatArm" w:eastAsia="Batang" w:hAnsi="Arial LatArm"/>
      <w:noProof w:val="0"/>
      <w:lang w:eastAsia="ru-RU" w:bidi="ar-SA"/>
    </w:rPr>
  </w:style>
  <w:style w:type="paragraph" w:styleId="FootnoteText">
    <w:name w:val="footnote text"/>
    <w:basedOn w:val="Normal"/>
    <w:link w:val="FootnoteTextChar1"/>
    <w:unhideWhenUsed/>
    <w:rsid w:val="00AD7D51"/>
    <w:pPr>
      <w:autoSpaceDE w:val="0"/>
      <w:autoSpaceDN w:val="0"/>
      <w:adjustRightInd w:val="0"/>
    </w:pPr>
    <w:rPr>
      <w:rFonts w:ascii="Arial LatArm" w:eastAsia="Batang" w:hAnsi="Arial LatArm"/>
      <w:noProof w:val="0"/>
      <w:sz w:val="20"/>
      <w:szCs w:val="20"/>
      <w:lang w:eastAsia="ru-RU" w:bidi="ar-SA"/>
    </w:rPr>
  </w:style>
  <w:style w:type="character" w:customStyle="1" w:styleId="FootnoteTextChar1">
    <w:name w:val="Footnote Text Char1"/>
    <w:link w:val="FootnoteText"/>
    <w:locked/>
    <w:rsid w:val="00AD7D51"/>
    <w:rPr>
      <w:rFonts w:ascii="Arial LatArm" w:eastAsia="Batang" w:hAnsi="Arial LatArm" w:cs="Arial LatArm"/>
      <w:lang w:eastAsia="ru-RU"/>
    </w:rPr>
  </w:style>
  <w:style w:type="character" w:customStyle="1" w:styleId="FootnoteTextChar">
    <w:name w:val="Footnote Text Char"/>
    <w:rsid w:val="00AD7D51"/>
    <w:rPr>
      <w:noProof/>
      <w:lang w:bidi="ar-IQ"/>
    </w:rPr>
  </w:style>
  <w:style w:type="paragraph" w:styleId="IndexHeading">
    <w:name w:val="index heading"/>
    <w:basedOn w:val="Normal"/>
    <w:next w:val="Index1"/>
    <w:uiPriority w:val="99"/>
    <w:unhideWhenUsed/>
    <w:rsid w:val="00AD7D51"/>
    <w:pPr>
      <w:autoSpaceDE w:val="0"/>
      <w:autoSpaceDN w:val="0"/>
      <w:adjustRightInd w:val="0"/>
    </w:pPr>
    <w:rPr>
      <w:rFonts w:ascii="Arial LatArm" w:eastAsia="Batang" w:hAnsi="Arial LatArm"/>
      <w:noProof w:val="0"/>
      <w:sz w:val="20"/>
      <w:szCs w:val="20"/>
      <w:lang w:val="en-AU" w:eastAsia="ru-RU" w:bidi="ar-SA"/>
    </w:rPr>
  </w:style>
  <w:style w:type="paragraph" w:styleId="Title">
    <w:name w:val="Title"/>
    <w:basedOn w:val="Normal"/>
    <w:link w:val="TitleChar"/>
    <w:qFormat/>
    <w:rsid w:val="00AD7D51"/>
    <w:pPr>
      <w:autoSpaceDN w:val="0"/>
      <w:jc w:val="center"/>
    </w:pPr>
    <w:rPr>
      <w:rFonts w:ascii="Arial LatArm" w:eastAsia="Batang" w:hAnsi="Arial LatArm"/>
      <w:b/>
      <w:noProof w:val="0"/>
      <w:szCs w:val="20"/>
      <w:lang w:bidi="ar-SA"/>
    </w:rPr>
  </w:style>
  <w:style w:type="character" w:customStyle="1" w:styleId="TitleChar">
    <w:name w:val="Title Char"/>
    <w:link w:val="Title"/>
    <w:rsid w:val="00AD7D51"/>
    <w:rPr>
      <w:rFonts w:ascii="Arial LatArm" w:eastAsia="Batang" w:hAnsi="Arial LatArm"/>
      <w:b/>
      <w:sz w:val="24"/>
    </w:rPr>
  </w:style>
  <w:style w:type="paragraph" w:styleId="BodyText2">
    <w:name w:val="Body Text 2"/>
    <w:basedOn w:val="Normal"/>
    <w:link w:val="BodyText2Char"/>
    <w:unhideWhenUsed/>
    <w:rsid w:val="00AD7D51"/>
    <w:pPr>
      <w:autoSpaceDN w:val="0"/>
      <w:jc w:val="both"/>
    </w:pPr>
    <w:rPr>
      <w:rFonts w:ascii="Arial Armenian" w:eastAsia="Batang" w:hAnsi="Arial Armenian"/>
      <w:noProof w:val="0"/>
      <w:sz w:val="26"/>
      <w:lang w:bidi="ar-SA"/>
    </w:rPr>
  </w:style>
  <w:style w:type="character" w:customStyle="1" w:styleId="BodyText2Char">
    <w:name w:val="Body Text 2 Char"/>
    <w:link w:val="BodyText2"/>
    <w:rsid w:val="00AD7D51"/>
    <w:rPr>
      <w:rFonts w:ascii="Arial Armenian" w:eastAsia="Batang" w:hAnsi="Arial Armenian"/>
      <w:sz w:val="26"/>
      <w:szCs w:val="24"/>
    </w:rPr>
  </w:style>
  <w:style w:type="paragraph" w:styleId="BlockText">
    <w:name w:val="Block Text"/>
    <w:basedOn w:val="Normal"/>
    <w:unhideWhenUsed/>
    <w:rsid w:val="00AD7D51"/>
    <w:pPr>
      <w:autoSpaceDN w:val="0"/>
      <w:spacing w:line="360" w:lineRule="auto"/>
      <w:ind w:left="-567" w:right="-1134"/>
      <w:jc w:val="center"/>
    </w:pPr>
    <w:rPr>
      <w:rFonts w:ascii="Times Armenian" w:eastAsia="Batang" w:hAnsi="Times Armenian"/>
      <w:noProof w:val="0"/>
      <w:lang w:val="en-AU" w:bidi="ar-SA"/>
    </w:rPr>
  </w:style>
  <w:style w:type="paragraph" w:customStyle="1" w:styleId="font7">
    <w:name w:val="font7"/>
    <w:basedOn w:val="Normal"/>
    <w:rsid w:val="00AD7D51"/>
    <w:pPr>
      <w:autoSpaceDN w:val="0"/>
      <w:spacing w:before="100" w:beforeAutospacing="1" w:after="100" w:afterAutospacing="1"/>
    </w:pPr>
    <w:rPr>
      <w:rFonts w:ascii="Arial LatArm" w:eastAsia="Batang" w:hAnsi="Arial LatArm"/>
      <w:noProof w:val="0"/>
      <w:lang w:bidi="ar-SA"/>
    </w:rPr>
  </w:style>
  <w:style w:type="character" w:customStyle="1" w:styleId="normChar">
    <w:name w:val="norm Char"/>
    <w:link w:val="norm"/>
    <w:locked/>
    <w:rsid w:val="00AD7D51"/>
    <w:rPr>
      <w:rFonts w:ascii="Arial Armenian" w:hAnsi="Arial Armenian"/>
      <w:sz w:val="22"/>
      <w:szCs w:val="24"/>
      <w:lang w:eastAsia="ru-RU"/>
    </w:rPr>
  </w:style>
  <w:style w:type="paragraph" w:customStyle="1" w:styleId="norm">
    <w:name w:val="norm"/>
    <w:basedOn w:val="Normal"/>
    <w:link w:val="normChar"/>
    <w:rsid w:val="00AD7D51"/>
    <w:pPr>
      <w:autoSpaceDN w:val="0"/>
      <w:spacing w:line="480" w:lineRule="auto"/>
      <w:ind w:firstLine="709"/>
      <w:jc w:val="both"/>
    </w:pPr>
    <w:rPr>
      <w:rFonts w:ascii="Arial Armenian" w:hAnsi="Arial Armenian"/>
      <w:noProof w:val="0"/>
      <w:sz w:val="22"/>
      <w:lang w:eastAsia="ru-RU" w:bidi="ar-SA"/>
    </w:rPr>
  </w:style>
  <w:style w:type="character" w:styleId="FootnoteReference">
    <w:name w:val="footnote reference"/>
    <w:unhideWhenUsed/>
    <w:rsid w:val="00AD7D51"/>
    <w:rPr>
      <w:vertAlign w:val="superscript"/>
    </w:rPr>
  </w:style>
  <w:style w:type="character" w:customStyle="1" w:styleId="CharChar3">
    <w:name w:val="Char Char3"/>
    <w:locked/>
    <w:rsid w:val="00AD7D51"/>
    <w:rPr>
      <w:rFonts w:ascii="Arial Armenian" w:hAnsi="Arial Armenian" w:hint="default"/>
      <w:sz w:val="24"/>
      <w:szCs w:val="24"/>
      <w:lang w:val="en-US" w:eastAsia="en-US" w:bidi="ar-SA"/>
    </w:rPr>
  </w:style>
  <w:style w:type="character" w:customStyle="1" w:styleId="CharChar2">
    <w:name w:val="Char Char2"/>
    <w:locked/>
    <w:rsid w:val="00AD7D51"/>
    <w:rPr>
      <w:rFonts w:ascii="Arial Armenian" w:hAnsi="Arial Armenian" w:hint="default"/>
      <w:sz w:val="24"/>
      <w:szCs w:val="24"/>
      <w:lang w:val="en-US" w:eastAsia="en-US" w:bidi="ar-SA"/>
    </w:rPr>
  </w:style>
  <w:style w:type="character" w:customStyle="1" w:styleId="CharChar8">
    <w:name w:val="Char Char8"/>
    <w:rsid w:val="00AD7D51"/>
    <w:rPr>
      <w:rFonts w:ascii="Arial Armenian" w:hAnsi="Arial Armenian" w:hint="default"/>
      <w:sz w:val="24"/>
      <w:szCs w:val="24"/>
    </w:rPr>
  </w:style>
  <w:style w:type="character" w:customStyle="1" w:styleId="CharChar7">
    <w:name w:val="Char Char7"/>
    <w:rsid w:val="00AD7D51"/>
    <w:rPr>
      <w:rFonts w:ascii="Arial Armenian" w:hAnsi="Arial Armenian" w:hint="default"/>
      <w:sz w:val="24"/>
      <w:szCs w:val="24"/>
    </w:rPr>
  </w:style>
  <w:style w:type="character" w:customStyle="1" w:styleId="CharChar9">
    <w:name w:val="Char Char9"/>
    <w:locked/>
    <w:rsid w:val="00AD7D51"/>
    <w:rPr>
      <w:noProof/>
      <w:sz w:val="24"/>
      <w:szCs w:val="24"/>
      <w:lang w:bidi="ar-IQ"/>
    </w:rPr>
  </w:style>
  <w:style w:type="character" w:customStyle="1" w:styleId="CharChar">
    <w:name w:val="Char Char"/>
    <w:locked/>
    <w:rsid w:val="00AD7D51"/>
    <w:rPr>
      <w:rFonts w:ascii="Arial LatArm" w:hAnsi="Arial LatArm" w:cs="Arial LatArm" w:hint="default"/>
      <w:lang w:val="en-US" w:eastAsia="ru-RU" w:bidi="ar-SA"/>
    </w:rPr>
  </w:style>
  <w:style w:type="character" w:styleId="PageNumber">
    <w:name w:val="page number"/>
    <w:rsid w:val="004B27A1"/>
  </w:style>
  <w:style w:type="paragraph" w:customStyle="1" w:styleId="BodyTextIndent22">
    <w:name w:val="Body Text Indent 2+2"/>
    <w:basedOn w:val="Normal"/>
    <w:next w:val="Normal"/>
    <w:rsid w:val="004B27A1"/>
    <w:pPr>
      <w:autoSpaceDE w:val="0"/>
      <w:autoSpaceDN w:val="0"/>
      <w:adjustRightInd w:val="0"/>
    </w:pPr>
    <w:rPr>
      <w:rFonts w:ascii="Times Armenian" w:hAnsi="Times Armenian"/>
      <w:noProof w:val="0"/>
      <w:lang w:val="ru-RU" w:eastAsia="ru-RU" w:bidi="ar-SA"/>
    </w:rPr>
  </w:style>
  <w:style w:type="paragraph" w:customStyle="1" w:styleId="Normal2">
    <w:name w:val="Normal+2"/>
    <w:basedOn w:val="Normal"/>
    <w:next w:val="Normal"/>
    <w:rsid w:val="004B27A1"/>
    <w:pPr>
      <w:autoSpaceDE w:val="0"/>
      <w:autoSpaceDN w:val="0"/>
      <w:adjustRightInd w:val="0"/>
    </w:pPr>
    <w:rPr>
      <w:rFonts w:ascii="Times Armenian" w:hAnsi="Times Armenian"/>
      <w:noProof w:val="0"/>
      <w:lang w:val="ru-RU" w:eastAsia="ru-RU" w:bidi="ar-SA"/>
    </w:rPr>
  </w:style>
  <w:style w:type="paragraph" w:customStyle="1" w:styleId="CharCharCharChar">
    <w:name w:val="Знак Знак Знак Char Char Char Char Знак Знак Знак"/>
    <w:basedOn w:val="Normal"/>
    <w:rsid w:val="004B27A1"/>
    <w:pPr>
      <w:widowControl w:val="0"/>
      <w:bidi/>
      <w:adjustRightInd w:val="0"/>
      <w:spacing w:after="160" w:line="240" w:lineRule="exact"/>
    </w:pPr>
    <w:rPr>
      <w:noProof w:val="0"/>
      <w:sz w:val="20"/>
      <w:szCs w:val="20"/>
      <w:lang w:val="en-GB" w:eastAsia="ru-RU" w:bidi="he-IL"/>
    </w:rPr>
  </w:style>
  <w:style w:type="character" w:styleId="CommentReference">
    <w:name w:val="annotation reference"/>
    <w:rsid w:val="004B27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27A1"/>
    <w:rPr>
      <w:rFonts w:ascii="Times Armenian" w:hAnsi="Times Armenian"/>
      <w:noProof w:val="0"/>
      <w:sz w:val="20"/>
      <w:szCs w:val="20"/>
      <w:lang w:eastAsia="ru-RU" w:bidi="ar-SA"/>
    </w:rPr>
  </w:style>
  <w:style w:type="character" w:customStyle="1" w:styleId="CommentTextChar">
    <w:name w:val="Comment Text Char"/>
    <w:link w:val="CommentText"/>
    <w:rsid w:val="004B27A1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4B27A1"/>
    <w:rPr>
      <w:b/>
      <w:bCs/>
    </w:rPr>
  </w:style>
  <w:style w:type="character" w:customStyle="1" w:styleId="CommentSubjectChar">
    <w:name w:val="Comment Subject Char"/>
    <w:link w:val="CommentSubject"/>
    <w:rsid w:val="004B27A1"/>
    <w:rPr>
      <w:rFonts w:ascii="Times Armenian" w:hAnsi="Times Armenian"/>
      <w:b/>
      <w:bCs/>
      <w:lang w:eastAsia="ru-RU"/>
    </w:rPr>
  </w:style>
  <w:style w:type="paragraph" w:customStyle="1" w:styleId="a">
    <w:name w:val="Знак Знак"/>
    <w:basedOn w:val="Normal"/>
    <w:rsid w:val="009B6E69"/>
    <w:pPr>
      <w:spacing w:after="160" w:line="240" w:lineRule="exact"/>
    </w:pPr>
    <w:rPr>
      <w:rFonts w:ascii="Verdana" w:hAnsi="Verdana" w:cs="Verdana"/>
      <w:noProof w:val="0"/>
      <w:sz w:val="20"/>
      <w:szCs w:val="20"/>
      <w:lang w:bidi="ar-SA"/>
    </w:rPr>
  </w:style>
  <w:style w:type="character" w:customStyle="1" w:styleId="FooterChar">
    <w:name w:val="Footer Char"/>
    <w:locked/>
    <w:rsid w:val="002E6DC6"/>
    <w:rPr>
      <w:rFonts w:ascii="Arial LatArm" w:hAnsi="Arial LatArm" w:cs="Arial LatArm"/>
      <w:sz w:val="24"/>
      <w:szCs w:val="24"/>
      <w:lang w:val="en-US"/>
    </w:rPr>
  </w:style>
  <w:style w:type="paragraph" w:customStyle="1" w:styleId="Char1">
    <w:name w:val="Char1"/>
    <w:basedOn w:val="Normal"/>
    <w:rsid w:val="00054A22"/>
    <w:pPr>
      <w:spacing w:after="160" w:line="240" w:lineRule="exact"/>
    </w:pPr>
    <w:rPr>
      <w:rFonts w:ascii="Arial" w:hAnsi="Arial" w:cs="Arial"/>
      <w:noProof w:val="0"/>
      <w:sz w:val="20"/>
      <w:szCs w:val="20"/>
      <w:lang w:bidi="ar-SA"/>
    </w:rPr>
  </w:style>
  <w:style w:type="character" w:styleId="Strong">
    <w:name w:val="Strong"/>
    <w:qFormat/>
    <w:rsid w:val="006D73A9"/>
    <w:rPr>
      <w:b/>
      <w:bCs/>
    </w:rPr>
  </w:style>
  <w:style w:type="paragraph" w:customStyle="1" w:styleId="Char4">
    <w:name w:val="Char4"/>
    <w:basedOn w:val="Normal"/>
    <w:rsid w:val="00B40DB4"/>
    <w:pPr>
      <w:spacing w:after="160" w:line="240" w:lineRule="exact"/>
    </w:pPr>
    <w:rPr>
      <w:rFonts w:ascii="Arial" w:hAnsi="Arial" w:cs="Arial"/>
      <w:noProof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ghramyan@mil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2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MDRA</Company>
  <LinksUpToDate>false</LinksUpToDate>
  <CharactersWithSpaces>7170</CharactersWithSpaces>
  <SharedDoc>false</SharedDoc>
  <HLinks>
    <vt:vector size="6" baseType="variant">
      <vt:variant>
        <vt:i4>1179771</vt:i4>
      </vt:variant>
      <vt:variant>
        <vt:i4>0</vt:i4>
      </vt:variant>
      <vt:variant>
        <vt:i4>0</vt:i4>
      </vt:variant>
      <vt:variant>
        <vt:i4>5</vt:i4>
      </vt:variant>
      <vt:variant>
        <vt:lpwstr>mailto:a.baghramyan@mil.am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Garik</dc:creator>
  <cp:keywords/>
  <dc:description/>
  <cp:lastModifiedBy>andcjsdvsf</cp:lastModifiedBy>
  <cp:revision>6</cp:revision>
  <cp:lastPrinted>2012-12-13T12:12:00Z</cp:lastPrinted>
  <dcterms:created xsi:type="dcterms:W3CDTF">2004-08-06T10:08:00Z</dcterms:created>
  <dcterms:modified xsi:type="dcterms:W3CDTF">2015-11-24T21:48:00Z</dcterms:modified>
</cp:coreProperties>
</file>