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6811DE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6811DE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11DE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11DE" w:rsidRPr="006811DE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9E1853" w:rsidRPr="006811DE" w:rsidRDefault="006811DE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11DE">
        <w:rPr>
          <w:rFonts w:ascii="GHEA Grapalat" w:hAnsi="GHEA Grapalat" w:cs="Sylfaen"/>
          <w:b/>
          <w:sz w:val="24"/>
          <w:szCs w:val="24"/>
          <w:lang w:val="hy-AM"/>
        </w:rPr>
        <w:t>Ընթացակարգի</w:t>
      </w:r>
      <w:r w:rsidR="003C3306" w:rsidRPr="006811D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6811D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 w:rsidRPr="006811DE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="00B42278" w:rsidRPr="006811D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6811DE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11DE">
        <w:rPr>
          <w:rFonts w:ascii="GHEA Grapalat" w:hAnsi="GHEA Grapalat" w:cs="Sylfaen"/>
          <w:sz w:val="24"/>
          <w:szCs w:val="24"/>
          <w:lang w:val="hy-AM"/>
        </w:rPr>
        <w:t>«ԳԱԿ-ՇՀԱՊՁԲ-15/10-ՀՀ ՊՆ ՆՏԱԴ-ՇՀԱՊՁԲ-7/67» ծածկագրով շրջանակային համաձայնագրերի միջոցով գնում կատարելու ընթացակարգ</w:t>
      </w:r>
      <w:r w:rsidR="009E1853" w:rsidRPr="006811D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811DE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6811DE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11DE" w:rsidRPr="006811DE">
        <w:rPr>
          <w:rFonts w:ascii="GHEA Grapalat" w:hAnsi="GHEA Grapalat" w:cs="Sylfaen"/>
          <w:sz w:val="24"/>
          <w:szCs w:val="24"/>
          <w:lang w:val="hy-AM"/>
        </w:rPr>
        <w:t>«Հրշեջ Թոռնիկ» ՍՊԸ</w:t>
      </w:r>
      <w:r w:rsidR="00217483" w:rsidRPr="00217483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217483"/>
    <w:rsid w:val="00267757"/>
    <w:rsid w:val="003C3306"/>
    <w:rsid w:val="0044000A"/>
    <w:rsid w:val="004C29D3"/>
    <w:rsid w:val="0053134C"/>
    <w:rsid w:val="00577E43"/>
    <w:rsid w:val="006811DE"/>
    <w:rsid w:val="007828BD"/>
    <w:rsid w:val="007F128F"/>
    <w:rsid w:val="008A5B5D"/>
    <w:rsid w:val="008D5026"/>
    <w:rsid w:val="009A477E"/>
    <w:rsid w:val="009C1EC5"/>
    <w:rsid w:val="009E1853"/>
    <w:rsid w:val="00AA79D4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3DDE-C9A6-405F-BB4E-5675C10B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2015-06-18T08:07:00Z</dcterms:created>
  <dcterms:modified xsi:type="dcterms:W3CDTF">2016-11-22T13:55:00Z</dcterms:modified>
</cp:coreProperties>
</file>