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911" w:type="dxa"/>
        <w:tblInd w:w="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4"/>
        <w:gridCol w:w="7299"/>
        <w:gridCol w:w="1135"/>
        <w:gridCol w:w="1340"/>
        <w:gridCol w:w="3463"/>
      </w:tblGrid>
      <w:tr w:rsidR="00414CBB" w:rsidRPr="00414CBB" w:rsidTr="004359D0">
        <w:trPr>
          <w:trHeight w:val="300"/>
        </w:trPr>
        <w:tc>
          <w:tcPr>
            <w:tcW w:w="139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14CBB" w:rsidRPr="00414CBB" w:rsidRDefault="00414CBB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bCs/>
                <w:i/>
                <w:iCs/>
                <w:sz w:val="32"/>
                <w:szCs w:val="32"/>
              </w:rPr>
            </w:pPr>
            <w:r w:rsidRPr="00414CBB">
              <w:rPr>
                <w:rFonts w:ascii="GHEA Grapalat" w:eastAsia="Times New Roman" w:hAnsi="GHEA Grapalat" w:cs="Sylfaen"/>
                <w:b/>
                <w:bCs/>
                <w:i/>
                <w:iCs/>
                <w:sz w:val="32"/>
                <w:szCs w:val="32"/>
              </w:rPr>
              <w:t>ԾԱՎԱԼ</w:t>
            </w:r>
            <w:r w:rsidR="00024772">
              <w:rPr>
                <w:rFonts w:ascii="GHEA Grapalat" w:eastAsia="Times New Roman" w:hAnsi="GHEA Grapalat" w:cs="Sylfaen"/>
                <w:b/>
                <w:bCs/>
                <w:i/>
                <w:iCs/>
                <w:sz w:val="32"/>
                <w:szCs w:val="32"/>
              </w:rPr>
              <w:t>ՆԵՐԻ ԱՄՓՈՓԱԹԵՐԹ*</w:t>
            </w:r>
          </w:p>
          <w:p w:rsidR="00414CBB" w:rsidRPr="00414CBB" w:rsidRDefault="00414CBB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</w:tr>
      <w:tr w:rsidR="00414CBB" w:rsidRPr="00414CBB" w:rsidTr="004359D0">
        <w:trPr>
          <w:trHeight w:val="1035"/>
        </w:trPr>
        <w:tc>
          <w:tcPr>
            <w:tcW w:w="1391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14CBB" w:rsidRPr="00414CBB" w:rsidRDefault="00414CBB" w:rsidP="00414CBB">
            <w:pPr>
              <w:spacing w:after="0" w:line="240" w:lineRule="auto"/>
              <w:jc w:val="center"/>
              <w:rPr>
                <w:rFonts w:ascii="GHEA Grapalat" w:hAnsi="GHEA Grapalat" w:cs="Arial"/>
                <w:b/>
                <w:spacing w:val="-4"/>
                <w:sz w:val="28"/>
                <w:szCs w:val="28"/>
              </w:rPr>
            </w:pPr>
            <w:r w:rsidRPr="00414CBB">
              <w:rPr>
                <w:rFonts w:ascii="GHEA Grapalat" w:hAnsi="GHEA Grapalat"/>
                <w:b/>
                <w:spacing w:val="-8"/>
                <w:sz w:val="28"/>
                <w:szCs w:val="28"/>
                <w:lang w:val="af-ZA"/>
              </w:rPr>
              <w:t>«</w:t>
            </w:r>
            <w:r w:rsidRPr="00414CBB">
              <w:rPr>
                <w:rFonts w:ascii="GHEA Grapalat" w:hAnsi="GHEA Grapalat" w:cs="Arial"/>
                <w:b/>
                <w:spacing w:val="-8"/>
                <w:sz w:val="28"/>
                <w:szCs w:val="28"/>
                <w:lang w:val="hy-AM"/>
              </w:rPr>
              <w:t>Երևանի</w:t>
            </w:r>
            <w:r w:rsidRPr="00414CBB">
              <w:rPr>
                <w:rFonts w:ascii="GHEA Grapalat" w:hAnsi="GHEA Grapalat" w:cs="Arial Armenian"/>
                <w:b/>
                <w:spacing w:val="-8"/>
                <w:sz w:val="28"/>
                <w:szCs w:val="28"/>
                <w:lang w:val="hy-AM"/>
              </w:rPr>
              <w:t xml:space="preserve"> </w:t>
            </w:r>
            <w:r w:rsidRPr="00414CBB">
              <w:rPr>
                <w:rFonts w:ascii="GHEA Grapalat" w:hAnsi="GHEA Grapalat" w:cs="Arial"/>
                <w:b/>
                <w:spacing w:val="-8"/>
                <w:sz w:val="28"/>
                <w:szCs w:val="28"/>
                <w:lang w:val="hy-AM"/>
              </w:rPr>
              <w:t>Ս</w:t>
            </w:r>
            <w:r w:rsidRPr="00414CBB">
              <w:rPr>
                <w:rFonts w:ascii="GHEA Grapalat" w:hAnsi="GHEA Grapalat" w:cs="Arial Armenian"/>
                <w:b/>
                <w:spacing w:val="-8"/>
                <w:sz w:val="28"/>
                <w:szCs w:val="28"/>
                <w:lang w:val="hy-AM"/>
              </w:rPr>
              <w:t>.</w:t>
            </w:r>
            <w:r w:rsidRPr="00414CBB">
              <w:rPr>
                <w:rFonts w:ascii="GHEA Grapalat" w:hAnsi="GHEA Grapalat"/>
                <w:b/>
                <w:sz w:val="28"/>
                <w:szCs w:val="28"/>
                <w:lang w:val="af-ZA"/>
              </w:rPr>
              <w:t xml:space="preserve"> </w:t>
            </w:r>
            <w:r w:rsidRPr="00414CBB">
              <w:rPr>
                <w:rFonts w:ascii="GHEA Grapalat" w:hAnsi="GHEA Grapalat" w:cs="Arial"/>
                <w:b/>
                <w:sz w:val="28"/>
                <w:szCs w:val="28"/>
                <w:lang w:val="hy-AM"/>
              </w:rPr>
              <w:t>Հովսեփյանի</w:t>
            </w:r>
            <w:r w:rsidRPr="00414CBB">
              <w:rPr>
                <w:rFonts w:ascii="GHEA Grapalat" w:hAnsi="GHEA Grapalat" w:cs="Arial Armenian"/>
                <w:b/>
                <w:sz w:val="28"/>
                <w:szCs w:val="28"/>
                <w:lang w:val="hy-AM"/>
              </w:rPr>
              <w:t xml:space="preserve"> </w:t>
            </w:r>
            <w:r w:rsidRPr="00414CBB">
              <w:rPr>
                <w:rFonts w:ascii="GHEA Grapalat" w:hAnsi="GHEA Grapalat" w:cs="Arial"/>
                <w:b/>
                <w:sz w:val="28"/>
                <w:szCs w:val="28"/>
                <w:lang w:val="hy-AM"/>
              </w:rPr>
              <w:t>անվան</w:t>
            </w:r>
            <w:r w:rsidRPr="00414CBB">
              <w:rPr>
                <w:rFonts w:ascii="GHEA Grapalat" w:hAnsi="GHEA Grapalat" w:cs="Arial Armenian"/>
                <w:b/>
                <w:sz w:val="28"/>
                <w:szCs w:val="28"/>
                <w:lang w:val="hy-AM"/>
              </w:rPr>
              <w:t xml:space="preserve"> N 115 </w:t>
            </w:r>
            <w:r w:rsidRPr="00414CBB">
              <w:rPr>
                <w:rFonts w:ascii="GHEA Grapalat" w:hAnsi="GHEA Grapalat" w:cs="Arial"/>
                <w:b/>
                <w:sz w:val="28"/>
                <w:szCs w:val="28"/>
                <w:lang w:val="hy-AM"/>
              </w:rPr>
              <w:t>ավագ</w:t>
            </w:r>
            <w:r w:rsidRPr="00414CBB">
              <w:rPr>
                <w:rFonts w:ascii="GHEA Grapalat" w:hAnsi="GHEA Grapalat" w:cs="Arial Armenian"/>
                <w:b/>
                <w:sz w:val="28"/>
                <w:szCs w:val="28"/>
                <w:lang w:val="hy-AM"/>
              </w:rPr>
              <w:t xml:space="preserve"> </w:t>
            </w:r>
            <w:r w:rsidRPr="00414CBB">
              <w:rPr>
                <w:rFonts w:ascii="GHEA Grapalat" w:hAnsi="GHEA Grapalat" w:cs="Arial"/>
                <w:b/>
                <w:sz w:val="28"/>
                <w:szCs w:val="28"/>
                <w:lang w:val="hy-AM"/>
              </w:rPr>
              <w:t>դպրոց</w:t>
            </w:r>
            <w:r w:rsidRPr="00414CBB">
              <w:rPr>
                <w:rFonts w:ascii="GHEA Grapalat" w:hAnsi="GHEA Grapalat" w:cs="Sylfaen"/>
                <w:b/>
                <w:sz w:val="28"/>
                <w:szCs w:val="28"/>
                <w:lang w:val="af-ZA"/>
              </w:rPr>
              <w:t>»</w:t>
            </w:r>
            <w:r w:rsidRPr="00414CBB">
              <w:rPr>
                <w:rFonts w:ascii="GHEA Grapalat" w:hAnsi="GHEA Grapalat"/>
                <w:b/>
                <w:sz w:val="28"/>
                <w:szCs w:val="28"/>
                <w:lang w:val="af-ZA"/>
              </w:rPr>
              <w:t xml:space="preserve"> </w:t>
            </w:r>
            <w:proofErr w:type="spellStart"/>
            <w:r w:rsidRPr="00414CBB">
              <w:rPr>
                <w:rFonts w:ascii="GHEA Grapalat" w:hAnsi="GHEA Grapalat" w:cs="Arial"/>
                <w:b/>
                <w:sz w:val="28"/>
                <w:szCs w:val="28"/>
              </w:rPr>
              <w:t>պետական</w:t>
            </w:r>
            <w:proofErr w:type="spellEnd"/>
            <w:r w:rsidRPr="00414CBB">
              <w:rPr>
                <w:rFonts w:ascii="GHEA Grapalat" w:hAnsi="GHEA Grapalat"/>
                <w:b/>
                <w:sz w:val="28"/>
                <w:szCs w:val="28"/>
                <w:lang w:val="af-ZA"/>
              </w:rPr>
              <w:t xml:space="preserve"> </w:t>
            </w:r>
            <w:proofErr w:type="spellStart"/>
            <w:r w:rsidRPr="00414CBB">
              <w:rPr>
                <w:rFonts w:ascii="GHEA Grapalat" w:hAnsi="GHEA Grapalat" w:cs="Arial"/>
                <w:b/>
                <w:sz w:val="28"/>
                <w:szCs w:val="28"/>
              </w:rPr>
              <w:t>ոչ</w:t>
            </w:r>
            <w:proofErr w:type="spellEnd"/>
            <w:r w:rsidRPr="00414CBB">
              <w:rPr>
                <w:rFonts w:ascii="GHEA Grapalat" w:hAnsi="GHEA Grapalat"/>
                <w:b/>
                <w:sz w:val="28"/>
                <w:szCs w:val="28"/>
                <w:lang w:val="af-ZA"/>
              </w:rPr>
              <w:t xml:space="preserve"> </w:t>
            </w:r>
            <w:proofErr w:type="spellStart"/>
            <w:r w:rsidRPr="00414CBB">
              <w:rPr>
                <w:rFonts w:ascii="GHEA Grapalat" w:hAnsi="GHEA Grapalat" w:cs="Arial"/>
                <w:b/>
                <w:sz w:val="28"/>
                <w:szCs w:val="28"/>
              </w:rPr>
              <w:t>առևտրային</w:t>
            </w:r>
            <w:proofErr w:type="spellEnd"/>
            <w:r w:rsidRPr="00414CBB">
              <w:rPr>
                <w:rFonts w:ascii="GHEA Grapalat" w:hAnsi="GHEA Grapalat"/>
                <w:b/>
                <w:sz w:val="28"/>
                <w:szCs w:val="28"/>
                <w:lang w:val="af-ZA"/>
              </w:rPr>
              <w:t xml:space="preserve"> </w:t>
            </w:r>
            <w:proofErr w:type="spellStart"/>
            <w:r w:rsidRPr="00414CBB">
              <w:rPr>
                <w:rFonts w:ascii="GHEA Grapalat" w:hAnsi="GHEA Grapalat" w:cs="Arial"/>
                <w:b/>
                <w:sz w:val="28"/>
                <w:szCs w:val="28"/>
              </w:rPr>
              <w:t>կազմակերպության</w:t>
            </w:r>
            <w:proofErr w:type="spellEnd"/>
            <w:r w:rsidRPr="00414CBB">
              <w:rPr>
                <w:rFonts w:ascii="GHEA Grapalat" w:hAnsi="GHEA Grapalat"/>
                <w:b/>
                <w:sz w:val="28"/>
                <w:szCs w:val="28"/>
                <w:lang w:val="af-ZA"/>
              </w:rPr>
              <w:t xml:space="preserve"> </w:t>
            </w:r>
            <w:r w:rsidRPr="00414CBB">
              <w:rPr>
                <w:rFonts w:ascii="GHEA Grapalat" w:hAnsi="GHEA Grapalat"/>
                <w:b/>
                <w:sz w:val="28"/>
                <w:szCs w:val="28"/>
                <w:lang w:val="hy-AM"/>
              </w:rPr>
              <w:t xml:space="preserve">N </w:t>
            </w:r>
            <w:r w:rsidRPr="00414CBB">
              <w:rPr>
                <w:rFonts w:ascii="GHEA Grapalat" w:hAnsi="GHEA Grapalat"/>
                <w:b/>
                <w:sz w:val="28"/>
                <w:szCs w:val="28"/>
                <w:lang w:val="af-ZA"/>
              </w:rPr>
              <w:t>3</w:t>
            </w:r>
            <w:r w:rsidRPr="00414CBB">
              <w:rPr>
                <w:rFonts w:ascii="GHEA Grapalat" w:hAnsi="GHEA Grapalat"/>
                <w:b/>
                <w:sz w:val="28"/>
                <w:szCs w:val="28"/>
                <w:lang w:val="hy-AM"/>
              </w:rPr>
              <w:t xml:space="preserve"> </w:t>
            </w:r>
            <w:r w:rsidRPr="00414CBB">
              <w:rPr>
                <w:rFonts w:ascii="GHEA Grapalat" w:hAnsi="GHEA Grapalat" w:cs="Arial"/>
                <w:b/>
                <w:sz w:val="28"/>
                <w:szCs w:val="28"/>
                <w:lang w:val="hy-AM"/>
              </w:rPr>
              <w:t>մասնաշենքի</w:t>
            </w:r>
            <w:r w:rsidRPr="00414CBB">
              <w:rPr>
                <w:rFonts w:ascii="GHEA Grapalat" w:hAnsi="GHEA Grapalat" w:cs="Arial Armenian"/>
                <w:b/>
                <w:sz w:val="28"/>
                <w:szCs w:val="28"/>
                <w:lang w:val="hy-AM"/>
              </w:rPr>
              <w:t xml:space="preserve"> </w:t>
            </w:r>
            <w:r w:rsidRPr="00414CBB">
              <w:rPr>
                <w:rFonts w:ascii="GHEA Grapalat" w:hAnsi="GHEA Grapalat" w:cs="Arial"/>
                <w:b/>
                <w:spacing w:val="-4"/>
                <w:sz w:val="28"/>
                <w:szCs w:val="28"/>
                <w:lang w:val="hy-AM"/>
              </w:rPr>
              <w:t>տանիքի</w:t>
            </w:r>
            <w:r w:rsidRPr="00414CBB">
              <w:rPr>
                <w:rFonts w:ascii="GHEA Grapalat" w:hAnsi="GHEA Grapalat" w:cs="Arial Armenian"/>
                <w:b/>
                <w:spacing w:val="-4"/>
                <w:sz w:val="28"/>
                <w:szCs w:val="28"/>
                <w:lang w:val="hy-AM"/>
              </w:rPr>
              <w:t xml:space="preserve"> </w:t>
            </w:r>
            <w:r w:rsidRPr="00414CBB">
              <w:rPr>
                <w:rFonts w:ascii="GHEA Grapalat" w:hAnsi="GHEA Grapalat" w:cs="Arial"/>
                <w:b/>
                <w:spacing w:val="-4"/>
                <w:sz w:val="28"/>
                <w:szCs w:val="28"/>
                <w:lang w:val="hy-AM"/>
              </w:rPr>
              <w:t>վերանորոգման</w:t>
            </w:r>
            <w:r w:rsidRPr="00414CBB">
              <w:rPr>
                <w:rFonts w:ascii="GHEA Grapalat" w:hAnsi="GHEA Grapalat" w:cs="Arial Armenian"/>
                <w:b/>
                <w:spacing w:val="-4"/>
                <w:sz w:val="28"/>
                <w:szCs w:val="28"/>
                <w:lang w:val="hy-AM"/>
              </w:rPr>
              <w:t xml:space="preserve"> </w:t>
            </w:r>
            <w:r w:rsidRPr="00414CBB">
              <w:rPr>
                <w:rFonts w:ascii="GHEA Grapalat" w:hAnsi="GHEA Grapalat" w:cs="Arial"/>
                <w:b/>
                <w:spacing w:val="-4"/>
                <w:sz w:val="28"/>
                <w:szCs w:val="28"/>
                <w:lang w:val="hy-AM"/>
              </w:rPr>
              <w:t>աշխատանքների</w:t>
            </w:r>
          </w:p>
          <w:p w:rsidR="00414CBB" w:rsidRPr="00414CBB" w:rsidRDefault="00414CBB" w:rsidP="00AD7B51">
            <w:pPr>
              <w:spacing w:after="0" w:line="240" w:lineRule="auto"/>
              <w:rPr>
                <w:rFonts w:ascii="GHEA Grapalat" w:eastAsia="Times New Roman" w:hAnsi="GHEA Grapalat" w:cs="Arial"/>
                <w:b/>
                <w:sz w:val="28"/>
                <w:szCs w:val="28"/>
              </w:rPr>
            </w:pPr>
          </w:p>
        </w:tc>
      </w:tr>
      <w:tr w:rsidR="00024772" w:rsidRPr="00414CBB" w:rsidTr="004359D0">
        <w:trPr>
          <w:gridAfter w:val="1"/>
          <w:wAfter w:w="3463" w:type="dxa"/>
          <w:trHeight w:val="889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4772" w:rsidRPr="00414CBB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</w:pPr>
            <w:r w:rsidRPr="00414CBB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Հ/Հ</w:t>
            </w:r>
          </w:p>
        </w:tc>
        <w:tc>
          <w:tcPr>
            <w:tcW w:w="7299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24772" w:rsidRPr="00414CBB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</w:pPr>
            <w:proofErr w:type="spellStart"/>
            <w:r w:rsidRPr="00414C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Աշխատանքների</w:t>
            </w:r>
            <w:proofErr w:type="spellEnd"/>
            <w:r w:rsidRPr="00414CBB">
              <w:rPr>
                <w:rFonts w:ascii="GHEA Grapalat" w:eastAsia="Times New Roman" w:hAnsi="GHEA Grapalat" w:cs="Arial Armeni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4C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տեսակները</w:t>
            </w:r>
            <w:proofErr w:type="spellEnd"/>
            <w:r w:rsidRPr="00414CBB">
              <w:rPr>
                <w:rFonts w:ascii="GHEA Grapalat" w:eastAsia="Times New Roman" w:hAnsi="GHEA Grapalat" w:cs="Arial Armenian"/>
                <w:b/>
                <w:bCs/>
                <w:sz w:val="24"/>
                <w:szCs w:val="24"/>
              </w:rPr>
              <w:t xml:space="preserve"> </w:t>
            </w:r>
            <w:r w:rsidRPr="00414C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և</w:t>
            </w:r>
            <w:r w:rsidRPr="00414CBB">
              <w:rPr>
                <w:rFonts w:ascii="GHEA Grapalat" w:eastAsia="Times New Roman" w:hAnsi="GHEA Grapalat" w:cs="Arial Armeni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414C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24772" w:rsidRPr="00414CBB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</w:pPr>
            <w:r w:rsidRPr="00414CBB"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  <w:t>Չ/Մ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024772" w:rsidRPr="00414CBB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4"/>
                <w:szCs w:val="24"/>
              </w:rPr>
            </w:pPr>
            <w:proofErr w:type="spellStart"/>
            <w:r w:rsidRPr="00414CBB">
              <w:rPr>
                <w:rFonts w:ascii="GHEA Grapalat" w:eastAsia="Times New Roman" w:hAnsi="GHEA Grapalat" w:cs="Sylfaen"/>
                <w:b/>
                <w:bCs/>
                <w:sz w:val="24"/>
                <w:szCs w:val="24"/>
              </w:rPr>
              <w:t>Քանակ</w:t>
            </w:r>
            <w:proofErr w:type="spellEnd"/>
          </w:p>
        </w:tc>
      </w:tr>
      <w:tr w:rsidR="00024772" w:rsidRPr="00414CBB" w:rsidTr="004359D0">
        <w:trPr>
          <w:gridAfter w:val="1"/>
          <w:wAfter w:w="3463" w:type="dxa"/>
          <w:trHeight w:val="3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414CBB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</w:rPr>
            </w:pPr>
            <w:r w:rsidRPr="00414CBB">
              <w:rPr>
                <w:rFonts w:ascii="GHEA Grapalat" w:eastAsia="Times New Roman" w:hAnsi="GHEA Grapalat" w:cs="Arial"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414CBB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14CBB">
              <w:rPr>
                <w:rFonts w:ascii="GHEA Grapalat" w:eastAsia="Times New Roman" w:hAnsi="GHEA Grapalat" w:cs="Arial"/>
                <w:sz w:val="24"/>
                <w:szCs w:val="24"/>
              </w:rPr>
              <w:t>2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414CBB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14CBB">
              <w:rPr>
                <w:rFonts w:ascii="GHEA Grapalat" w:eastAsia="Times New Roman" w:hAnsi="GHEA Grapalat" w:cs="Arial"/>
                <w:sz w:val="24"/>
                <w:szCs w:val="24"/>
              </w:rPr>
              <w:t>3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414CBB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414CBB">
              <w:rPr>
                <w:rFonts w:ascii="GHEA Grapalat" w:eastAsia="Times New Roman" w:hAnsi="GHEA Grapalat" w:cs="Arial"/>
                <w:sz w:val="24"/>
                <w:szCs w:val="24"/>
              </w:rPr>
              <w:t>4</w:t>
            </w:r>
          </w:p>
        </w:tc>
      </w:tr>
      <w:tr w:rsidR="00024772" w:rsidRPr="00414CBB" w:rsidTr="004359D0">
        <w:trPr>
          <w:gridAfter w:val="1"/>
          <w:wAfter w:w="3463" w:type="dxa"/>
          <w:trHeight w:val="3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414CBB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414CBB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bCs/>
                <w:sz w:val="28"/>
                <w:szCs w:val="28"/>
              </w:rPr>
            </w:pPr>
            <w:proofErr w:type="spellStart"/>
            <w:r w:rsidRPr="00414CBB">
              <w:rPr>
                <w:rFonts w:ascii="GHEA Grapalat" w:eastAsia="Times New Roman" w:hAnsi="GHEA Grapalat" w:cs="Sylfaen"/>
                <w:b/>
                <w:bCs/>
                <w:sz w:val="28"/>
                <w:szCs w:val="28"/>
              </w:rPr>
              <w:t>Քանդման</w:t>
            </w:r>
            <w:proofErr w:type="spellEnd"/>
            <w:r w:rsidRPr="00414CBB">
              <w:rPr>
                <w:rFonts w:ascii="GHEA Grapalat" w:eastAsia="Times New Roman" w:hAnsi="GHEA Grapalat" w:cs="Arial Armenian"/>
                <w:b/>
                <w:bCs/>
                <w:sz w:val="28"/>
                <w:szCs w:val="28"/>
              </w:rPr>
              <w:t xml:space="preserve"> </w:t>
            </w:r>
            <w:r w:rsidRPr="00414CBB">
              <w:rPr>
                <w:rFonts w:ascii="GHEA Grapalat" w:eastAsia="Times New Roman" w:hAnsi="GHEA Grapalat" w:cs="Sylfaen"/>
                <w:b/>
                <w:bCs/>
                <w:sz w:val="28"/>
                <w:szCs w:val="28"/>
              </w:rPr>
              <w:t>և</w:t>
            </w:r>
            <w:r w:rsidRPr="00414CBB">
              <w:rPr>
                <w:rFonts w:ascii="GHEA Grapalat" w:eastAsia="Times New Roman" w:hAnsi="GHEA Grapalat" w:cs="Arial Armeni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14CBB">
              <w:rPr>
                <w:rFonts w:ascii="GHEA Grapalat" w:eastAsia="Times New Roman" w:hAnsi="GHEA Grapalat" w:cs="Sylfaen"/>
                <w:b/>
                <w:bCs/>
                <w:sz w:val="28"/>
                <w:szCs w:val="28"/>
              </w:rPr>
              <w:t>մաքրման</w:t>
            </w:r>
            <w:proofErr w:type="spellEnd"/>
            <w:r w:rsidRPr="00414CBB">
              <w:rPr>
                <w:rFonts w:ascii="GHEA Grapalat" w:eastAsia="Times New Roman" w:hAnsi="GHEA Grapalat" w:cs="Arial Armeni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14CBB">
              <w:rPr>
                <w:rFonts w:ascii="GHEA Grapalat" w:eastAsia="Times New Roman" w:hAnsi="GHEA Grapalat" w:cs="Sylfaen"/>
                <w:b/>
                <w:bCs/>
                <w:sz w:val="28"/>
                <w:szCs w:val="28"/>
              </w:rPr>
              <w:t>աշխատանքներ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414CBB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414CBB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</w:tr>
      <w:tr w:rsidR="00024772" w:rsidRPr="00414CBB" w:rsidTr="004359D0">
        <w:trPr>
          <w:gridAfter w:val="1"/>
          <w:wAfter w:w="3463" w:type="dxa"/>
          <w:trHeight w:val="3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414CBB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414CBB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8"/>
                <w:szCs w:val="28"/>
              </w:rPr>
            </w:pPr>
            <w:r w:rsidRPr="00414CBB">
              <w:rPr>
                <w:rFonts w:ascii="GHEA Grapalat" w:eastAsia="Times New Roman" w:hAnsi="GHEA Grapalat" w:cs="Arial"/>
                <w:sz w:val="28"/>
                <w:szCs w:val="28"/>
              </w:rPr>
              <w:t>1.Տանիք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414CBB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414CBB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</w:tr>
      <w:tr w:rsidR="00024772" w:rsidRPr="00414CBB" w:rsidTr="004359D0">
        <w:trPr>
          <w:gridAfter w:val="1"/>
          <w:wAfter w:w="3463" w:type="dxa"/>
          <w:trHeight w:val="3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Ջրահեռացման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խողովակների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ապամոնտաժում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գծ.մ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18.00</w:t>
            </w: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Ցեմենտե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հարթեցնող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շերտի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քանդում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20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մմ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հաստ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100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br/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քառ.մ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9.14</w:t>
            </w: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Մեկ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շերտ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գ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ոլորշամեկուսիչ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շերտի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քանդում</w:t>
            </w:r>
            <w:proofErr w:type="spellEnd"/>
          </w:p>
        </w:tc>
        <w:tc>
          <w:tcPr>
            <w:tcW w:w="1135" w:type="dxa"/>
            <w:shd w:val="clear" w:color="auto" w:fill="auto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100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br/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քառ.մ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9.14</w:t>
            </w: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Ցեմենտե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հարթեցնող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շերտի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քանդում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20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մմ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հաստ</w:t>
            </w:r>
            <w:proofErr w:type="spellEnd"/>
          </w:p>
        </w:tc>
        <w:tc>
          <w:tcPr>
            <w:tcW w:w="1135" w:type="dxa"/>
            <w:shd w:val="clear" w:color="auto" w:fill="auto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100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br/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քառ.մ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9.14</w:t>
            </w: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Ջերմամեկուսիչ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շերտի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քանդում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խոր.մ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67.0</w:t>
            </w:r>
          </w:p>
        </w:tc>
      </w:tr>
      <w:tr w:rsidR="00024772" w:rsidRPr="00414CBB" w:rsidTr="004359D0">
        <w:trPr>
          <w:gridAfter w:val="1"/>
          <w:wAfter w:w="3463" w:type="dxa"/>
          <w:trHeight w:val="3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Ջրամեկուսիչի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քանդում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 2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շերտ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ռուլոնային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նյութից</w:t>
            </w:r>
            <w:proofErr w:type="spellEnd"/>
          </w:p>
        </w:tc>
        <w:tc>
          <w:tcPr>
            <w:tcW w:w="1135" w:type="dxa"/>
            <w:shd w:val="clear" w:color="auto" w:fill="auto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100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br/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քառ.մ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9.14</w:t>
            </w: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Պաշտպանիչ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շերտի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քանդում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ռուլոնային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նյութից</w:t>
            </w:r>
            <w:proofErr w:type="spellEnd"/>
          </w:p>
        </w:tc>
        <w:tc>
          <w:tcPr>
            <w:tcW w:w="1135" w:type="dxa"/>
            <w:shd w:val="clear" w:color="auto" w:fill="auto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100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br/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քառ.մ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9.14</w:t>
            </w: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Ընդամենը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1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</w:p>
        </w:tc>
      </w:tr>
      <w:tr w:rsidR="00024772" w:rsidRPr="00414CBB" w:rsidTr="004359D0">
        <w:trPr>
          <w:gridAfter w:val="1"/>
          <w:wAfter w:w="3463" w:type="dxa"/>
          <w:trHeight w:val="6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b/>
                <w:bCs/>
                <w:i/>
                <w:iCs/>
                <w:sz w:val="24"/>
                <w:szCs w:val="24"/>
              </w:rPr>
              <w:t>2.</w:t>
            </w:r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b/>
                <w:bCs/>
                <w:i/>
                <w:iCs/>
                <w:sz w:val="24"/>
                <w:szCs w:val="24"/>
              </w:rPr>
              <w:t>Ծածկերի</w:t>
            </w:r>
            <w:proofErr w:type="spellEnd"/>
            <w:r w:rsidRPr="00AD7B51">
              <w:rPr>
                <w:rFonts w:ascii="GHEA Grapalat" w:hAnsi="GHEA Grapalat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b/>
                <w:bCs/>
                <w:i/>
                <w:iCs/>
                <w:sz w:val="24"/>
                <w:szCs w:val="24"/>
              </w:rPr>
              <w:t>քանդում</w:t>
            </w:r>
            <w:proofErr w:type="spellEnd"/>
            <w:r w:rsidRPr="00AD7B51">
              <w:rPr>
                <w:rFonts w:ascii="GHEA Grapalat" w:hAnsi="GHEA Grapalat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AD7B51">
              <w:rPr>
                <w:rFonts w:ascii="GHEA Grapalat" w:hAnsi="GHEA Grapalat" w:cs="Sylfaen"/>
                <w:b/>
                <w:bCs/>
                <w:i/>
                <w:iCs/>
                <w:sz w:val="24"/>
                <w:szCs w:val="24"/>
              </w:rPr>
              <w:t>և</w:t>
            </w:r>
            <w:r w:rsidRPr="00AD7B51">
              <w:rPr>
                <w:rFonts w:ascii="GHEA Grapalat" w:hAnsi="GHEA Grapalat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b/>
                <w:bCs/>
                <w:i/>
                <w:iCs/>
                <w:sz w:val="24"/>
                <w:szCs w:val="24"/>
              </w:rPr>
              <w:t>ներքին</w:t>
            </w:r>
            <w:proofErr w:type="spellEnd"/>
            <w:r w:rsidRPr="00AD7B51">
              <w:rPr>
                <w:rFonts w:ascii="GHEA Grapalat" w:hAnsi="GHEA Grapalat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b/>
                <w:bCs/>
                <w:i/>
                <w:iCs/>
                <w:sz w:val="24"/>
                <w:szCs w:val="24"/>
              </w:rPr>
              <w:t>հարդարման</w:t>
            </w:r>
            <w:proofErr w:type="spellEnd"/>
            <w:r w:rsidRPr="00AD7B51">
              <w:rPr>
                <w:rFonts w:ascii="GHEA Grapalat" w:hAnsi="GHEA Grapalat" w:cs="Arial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b/>
                <w:bCs/>
                <w:i/>
                <w:iCs/>
                <w:sz w:val="24"/>
                <w:szCs w:val="24"/>
              </w:rPr>
              <w:t>աշխատանքներ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Շարքից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դուրս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եկած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ե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>/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բ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հավաքովի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ծածկերի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ապամոնտաժում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2.00</w:t>
            </w: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Ծածկերի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տակ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մետաղական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հենարանների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տեղադրում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տ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0.24</w:t>
            </w: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Կտուրի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մտոցի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դռան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ապամոնտաժում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տ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0.02</w:t>
            </w:r>
          </w:p>
        </w:tc>
      </w:tr>
      <w:tr w:rsidR="00024772" w:rsidRPr="00414CBB" w:rsidTr="004359D0">
        <w:trPr>
          <w:gridAfter w:val="1"/>
          <w:wAfter w:w="3463" w:type="dxa"/>
          <w:trHeight w:val="1177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Առաստաղի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սվաղի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մաքրում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կարերի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մաքրումով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լվացումով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քառ.մ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109.16</w:t>
            </w: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Ընդամենը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2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Sylfaen"/>
                <w:b/>
                <w:bCs/>
                <w:i/>
                <w:iCs/>
                <w:sz w:val="24"/>
                <w:szCs w:val="24"/>
              </w:rPr>
              <w:t xml:space="preserve">3. </w:t>
            </w:r>
            <w:proofErr w:type="spellStart"/>
            <w:r w:rsidRPr="00AD7B51">
              <w:rPr>
                <w:rFonts w:ascii="GHEA Grapalat" w:hAnsi="GHEA Grapalat" w:cs="Sylfaen"/>
                <w:b/>
                <w:bCs/>
                <w:i/>
                <w:iCs/>
                <w:sz w:val="24"/>
                <w:szCs w:val="24"/>
              </w:rPr>
              <w:t>Այլ</w:t>
            </w:r>
            <w:proofErr w:type="spellEnd"/>
            <w:r w:rsidRPr="00AD7B51">
              <w:rPr>
                <w:rFonts w:ascii="GHEA Grapalat" w:hAnsi="GHEA Grapalat" w:cs="Sylfae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b/>
                <w:bCs/>
                <w:i/>
                <w:iCs/>
                <w:sz w:val="24"/>
                <w:szCs w:val="24"/>
              </w:rPr>
              <w:t>աշխատանքներ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էքսկավատորով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շինարարական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աղբի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բարձում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ավտոինքնաթափերի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վրա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1000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br/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խոր.մ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0.08</w:t>
            </w:r>
          </w:p>
        </w:tc>
      </w:tr>
      <w:tr w:rsidR="00024772" w:rsidRPr="00414CBB" w:rsidTr="004359D0">
        <w:trPr>
          <w:gridAfter w:val="1"/>
          <w:wAfter w:w="3463" w:type="dxa"/>
          <w:trHeight w:val="3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Շին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աղբի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տեղափոխում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12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կմ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տ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147.0</w:t>
            </w:r>
          </w:p>
        </w:tc>
      </w:tr>
      <w:tr w:rsidR="00024772" w:rsidRPr="00414CBB" w:rsidTr="004359D0">
        <w:trPr>
          <w:gridAfter w:val="1"/>
          <w:wAfter w:w="3463" w:type="dxa"/>
          <w:trHeight w:val="3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Աշխատանք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աղբակույտի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վրա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1000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br/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խոր.մ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0.08</w:t>
            </w:r>
          </w:p>
        </w:tc>
      </w:tr>
      <w:tr w:rsidR="00024772" w:rsidRPr="00414CBB" w:rsidTr="00AD7B51">
        <w:trPr>
          <w:gridAfter w:val="1"/>
          <w:wAfter w:w="3463" w:type="dxa"/>
          <w:trHeight w:val="628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proofErr w:type="spellStart"/>
            <w:r w:rsidRPr="00AD7B51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Համաշինարարական</w:t>
            </w:r>
            <w:proofErr w:type="spellEnd"/>
            <w:r w:rsidRPr="00AD7B51">
              <w:rPr>
                <w:rFonts w:ascii="GHEA Grapalat" w:eastAsia="Times New Roman" w:hAnsi="GHEA Grapalat" w:cs="Arial"/>
                <w:b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աշխատանքներ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b/>
                <w:sz w:val="24"/>
                <w:szCs w:val="24"/>
              </w:rPr>
            </w:pPr>
            <w:r w:rsidRPr="00AD7B51">
              <w:rPr>
                <w:rFonts w:ascii="GHEA Grapalat" w:eastAsia="Times New Roman" w:hAnsi="GHEA Grapalat" w:cs="Arial"/>
                <w:b/>
                <w:sz w:val="24"/>
                <w:szCs w:val="24"/>
              </w:rPr>
              <w:t xml:space="preserve">4. </w:t>
            </w:r>
            <w:proofErr w:type="spellStart"/>
            <w:r w:rsidRPr="00AD7B51">
              <w:rPr>
                <w:rFonts w:ascii="GHEA Grapalat" w:eastAsia="Times New Roman" w:hAnsi="GHEA Grapalat" w:cs="Arial"/>
                <w:b/>
                <w:sz w:val="24"/>
                <w:szCs w:val="24"/>
              </w:rPr>
              <w:t>Ծածկեր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Պատերի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վրա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վերտիկալ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գ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այլիկոնում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ալմաստե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գ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այլիկոնով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 d-20mm b=200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մմ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100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br/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2.90</w:t>
            </w: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Անցքերի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ներարկում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պոլիմեր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-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ցեմենտե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շաղախով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խոր.մ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0.03</w:t>
            </w: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Վերնածածկի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սալերի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ամրացում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B-25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դասի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բետոնով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խոր.մ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53.50</w:t>
            </w: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BP-I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դասի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ամրանի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արժեքը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տ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2.38</w:t>
            </w: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Ac-I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դասի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ամրանի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արժեքը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տ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0.347</w:t>
            </w: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A-500c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դասի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ամրանի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արժեքը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տ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1.471</w:t>
            </w:r>
          </w:p>
        </w:tc>
      </w:tr>
      <w:tr w:rsidR="00024772" w:rsidRPr="00414CBB" w:rsidTr="004359D0">
        <w:trPr>
          <w:gridAfter w:val="1"/>
          <w:wAfter w:w="3463" w:type="dxa"/>
          <w:trHeight w:val="947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Sylfaen"/>
                <w:sz w:val="24"/>
                <w:szCs w:val="24"/>
              </w:rPr>
              <w:t>Ե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>/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բ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միաձույլ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կողավոր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ծածկի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սալերի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իրականացում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B-25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դասի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բետոնով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խոր.մ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1.40</w:t>
            </w: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Ac-I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դասի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ամրանի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արժեքը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տ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0.148</w:t>
            </w: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A-500c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դասի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ամրանի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արժեքը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տ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0.436</w:t>
            </w: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Ներդիր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էլեմենտների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տեղադրում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այդ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թվում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ամրակները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տ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0.0200</w:t>
            </w: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Sylfaen"/>
                <w:sz w:val="24"/>
                <w:szCs w:val="24"/>
              </w:rPr>
              <w:t>Ե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>/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բ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գ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ոտու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իրականացում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 B-25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դասի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բետոնով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խոր.մ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6.00</w:t>
            </w: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Ac-I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դասի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ամրանի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արժեքը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d-8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տ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0.384</w:t>
            </w:r>
          </w:p>
        </w:tc>
      </w:tr>
      <w:tr w:rsidR="00024772" w:rsidRPr="00414CBB" w:rsidTr="004359D0">
        <w:trPr>
          <w:gridAfter w:val="1"/>
          <w:wAfter w:w="3463" w:type="dxa"/>
          <w:trHeight w:val="3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bottom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A-500c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դասի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ամրանի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արժեքը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d-16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տ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0.560</w:t>
            </w:r>
          </w:p>
        </w:tc>
      </w:tr>
      <w:tr w:rsidR="00024772" w:rsidRPr="00414CBB" w:rsidTr="004359D0">
        <w:trPr>
          <w:gridAfter w:val="1"/>
          <w:wAfter w:w="3463" w:type="dxa"/>
          <w:trHeight w:val="674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eastAsia="Times New Roman" w:hAnsi="GHEA Grapalat" w:cs="Arial"/>
                <w:sz w:val="24"/>
                <w:szCs w:val="24"/>
              </w:rPr>
              <w:t>Ընդամենը</w:t>
            </w:r>
            <w:proofErr w:type="spellEnd"/>
            <w:r w:rsidRPr="00AD7B51">
              <w:rPr>
                <w:rFonts w:ascii="GHEA Grapalat" w:eastAsia="Times New Roman" w:hAnsi="GHEA Grapalat" w:cs="Arial"/>
                <w:sz w:val="24"/>
                <w:szCs w:val="24"/>
              </w:rPr>
              <w:t xml:space="preserve"> 4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</w:tr>
      <w:tr w:rsidR="00024772" w:rsidRPr="00414CBB" w:rsidTr="004359D0">
        <w:trPr>
          <w:gridAfter w:val="1"/>
          <w:wAfter w:w="3463" w:type="dxa"/>
          <w:trHeight w:val="6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AD7B51">
              <w:rPr>
                <w:rFonts w:ascii="GHEA Grapalat" w:eastAsia="Times New Roman" w:hAnsi="GHEA Grapalat" w:cs="Arial"/>
                <w:sz w:val="24"/>
                <w:szCs w:val="24"/>
              </w:rPr>
              <w:t xml:space="preserve">5. </w:t>
            </w:r>
            <w:proofErr w:type="spellStart"/>
            <w:r w:rsidRPr="00AD7B51">
              <w:rPr>
                <w:rFonts w:ascii="GHEA Grapalat" w:eastAsia="Times New Roman" w:hAnsi="GHEA Grapalat" w:cs="Arial"/>
                <w:sz w:val="24"/>
                <w:szCs w:val="24"/>
              </w:rPr>
              <w:t>Տանիք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</w:tr>
      <w:tr w:rsidR="00024772" w:rsidRPr="00414CBB" w:rsidTr="004359D0">
        <w:trPr>
          <w:gridAfter w:val="1"/>
          <w:wAfter w:w="3463" w:type="dxa"/>
          <w:trHeight w:val="6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Ծպեղների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տեղադրում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խոր.մ</w:t>
            </w:r>
            <w:proofErr w:type="spellEnd"/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20.23</w:t>
            </w:r>
          </w:p>
        </w:tc>
      </w:tr>
      <w:tr w:rsidR="00024772" w:rsidRPr="00414CBB" w:rsidTr="004359D0">
        <w:trPr>
          <w:gridAfter w:val="1"/>
          <w:wAfter w:w="3463" w:type="dxa"/>
          <w:trHeight w:val="3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Փայտե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կոնստրուկցիաների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հրապաշտպանում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խոր.մ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20.23</w:t>
            </w: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Ցեմենտյա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հարթեցնող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շերտի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իրականացում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30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մմ</w:t>
            </w:r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հաստ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100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br/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քառ.մ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9.14</w:t>
            </w: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Գոլոշամեկուսացման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իրականացում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տոլով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բիտումի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քսուկի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lastRenderedPageBreak/>
              <w:t>վրա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, 1 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շերտ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lastRenderedPageBreak/>
              <w:t>100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br/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lastRenderedPageBreak/>
              <w:t>քառ.մ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lastRenderedPageBreak/>
              <w:t>9.14</w:t>
            </w: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Ծածկի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ջերմամեկուսացում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խարամով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>, 30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սմ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հաստութ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>.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խոր.մ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274.32</w:t>
            </w:r>
          </w:p>
        </w:tc>
      </w:tr>
      <w:tr w:rsidR="00024772" w:rsidRPr="00414CBB" w:rsidTr="004359D0">
        <w:trPr>
          <w:gridAfter w:val="1"/>
          <w:wAfter w:w="3463" w:type="dxa"/>
          <w:trHeight w:val="3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i/>
                <w:iCs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Տանիքի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ծածկի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իրականացում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ձևավոր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գ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ործարանային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ներկածածկույթով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թիթեղից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0,55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մմ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հաստ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, 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փայտե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կավարամածի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պատրաստումով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100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br/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քառ.մ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10.01</w:t>
            </w: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Գործարանային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ներկածածկույթով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0,5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մմ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հաստ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 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թիթեղից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փոքր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 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ծածկույթների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իրականացում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>/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քիվապատ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>,/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100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br/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քառ.մ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0.23</w:t>
            </w: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Պատերի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վրա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ջրհորդանների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պատրաստում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գ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ործարանային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պայմաններում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ներկված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թիթեղից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0,55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մմ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հաստ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100 </w:t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գծ.մ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1.44</w:t>
            </w: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Ջրահեռացման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խողովակների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տեղադրում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ցինկապատ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թիթեղով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ներկված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D=140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մմ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կ-տ</w:t>
            </w:r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8.00</w:t>
            </w: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Կտուրի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մետաղական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բազրիկների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տեղադրում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գծ.մ</w:t>
            </w:r>
            <w:proofErr w:type="spellEnd"/>
          </w:p>
        </w:tc>
        <w:tc>
          <w:tcPr>
            <w:tcW w:w="1340" w:type="dxa"/>
            <w:shd w:val="clear" w:color="000000" w:fill="FFFFFF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169.00</w:t>
            </w: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Մետաղական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հակահրդեհային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Հ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-1 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Հ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-2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սանդուղքների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տեղադրում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տ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0.06</w:t>
            </w: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Մետաղական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սանդուղքների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արժեքը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տ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0.06</w:t>
            </w: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Ձեղնահարկի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պատուհանների</w:t>
            </w:r>
            <w:proofErr w:type="spellEnd"/>
            <w:r w:rsidRPr="00AD7B5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տեղադրում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6.00</w:t>
            </w:r>
          </w:p>
        </w:tc>
      </w:tr>
      <w:tr w:rsidR="00024772" w:rsidRPr="00414CBB" w:rsidTr="004359D0">
        <w:trPr>
          <w:gridAfter w:val="1"/>
          <w:wAfter w:w="3463" w:type="dxa"/>
          <w:trHeight w:val="3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eastAsia="Times New Roman" w:hAnsi="GHEA Grapalat" w:cs="Arial"/>
                <w:sz w:val="24"/>
                <w:szCs w:val="24"/>
              </w:rPr>
              <w:t>Մետաղական</w:t>
            </w:r>
            <w:proofErr w:type="spellEnd"/>
            <w:r w:rsidRPr="00AD7B51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eastAsia="Times New Roman" w:hAnsi="GHEA Grapalat" w:cs="Arial"/>
                <w:sz w:val="24"/>
                <w:szCs w:val="24"/>
              </w:rPr>
              <w:t>սանդուղքների</w:t>
            </w:r>
            <w:proofErr w:type="spellEnd"/>
            <w:r w:rsidRPr="00AD7B51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eastAsia="Times New Roman" w:hAnsi="GHEA Grapalat" w:cs="Arial"/>
                <w:sz w:val="24"/>
                <w:szCs w:val="24"/>
              </w:rPr>
              <w:t>տեղադրում</w:t>
            </w:r>
            <w:proofErr w:type="spellEnd"/>
            <w:r w:rsidRPr="00AD7B51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eastAsia="Times New Roman" w:hAnsi="GHEA Grapalat" w:cs="Arial"/>
                <w:sz w:val="24"/>
                <w:szCs w:val="24"/>
              </w:rPr>
              <w:t>դեպի</w:t>
            </w:r>
            <w:proofErr w:type="spellEnd"/>
            <w:r w:rsidRPr="00AD7B51">
              <w:rPr>
                <w:rFonts w:ascii="GHEA Grapalat" w:eastAsia="Times New Roman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eastAsia="Times New Roman" w:hAnsi="GHEA Grapalat" w:cs="Arial"/>
                <w:sz w:val="24"/>
                <w:szCs w:val="24"/>
              </w:rPr>
              <w:t>մտոց</w:t>
            </w:r>
            <w:proofErr w:type="spellEnd"/>
            <w:r w:rsidRPr="00AD7B51">
              <w:rPr>
                <w:rFonts w:ascii="GHEA Grapalat" w:eastAsia="Times New Roman" w:hAnsi="GHEA Grapalat" w:cs="Arial"/>
                <w:sz w:val="24"/>
                <w:szCs w:val="24"/>
              </w:rPr>
              <w:t xml:space="preserve"> և </w:t>
            </w:r>
            <w:proofErr w:type="spellStart"/>
            <w:r w:rsidRPr="00AD7B51">
              <w:rPr>
                <w:rFonts w:ascii="GHEA Grapalat" w:eastAsia="Times New Roman" w:hAnsi="GHEA Grapalat" w:cs="Arial"/>
                <w:sz w:val="24"/>
                <w:szCs w:val="24"/>
              </w:rPr>
              <w:t>կտուր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AD7B51">
              <w:rPr>
                <w:rFonts w:ascii="GHEA Grapalat" w:eastAsia="Times New Roman" w:hAnsi="GHEA Grapalat" w:cs="Arial"/>
                <w:sz w:val="24"/>
                <w:szCs w:val="24"/>
              </w:rPr>
              <w:t>տ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  <w:r w:rsidRPr="00AD7B51">
              <w:rPr>
                <w:rFonts w:ascii="GHEA Grapalat" w:eastAsia="Times New Roman" w:hAnsi="GHEA Grapalat" w:cs="Arial"/>
                <w:sz w:val="24"/>
                <w:szCs w:val="24"/>
              </w:rPr>
              <w:t>0.276</w:t>
            </w:r>
          </w:p>
        </w:tc>
      </w:tr>
      <w:tr w:rsidR="00024772" w:rsidRPr="00414CBB" w:rsidTr="004359D0">
        <w:trPr>
          <w:gridAfter w:val="1"/>
          <w:wAfter w:w="3463" w:type="dxa"/>
          <w:trHeight w:val="36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Մետաղական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սանդուղքների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արժեքը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տ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0.276</w:t>
            </w:r>
          </w:p>
        </w:tc>
      </w:tr>
      <w:tr w:rsidR="00024772" w:rsidRPr="00414CBB" w:rsidTr="004359D0">
        <w:trPr>
          <w:gridAfter w:val="1"/>
          <w:wAfter w:w="3463" w:type="dxa"/>
          <w:trHeight w:val="3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Կտուրի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մտոցի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մետաղական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դռան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տեղադրում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/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ջերմամեկուսացված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/</w:t>
            </w:r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տ</w:t>
            </w:r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0.03</w:t>
            </w: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Կտուրի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մտոցի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մետաղական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ջերմամեկուսացված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դռան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lastRenderedPageBreak/>
              <w:t>արժեքը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lastRenderedPageBreak/>
              <w:t>քառ.մ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0.63</w:t>
            </w:r>
          </w:p>
        </w:tc>
      </w:tr>
      <w:tr w:rsidR="00024772" w:rsidRPr="00414CBB" w:rsidTr="004359D0">
        <w:trPr>
          <w:gridAfter w:val="1"/>
          <w:wAfter w:w="3463" w:type="dxa"/>
          <w:trHeight w:val="600"/>
        </w:trPr>
        <w:tc>
          <w:tcPr>
            <w:tcW w:w="674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GHEA Grapalat" w:eastAsia="Times New Roman" w:hAnsi="GHEA Grapalat" w:cs="Arial"/>
                <w:sz w:val="24"/>
                <w:szCs w:val="24"/>
              </w:rPr>
            </w:pPr>
          </w:p>
        </w:tc>
        <w:tc>
          <w:tcPr>
            <w:tcW w:w="7299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Մետաղական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աստիճանների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յուղաներկում</w:t>
            </w:r>
            <w:proofErr w:type="spellEnd"/>
            <w:r w:rsidRPr="00AD7B51">
              <w:rPr>
                <w:rFonts w:ascii="GHEA Grapalat" w:hAnsi="GHEA Grapalat" w:cs="Arial"/>
                <w:sz w:val="24"/>
                <w:szCs w:val="24"/>
              </w:rPr>
              <w:t xml:space="preserve"> 2 </w:t>
            </w:r>
            <w:proofErr w:type="spellStart"/>
            <w:r w:rsidRPr="00AD7B51">
              <w:rPr>
                <w:rFonts w:ascii="GHEA Grapalat" w:hAnsi="GHEA Grapalat" w:cs="Sylfaen"/>
                <w:sz w:val="24"/>
                <w:szCs w:val="24"/>
              </w:rPr>
              <w:t>ան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t>գ</w:t>
            </w:r>
            <w:r w:rsidRPr="00AD7B51">
              <w:rPr>
                <w:rFonts w:ascii="GHEA Grapalat" w:hAnsi="GHEA Grapalat" w:cs="Sylfaen"/>
                <w:sz w:val="24"/>
                <w:szCs w:val="24"/>
              </w:rPr>
              <w:t>ամ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100</w:t>
            </w:r>
            <w:r w:rsidRPr="00AD7B51">
              <w:rPr>
                <w:rFonts w:ascii="GHEA Grapalat" w:hAnsi="GHEA Grapalat" w:cs="Arial"/>
                <w:sz w:val="24"/>
                <w:szCs w:val="24"/>
              </w:rPr>
              <w:br/>
            </w:r>
            <w:proofErr w:type="spellStart"/>
            <w:r w:rsidRPr="00AD7B51">
              <w:rPr>
                <w:rFonts w:ascii="GHEA Grapalat" w:hAnsi="GHEA Grapalat" w:cs="Arial"/>
                <w:sz w:val="24"/>
                <w:szCs w:val="24"/>
              </w:rPr>
              <w:t>քառ.մ</w:t>
            </w:r>
            <w:proofErr w:type="spellEnd"/>
          </w:p>
        </w:tc>
        <w:tc>
          <w:tcPr>
            <w:tcW w:w="1340" w:type="dxa"/>
            <w:shd w:val="clear" w:color="auto" w:fill="auto"/>
            <w:vAlign w:val="center"/>
            <w:hideMark/>
          </w:tcPr>
          <w:p w:rsidR="00024772" w:rsidRPr="00AD7B51" w:rsidRDefault="00024772" w:rsidP="00414CBB">
            <w:pPr>
              <w:jc w:val="center"/>
              <w:rPr>
                <w:rFonts w:ascii="GHEA Grapalat" w:hAnsi="GHEA Grapalat" w:cs="Arial"/>
                <w:sz w:val="24"/>
                <w:szCs w:val="24"/>
              </w:rPr>
            </w:pPr>
            <w:r w:rsidRPr="00AD7B51">
              <w:rPr>
                <w:rFonts w:ascii="GHEA Grapalat" w:hAnsi="GHEA Grapalat" w:cs="Arial"/>
                <w:sz w:val="24"/>
                <w:szCs w:val="24"/>
              </w:rPr>
              <w:t>1.25</w:t>
            </w:r>
          </w:p>
        </w:tc>
      </w:tr>
    </w:tbl>
    <w:p w:rsidR="00E70ABC" w:rsidRPr="00414CBB" w:rsidRDefault="00E70ABC" w:rsidP="00414CBB">
      <w:pPr>
        <w:jc w:val="center"/>
        <w:rPr>
          <w:rFonts w:ascii="GHEA Grapalat" w:hAnsi="GHEA Grapalat"/>
        </w:rPr>
      </w:pPr>
    </w:p>
    <w:p w:rsidR="00024772" w:rsidRPr="00D55E2C" w:rsidRDefault="004359D0" w:rsidP="00024772">
      <w:pPr>
        <w:rPr>
          <w:rFonts w:ascii="GHEA Grapalat" w:hAnsi="GHEA Grapalat"/>
          <w:i/>
          <w:lang w:val="pt-BR"/>
        </w:rPr>
      </w:pPr>
      <w:r>
        <w:rPr>
          <w:rFonts w:ascii="GHEA Grapalat" w:hAnsi="GHEA Grapalat"/>
          <w:b/>
          <w:sz w:val="24"/>
          <w:szCs w:val="24"/>
        </w:rPr>
        <w:t xml:space="preserve">                </w:t>
      </w:r>
      <w:r w:rsidR="00024772">
        <w:rPr>
          <w:rFonts w:ascii="GHEA Grapalat" w:hAnsi="GHEA Grapalat"/>
          <w:i/>
          <w:lang w:val="pt-BR"/>
        </w:rPr>
        <w:t>*</w:t>
      </w:r>
      <w:r w:rsidR="00024772" w:rsidRPr="005E110C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որևէ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առևտրային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նշանին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,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ֆիրմային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անվանմանը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,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արտոնագրին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,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էսքիզին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կամ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մոդելին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,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ծագման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երկրին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կամ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կոնկրետ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աղբյուրին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կամ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արտադրողին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հղումներ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պարունակելու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դեպքում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հասկանալ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«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կամ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համարժեք</w:t>
      </w:r>
      <w:proofErr w:type="spellEnd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 xml:space="preserve">» </w:t>
      </w:r>
      <w:proofErr w:type="spellStart"/>
      <w:r w:rsidR="00024772">
        <w:rPr>
          <w:rFonts w:ascii="Arial Unicode" w:hAnsi="Arial Unicode"/>
          <w:color w:val="000000"/>
          <w:sz w:val="16"/>
          <w:szCs w:val="16"/>
          <w:shd w:val="clear" w:color="auto" w:fill="FFFFFF"/>
        </w:rPr>
        <w:t>բառերը</w:t>
      </w:r>
      <w:proofErr w:type="spellEnd"/>
    </w:p>
    <w:p w:rsidR="00E70ABC" w:rsidRPr="00414CBB" w:rsidRDefault="004359D0" w:rsidP="00024772">
      <w:pPr>
        <w:spacing w:line="240" w:lineRule="auto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 xml:space="preserve">      </w:t>
      </w:r>
    </w:p>
    <w:sectPr w:rsidR="00E70ABC" w:rsidRPr="00414CBB" w:rsidSect="0076235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C31EBB"/>
    <w:multiLevelType w:val="hybridMultilevel"/>
    <w:tmpl w:val="5E2070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44487A"/>
    <w:multiLevelType w:val="hybridMultilevel"/>
    <w:tmpl w:val="006EBFC8"/>
    <w:lvl w:ilvl="0" w:tplc="DE54E412">
      <w:start w:val="1"/>
      <w:numFmt w:val="decimal"/>
      <w:lvlText w:val="%1.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FE08D5"/>
    <w:multiLevelType w:val="hybridMultilevel"/>
    <w:tmpl w:val="149044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76235E"/>
    <w:rsid w:val="00024772"/>
    <w:rsid w:val="00080FF6"/>
    <w:rsid w:val="000D4E99"/>
    <w:rsid w:val="000E7271"/>
    <w:rsid w:val="00165DEA"/>
    <w:rsid w:val="002D2C32"/>
    <w:rsid w:val="003B0B04"/>
    <w:rsid w:val="003F0ED0"/>
    <w:rsid w:val="004100F0"/>
    <w:rsid w:val="00414CBB"/>
    <w:rsid w:val="004359D0"/>
    <w:rsid w:val="004A78B4"/>
    <w:rsid w:val="004C1A5C"/>
    <w:rsid w:val="00512CD2"/>
    <w:rsid w:val="00520856"/>
    <w:rsid w:val="00576858"/>
    <w:rsid w:val="005937D5"/>
    <w:rsid w:val="005C23F8"/>
    <w:rsid w:val="00613D57"/>
    <w:rsid w:val="00660F90"/>
    <w:rsid w:val="006727C6"/>
    <w:rsid w:val="006C37DE"/>
    <w:rsid w:val="006F1354"/>
    <w:rsid w:val="0076235E"/>
    <w:rsid w:val="007E2617"/>
    <w:rsid w:val="0081441F"/>
    <w:rsid w:val="008A0D3E"/>
    <w:rsid w:val="008A2E1A"/>
    <w:rsid w:val="008F0C2A"/>
    <w:rsid w:val="00983F14"/>
    <w:rsid w:val="0099641F"/>
    <w:rsid w:val="00A36A5D"/>
    <w:rsid w:val="00A71871"/>
    <w:rsid w:val="00A9362E"/>
    <w:rsid w:val="00AC16E0"/>
    <w:rsid w:val="00AD7B51"/>
    <w:rsid w:val="00B146E2"/>
    <w:rsid w:val="00B3617D"/>
    <w:rsid w:val="00BE6F43"/>
    <w:rsid w:val="00BE76CD"/>
    <w:rsid w:val="00BF6936"/>
    <w:rsid w:val="00C06AC3"/>
    <w:rsid w:val="00C208AE"/>
    <w:rsid w:val="00C26C03"/>
    <w:rsid w:val="00C273CC"/>
    <w:rsid w:val="00C40166"/>
    <w:rsid w:val="00C94BB9"/>
    <w:rsid w:val="00CC3422"/>
    <w:rsid w:val="00CF680C"/>
    <w:rsid w:val="00D537F9"/>
    <w:rsid w:val="00D87CD9"/>
    <w:rsid w:val="00DC33EC"/>
    <w:rsid w:val="00DF1E02"/>
    <w:rsid w:val="00DF5C49"/>
    <w:rsid w:val="00E70ABC"/>
    <w:rsid w:val="00E70C76"/>
    <w:rsid w:val="00E831FB"/>
    <w:rsid w:val="00EB094F"/>
    <w:rsid w:val="00EB74F5"/>
    <w:rsid w:val="00EC4455"/>
    <w:rsid w:val="00ED4352"/>
    <w:rsid w:val="00F31238"/>
    <w:rsid w:val="00F57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72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235E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6235E"/>
    <w:rPr>
      <w:color w:val="800080"/>
      <w:u w:val="single"/>
    </w:rPr>
  </w:style>
  <w:style w:type="paragraph" w:customStyle="1" w:styleId="font5">
    <w:name w:val="font5"/>
    <w:basedOn w:val="Normal"/>
    <w:rsid w:val="0076235E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font6">
    <w:name w:val="font6"/>
    <w:basedOn w:val="Normal"/>
    <w:rsid w:val="0076235E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color w:val="000000"/>
      <w:sz w:val="24"/>
      <w:szCs w:val="24"/>
    </w:rPr>
  </w:style>
  <w:style w:type="paragraph" w:customStyle="1" w:styleId="xl82">
    <w:name w:val="xl82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3">
    <w:name w:val="xl83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4">
    <w:name w:val="xl84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5">
    <w:name w:val="xl85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6">
    <w:name w:val="xl86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7">
    <w:name w:val="xl87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8">
    <w:name w:val="xl88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89">
    <w:name w:val="xl89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0">
    <w:name w:val="xl90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1">
    <w:name w:val="xl91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color w:val="000000"/>
      <w:sz w:val="24"/>
      <w:szCs w:val="24"/>
    </w:rPr>
  </w:style>
  <w:style w:type="paragraph" w:customStyle="1" w:styleId="xl92">
    <w:name w:val="xl92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3">
    <w:name w:val="xl93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4">
    <w:name w:val="xl94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5">
    <w:name w:val="xl95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6">
    <w:name w:val="xl96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7">
    <w:name w:val="xl97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8">
    <w:name w:val="xl98"/>
    <w:basedOn w:val="Normal"/>
    <w:rsid w:val="007623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99">
    <w:name w:val="xl99"/>
    <w:basedOn w:val="Normal"/>
    <w:rsid w:val="007623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0">
    <w:name w:val="xl100"/>
    <w:basedOn w:val="Normal"/>
    <w:rsid w:val="007623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1">
    <w:name w:val="xl101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2">
    <w:name w:val="xl102"/>
    <w:basedOn w:val="Normal"/>
    <w:rsid w:val="0076235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3">
    <w:name w:val="xl103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4">
    <w:name w:val="xl104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5">
    <w:name w:val="xl105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6">
    <w:name w:val="xl106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000000"/>
      <w:sz w:val="24"/>
      <w:szCs w:val="24"/>
    </w:rPr>
  </w:style>
  <w:style w:type="paragraph" w:customStyle="1" w:styleId="xl107">
    <w:name w:val="xl107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000000"/>
      <w:sz w:val="24"/>
      <w:szCs w:val="24"/>
    </w:rPr>
  </w:style>
  <w:style w:type="paragraph" w:customStyle="1" w:styleId="xl108">
    <w:name w:val="xl108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09">
    <w:name w:val="xl109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10">
    <w:name w:val="xl110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11">
    <w:name w:val="xl111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Armenian" w:eastAsia="Times New Roman" w:hAnsi="Arial Armenian" w:cs="Times New Roman"/>
      <w:color w:val="000000"/>
      <w:sz w:val="24"/>
      <w:szCs w:val="24"/>
    </w:rPr>
  </w:style>
  <w:style w:type="paragraph" w:customStyle="1" w:styleId="xl112">
    <w:name w:val="xl112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000000"/>
      <w:sz w:val="24"/>
      <w:szCs w:val="24"/>
    </w:rPr>
  </w:style>
  <w:style w:type="paragraph" w:customStyle="1" w:styleId="xl113">
    <w:name w:val="xl113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000000"/>
      <w:sz w:val="24"/>
      <w:szCs w:val="24"/>
    </w:rPr>
  </w:style>
  <w:style w:type="paragraph" w:customStyle="1" w:styleId="xl114">
    <w:name w:val="xl114"/>
    <w:basedOn w:val="Normal"/>
    <w:rsid w:val="007623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color w:val="000000"/>
      <w:sz w:val="24"/>
      <w:szCs w:val="24"/>
    </w:rPr>
  </w:style>
  <w:style w:type="paragraph" w:customStyle="1" w:styleId="xl115">
    <w:name w:val="xl115"/>
    <w:basedOn w:val="Normal"/>
    <w:rsid w:val="0076235E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16">
    <w:name w:val="xl116"/>
    <w:basedOn w:val="Normal"/>
    <w:rsid w:val="0076235E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17">
    <w:name w:val="xl117"/>
    <w:basedOn w:val="Normal"/>
    <w:rsid w:val="0076235E"/>
    <w:pPr>
      <w:spacing w:before="100" w:beforeAutospacing="1" w:after="100" w:afterAutospacing="1" w:line="240" w:lineRule="auto"/>
    </w:pPr>
    <w:rPr>
      <w:rFonts w:ascii="Arial Armenian" w:eastAsia="Times New Roman" w:hAnsi="Arial Armenian" w:cs="Times New Roman"/>
      <w:sz w:val="24"/>
      <w:szCs w:val="24"/>
    </w:rPr>
  </w:style>
  <w:style w:type="paragraph" w:customStyle="1" w:styleId="xl118">
    <w:name w:val="xl118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19">
    <w:name w:val="xl119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20">
    <w:name w:val="xl120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21">
    <w:name w:val="xl121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sz w:val="24"/>
      <w:szCs w:val="24"/>
    </w:rPr>
  </w:style>
  <w:style w:type="paragraph" w:customStyle="1" w:styleId="xl122">
    <w:name w:val="xl122"/>
    <w:basedOn w:val="Normal"/>
    <w:rsid w:val="007623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i/>
      <w:iCs/>
      <w:sz w:val="24"/>
      <w:szCs w:val="24"/>
    </w:rPr>
  </w:style>
  <w:style w:type="paragraph" w:customStyle="1" w:styleId="xl123">
    <w:name w:val="xl123"/>
    <w:basedOn w:val="Normal"/>
    <w:rsid w:val="0076235E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customStyle="1" w:styleId="xl124">
    <w:name w:val="xl124"/>
    <w:basedOn w:val="Normal"/>
    <w:rsid w:val="0076235E"/>
    <w:pPr>
      <w:spacing w:before="100" w:beforeAutospacing="1" w:after="100" w:afterAutospacing="1" w:line="240" w:lineRule="auto"/>
      <w:jc w:val="center"/>
      <w:textAlignment w:val="center"/>
    </w:pPr>
    <w:rPr>
      <w:rFonts w:ascii="Arial Armenian" w:eastAsia="Times New Roman" w:hAnsi="Arial Armenian" w:cs="Times New Roman"/>
      <w:b/>
      <w:bCs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A36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Hovsep</dc:creator>
  <cp:lastModifiedBy>Mariam</cp:lastModifiedBy>
  <cp:revision>45</cp:revision>
  <cp:lastPrinted>2016-09-28T05:01:00Z</cp:lastPrinted>
  <dcterms:created xsi:type="dcterms:W3CDTF">2016-05-23T05:17:00Z</dcterms:created>
  <dcterms:modified xsi:type="dcterms:W3CDTF">2016-11-17T06:07:00Z</dcterms:modified>
</cp:coreProperties>
</file>