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467580"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ՎԲԿ-ՇՀԱՊՁԲ-15/1 -17/1</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w:t>
      </w:r>
      <w:r w:rsidR="001637F7">
        <w:rPr>
          <w:rFonts w:ascii="GHEA Grapalat" w:hAnsi="GHEA Grapalat" w:cs="Sylfaen"/>
          <w:i/>
          <w:sz w:val="22"/>
          <w:lang w:val="af-ZA"/>
        </w:rPr>
        <w:t>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611DEA">
        <w:rPr>
          <w:rFonts w:ascii="Sylfaen" w:hAnsi="Sylfaen" w:cs="Times Armenian"/>
          <w:i/>
          <w:sz w:val="22"/>
          <w:lang w:val="af-ZA"/>
        </w:rPr>
        <w:t>նո</w:t>
      </w:r>
      <w:r w:rsidR="00E846B9">
        <w:rPr>
          <w:rFonts w:ascii="Sylfaen" w:hAnsi="Sylfaen" w:cs="Times Armenian"/>
          <w:i/>
          <w:sz w:val="22"/>
          <w:lang w:val="af-ZA"/>
        </w:rPr>
        <w:t>յ</w:t>
      </w:r>
      <w:r w:rsidR="00611DEA">
        <w:rPr>
          <w:rFonts w:ascii="Sylfaen" w:hAnsi="Sylfaen" w:cs="Times Armenian"/>
          <w:i/>
          <w:sz w:val="22"/>
          <w:lang w:val="af-ZA"/>
        </w:rPr>
        <w:t>եմբեր</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611DEA">
        <w:rPr>
          <w:rFonts w:ascii="GHEA Grapalat" w:hAnsi="GHEA Grapalat" w:cs="Sylfaen"/>
          <w:i/>
          <w:sz w:val="22"/>
          <w:lang w:val="af-ZA"/>
        </w:rPr>
        <w:t>29</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611DEA">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5E468E">
        <w:rPr>
          <w:rFonts w:ascii="Sylfaen" w:hAnsi="Sylfaen" w:cs="Sylfaen"/>
          <w:sz w:val="20"/>
          <w:szCs w:val="20"/>
        </w:rPr>
        <w:t>ՎԱՌԵԼԻՔԻ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5E468E">
        <w:rPr>
          <w:rFonts w:ascii="Sylfaen" w:hAnsi="Sylfaen" w:cs="Sylfaen"/>
          <w:sz w:val="20"/>
        </w:rPr>
        <w:t>ՎԱՌԵԼԻՔԻ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5E468E">
        <w:rPr>
          <w:rFonts w:ascii="Sylfaen" w:hAnsi="Sylfaen" w:cs="Sylfaen"/>
          <w:i w:val="0"/>
        </w:rPr>
        <w:t>վառելիքի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467580">
        <w:rPr>
          <w:rFonts w:ascii="Sylfaen" w:hAnsi="Sylfaen" w:cs="Sylfaen"/>
          <w:i w:val="0"/>
        </w:rPr>
        <w:t>ՎԲԿ</w:t>
      </w:r>
      <w:r w:rsidR="00467580" w:rsidRPr="00467580">
        <w:rPr>
          <w:rFonts w:ascii="Sylfaen" w:hAnsi="Sylfaen" w:cs="Sylfaen"/>
          <w:i w:val="0"/>
          <w:lang w:val="af-ZA"/>
        </w:rPr>
        <w:t>-</w:t>
      </w:r>
      <w:r w:rsidR="00467580">
        <w:rPr>
          <w:rFonts w:ascii="Sylfaen" w:hAnsi="Sylfaen" w:cs="Sylfaen"/>
          <w:i w:val="0"/>
        </w:rPr>
        <w:t>ՇՀԱՊՁԲ</w:t>
      </w:r>
      <w:r w:rsidR="00467580" w:rsidRPr="00467580">
        <w:rPr>
          <w:rFonts w:ascii="Sylfaen" w:hAnsi="Sylfaen" w:cs="Sylfaen"/>
          <w:i w:val="0"/>
          <w:lang w:val="af-ZA"/>
        </w:rPr>
        <w:t>-15/1 -17/1</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D562F4">
        <w:rPr>
          <w:rFonts w:ascii="GHEA Grapalat" w:hAnsi="GHEA Grapalat" w:cs="Sylfaen"/>
          <w:sz w:val="20"/>
          <w:lang w:val="af-ZA"/>
        </w:rPr>
        <w:t>08.12.16</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ընթացակարգի հրավերը ստանալու համար անհրաժեշտ է դիմել Պատվիրատուին սույն հրավերի հրապարակման օրվանից մինչև` </w:t>
      </w:r>
      <w:r w:rsidR="00D562F4">
        <w:rPr>
          <w:rFonts w:ascii="GHEA Grapalat" w:hAnsi="GHEA Grapalat" w:cs="Sylfaen"/>
          <w:lang w:val="af-ZA"/>
        </w:rPr>
        <w:t>08.12.16</w:t>
      </w:r>
      <w:r w:rsidR="00000A08">
        <w:rPr>
          <w:rFonts w:ascii="GHEA Grapalat" w:hAnsi="GHEA Grapalat" w:cs="Sylfaen"/>
          <w:lang w:val="af-ZA"/>
        </w:rPr>
        <w:t>թ</w:t>
      </w:r>
      <w:r w:rsidR="00000A08" w:rsidRPr="007C7FCD">
        <w:rPr>
          <w:rFonts w:ascii="GHEA Grapalat" w:hAnsi="GHEA Grapalat"/>
          <w:i w:val="0"/>
          <w:lang w:val="af-ZA"/>
        </w:rPr>
        <w:t xml:space="preserve"> </w:t>
      </w:r>
      <w:r w:rsidR="00000A08">
        <w:rPr>
          <w:rFonts w:ascii="GHEA Grapalat" w:hAnsi="GHEA Grapalat"/>
          <w:i w:val="0"/>
          <w:lang w:val="af-ZA"/>
        </w:rPr>
        <w:t xml:space="preserve">. </w:t>
      </w:r>
      <w:r w:rsidRPr="007C7FCD">
        <w:rPr>
          <w:rFonts w:ascii="GHEA Grapalat" w:hAnsi="GHEA Grapalat"/>
          <w:i w:val="0"/>
          <w:lang w:val="af-ZA"/>
        </w:rPr>
        <w:t>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bookmarkStart w:id="0" w:name="_GoBack"/>
      <w:bookmarkEnd w:id="0"/>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5E468E">
        <w:rPr>
          <w:rFonts w:ascii="Sylfaen" w:hAnsi="Sylfaen" w:cs="Sylfaen"/>
          <w:b/>
        </w:rPr>
        <w:t>վառելիքի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3C48ED">
        <w:rPr>
          <w:rFonts w:ascii="GHEA Grapalat" w:hAnsi="GHEA Grapalat"/>
          <w:b/>
          <w:lang w:val="af-ZA"/>
        </w:rPr>
        <w:t>2</w:t>
      </w:r>
      <w:r w:rsidRPr="00232BD9">
        <w:rPr>
          <w:rFonts w:ascii="GHEA Grapalat" w:hAnsi="GHEA Grapalat"/>
          <w:b/>
          <w:lang w:val="af-ZA"/>
        </w:rPr>
        <w:t xml:space="preserve">&gt;&gt; </w:t>
      </w:r>
      <w:r w:rsidR="005E468E">
        <w:rPr>
          <w:rFonts w:ascii="GHEA Grapalat" w:hAnsi="GHEA Grapalat"/>
          <w:b/>
        </w:rPr>
        <w:t>չափաբաժ</w:t>
      </w:r>
      <w:r w:rsidR="003C48ED">
        <w:rPr>
          <w:rFonts w:ascii="Sylfaen" w:hAnsi="Sylfaen"/>
          <w:b/>
        </w:rPr>
        <w:t>իններ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sz w:val="16"/>
              </w:rPr>
            </w:pPr>
            <w:r w:rsidRPr="007C7FCD">
              <w:rPr>
                <w:rFonts w:ascii="GHEA Grapalat" w:hAnsi="GHEA Grapalat"/>
                <w:sz w:val="16"/>
              </w:rPr>
              <w:t>1</w:t>
            </w:r>
          </w:p>
        </w:tc>
        <w:tc>
          <w:tcPr>
            <w:tcW w:w="8820" w:type="dxa"/>
            <w:vAlign w:val="center"/>
          </w:tcPr>
          <w:p w:rsidR="00046916" w:rsidRPr="00232BD9" w:rsidRDefault="000173FE" w:rsidP="005E0D9D">
            <w:pPr>
              <w:pStyle w:val="23"/>
              <w:ind w:firstLine="0"/>
              <w:rPr>
                <w:rFonts w:ascii="GHEA Grapalat" w:hAnsi="GHEA Grapalat"/>
                <w:vertAlign w:val="subscript"/>
              </w:rPr>
            </w:pPr>
            <w:r>
              <w:rPr>
                <w:rFonts w:ascii="Sylfaen" w:hAnsi="Sylfaen" w:cs="Calibri"/>
              </w:rPr>
              <w:t>Բենզին ռեգուլյար</w:t>
            </w:r>
          </w:p>
        </w:tc>
      </w:tr>
      <w:tr w:rsidR="00000A08" w:rsidRPr="007C7FCD" w:rsidTr="005E0D9D">
        <w:tc>
          <w:tcPr>
            <w:tcW w:w="1530" w:type="dxa"/>
            <w:vAlign w:val="center"/>
          </w:tcPr>
          <w:p w:rsidR="00000A08" w:rsidRPr="007C7FCD" w:rsidRDefault="00000A08" w:rsidP="005E0D9D">
            <w:pPr>
              <w:pStyle w:val="23"/>
              <w:ind w:firstLine="0"/>
              <w:jc w:val="center"/>
              <w:rPr>
                <w:rFonts w:ascii="GHEA Grapalat" w:hAnsi="GHEA Grapalat"/>
                <w:sz w:val="16"/>
              </w:rPr>
            </w:pPr>
            <w:r>
              <w:rPr>
                <w:rFonts w:ascii="GHEA Grapalat" w:hAnsi="GHEA Grapalat"/>
                <w:sz w:val="16"/>
              </w:rPr>
              <w:t>2</w:t>
            </w:r>
          </w:p>
        </w:tc>
        <w:tc>
          <w:tcPr>
            <w:tcW w:w="8820" w:type="dxa"/>
            <w:vAlign w:val="center"/>
          </w:tcPr>
          <w:p w:rsidR="00000A08" w:rsidRDefault="00000A08" w:rsidP="005E0D9D">
            <w:pPr>
              <w:pStyle w:val="23"/>
              <w:ind w:firstLine="0"/>
              <w:rPr>
                <w:rFonts w:ascii="Sylfaen" w:hAnsi="Sylfaen" w:cs="Calibri"/>
              </w:rPr>
            </w:pPr>
            <w:r>
              <w:rPr>
                <w:rFonts w:ascii="Sylfaen" w:hAnsi="Sylfaen" w:cs="Calibri"/>
              </w:rPr>
              <w:t>Դիզ.վառելիք</w:t>
            </w:r>
          </w:p>
        </w:tc>
      </w:tr>
    </w:tbl>
    <w:p w:rsidR="003C48ED" w:rsidRDefault="003C48ED"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5E468E">
        <w:rPr>
          <w:rFonts w:ascii="Sylfaen" w:hAnsi="Sylfaen" w:cs="Sylfaen"/>
        </w:rPr>
        <w:t>ՎԱՌԵԼԻՔԻ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 xml:space="preserve">դրա (դրանց) շրջանակներում մատակարարված ապրանքների ծավալը (կամ </w:t>
      </w:r>
      <w:r w:rsidRPr="007C7FCD">
        <w:rPr>
          <w:rFonts w:ascii="GHEA Grapalat" w:hAnsi="GHEA Grapalat" w:cs="Sylfaen"/>
          <w:sz w:val="20"/>
          <w:lang w:val="hy-AM"/>
        </w:rPr>
        <w:lastRenderedPageBreak/>
        <w:t>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5E468E">
        <w:rPr>
          <w:rFonts w:ascii="Sylfaen" w:hAnsi="Sylfaen" w:cs="Sylfaen"/>
          <w:sz w:val="20"/>
          <w:szCs w:val="20"/>
          <w:lang w:val="hy-AM" w:eastAsia="ru-RU"/>
        </w:rPr>
        <w:t>վառելիքի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lastRenderedPageBreak/>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D562F4">
        <w:rPr>
          <w:rFonts w:ascii="GHEA Grapalat" w:hAnsi="GHEA Grapalat" w:cs="Sylfaen"/>
        </w:rPr>
        <w:t>08.12.16</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lastRenderedPageBreak/>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D562F4">
        <w:rPr>
          <w:rFonts w:ascii="GHEA Grapalat" w:hAnsi="GHEA Grapalat" w:cs="Sylfaen"/>
          <w:sz w:val="20"/>
          <w:lang w:val="af-ZA"/>
        </w:rPr>
        <w:t>08.12.16</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lastRenderedPageBreak/>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lastRenderedPageBreak/>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lastRenderedPageBreak/>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lastRenderedPageBreak/>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lastRenderedPageBreak/>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lastRenderedPageBreak/>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9E2E08" w:rsidRPr="007C7FCD" w:rsidRDefault="009E2E08"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af-ZA"/>
        </w:rPr>
        <w:lastRenderedPageBreak/>
        <w:t>(</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5E468E">
        <w:rPr>
          <w:rFonts w:ascii="Sylfaen" w:hAnsi="Sylfaen" w:cs="Sylfaen"/>
          <w:sz w:val="20"/>
          <w:szCs w:val="24"/>
          <w:lang w:val="af-ZA" w:eastAsia="en-US"/>
        </w:rPr>
        <w:t>վառելիքի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բ. գնման առարկաների գծով գնային առաջարկների գնահատման և համեմատման ընթացքում Եվրասիական տնտեսական միության անդամ երկրների արտադրության </w:t>
      </w:r>
      <w:r w:rsidRPr="007C7FCD">
        <w:rPr>
          <w:rFonts w:ascii="GHEA Grapalat" w:hAnsi="GHEA Grapalat" w:cs="Sylfaen"/>
          <w:sz w:val="20"/>
          <w:szCs w:val="24"/>
          <w:lang w:val="hy-AM" w:eastAsia="en-US"/>
        </w:rPr>
        <w:lastRenderedPageBreak/>
        <w:t>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9E2E08">
      <w:pPr>
        <w:pStyle w:val="a3"/>
        <w:tabs>
          <w:tab w:val="left" w:pos="9274"/>
        </w:tabs>
        <w:ind w:firstLine="0"/>
        <w:rPr>
          <w:rFonts w:ascii="GHEA Grapalat" w:hAnsi="GHEA Grapalat"/>
          <w:lang w:val="es-ES"/>
        </w:rPr>
      </w:pPr>
    </w:p>
    <w:p w:rsidR="009E2E08" w:rsidRPr="007C7FCD" w:rsidRDefault="009E2E08" w:rsidP="009E2E08">
      <w:pPr>
        <w:pStyle w:val="a3"/>
        <w:tabs>
          <w:tab w:val="left" w:pos="9274"/>
        </w:tabs>
        <w:ind w:firstLine="0"/>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467580">
        <w:rPr>
          <w:rFonts w:ascii="Sylfaen" w:hAnsi="Sylfaen" w:cs="Sylfaen"/>
          <w:b/>
          <w:lang w:val="es-ES"/>
        </w:rPr>
        <w:t>ՎԲԿ-ՇՀԱՊՁԲ-15/1 -17/1</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467580">
        <w:rPr>
          <w:rFonts w:ascii="Sylfaen" w:hAnsi="Sylfaen" w:cs="Sylfaen"/>
          <w:lang w:val="es-ES"/>
        </w:rPr>
        <w:t>ՎԲԿ-ՇՀԱՊՁԲ-15/1 -17/1</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467580">
        <w:rPr>
          <w:rFonts w:ascii="Sylfaen" w:hAnsi="Sylfaen" w:cs="Sylfaen"/>
          <w:lang w:val="es-ES"/>
        </w:rPr>
        <w:t>ՎԲԿ-ՇՀԱՊՁԲ-15/1 -17/1</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467580">
        <w:rPr>
          <w:rFonts w:ascii="Sylfaen" w:hAnsi="Sylfaen" w:cs="Sylfaen"/>
          <w:lang w:val="es-ES"/>
        </w:rPr>
        <w:t>ՎԲԿ-ՇՀԱՊՁԲ-15/1 -17/1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467580">
        <w:rPr>
          <w:rFonts w:ascii="Sylfaen" w:hAnsi="Sylfaen" w:cs="Sylfaen"/>
          <w:lang w:val="es-ES"/>
        </w:rPr>
        <w:t>ՎԲԿ-ՇՀԱՊՁԲ-15/1 -17/1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467580">
        <w:rPr>
          <w:rFonts w:ascii="Sylfaen" w:hAnsi="Sylfaen" w:cs="Sylfaen"/>
          <w:lang w:val="hy-AM"/>
        </w:rPr>
        <w:t>ՎԲԿ-ՇՀԱՊՁԲ-15/1 -17/1</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467580">
        <w:rPr>
          <w:rFonts w:ascii="Sylfaen" w:hAnsi="Sylfaen" w:cs="Sylfaen"/>
          <w:lang w:val="hy-AM"/>
        </w:rPr>
        <w:t>ՎԲԿ-ՇՀԱՊՁԲ-15/1 -17/1</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67580">
        <w:rPr>
          <w:rFonts w:ascii="Sylfaen" w:hAnsi="Sylfaen" w:cs="Sylfaen"/>
          <w:b/>
          <w:lang w:val="es-ES"/>
        </w:rPr>
        <w:t>ՎԲԿ-ՇՀԱՊՁԲ-15/1 -17/1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1637F7"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4917BC" w:rsidP="005E0D9D">
            <w:pPr>
              <w:pStyle w:val="23"/>
              <w:ind w:firstLine="0"/>
              <w:rPr>
                <w:rFonts w:ascii="Sylfaen" w:hAnsi="Sylfaen"/>
                <w:vertAlign w:val="subscript"/>
              </w:rPr>
            </w:pPr>
            <w:r>
              <w:rPr>
                <w:rFonts w:ascii="Sylfaen" w:hAnsi="Sylfaen"/>
              </w:rPr>
              <w:t>Բենզին ռեգուլյար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7580" w:rsidRPr="007C7FCD" w:rsidRDefault="00467580" w:rsidP="00467580">
            <w:pPr>
              <w:rPr>
                <w:rFonts w:ascii="GHEA Grapalat" w:hAnsi="GHEA Grapalat"/>
                <w:lang w:val="es-ES"/>
              </w:rPr>
            </w:pPr>
          </w:p>
        </w:tc>
      </w:tr>
      <w:tr w:rsidR="00467580"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467580" w:rsidRPr="007C7FCD" w:rsidRDefault="00467580" w:rsidP="005E0D9D">
            <w:pPr>
              <w:jc w:val="center"/>
              <w:rPr>
                <w:rFonts w:ascii="GHEA Grapalat" w:hAnsi="GHEA Grapalat"/>
                <w:b/>
                <w:bCs/>
                <w:sz w:val="18"/>
                <w:lang w:val="es-ES"/>
              </w:rPr>
            </w:pPr>
            <w:r>
              <w:rPr>
                <w:rFonts w:ascii="GHEA Grapalat" w:hAnsi="GHEA Grapalat"/>
                <w:b/>
                <w:bCs/>
                <w:sz w:val="18"/>
                <w:lang w:val="es-ES"/>
              </w:rPr>
              <w:t>2</w:t>
            </w:r>
          </w:p>
        </w:tc>
        <w:tc>
          <w:tcPr>
            <w:tcW w:w="2975" w:type="dxa"/>
            <w:tcBorders>
              <w:top w:val="single" w:sz="4" w:space="0" w:color="auto"/>
              <w:left w:val="single" w:sz="4" w:space="0" w:color="auto"/>
              <w:bottom w:val="single" w:sz="4" w:space="0" w:color="auto"/>
              <w:right w:val="single" w:sz="4" w:space="0" w:color="auto"/>
            </w:tcBorders>
            <w:vAlign w:val="center"/>
          </w:tcPr>
          <w:p w:rsidR="00467580" w:rsidRPr="00467580" w:rsidRDefault="00467580" w:rsidP="00467580">
            <w:pPr>
              <w:pStyle w:val="Default"/>
              <w:jc w:val="both"/>
              <w:rPr>
                <w:sz w:val="22"/>
                <w:szCs w:val="22"/>
              </w:rPr>
            </w:pPr>
            <w:r>
              <w:rPr>
                <w:rFonts w:ascii="Sylfaen" w:hAnsi="Sylfaen" w:cs="Sylfaen"/>
                <w:sz w:val="22"/>
                <w:szCs w:val="22"/>
              </w:rPr>
              <w:t>Դիզ</w:t>
            </w:r>
            <w:r>
              <w:rPr>
                <w:sz w:val="22"/>
                <w:szCs w:val="22"/>
              </w:rPr>
              <w:t>.</w:t>
            </w:r>
            <w:r>
              <w:rPr>
                <w:rFonts w:ascii="Sylfaen" w:hAnsi="Sylfaen" w:cs="Sylfaen"/>
                <w:sz w:val="22"/>
                <w:szCs w:val="22"/>
              </w:rPr>
              <w:t>վառելանյութ</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67580" w:rsidRPr="007C7FCD" w:rsidRDefault="00467580"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7580" w:rsidRPr="007C7FCD" w:rsidRDefault="00467580"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67580" w:rsidRPr="007C7FCD" w:rsidRDefault="00467580"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67580" w:rsidRPr="007C7FCD" w:rsidRDefault="00467580" w:rsidP="00467580">
            <w:pP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467580">
        <w:rPr>
          <w:rFonts w:ascii="Sylfaen" w:hAnsi="Sylfaen" w:cs="Sylfaen"/>
          <w:b/>
          <w:i/>
          <w:lang w:val="hy-AM"/>
        </w:rPr>
        <w:t>ՎԲԿ-ՇՀԱՊՁԲ-15/1 -17/1</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67580" w:rsidRPr="00467580">
        <w:rPr>
          <w:rFonts w:ascii="Sylfaen" w:hAnsi="Sylfaen" w:cs="Sylfaen"/>
          <w:b/>
          <w:lang w:val="hy-AM"/>
        </w:rPr>
        <w:t>ՎԲԿ-ՇՀԱՊՁԲ-15/1 -17/1</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00A08" w:rsidRDefault="00000A08"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lastRenderedPageBreak/>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5E468E">
        <w:rPr>
          <w:rFonts w:ascii="Sylfaen" w:hAnsi="Sylfaen" w:cs="Sylfaen"/>
          <w:b/>
          <w:sz w:val="22"/>
          <w:lang w:val="hy-AM"/>
        </w:rPr>
        <w:t>ՎԱՌԵԼԻՔԻ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467580">
        <w:rPr>
          <w:rFonts w:ascii="Sylfaen" w:hAnsi="Sylfaen" w:cs="Sylfaen"/>
          <w:b/>
          <w:lang w:val="hy-AM"/>
        </w:rPr>
        <w:t>ՎԲԿ-ՇՀԱՊՁԲ-15/1 -17/1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2A574C" w:rsidRPr="002A574C">
        <w:rPr>
          <w:rFonts w:ascii="Sylfaen" w:hAnsi="Sylfaen" w:cs="Sylfaen"/>
          <w:sz w:val="20"/>
          <w:lang w:val="hy-AM"/>
        </w:rPr>
        <w:t>վառելիք</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3.1.6 Վաճառողից պահանջել հատուցելու վնասները, եթե Գնորդը Վաճառողի կողմից պարտավորությունը խախտելու հետևանքով Պայմանագրի լուծումից հետո </w:t>
      </w:r>
      <w:r w:rsidRPr="007C7FCD">
        <w:rPr>
          <w:rFonts w:ascii="GHEA Grapalat" w:hAnsi="GHEA Grapalat"/>
          <w:sz w:val="20"/>
          <w:lang w:val="hy-AM"/>
        </w:rPr>
        <w:lastRenderedPageBreak/>
        <w:t>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w:t>
      </w:r>
      <w:r w:rsidRPr="007C7FCD">
        <w:rPr>
          <w:rFonts w:ascii="GHEA Grapalat" w:hAnsi="GHEA Grapalat"/>
          <w:sz w:val="20"/>
          <w:lang w:val="hy-AM"/>
        </w:rPr>
        <w:lastRenderedPageBreak/>
        <w:t>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9E2E08" w:rsidRDefault="009E2E08" w:rsidP="00046916">
      <w:pPr>
        <w:jc w:val="right"/>
        <w:rPr>
          <w:rFonts w:ascii="Sylfaen" w:hAnsi="Sylfaen"/>
          <w:sz w:val="20"/>
          <w:lang w:val="hy-AM"/>
        </w:rPr>
      </w:pPr>
    </w:p>
    <w:p w:rsidR="009E2E08" w:rsidRDefault="009E2E08"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467580">
        <w:rPr>
          <w:rFonts w:ascii="Sylfaen" w:hAnsi="Sylfaen" w:cs="Sylfaen"/>
          <w:i/>
          <w:sz w:val="20"/>
          <w:lang w:val="hy-AM"/>
        </w:rPr>
        <w:t>ՎԲԿ-ՇՀԱՊՁԲ-15/1 -17/1</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Default="00046916" w:rsidP="00046916">
      <w:pPr>
        <w:jc w:val="center"/>
        <w:rPr>
          <w:rFonts w:ascii="GHEA Grapalat" w:hAnsi="GHEA Grapalat"/>
          <w:sz w:val="20"/>
          <w:lang w:val="hy-AM"/>
        </w:rPr>
      </w:pPr>
    </w:p>
    <w:p w:rsidR="009E2E08" w:rsidRPr="009E2E08" w:rsidRDefault="009E2E08" w:rsidP="00046916">
      <w:pPr>
        <w:jc w:val="center"/>
        <w:rPr>
          <w:rFonts w:ascii="Sylfaen" w:hAnsi="Sylfaen"/>
          <w:sz w:val="20"/>
          <w:lang w:val="hy-AM"/>
        </w:rPr>
      </w:pPr>
    </w:p>
    <w:p w:rsidR="00046916" w:rsidRPr="007C7FCD" w:rsidRDefault="005E468E" w:rsidP="00046916">
      <w:pPr>
        <w:jc w:val="center"/>
        <w:rPr>
          <w:rFonts w:ascii="GHEA Grapalat" w:hAnsi="GHEA Grapalat" w:cs="Sylfaen"/>
          <w:b/>
          <w:sz w:val="22"/>
          <w:szCs w:val="22"/>
          <w:lang w:val="es-ES"/>
        </w:rPr>
      </w:pPr>
      <w:r>
        <w:rPr>
          <w:rFonts w:ascii="Sylfaen" w:hAnsi="Sylfaen" w:cs="Sylfaen"/>
          <w:b/>
          <w:sz w:val="22"/>
          <w:szCs w:val="22"/>
          <w:lang w:val="es-ES"/>
        </w:rPr>
        <w:t>ՎԱՌԵԼԻՔԻ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Default="00046916" w:rsidP="00046916">
      <w:pPr>
        <w:jc w:val="center"/>
        <w:rPr>
          <w:rFonts w:ascii="GHEA Grapalat" w:hAnsi="GHEA Grapalat"/>
          <w:b/>
        </w:rPr>
      </w:pPr>
      <w:r w:rsidRPr="007C7FCD">
        <w:rPr>
          <w:rFonts w:ascii="GHEA Grapalat" w:hAnsi="GHEA Grapalat"/>
          <w:b/>
        </w:rPr>
        <w:t>ՏԵԽՆԻԿԱԿԱՆ</w:t>
      </w:r>
      <w:r w:rsidRPr="007C7FCD">
        <w:rPr>
          <w:rFonts w:ascii="GHEA Grapalat" w:hAnsi="GHEA Grapalat"/>
          <w:b/>
          <w:lang w:val="es-ES"/>
        </w:rPr>
        <w:t xml:space="preserve"> </w:t>
      </w:r>
      <w:r w:rsidRPr="007C7FCD">
        <w:rPr>
          <w:rFonts w:ascii="GHEA Grapalat" w:hAnsi="GHEA Grapalat"/>
          <w:b/>
        </w:rPr>
        <w:t>ԲՆՈՒԹԱԳԻՐ</w:t>
      </w:r>
    </w:p>
    <w:p w:rsidR="00A93A3B" w:rsidRPr="007C7FCD" w:rsidRDefault="00A93A3B" w:rsidP="00046916">
      <w:pPr>
        <w:jc w:val="center"/>
        <w:rPr>
          <w:rFonts w:ascii="GHEA Grapalat" w:hAnsi="GHEA Grapalat"/>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4312"/>
        <w:gridCol w:w="4722"/>
      </w:tblGrid>
      <w:tr w:rsidR="00A93A3B" w:rsidTr="005E0D9D">
        <w:tc>
          <w:tcPr>
            <w:tcW w:w="537"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Ð/Ð</w:t>
            </w:r>
          </w:p>
        </w:tc>
        <w:tc>
          <w:tcPr>
            <w:tcW w:w="4312"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²åñ³ÝùÇ ³Ýí³ÝáõÙÁ</w:t>
            </w:r>
          </w:p>
        </w:tc>
        <w:tc>
          <w:tcPr>
            <w:tcW w:w="4722" w:type="dxa"/>
            <w:tcBorders>
              <w:top w:val="single" w:sz="4" w:space="0" w:color="auto"/>
              <w:left w:val="single" w:sz="4" w:space="0" w:color="auto"/>
              <w:bottom w:val="single" w:sz="4" w:space="0" w:color="auto"/>
              <w:right w:val="single" w:sz="4" w:space="0" w:color="auto"/>
            </w:tcBorders>
          </w:tcPr>
          <w:p w:rsidR="00A93A3B" w:rsidRDefault="00A93A3B" w:rsidP="005E0D9D">
            <w:pPr>
              <w:jc w:val="center"/>
              <w:rPr>
                <w:rFonts w:ascii="Arial Armenian" w:hAnsi="Arial Armenian"/>
                <w:b/>
              </w:rPr>
            </w:pPr>
            <w:r>
              <w:rPr>
                <w:rFonts w:ascii="Arial Armenian" w:hAnsi="Arial Armenian"/>
                <w:b/>
                <w:sz w:val="22"/>
                <w:szCs w:val="22"/>
              </w:rPr>
              <w:t>è»·áõÉÛ³ñ µ»Ý½ÇÝ</w:t>
            </w:r>
          </w:p>
        </w:tc>
      </w:tr>
      <w:tr w:rsidR="00A93A3B" w:rsidRPr="00436DA3" w:rsidTr="005E0D9D">
        <w:trPr>
          <w:trHeight w:val="347"/>
        </w:trPr>
        <w:tc>
          <w:tcPr>
            <w:tcW w:w="537" w:type="dxa"/>
            <w:vMerge w:val="restart"/>
            <w:tcBorders>
              <w:top w:val="single" w:sz="4" w:space="0" w:color="auto"/>
              <w:left w:val="single" w:sz="4" w:space="0" w:color="auto"/>
              <w:bottom w:val="single" w:sz="4" w:space="0" w:color="auto"/>
              <w:right w:val="single" w:sz="4" w:space="0" w:color="auto"/>
            </w:tcBorders>
          </w:tcPr>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p w:rsidR="00A93A3B" w:rsidRDefault="00A93A3B" w:rsidP="005E0D9D">
            <w:pPr>
              <w:jc w:val="both"/>
              <w:rPr>
                <w:rFonts w:ascii="Arial Armenian" w:hAnsi="Arial Armenian"/>
              </w:rPr>
            </w:pPr>
          </w:p>
        </w:tc>
        <w:tc>
          <w:tcPr>
            <w:tcW w:w="4312" w:type="dxa"/>
            <w:vMerge w:val="restart"/>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p>
          <w:p w:rsidR="00A93A3B" w:rsidRDefault="00A93A3B" w:rsidP="005E0D9D">
            <w:pPr>
              <w:jc w:val="both"/>
              <w:rPr>
                <w:rFonts w:ascii="Sylfaen" w:hAnsi="Sylfaen"/>
                <w:b/>
              </w:rPr>
            </w:pPr>
            <w:r>
              <w:rPr>
                <w:rFonts w:ascii="Sylfaen" w:hAnsi="Sylfaen"/>
                <w:b/>
              </w:rPr>
              <w:t>Չափաբաժին 1</w:t>
            </w:r>
          </w:p>
          <w:p w:rsidR="00A93A3B" w:rsidRPr="007D7BA7" w:rsidRDefault="00A93A3B" w:rsidP="005E0D9D">
            <w:pPr>
              <w:jc w:val="both"/>
              <w:rPr>
                <w:rFonts w:ascii="Sylfaen" w:hAnsi="Sylfaen"/>
                <w:b/>
              </w:rPr>
            </w:pPr>
          </w:p>
          <w:p w:rsidR="00A93A3B" w:rsidRPr="00436DA3" w:rsidRDefault="00A93A3B" w:rsidP="005E0D9D">
            <w:pPr>
              <w:jc w:val="both"/>
              <w:rPr>
                <w:rFonts w:ascii="Arial Armenian" w:hAnsi="Arial Armenian"/>
                <w:sz w:val="20"/>
                <w:szCs w:val="20"/>
              </w:rPr>
            </w:pPr>
            <w:r w:rsidRPr="00436DA3">
              <w:rPr>
                <w:rFonts w:ascii="Arial Armenian" w:hAnsi="Arial Armenian"/>
                <w:sz w:val="20"/>
                <w:szCs w:val="20"/>
              </w:rPr>
              <w:t>ÐÇÙÝ³Ï³Ý ï»ËÝÇÏ³Ï³Ý óáõó³ÝÇßÝ»ñÁ</w:t>
            </w:r>
          </w:p>
        </w:tc>
        <w:tc>
          <w:tcPr>
            <w:tcW w:w="4722" w:type="dxa"/>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p>
        </w:tc>
      </w:tr>
      <w:tr w:rsidR="00A93A3B" w:rsidRPr="001637F7" w:rsidTr="005E0D9D">
        <w:trPr>
          <w:trHeight w:val="717"/>
        </w:trPr>
        <w:tc>
          <w:tcPr>
            <w:tcW w:w="0" w:type="auto"/>
            <w:vMerge/>
            <w:tcBorders>
              <w:top w:val="single" w:sz="4" w:space="0" w:color="auto"/>
              <w:left w:val="single" w:sz="4" w:space="0" w:color="auto"/>
              <w:bottom w:val="single" w:sz="4" w:space="0" w:color="auto"/>
              <w:right w:val="single" w:sz="4" w:space="0" w:color="auto"/>
            </w:tcBorders>
            <w:vAlign w:val="center"/>
          </w:tcPr>
          <w:p w:rsidR="00A93A3B" w:rsidRDefault="00A93A3B" w:rsidP="005E0D9D">
            <w:pPr>
              <w:rPr>
                <w:rFonts w:ascii="Arial Armenian" w:hAnsi="Arial Armeni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93A3B" w:rsidRPr="00436DA3" w:rsidRDefault="00A93A3B" w:rsidP="005E0D9D">
            <w:pPr>
              <w:rPr>
                <w:rFonts w:ascii="Arial Armenian" w:hAnsi="Arial Armenian"/>
                <w:sz w:val="20"/>
                <w:szCs w:val="20"/>
              </w:rPr>
            </w:pPr>
          </w:p>
        </w:tc>
        <w:tc>
          <w:tcPr>
            <w:tcW w:w="4722" w:type="dxa"/>
            <w:tcBorders>
              <w:top w:val="single" w:sz="4" w:space="0" w:color="auto"/>
              <w:left w:val="single" w:sz="4" w:space="0" w:color="auto"/>
              <w:bottom w:val="single" w:sz="4" w:space="0" w:color="auto"/>
              <w:right w:val="single" w:sz="4" w:space="0" w:color="auto"/>
            </w:tcBorders>
          </w:tcPr>
          <w:p w:rsidR="00A93A3B" w:rsidRPr="004547F2" w:rsidRDefault="00A93A3B" w:rsidP="005E0D9D">
            <w:pPr>
              <w:jc w:val="both"/>
              <w:rPr>
                <w:rFonts w:ascii="Sylfaen" w:hAnsi="Sylfaen"/>
                <w:sz w:val="18"/>
                <w:szCs w:val="18"/>
                <w:lang w:val="hy-AM"/>
              </w:rPr>
            </w:pPr>
            <w:r w:rsidRPr="004547F2">
              <w:rPr>
                <w:rFonts w:ascii="Sylfaen" w:hAnsi="Sylfaen"/>
                <w:sz w:val="18"/>
                <w:szCs w:val="18"/>
                <w:lang w:val="hy-AM"/>
              </w:rPr>
              <w:t>Արտաքին տեսքը` մաքուր և պարզ, օկտանային թիվը որոշված հետազոտական մեթոդով՝ ոչ պակաս 91, շարժիչային մեթոդով՝ ոչ պակաս 81, բենզինի հագեցած գոլորշիների ճնշումը` 45-ից մինչև 100 կՊա, կապարի պարունակությունը 5 մգ/դմ3-ից ոչ ավելի, բենզոլի ծավալային մասը 1 %-ից ոչ ավելի, խտությունը` 15 °C ջերմաստիճանում՝ 720-ից մինչև 775 կգ/մ3</w:t>
            </w:r>
          </w:p>
          <w:p w:rsidR="00A93A3B" w:rsidRPr="00DD0B48" w:rsidRDefault="00A93A3B" w:rsidP="005E0D9D">
            <w:pPr>
              <w:jc w:val="both"/>
              <w:rPr>
                <w:rFonts w:ascii="Sylfaen" w:hAnsi="Sylfaen"/>
                <w:sz w:val="20"/>
                <w:szCs w:val="20"/>
                <w:lang w:val="hy-AM"/>
              </w:rPr>
            </w:pPr>
            <w:r w:rsidRPr="004547F2">
              <w:rPr>
                <w:rFonts w:ascii="Sylfaen" w:hAnsi="Sylfaen"/>
                <w:sz w:val="18"/>
                <w:szCs w:val="18"/>
                <w:lang w:val="hy-AM"/>
              </w:rPr>
              <w:t>, ծծմբի պարունակությունը` 10 մգ/կգ-ից ոչ ավելի, թթվածնի զանգվածային մասը` 2,7 %-ից ոչ ավելի, օքսիդիչների ծավալային մասը, ոչ ավելի` մեթանոլ-3 %, էթանոլ-5 %, զոպրոպիլ սպիրտ-10%, իզոբուտիլ սպիրտ-10 %, եռաբութիլ սպիրտ-7 %, եթերներ (C5 և ավելի)-15 %, այլ օքսիդիչներ-10 %, անվտանգությունը, մակնշումը և փաթեթավորումը` ըստ ՀՀ կառավարության 2004թ. նոյեմբերի 11-ի N 1592-Ն որոշմամբ հաստատված «Ներքին այրման շարժիչային վառելիքների տեխնիկական կանոնակարգի</w:t>
            </w:r>
          </w:p>
        </w:tc>
      </w:tr>
      <w:tr w:rsidR="00A93A3B" w:rsidRPr="004A06C7" w:rsidTr="005E0D9D">
        <w:tc>
          <w:tcPr>
            <w:tcW w:w="537" w:type="dxa"/>
            <w:tcBorders>
              <w:top w:val="single" w:sz="4" w:space="0" w:color="auto"/>
              <w:left w:val="single" w:sz="4" w:space="0" w:color="auto"/>
              <w:bottom w:val="single" w:sz="4" w:space="0" w:color="auto"/>
              <w:right w:val="single" w:sz="4" w:space="0" w:color="auto"/>
            </w:tcBorders>
          </w:tcPr>
          <w:p w:rsidR="00A93A3B" w:rsidRPr="00E754B1" w:rsidRDefault="00A93A3B" w:rsidP="005E0D9D">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A93A3B" w:rsidRPr="00436DA3" w:rsidRDefault="00A93A3B" w:rsidP="005E0D9D">
            <w:pPr>
              <w:jc w:val="both"/>
              <w:rPr>
                <w:rFonts w:ascii="Arial Armenian" w:hAnsi="Arial Armenian"/>
                <w:sz w:val="20"/>
                <w:szCs w:val="20"/>
              </w:rPr>
            </w:pPr>
            <w:r w:rsidRPr="00436DA3">
              <w:rPr>
                <w:rFonts w:ascii="Arial Armenian" w:hAnsi="Arial Armenian"/>
                <w:sz w:val="20"/>
                <w:szCs w:val="20"/>
              </w:rPr>
              <w:t>ø³Ý³ÏÁ</w:t>
            </w:r>
          </w:p>
        </w:tc>
        <w:tc>
          <w:tcPr>
            <w:tcW w:w="4722" w:type="dxa"/>
            <w:tcBorders>
              <w:top w:val="single" w:sz="4" w:space="0" w:color="auto"/>
              <w:left w:val="single" w:sz="4" w:space="0" w:color="auto"/>
              <w:bottom w:val="single" w:sz="4" w:space="0" w:color="auto"/>
              <w:right w:val="single" w:sz="4" w:space="0" w:color="auto"/>
            </w:tcBorders>
          </w:tcPr>
          <w:p w:rsidR="00A93A3B" w:rsidRPr="004A06C7" w:rsidRDefault="00A93A3B" w:rsidP="00A93A3B">
            <w:pPr>
              <w:jc w:val="both"/>
              <w:rPr>
                <w:rFonts w:ascii="Sylfaen" w:hAnsi="Sylfaen" w:cs="Sylfaen"/>
                <w:sz w:val="20"/>
                <w:szCs w:val="20"/>
              </w:rPr>
            </w:pPr>
            <w:r w:rsidRPr="00436DA3">
              <w:rPr>
                <w:rFonts w:ascii="Arial Armenian" w:hAnsi="Arial Armenian"/>
                <w:sz w:val="20"/>
                <w:szCs w:val="20"/>
              </w:rPr>
              <w:t xml:space="preserve"> </w:t>
            </w:r>
            <w:r w:rsidR="00467580">
              <w:rPr>
                <w:rFonts w:ascii="Calibri" w:hAnsi="Calibri"/>
                <w:sz w:val="20"/>
                <w:szCs w:val="20"/>
              </w:rPr>
              <w:t>45</w:t>
            </w:r>
            <w:r>
              <w:rPr>
                <w:rFonts w:ascii="Calibri" w:hAnsi="Calibri"/>
                <w:sz w:val="20"/>
                <w:szCs w:val="20"/>
              </w:rPr>
              <w:t xml:space="preserve"> 000 </w:t>
            </w:r>
            <w:r>
              <w:rPr>
                <w:rFonts w:ascii="Sylfaen" w:hAnsi="Sylfaen"/>
                <w:sz w:val="20"/>
                <w:szCs w:val="20"/>
              </w:rPr>
              <w:t xml:space="preserve">լ </w:t>
            </w:r>
            <w:r>
              <w:rPr>
                <w:rFonts w:ascii="Calibri" w:hAnsi="Calibri"/>
                <w:sz w:val="20"/>
                <w:szCs w:val="20"/>
              </w:rPr>
              <w:t xml:space="preserve"> </w:t>
            </w:r>
            <w:r>
              <w:rPr>
                <w:rFonts w:ascii="Arial Armenian" w:hAnsi="Arial Armenian"/>
                <w:sz w:val="20"/>
                <w:szCs w:val="20"/>
              </w:rPr>
              <w:t xml:space="preserve">/ </w:t>
            </w:r>
            <w:r>
              <w:rPr>
                <w:rFonts w:ascii="Sylfaen" w:hAnsi="Sylfaen" w:cs="Sylfaen"/>
                <w:sz w:val="20"/>
                <w:szCs w:val="20"/>
              </w:rPr>
              <w:t>Կտրոնային/</w:t>
            </w:r>
          </w:p>
        </w:tc>
      </w:tr>
      <w:tr w:rsidR="00467580" w:rsidRPr="004A06C7" w:rsidTr="005E0D9D">
        <w:tc>
          <w:tcPr>
            <w:tcW w:w="537" w:type="dxa"/>
            <w:tcBorders>
              <w:top w:val="single" w:sz="4" w:space="0" w:color="auto"/>
              <w:left w:val="single" w:sz="4" w:space="0" w:color="auto"/>
              <w:bottom w:val="single" w:sz="4" w:space="0" w:color="auto"/>
              <w:right w:val="single" w:sz="4" w:space="0" w:color="auto"/>
            </w:tcBorders>
          </w:tcPr>
          <w:p w:rsidR="00467580" w:rsidRPr="00E754B1" w:rsidRDefault="00467580" w:rsidP="005E0D9D">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467580" w:rsidRPr="00467580" w:rsidRDefault="00467580" w:rsidP="005E0D9D">
            <w:pPr>
              <w:jc w:val="both"/>
              <w:rPr>
                <w:rFonts w:ascii="Sylfaen" w:hAnsi="Sylfaen"/>
                <w:b/>
              </w:rPr>
            </w:pPr>
            <w:r>
              <w:rPr>
                <w:rFonts w:ascii="Sylfaen" w:hAnsi="Sylfaen"/>
                <w:b/>
              </w:rPr>
              <w:t>Չափաբաժին 2</w:t>
            </w:r>
          </w:p>
        </w:tc>
        <w:tc>
          <w:tcPr>
            <w:tcW w:w="4722" w:type="dxa"/>
            <w:tcBorders>
              <w:top w:val="single" w:sz="4" w:space="0" w:color="auto"/>
              <w:left w:val="single" w:sz="4" w:space="0" w:color="auto"/>
              <w:bottom w:val="single" w:sz="4" w:space="0" w:color="auto"/>
              <w:right w:val="single" w:sz="4" w:space="0" w:color="auto"/>
            </w:tcBorders>
          </w:tcPr>
          <w:p w:rsidR="00467580" w:rsidRPr="00436DA3" w:rsidRDefault="00467580" w:rsidP="00A93A3B">
            <w:pPr>
              <w:jc w:val="both"/>
              <w:rPr>
                <w:rFonts w:ascii="Arial Armenian" w:hAnsi="Arial Armenian"/>
                <w:sz w:val="20"/>
                <w:szCs w:val="20"/>
              </w:rPr>
            </w:pPr>
          </w:p>
        </w:tc>
      </w:tr>
      <w:tr w:rsidR="00467580" w:rsidRPr="004A06C7" w:rsidTr="005E0D9D">
        <w:tc>
          <w:tcPr>
            <w:tcW w:w="537" w:type="dxa"/>
            <w:tcBorders>
              <w:top w:val="single" w:sz="4" w:space="0" w:color="auto"/>
              <w:left w:val="single" w:sz="4" w:space="0" w:color="auto"/>
              <w:bottom w:val="single" w:sz="4" w:space="0" w:color="auto"/>
              <w:right w:val="single" w:sz="4" w:space="0" w:color="auto"/>
            </w:tcBorders>
          </w:tcPr>
          <w:p w:rsidR="00467580" w:rsidRPr="00E754B1" w:rsidRDefault="00467580" w:rsidP="00467580">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467580" w:rsidRPr="00436DA3" w:rsidRDefault="00467580" w:rsidP="00467580">
            <w:pPr>
              <w:jc w:val="center"/>
              <w:rPr>
                <w:rFonts w:ascii="Arial Armenian" w:hAnsi="Arial Armenian"/>
                <w:sz w:val="20"/>
                <w:szCs w:val="20"/>
              </w:rPr>
            </w:pPr>
            <w:r>
              <w:rPr>
                <w:rFonts w:ascii="Arial Armenian" w:hAnsi="Arial Armenian"/>
                <w:b/>
                <w:sz w:val="22"/>
                <w:szCs w:val="22"/>
              </w:rPr>
              <w:t>²åñ³ÝùÇ ³Ýí³ÝáõÙÁ</w:t>
            </w:r>
          </w:p>
        </w:tc>
        <w:tc>
          <w:tcPr>
            <w:tcW w:w="4722" w:type="dxa"/>
            <w:tcBorders>
              <w:top w:val="single" w:sz="4" w:space="0" w:color="auto"/>
              <w:left w:val="single" w:sz="4" w:space="0" w:color="auto"/>
              <w:bottom w:val="single" w:sz="4" w:space="0" w:color="auto"/>
              <w:right w:val="single" w:sz="4" w:space="0" w:color="auto"/>
            </w:tcBorders>
          </w:tcPr>
          <w:p w:rsidR="00467580" w:rsidRPr="002227A7" w:rsidRDefault="00467580" w:rsidP="00467580">
            <w:pPr>
              <w:jc w:val="center"/>
              <w:rPr>
                <w:rFonts w:ascii="Sylfaen" w:hAnsi="Sylfaen"/>
                <w:b/>
                <w:lang w:val="hy-AM"/>
              </w:rPr>
            </w:pPr>
            <w:r w:rsidRPr="002227A7">
              <w:rPr>
                <w:rFonts w:ascii="Sylfaen" w:hAnsi="Sylfaen"/>
                <w:b/>
                <w:sz w:val="22"/>
                <w:szCs w:val="22"/>
                <w:lang w:val="hy-AM"/>
              </w:rPr>
              <w:t>Դիզ.վառելանյութ</w:t>
            </w:r>
          </w:p>
        </w:tc>
      </w:tr>
      <w:tr w:rsidR="00467580" w:rsidRPr="004A06C7" w:rsidTr="005E0D9D">
        <w:tc>
          <w:tcPr>
            <w:tcW w:w="537" w:type="dxa"/>
            <w:tcBorders>
              <w:top w:val="single" w:sz="4" w:space="0" w:color="auto"/>
              <w:left w:val="single" w:sz="4" w:space="0" w:color="auto"/>
              <w:bottom w:val="single" w:sz="4" w:space="0" w:color="auto"/>
              <w:right w:val="single" w:sz="4" w:space="0" w:color="auto"/>
            </w:tcBorders>
          </w:tcPr>
          <w:p w:rsidR="00467580" w:rsidRPr="00E754B1" w:rsidRDefault="00467580" w:rsidP="00467580">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467580" w:rsidRPr="00467580" w:rsidRDefault="00467580" w:rsidP="00467580">
            <w:pPr>
              <w:jc w:val="both"/>
              <w:rPr>
                <w:rFonts w:ascii="Arial Armenian" w:hAnsi="Arial Armenian"/>
                <w:sz w:val="20"/>
                <w:szCs w:val="20"/>
                <w:lang w:val="hy-AM"/>
              </w:rPr>
            </w:pPr>
            <w:r w:rsidRPr="00467580">
              <w:rPr>
                <w:rFonts w:ascii="Arial Armenian" w:hAnsi="Arial Armenian"/>
                <w:sz w:val="20"/>
                <w:szCs w:val="20"/>
                <w:lang w:val="hy-AM"/>
              </w:rPr>
              <w:t>ÐÇÙÝ³Ï³Ý ï»ËÝÇÏ³Ï³Ý óáõó³ÝÇßÝ»ñÁ</w:t>
            </w:r>
          </w:p>
        </w:tc>
        <w:tc>
          <w:tcPr>
            <w:tcW w:w="4722" w:type="dxa"/>
            <w:tcBorders>
              <w:top w:val="single" w:sz="4" w:space="0" w:color="auto"/>
              <w:left w:val="single" w:sz="4" w:space="0" w:color="auto"/>
              <w:bottom w:val="single" w:sz="4" w:space="0" w:color="auto"/>
              <w:right w:val="single" w:sz="4" w:space="0" w:color="auto"/>
            </w:tcBorders>
          </w:tcPr>
          <w:p w:rsidR="00467580" w:rsidRPr="00467580" w:rsidRDefault="00467580" w:rsidP="00467580">
            <w:pPr>
              <w:jc w:val="both"/>
              <w:rPr>
                <w:rFonts w:ascii="Arial Armenian" w:hAnsi="Arial Armenian"/>
                <w:sz w:val="18"/>
                <w:szCs w:val="18"/>
                <w:lang w:val="hy-AM"/>
              </w:rPr>
            </w:pPr>
            <w:r w:rsidRPr="00467580">
              <w:rPr>
                <w:rFonts w:ascii="Sylfaen" w:hAnsi="Sylfaen" w:cs="Sylfaen"/>
                <w:sz w:val="18"/>
                <w:szCs w:val="18"/>
                <w:lang w:val="hy-AM"/>
              </w:rPr>
              <w:t>Ցետանային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թիվը</w:t>
            </w:r>
            <w:r w:rsidRPr="00467580">
              <w:rPr>
                <w:rFonts w:ascii="Arial Armenian" w:hAnsi="Arial Armenian" w:cs="Arial Armenian"/>
                <w:sz w:val="18"/>
                <w:szCs w:val="18"/>
                <w:lang w:val="hy-AM"/>
              </w:rPr>
              <w:t xml:space="preserve"> 51-</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պակաս</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ցետանային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ցուցիչը</w:t>
            </w:r>
            <w:r w:rsidRPr="00467580">
              <w:rPr>
                <w:rFonts w:ascii="Arial Armenian" w:hAnsi="Arial Armenian" w:cs="Arial Armenian"/>
                <w:sz w:val="18"/>
                <w:szCs w:val="18"/>
                <w:lang w:val="hy-AM"/>
              </w:rPr>
              <w:t xml:space="preserve">- </w:t>
            </w:r>
            <w:r w:rsidRPr="00467580">
              <w:rPr>
                <w:rFonts w:ascii="Arial Armenian" w:hAnsi="Arial Armenian"/>
                <w:sz w:val="18"/>
                <w:szCs w:val="18"/>
                <w:lang w:val="hy-AM"/>
              </w:rPr>
              <w:t>46-</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պակաս</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խտությունը</w:t>
            </w:r>
            <w:r w:rsidRPr="00467580">
              <w:rPr>
                <w:rFonts w:ascii="Arial Armenian" w:hAnsi="Arial Armenian" w:cs="Arial Armenian"/>
                <w:sz w:val="18"/>
                <w:szCs w:val="18"/>
                <w:lang w:val="hy-AM"/>
              </w:rPr>
              <w:t xml:space="preserve"> 15 </w:t>
            </w:r>
            <w:r w:rsidRPr="00467580">
              <w:rPr>
                <w:rFonts w:ascii="Arial Armenian" w:hAnsi="Arial Armenian"/>
                <w:sz w:val="18"/>
                <w:szCs w:val="18"/>
                <w:lang w:val="hy-AM"/>
              </w:rPr>
              <w:t>0</w:t>
            </w:r>
          </w:p>
          <w:p w:rsidR="00467580" w:rsidRPr="00467580" w:rsidRDefault="00467580" w:rsidP="00467580">
            <w:pPr>
              <w:jc w:val="both"/>
              <w:rPr>
                <w:rFonts w:ascii="Arial Armenian" w:hAnsi="Arial Armenian"/>
                <w:sz w:val="18"/>
                <w:szCs w:val="18"/>
                <w:lang w:val="hy-AM"/>
              </w:rPr>
            </w:pPr>
            <w:r w:rsidRPr="00467580">
              <w:rPr>
                <w:rFonts w:ascii="Arial Armenian" w:hAnsi="Arial Armenian"/>
                <w:sz w:val="18"/>
                <w:szCs w:val="18"/>
                <w:lang w:val="hy-AM"/>
              </w:rPr>
              <w:t xml:space="preserve">C </w:t>
            </w:r>
            <w:r w:rsidRPr="00467580">
              <w:rPr>
                <w:rFonts w:ascii="Sylfaen" w:hAnsi="Sylfaen" w:cs="Sylfaen"/>
                <w:sz w:val="18"/>
                <w:szCs w:val="18"/>
                <w:lang w:val="hy-AM"/>
              </w:rPr>
              <w:t>ջերմաստիճանում</w:t>
            </w:r>
            <w:r w:rsidRPr="00467580">
              <w:rPr>
                <w:rFonts w:ascii="Arial Armenian" w:hAnsi="Arial Armenian" w:cs="Arial Armenian"/>
                <w:sz w:val="18"/>
                <w:szCs w:val="18"/>
                <w:lang w:val="hy-AM"/>
              </w:rPr>
              <w:t xml:space="preserve"> 820- </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մինչև</w:t>
            </w:r>
            <w:r w:rsidRPr="00467580">
              <w:rPr>
                <w:rFonts w:ascii="Arial Armenian" w:hAnsi="Arial Armenian" w:cs="Arial Armenian"/>
                <w:sz w:val="18"/>
                <w:szCs w:val="18"/>
                <w:lang w:val="hy-AM"/>
              </w:rPr>
              <w:t xml:space="preserve"> 845 </w:t>
            </w:r>
            <w:r w:rsidRPr="00467580">
              <w:rPr>
                <w:rFonts w:ascii="Sylfaen" w:hAnsi="Sylfaen" w:cs="Sylfaen"/>
                <w:sz w:val="18"/>
                <w:szCs w:val="18"/>
                <w:lang w:val="hy-AM"/>
              </w:rPr>
              <w:t>կգ</w:t>
            </w:r>
            <w:r w:rsidRPr="00467580">
              <w:rPr>
                <w:rFonts w:ascii="Arial Armenian" w:hAnsi="Arial Armenian" w:cs="Arial Armenian"/>
                <w:sz w:val="18"/>
                <w:szCs w:val="18"/>
                <w:lang w:val="hy-AM"/>
              </w:rPr>
              <w:t>/</w:t>
            </w:r>
            <w:r w:rsidRPr="00467580">
              <w:rPr>
                <w:rFonts w:ascii="Sylfaen" w:hAnsi="Sylfaen" w:cs="Sylfaen"/>
                <w:sz w:val="18"/>
                <w:szCs w:val="18"/>
                <w:lang w:val="hy-AM"/>
              </w:rPr>
              <w:t>մ</w:t>
            </w:r>
          </w:p>
          <w:p w:rsidR="00467580" w:rsidRPr="00467580" w:rsidRDefault="00467580" w:rsidP="00467580">
            <w:pPr>
              <w:jc w:val="both"/>
              <w:rPr>
                <w:rFonts w:ascii="Arial Armenian" w:hAnsi="Arial Armenian"/>
                <w:sz w:val="18"/>
                <w:szCs w:val="18"/>
                <w:lang w:val="hy-AM"/>
              </w:rPr>
            </w:pPr>
            <w:r w:rsidRPr="00467580">
              <w:rPr>
                <w:rFonts w:ascii="Arial Armenian" w:hAnsi="Arial Armenian"/>
                <w:sz w:val="18"/>
                <w:szCs w:val="18"/>
                <w:lang w:val="hy-AM"/>
              </w:rPr>
              <w:t xml:space="preserve">3 , </w:t>
            </w:r>
            <w:r w:rsidRPr="00467580">
              <w:rPr>
                <w:rFonts w:ascii="Sylfaen" w:hAnsi="Sylfaen" w:cs="Sylfaen"/>
                <w:sz w:val="18"/>
                <w:szCs w:val="18"/>
                <w:lang w:val="hy-AM"/>
              </w:rPr>
              <w:t>ծծմբի</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պարունակությունը</w:t>
            </w:r>
            <w:r w:rsidRPr="00467580">
              <w:rPr>
                <w:rFonts w:ascii="Arial Armenian" w:hAnsi="Arial Armenian" w:cs="Arial Armenian"/>
                <w:sz w:val="18"/>
                <w:szCs w:val="18"/>
                <w:lang w:val="hy-AM"/>
              </w:rPr>
              <w:t xml:space="preserve"> 350 </w:t>
            </w:r>
            <w:r w:rsidRPr="00467580">
              <w:rPr>
                <w:rFonts w:ascii="Sylfaen" w:hAnsi="Sylfaen" w:cs="Sylfaen"/>
                <w:sz w:val="18"/>
                <w:szCs w:val="18"/>
                <w:lang w:val="hy-AM"/>
              </w:rPr>
              <w:t>մգ</w:t>
            </w:r>
            <w:r w:rsidRPr="00467580">
              <w:rPr>
                <w:rFonts w:ascii="Arial Armenian" w:hAnsi="Arial Armenian" w:cs="Arial Armenian"/>
                <w:sz w:val="18"/>
                <w:szCs w:val="18"/>
                <w:lang w:val="hy-AM"/>
              </w:rPr>
              <w:t>/</w:t>
            </w:r>
            <w:r w:rsidRPr="00467580">
              <w:rPr>
                <w:rFonts w:ascii="Sylfaen" w:hAnsi="Sylfaen" w:cs="Sylfaen"/>
                <w:sz w:val="18"/>
                <w:szCs w:val="18"/>
                <w:lang w:val="hy-AM"/>
              </w:rPr>
              <w:t>կգ</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ավելի</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բռնկման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ջերմաստիճանը</w:t>
            </w:r>
            <w:r w:rsidRPr="00467580">
              <w:rPr>
                <w:rFonts w:ascii="Arial Armenian" w:hAnsi="Arial Armenian" w:cs="Arial Armenian"/>
                <w:sz w:val="18"/>
                <w:szCs w:val="18"/>
                <w:lang w:val="hy-AM"/>
              </w:rPr>
              <w:t xml:space="preserve"> 55 </w:t>
            </w:r>
            <w:r w:rsidRPr="00467580">
              <w:rPr>
                <w:rFonts w:ascii="Arial Armenian" w:hAnsi="Arial Armenian"/>
                <w:sz w:val="18"/>
                <w:szCs w:val="18"/>
                <w:lang w:val="hy-AM"/>
              </w:rPr>
              <w:t>0</w:t>
            </w:r>
          </w:p>
          <w:p w:rsidR="00467580" w:rsidRPr="00467580" w:rsidRDefault="00467580" w:rsidP="00467580">
            <w:pPr>
              <w:jc w:val="both"/>
              <w:rPr>
                <w:rFonts w:ascii="Arial Armenian" w:hAnsi="Arial Armenian"/>
                <w:sz w:val="18"/>
                <w:szCs w:val="18"/>
                <w:lang w:val="hy-AM"/>
              </w:rPr>
            </w:pPr>
            <w:r w:rsidRPr="00467580">
              <w:rPr>
                <w:rFonts w:ascii="Arial Armenian" w:hAnsi="Arial Armenian"/>
                <w:sz w:val="18"/>
                <w:szCs w:val="18"/>
                <w:lang w:val="hy-AM"/>
              </w:rPr>
              <w:t>C-</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ցածր</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ածխածնի</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մնացորդը</w:t>
            </w:r>
            <w:r w:rsidRPr="00467580">
              <w:rPr>
                <w:rFonts w:ascii="Arial Armenian" w:hAnsi="Arial Armenian" w:cs="Arial Armenian"/>
                <w:sz w:val="18"/>
                <w:szCs w:val="18"/>
                <w:lang w:val="hy-AM"/>
              </w:rPr>
              <w:t xml:space="preserve"> 10% </w:t>
            </w:r>
            <w:r w:rsidRPr="00467580">
              <w:rPr>
                <w:rFonts w:ascii="Sylfaen" w:hAnsi="Sylfaen" w:cs="Sylfaen"/>
                <w:sz w:val="18"/>
                <w:szCs w:val="18"/>
                <w:lang w:val="hy-AM"/>
              </w:rPr>
              <w:t>նստվածքում</w:t>
            </w:r>
            <w:r w:rsidRPr="00467580">
              <w:rPr>
                <w:rFonts w:ascii="Arial Armenian" w:hAnsi="Arial Armenian" w:cs="Arial Armenian"/>
                <w:sz w:val="18"/>
                <w:szCs w:val="18"/>
                <w:lang w:val="hy-AM"/>
              </w:rPr>
              <w:t xml:space="preserve"> 0,3%-</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sz w:val="18"/>
                <w:szCs w:val="18"/>
                <w:lang w:val="hy-AM"/>
              </w:rPr>
              <w:t xml:space="preserve"> </w:t>
            </w:r>
            <w:r w:rsidRPr="00467580">
              <w:rPr>
                <w:rFonts w:ascii="Sylfaen" w:hAnsi="Sylfaen" w:cs="Sylfaen"/>
                <w:sz w:val="18"/>
                <w:szCs w:val="18"/>
                <w:lang w:val="hy-AM"/>
              </w:rPr>
              <w:t>ավելի</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մածուցիկոիթյունը</w:t>
            </w:r>
            <w:r w:rsidRPr="00467580">
              <w:rPr>
                <w:rFonts w:ascii="Arial Armenian" w:hAnsi="Arial Armenian" w:cs="Arial Armenian"/>
                <w:sz w:val="18"/>
                <w:szCs w:val="18"/>
                <w:lang w:val="hy-AM"/>
              </w:rPr>
              <w:t xml:space="preserve"> 40 </w:t>
            </w:r>
            <w:r w:rsidRPr="00467580">
              <w:rPr>
                <w:rFonts w:ascii="Arial Armenian" w:hAnsi="Arial Armenian"/>
                <w:sz w:val="18"/>
                <w:szCs w:val="18"/>
                <w:lang w:val="hy-AM"/>
              </w:rPr>
              <w:t>0 C-</w:t>
            </w:r>
            <w:r w:rsidRPr="00467580">
              <w:rPr>
                <w:rFonts w:ascii="Sylfaen" w:hAnsi="Sylfaen" w:cs="Sylfaen"/>
                <w:sz w:val="18"/>
                <w:szCs w:val="18"/>
                <w:lang w:val="hy-AM"/>
              </w:rPr>
              <w:t>ում</w:t>
            </w:r>
            <w:r w:rsidRPr="00467580">
              <w:rPr>
                <w:rFonts w:ascii="Arial Armenian" w:hAnsi="Arial Armenian" w:cs="Arial Armenian"/>
                <w:sz w:val="18"/>
                <w:szCs w:val="18"/>
                <w:lang w:val="hy-AM"/>
              </w:rPr>
              <w:t>` 2,0-</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մինչև</w:t>
            </w:r>
            <w:r w:rsidRPr="00467580">
              <w:rPr>
                <w:rFonts w:ascii="Arial Armenian" w:hAnsi="Arial Armenian" w:cs="Arial Armenian"/>
                <w:sz w:val="18"/>
                <w:szCs w:val="18"/>
                <w:lang w:val="hy-AM"/>
              </w:rPr>
              <w:t xml:space="preserve"> 4,5 </w:t>
            </w:r>
            <w:r w:rsidRPr="00467580">
              <w:rPr>
                <w:rFonts w:ascii="Sylfaen" w:hAnsi="Sylfaen" w:cs="Sylfaen"/>
                <w:sz w:val="18"/>
                <w:szCs w:val="18"/>
                <w:lang w:val="hy-AM"/>
              </w:rPr>
              <w:t xml:space="preserve">մմ </w:t>
            </w:r>
            <w:r w:rsidRPr="00467580">
              <w:rPr>
                <w:rFonts w:ascii="Arial Armenian" w:hAnsi="Arial Armenian"/>
                <w:sz w:val="18"/>
                <w:szCs w:val="18"/>
                <w:lang w:val="hy-AM"/>
              </w:rPr>
              <w:t>2 /</w:t>
            </w:r>
            <w:r w:rsidRPr="00467580">
              <w:rPr>
                <w:rFonts w:ascii="Sylfaen" w:hAnsi="Sylfaen" w:cs="Sylfaen"/>
                <w:sz w:val="18"/>
                <w:szCs w:val="18"/>
                <w:lang w:val="hy-AM"/>
              </w:rPr>
              <w:t>վ</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պղտորման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ջերմաստիճանը</w:t>
            </w:r>
            <w:r w:rsidRPr="00467580">
              <w:rPr>
                <w:rFonts w:ascii="Arial Armenian" w:hAnsi="Arial Armenian" w:cs="Arial Armenian"/>
                <w:sz w:val="18"/>
                <w:szCs w:val="18"/>
                <w:lang w:val="hy-AM"/>
              </w:rPr>
              <w:t xml:space="preserve">` 0 </w:t>
            </w:r>
            <w:r w:rsidRPr="00467580">
              <w:rPr>
                <w:rFonts w:ascii="Arial Armenian" w:hAnsi="Arial Armenian"/>
                <w:sz w:val="18"/>
                <w:szCs w:val="18"/>
                <w:lang w:val="hy-AM"/>
              </w:rPr>
              <w:t>0</w:t>
            </w:r>
          </w:p>
          <w:p w:rsidR="00467580" w:rsidRPr="00467580" w:rsidRDefault="00467580" w:rsidP="00467580">
            <w:pPr>
              <w:jc w:val="both"/>
              <w:rPr>
                <w:rFonts w:ascii="Arial Armenian" w:hAnsi="Arial Armenian"/>
                <w:sz w:val="18"/>
                <w:szCs w:val="18"/>
                <w:lang w:val="hy-AM"/>
              </w:rPr>
            </w:pPr>
            <w:r w:rsidRPr="00467580">
              <w:rPr>
                <w:rFonts w:ascii="Arial Armenian" w:hAnsi="Arial Armenian"/>
                <w:sz w:val="18"/>
                <w:szCs w:val="18"/>
                <w:lang w:val="hy-AM"/>
              </w:rPr>
              <w:t>C-</w:t>
            </w:r>
            <w:r w:rsidRPr="00467580">
              <w:rPr>
                <w:rFonts w:ascii="Sylfaen" w:hAnsi="Sylfaen" w:cs="Sylfaen"/>
                <w:sz w:val="18"/>
                <w:szCs w:val="18"/>
                <w:lang w:val="hy-AM"/>
              </w:rPr>
              <w:t>ից</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ոչ</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բարձր</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անվտանգությունը</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մակնշումը</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և</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փաթեթավորումը</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ըստ</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ՀՀ</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կառավարության</w:t>
            </w:r>
            <w:r w:rsidRPr="00467580">
              <w:rPr>
                <w:rFonts w:ascii="Arial Armenian" w:hAnsi="Arial Armenian" w:cs="Arial Armenian"/>
                <w:sz w:val="18"/>
                <w:szCs w:val="18"/>
                <w:lang w:val="hy-AM"/>
              </w:rPr>
              <w:t xml:space="preserve"> 2004</w:t>
            </w:r>
            <w:r w:rsidRPr="00467580">
              <w:rPr>
                <w:rFonts w:ascii="Sylfaen" w:hAnsi="Sylfaen" w:cs="Sylfaen"/>
                <w:sz w:val="18"/>
                <w:szCs w:val="18"/>
                <w:lang w:val="hy-AM"/>
              </w:rPr>
              <w:t>թ</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նոյեմբերի</w:t>
            </w:r>
            <w:r w:rsidRPr="00467580">
              <w:rPr>
                <w:rFonts w:ascii="Arial Armenian" w:hAnsi="Arial Armenian" w:cs="Arial Armenian"/>
                <w:sz w:val="18"/>
                <w:szCs w:val="18"/>
                <w:lang w:val="hy-AM"/>
              </w:rPr>
              <w:t xml:space="preserve"> 11-</w:t>
            </w:r>
            <w:r w:rsidRPr="00467580">
              <w:rPr>
                <w:rFonts w:ascii="Sylfaen" w:hAnsi="Sylfaen" w:cs="Sylfaen"/>
                <w:sz w:val="18"/>
                <w:szCs w:val="18"/>
                <w:lang w:val="hy-AM"/>
              </w:rPr>
              <w:t>ի</w:t>
            </w:r>
            <w:r w:rsidRPr="00467580">
              <w:rPr>
                <w:rFonts w:ascii="Arial Armenian" w:hAnsi="Arial Armenian" w:cs="Arial Armenian"/>
                <w:sz w:val="18"/>
                <w:szCs w:val="18"/>
                <w:lang w:val="hy-AM"/>
              </w:rPr>
              <w:t xml:space="preserve"> N 1592-</w:t>
            </w:r>
            <w:r w:rsidRPr="00467580">
              <w:rPr>
                <w:rFonts w:ascii="Sylfaen" w:hAnsi="Sylfaen" w:cs="Sylfaen"/>
                <w:sz w:val="18"/>
                <w:szCs w:val="18"/>
                <w:lang w:val="hy-AM"/>
              </w:rPr>
              <w:t>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որոշմամբ</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հաստատված</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Ներքին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այրման</w:t>
            </w:r>
            <w:r w:rsidRPr="00467580">
              <w:rPr>
                <w:rFonts w:ascii="Arial Armenian" w:hAnsi="Arial Armenian" w:cs="Arial Armenian"/>
                <w:sz w:val="18"/>
                <w:szCs w:val="18"/>
                <w:lang w:val="hy-AM"/>
              </w:rPr>
              <w:t xml:space="preserve"> </w:t>
            </w:r>
            <w:r w:rsidRPr="00467580">
              <w:rPr>
                <w:rFonts w:ascii="Sylfaen" w:hAnsi="Sylfaen" w:cs="Sylfaen"/>
                <w:sz w:val="18"/>
                <w:szCs w:val="18"/>
                <w:lang w:val="hy-AM"/>
              </w:rPr>
              <w:t>շարժիչային</w:t>
            </w:r>
            <w:r w:rsidRPr="00467580">
              <w:rPr>
                <w:rFonts w:ascii="Arial Armenian" w:hAnsi="Arial Armenian" w:cs="Arial Armenian"/>
                <w:sz w:val="18"/>
                <w:szCs w:val="18"/>
                <w:lang w:val="hy-AM"/>
              </w:rPr>
              <w:t xml:space="preserve"> </w:t>
            </w:r>
          </w:p>
          <w:p w:rsidR="00467580" w:rsidRPr="00EB4A83" w:rsidRDefault="00467580" w:rsidP="00467580">
            <w:pPr>
              <w:jc w:val="both"/>
              <w:rPr>
                <w:rFonts w:ascii="Arial Armenian" w:hAnsi="Arial Armenian"/>
                <w:sz w:val="20"/>
                <w:szCs w:val="20"/>
              </w:rPr>
            </w:pPr>
            <w:r w:rsidRPr="004547F2">
              <w:rPr>
                <w:rFonts w:ascii="Sylfaen" w:hAnsi="Sylfaen" w:cs="Sylfaen"/>
                <w:sz w:val="18"/>
                <w:szCs w:val="18"/>
              </w:rPr>
              <w:t>վառելիքների</w:t>
            </w:r>
            <w:r w:rsidRPr="004547F2">
              <w:rPr>
                <w:rFonts w:ascii="Arial Armenian" w:hAnsi="Arial Armenian" w:cs="Arial Armenian"/>
                <w:sz w:val="18"/>
                <w:szCs w:val="18"/>
              </w:rPr>
              <w:t xml:space="preserve"> </w:t>
            </w:r>
            <w:r w:rsidRPr="004547F2">
              <w:rPr>
                <w:rFonts w:ascii="Sylfaen" w:hAnsi="Sylfaen" w:cs="Sylfaen"/>
                <w:sz w:val="18"/>
                <w:szCs w:val="18"/>
              </w:rPr>
              <w:t>տեխնիկական</w:t>
            </w:r>
            <w:r w:rsidRPr="004547F2">
              <w:rPr>
                <w:rFonts w:ascii="Arial Armenian" w:hAnsi="Arial Armenian" w:cs="Arial Armenian"/>
                <w:sz w:val="18"/>
                <w:szCs w:val="18"/>
              </w:rPr>
              <w:t xml:space="preserve"> </w:t>
            </w:r>
            <w:r w:rsidRPr="004547F2">
              <w:rPr>
                <w:rFonts w:ascii="Sylfaen" w:hAnsi="Sylfaen" w:cs="Sylfaen"/>
                <w:sz w:val="18"/>
                <w:szCs w:val="18"/>
              </w:rPr>
              <w:t>կանոնակարգի</w:t>
            </w:r>
            <w:r w:rsidRPr="004547F2">
              <w:rPr>
                <w:rFonts w:ascii="Arial Armenian" w:hAnsi="Arial Armenian" w:cs="Arial Armenian"/>
                <w:sz w:val="18"/>
                <w:szCs w:val="18"/>
              </w:rPr>
              <w:t>»</w:t>
            </w:r>
          </w:p>
        </w:tc>
      </w:tr>
      <w:tr w:rsidR="00467580" w:rsidRPr="004A06C7" w:rsidTr="005E0D9D">
        <w:tc>
          <w:tcPr>
            <w:tcW w:w="537" w:type="dxa"/>
            <w:tcBorders>
              <w:top w:val="single" w:sz="4" w:space="0" w:color="auto"/>
              <w:left w:val="single" w:sz="4" w:space="0" w:color="auto"/>
              <w:bottom w:val="single" w:sz="4" w:space="0" w:color="auto"/>
              <w:right w:val="single" w:sz="4" w:space="0" w:color="auto"/>
            </w:tcBorders>
          </w:tcPr>
          <w:p w:rsidR="00467580" w:rsidRPr="00E754B1" w:rsidRDefault="00467580" w:rsidP="00467580">
            <w:pPr>
              <w:jc w:val="both"/>
              <w:rPr>
                <w:rFonts w:ascii="Arial Armenian" w:hAnsi="Arial Armenian"/>
                <w:lang w:val="hy-AM"/>
              </w:rPr>
            </w:pPr>
          </w:p>
        </w:tc>
        <w:tc>
          <w:tcPr>
            <w:tcW w:w="4312" w:type="dxa"/>
            <w:tcBorders>
              <w:top w:val="single" w:sz="4" w:space="0" w:color="auto"/>
              <w:left w:val="single" w:sz="4" w:space="0" w:color="auto"/>
              <w:bottom w:val="single" w:sz="4" w:space="0" w:color="auto"/>
              <w:right w:val="single" w:sz="4" w:space="0" w:color="auto"/>
            </w:tcBorders>
          </w:tcPr>
          <w:p w:rsidR="00467580" w:rsidRPr="00436DA3" w:rsidRDefault="00467580" w:rsidP="00467580">
            <w:pPr>
              <w:jc w:val="both"/>
              <w:rPr>
                <w:rFonts w:ascii="Arial Armenian" w:hAnsi="Arial Armenian"/>
                <w:sz w:val="20"/>
                <w:szCs w:val="20"/>
              </w:rPr>
            </w:pPr>
            <w:r w:rsidRPr="00436DA3">
              <w:rPr>
                <w:rFonts w:ascii="Arial Armenian" w:hAnsi="Arial Armenian"/>
                <w:sz w:val="20"/>
                <w:szCs w:val="20"/>
              </w:rPr>
              <w:t>ø³Ý³ÏÁ</w:t>
            </w:r>
          </w:p>
        </w:tc>
        <w:tc>
          <w:tcPr>
            <w:tcW w:w="4722" w:type="dxa"/>
            <w:tcBorders>
              <w:top w:val="single" w:sz="4" w:space="0" w:color="auto"/>
              <w:left w:val="single" w:sz="4" w:space="0" w:color="auto"/>
              <w:bottom w:val="single" w:sz="4" w:space="0" w:color="auto"/>
              <w:right w:val="single" w:sz="4" w:space="0" w:color="auto"/>
            </w:tcBorders>
          </w:tcPr>
          <w:p w:rsidR="00467580" w:rsidRPr="004A06C7" w:rsidRDefault="00467580" w:rsidP="00467580">
            <w:pPr>
              <w:jc w:val="both"/>
              <w:rPr>
                <w:rFonts w:ascii="Sylfaen" w:hAnsi="Sylfaen" w:cs="Sylfaen"/>
                <w:sz w:val="20"/>
                <w:szCs w:val="20"/>
              </w:rPr>
            </w:pPr>
            <w:r w:rsidRPr="00436DA3">
              <w:rPr>
                <w:rFonts w:ascii="Arial Armenian" w:hAnsi="Arial Armenian"/>
                <w:sz w:val="20"/>
                <w:szCs w:val="20"/>
              </w:rPr>
              <w:t xml:space="preserve"> </w:t>
            </w:r>
            <w:r>
              <w:rPr>
                <w:rFonts w:ascii="Calibri" w:hAnsi="Calibri"/>
                <w:sz w:val="20"/>
                <w:szCs w:val="20"/>
              </w:rPr>
              <w:t xml:space="preserve">1 000 </w:t>
            </w:r>
            <w:r>
              <w:rPr>
                <w:rFonts w:ascii="Sylfaen" w:hAnsi="Sylfaen"/>
                <w:sz w:val="20"/>
                <w:szCs w:val="20"/>
              </w:rPr>
              <w:t xml:space="preserve">լ </w:t>
            </w:r>
            <w:r>
              <w:rPr>
                <w:rFonts w:ascii="Calibri" w:hAnsi="Calibri"/>
                <w:sz w:val="20"/>
                <w:szCs w:val="20"/>
              </w:rPr>
              <w:t xml:space="preserve"> </w:t>
            </w:r>
            <w:r>
              <w:rPr>
                <w:rFonts w:ascii="Arial Armenian" w:hAnsi="Arial Armenian"/>
                <w:sz w:val="20"/>
                <w:szCs w:val="20"/>
              </w:rPr>
              <w:t xml:space="preserve">/ </w:t>
            </w:r>
            <w:r>
              <w:rPr>
                <w:rFonts w:ascii="Sylfaen" w:hAnsi="Sylfaen" w:cs="Sylfaen"/>
                <w:sz w:val="20"/>
                <w:szCs w:val="20"/>
              </w:rPr>
              <w:t>Կտրոնային/</w:t>
            </w:r>
          </w:p>
        </w:tc>
      </w:tr>
    </w:tbl>
    <w:p w:rsidR="00046916" w:rsidRPr="008B351D" w:rsidRDefault="00046916" w:rsidP="00046916">
      <w:pPr>
        <w:rPr>
          <w:rFonts w:ascii="GHEA Grapalat" w:hAnsi="GHEA Grapalat"/>
          <w:sz w:val="22"/>
          <w:szCs w:val="22"/>
          <w:lang w:val="af-ZA"/>
        </w:rPr>
      </w:pPr>
    </w:p>
    <w:p w:rsidR="00046916" w:rsidRPr="009E2E08" w:rsidRDefault="00046916" w:rsidP="00046916">
      <w:pPr>
        <w:ind w:left="360"/>
        <w:rPr>
          <w:rFonts w:ascii="GHEA Grapalat" w:hAnsi="GHEA Grapalat"/>
          <w:sz w:val="16"/>
          <w:szCs w:val="16"/>
          <w:lang w:val="af-ZA"/>
        </w:rPr>
      </w:pPr>
    </w:p>
    <w:p w:rsidR="00046916" w:rsidRPr="009E2E08" w:rsidRDefault="00046916" w:rsidP="00046916">
      <w:pPr>
        <w:jc w:val="center"/>
        <w:rPr>
          <w:rFonts w:ascii="GHEA Grapalat" w:hAnsi="GHEA Grapalat"/>
          <w:sz w:val="16"/>
          <w:szCs w:val="16"/>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9E2E08" w:rsidTr="005E0D9D">
        <w:tc>
          <w:tcPr>
            <w:tcW w:w="4536" w:type="dxa"/>
          </w:tcPr>
          <w:p w:rsidR="00046916" w:rsidRPr="009E2E08" w:rsidRDefault="00046916" w:rsidP="005E0D9D">
            <w:pPr>
              <w:spacing w:line="360" w:lineRule="auto"/>
              <w:jc w:val="center"/>
              <w:rPr>
                <w:rFonts w:ascii="GHEA Grapalat" w:hAnsi="GHEA Grapalat" w:cs="Sylfaen"/>
                <w:b/>
                <w:bCs/>
                <w:sz w:val="16"/>
                <w:szCs w:val="16"/>
                <w:lang w:val="nb-NO"/>
              </w:rPr>
            </w:pPr>
            <w:r w:rsidRPr="009E2E08">
              <w:rPr>
                <w:rFonts w:ascii="GHEA Grapalat" w:hAnsi="GHEA Grapalat" w:cs="Sylfaen"/>
                <w:b/>
                <w:bCs/>
                <w:sz w:val="16"/>
                <w:szCs w:val="16"/>
                <w:lang w:val="nb-NO"/>
              </w:rPr>
              <w:t>ԳՆՈՐԴ</w:t>
            </w:r>
          </w:p>
          <w:p w:rsidR="00046916" w:rsidRPr="009E2E08" w:rsidRDefault="00046916" w:rsidP="005E0D9D">
            <w:pPr>
              <w:rPr>
                <w:rFonts w:ascii="GHEA Grapalat" w:hAnsi="GHEA Grapalat"/>
                <w:sz w:val="16"/>
                <w:szCs w:val="16"/>
                <w:lang w:val="af-ZA"/>
              </w:rPr>
            </w:pPr>
          </w:p>
          <w:p w:rsidR="002A574C" w:rsidRPr="009E2E08" w:rsidRDefault="002A574C" w:rsidP="002A574C">
            <w:pPr>
              <w:rPr>
                <w:rFonts w:ascii="Sylfaen" w:hAnsi="Sylfaen"/>
                <w:sz w:val="16"/>
                <w:szCs w:val="16"/>
                <w:lang w:val="nb-NO"/>
              </w:rPr>
            </w:pPr>
            <w:r w:rsidRPr="009E2E08">
              <w:rPr>
                <w:rFonts w:ascii="Sylfaen" w:hAnsi="Sylfaen"/>
                <w:sz w:val="16"/>
                <w:szCs w:val="16"/>
                <w:lang w:val="hy-AM"/>
              </w:rPr>
              <w:t>«Վանաձորի</w:t>
            </w:r>
            <w:r w:rsidRPr="009E2E08">
              <w:rPr>
                <w:rFonts w:ascii="Sylfaen" w:hAnsi="Sylfaen"/>
                <w:sz w:val="16"/>
                <w:szCs w:val="16"/>
                <w:lang w:val="nb-NO"/>
              </w:rPr>
              <w:t xml:space="preserve"> </w:t>
            </w:r>
            <w:r w:rsidRPr="009E2E08">
              <w:rPr>
                <w:rFonts w:ascii="Sylfaen" w:hAnsi="Sylfaen"/>
                <w:sz w:val="16"/>
                <w:szCs w:val="16"/>
                <w:lang w:val="hy-AM"/>
              </w:rPr>
              <w:t>բժշկական</w:t>
            </w:r>
            <w:r w:rsidRPr="009E2E08">
              <w:rPr>
                <w:rFonts w:ascii="Sylfaen" w:hAnsi="Sylfaen"/>
                <w:sz w:val="16"/>
                <w:szCs w:val="16"/>
                <w:lang w:val="nb-NO"/>
              </w:rPr>
              <w:t xml:space="preserve"> </w:t>
            </w:r>
            <w:r w:rsidRPr="009E2E08">
              <w:rPr>
                <w:rFonts w:ascii="Sylfaen" w:hAnsi="Sylfaen"/>
                <w:sz w:val="16"/>
                <w:szCs w:val="16"/>
                <w:lang w:val="hy-AM"/>
              </w:rPr>
              <w:t>կենտրոն» ՓԲԸ</w:t>
            </w:r>
            <w:r w:rsidRPr="009E2E08">
              <w:rPr>
                <w:rFonts w:ascii="Sylfaen" w:hAnsi="Sylfaen"/>
                <w:sz w:val="16"/>
                <w:szCs w:val="16"/>
                <w:lang w:val="nb-NO"/>
              </w:rPr>
              <w:t xml:space="preserve">  </w:t>
            </w:r>
          </w:p>
          <w:p w:rsidR="002A574C" w:rsidRPr="009E2E08" w:rsidRDefault="002A574C" w:rsidP="002A574C">
            <w:pPr>
              <w:rPr>
                <w:rFonts w:ascii="Sylfaen" w:hAnsi="Sylfaen"/>
                <w:sz w:val="16"/>
                <w:szCs w:val="16"/>
                <w:lang w:val="nb-NO"/>
              </w:rPr>
            </w:pPr>
            <w:r w:rsidRPr="009E2E08">
              <w:rPr>
                <w:rFonts w:ascii="Sylfaen" w:hAnsi="Sylfaen"/>
                <w:sz w:val="16"/>
                <w:szCs w:val="16"/>
                <w:lang w:val="hy-AM"/>
              </w:rPr>
              <w:t>Ք</w:t>
            </w:r>
            <w:r w:rsidRPr="009E2E08">
              <w:rPr>
                <w:rFonts w:ascii="Sylfaen" w:hAnsi="Sylfaen"/>
                <w:sz w:val="16"/>
                <w:szCs w:val="16"/>
                <w:lang w:val="nb-NO"/>
              </w:rPr>
              <w:t>.</w:t>
            </w:r>
            <w:r w:rsidRPr="009E2E08">
              <w:rPr>
                <w:rFonts w:ascii="Sylfaen" w:hAnsi="Sylfaen"/>
                <w:sz w:val="16"/>
                <w:szCs w:val="16"/>
                <w:lang w:val="hy-AM"/>
              </w:rPr>
              <w:t>Վանաձոր</w:t>
            </w:r>
            <w:r w:rsidRPr="009E2E08">
              <w:rPr>
                <w:rFonts w:ascii="Sylfaen" w:hAnsi="Sylfaen"/>
                <w:sz w:val="16"/>
                <w:szCs w:val="16"/>
                <w:lang w:val="nb-NO"/>
              </w:rPr>
              <w:t xml:space="preserve">, </w:t>
            </w:r>
            <w:r w:rsidRPr="009E2E08">
              <w:rPr>
                <w:rFonts w:ascii="Sylfaen" w:hAnsi="Sylfaen"/>
                <w:sz w:val="16"/>
                <w:szCs w:val="16"/>
                <w:lang w:val="hy-AM"/>
              </w:rPr>
              <w:t>Բանակի</w:t>
            </w:r>
            <w:r w:rsidRPr="009E2E08">
              <w:rPr>
                <w:rFonts w:ascii="Sylfaen" w:hAnsi="Sylfaen"/>
                <w:sz w:val="16"/>
                <w:szCs w:val="16"/>
                <w:lang w:val="nb-NO"/>
              </w:rPr>
              <w:t xml:space="preserve"> 8</w:t>
            </w:r>
          </w:p>
          <w:p w:rsidR="002A574C" w:rsidRPr="009E2E08" w:rsidRDefault="002A574C" w:rsidP="002A574C">
            <w:pPr>
              <w:rPr>
                <w:rFonts w:ascii="Sylfaen" w:hAnsi="Sylfaen"/>
                <w:sz w:val="16"/>
                <w:szCs w:val="16"/>
                <w:lang w:val="nb-NO"/>
              </w:rPr>
            </w:pPr>
            <w:r w:rsidRPr="009E2E08">
              <w:rPr>
                <w:rFonts w:ascii="Sylfaen" w:hAnsi="Sylfaen"/>
                <w:sz w:val="16"/>
                <w:szCs w:val="16"/>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9E2E08" w:rsidTr="005E0D9D">
              <w:trPr>
                <w:trHeight w:val="25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3103" w:type="dxa"/>
                  <w:tcBorders>
                    <w:top w:val="nil"/>
                    <w:left w:val="nil"/>
                    <w:bottom w:val="nil"/>
                    <w:right w:val="nil"/>
                  </w:tcBorders>
                  <w:shd w:val="clear" w:color="auto" w:fill="auto"/>
                  <w:noWrap/>
                  <w:vAlign w:val="bottom"/>
                </w:tcPr>
                <w:p w:rsidR="002A574C" w:rsidRPr="009E2E08" w:rsidRDefault="002A574C" w:rsidP="002A574C">
                  <w:pPr>
                    <w:jc w:val="both"/>
                    <w:rPr>
                      <w:rFonts w:ascii="Arial LatArm" w:hAnsi="Arial LatArm" w:cs="Arial"/>
                      <w:sz w:val="16"/>
                      <w:szCs w:val="16"/>
                      <w:lang w:val="nb-NO"/>
                    </w:rPr>
                  </w:pP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r>
            <w:tr w:rsidR="002A574C" w:rsidRPr="009E2E08" w:rsidTr="005E0D9D">
              <w:trPr>
                <w:trHeight w:val="25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3103" w:type="dxa"/>
                  <w:tcBorders>
                    <w:top w:val="nil"/>
                    <w:left w:val="nil"/>
                    <w:bottom w:val="nil"/>
                    <w:right w:val="nil"/>
                  </w:tcBorders>
                  <w:shd w:val="clear" w:color="auto" w:fill="auto"/>
                  <w:noWrap/>
                  <w:vAlign w:val="bottom"/>
                </w:tcPr>
                <w:p w:rsidR="002A574C" w:rsidRPr="009E2E08" w:rsidRDefault="002A574C" w:rsidP="002A574C">
                  <w:pPr>
                    <w:jc w:val="both"/>
                    <w:rPr>
                      <w:rFonts w:ascii="Sylfaen" w:hAnsi="Sylfaen" w:cs="Arial"/>
                      <w:sz w:val="16"/>
                      <w:szCs w:val="16"/>
                      <w:lang w:val="nb-NO"/>
                    </w:rPr>
                  </w:pP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r>
            <w:tr w:rsidR="002A574C" w:rsidRPr="009E2E08" w:rsidTr="005E0D9D">
              <w:trPr>
                <w:trHeight w:val="25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9768" w:type="dxa"/>
                  <w:gridSpan w:val="2"/>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r w:rsidRPr="009E2E08">
                    <w:rPr>
                      <w:rFonts w:ascii="Arial LatArm" w:hAnsi="Arial LatArm" w:cs="Arial"/>
                      <w:sz w:val="16"/>
                      <w:szCs w:val="16"/>
                      <w:lang w:val="nb-NO"/>
                    </w:rPr>
                    <w:t xml:space="preserve">Ð/Ð  1150004484110100                                                                          </w:t>
                  </w:r>
                </w:p>
              </w:tc>
            </w:tr>
            <w:tr w:rsidR="002A574C" w:rsidRPr="009E2E08" w:rsidTr="005E0D9D">
              <w:trPr>
                <w:trHeight w:val="28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3103" w:type="dxa"/>
                  <w:tcBorders>
                    <w:top w:val="nil"/>
                    <w:left w:val="nil"/>
                    <w:bottom w:val="nil"/>
                    <w:right w:val="nil"/>
                  </w:tcBorders>
                  <w:shd w:val="clear" w:color="auto" w:fill="auto"/>
                  <w:noWrap/>
                  <w:vAlign w:val="bottom"/>
                </w:tcPr>
                <w:p w:rsidR="002A574C" w:rsidRPr="009E2E08" w:rsidRDefault="002A574C" w:rsidP="002A574C">
                  <w:pPr>
                    <w:rPr>
                      <w:rFonts w:ascii="Calibri" w:hAnsi="Calibri" w:cs="Arial"/>
                      <w:sz w:val="16"/>
                      <w:szCs w:val="16"/>
                      <w:lang w:val="nb-NO"/>
                    </w:rPr>
                  </w:pPr>
                  <w:r w:rsidRPr="009E2E08">
                    <w:rPr>
                      <w:rFonts w:ascii="Arial LatArm" w:hAnsi="Arial LatArm" w:cs="Arial"/>
                      <w:sz w:val="16"/>
                      <w:szCs w:val="16"/>
                      <w:lang w:val="nb-NO"/>
                    </w:rPr>
                    <w:t xml:space="preserve">ÐìÐÐ </w:t>
                  </w:r>
                  <w:r w:rsidRPr="009E2E08">
                    <w:rPr>
                      <w:rFonts w:ascii="Calibri" w:hAnsi="Calibri" w:cs="Arial"/>
                      <w:sz w:val="16"/>
                      <w:szCs w:val="16"/>
                      <w:lang w:val="nb-NO"/>
                    </w:rPr>
                    <w:t>06945592</w:t>
                  </w: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r>
            <w:tr w:rsidR="002A574C" w:rsidRPr="009E2E08" w:rsidTr="005E0D9D">
              <w:trPr>
                <w:trHeight w:val="25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3103" w:type="dxa"/>
                  <w:tcBorders>
                    <w:top w:val="nil"/>
                    <w:left w:val="nil"/>
                    <w:bottom w:val="nil"/>
                    <w:right w:val="nil"/>
                  </w:tcBorders>
                  <w:shd w:val="clear" w:color="auto" w:fill="auto"/>
                  <w:noWrap/>
                  <w:vAlign w:val="bottom"/>
                </w:tcPr>
                <w:p w:rsidR="002A574C" w:rsidRPr="009E2E08" w:rsidRDefault="002A574C" w:rsidP="002A574C">
                  <w:pPr>
                    <w:ind w:right="-348"/>
                    <w:rPr>
                      <w:rFonts w:ascii="Sylfaen" w:hAnsi="Sylfaen" w:cs="Arial"/>
                      <w:sz w:val="16"/>
                      <w:szCs w:val="16"/>
                    </w:rPr>
                  </w:pPr>
                  <w:r w:rsidRPr="009E2E08">
                    <w:rPr>
                      <w:rFonts w:ascii="Arial LatArm" w:hAnsi="Arial LatArm" w:cs="Arial"/>
                      <w:sz w:val="16"/>
                      <w:szCs w:val="16"/>
                      <w:lang w:val="hy-AM"/>
                    </w:rPr>
                    <w:t xml:space="preserve">îÝûñ»Ý`  </w:t>
                  </w:r>
                  <w:r w:rsidRPr="009E2E08">
                    <w:rPr>
                      <w:rFonts w:ascii="Arial LatArm" w:hAnsi="Arial LatArm" w:cs="Arial"/>
                      <w:sz w:val="16"/>
                      <w:szCs w:val="16"/>
                      <w:lang w:val="nb-NO"/>
                    </w:rPr>
                    <w:t xml:space="preserve">              </w:t>
                  </w:r>
                  <w:r w:rsidRPr="009E2E08">
                    <w:rPr>
                      <w:rFonts w:ascii="Sylfaen" w:hAnsi="Sylfaen" w:cs="Arial"/>
                      <w:sz w:val="16"/>
                      <w:szCs w:val="16"/>
                    </w:rPr>
                    <w:t>Վ.Աբովյան</w:t>
                  </w: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rPr>
                  </w:pPr>
                </w:p>
              </w:tc>
            </w:tr>
            <w:tr w:rsidR="002A574C" w:rsidRPr="009E2E08" w:rsidTr="005E0D9D">
              <w:trPr>
                <w:trHeight w:val="255"/>
              </w:trPr>
              <w:tc>
                <w:tcPr>
                  <w:tcW w:w="3436" w:type="dxa"/>
                  <w:gridSpan w:val="2"/>
                  <w:tcBorders>
                    <w:top w:val="nil"/>
                    <w:left w:val="nil"/>
                    <w:bottom w:val="nil"/>
                    <w:right w:val="nil"/>
                  </w:tcBorders>
                  <w:shd w:val="clear" w:color="auto" w:fill="auto"/>
                  <w:noWrap/>
                  <w:vAlign w:val="bottom"/>
                </w:tcPr>
                <w:p w:rsidR="002A574C" w:rsidRPr="009E2E08" w:rsidRDefault="002A574C" w:rsidP="002A574C">
                  <w:pPr>
                    <w:jc w:val="center"/>
                    <w:rPr>
                      <w:rFonts w:ascii="Arial LatArm" w:hAnsi="Arial LatArm" w:cs="Arial"/>
                      <w:sz w:val="16"/>
                      <w:szCs w:val="16"/>
                      <w:lang w:val="nb-NO"/>
                    </w:rPr>
                  </w:pPr>
                  <w:r w:rsidRPr="009E2E08">
                    <w:rPr>
                      <w:rFonts w:ascii="Arial LatArm" w:hAnsi="Arial LatArm" w:cs="Arial"/>
                      <w:sz w:val="16"/>
                      <w:szCs w:val="16"/>
                      <w:lang w:val="nb-NO"/>
                    </w:rPr>
                    <w:t>____________________    Î.î</w:t>
                  </w: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r w:rsidRPr="009E2E08">
                    <w:rPr>
                      <w:rFonts w:ascii="Arial LatArm" w:hAnsi="Arial LatArm" w:cs="Arial"/>
                      <w:sz w:val="16"/>
                      <w:szCs w:val="16"/>
                      <w:lang w:val="nb-NO"/>
                    </w:rPr>
                    <w:t xml:space="preserve">                                                                                                                         õÝ</w:t>
                  </w:r>
                </w:p>
              </w:tc>
            </w:tr>
            <w:tr w:rsidR="002A574C" w:rsidRPr="009E2E08" w:rsidTr="005E0D9D">
              <w:trPr>
                <w:trHeight w:val="255"/>
              </w:trPr>
              <w:tc>
                <w:tcPr>
                  <w:tcW w:w="33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c>
                <w:tcPr>
                  <w:tcW w:w="3103"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r w:rsidRPr="009E2E08">
                    <w:rPr>
                      <w:rFonts w:ascii="Arial LatArm" w:hAnsi="Arial LatArm" w:cs="Arial"/>
                      <w:sz w:val="16"/>
                      <w:szCs w:val="16"/>
                      <w:lang w:val="nb-NO"/>
                    </w:rPr>
                    <w:t>ëïáñ³·ñáõÃÛáõÝ</w:t>
                  </w:r>
                </w:p>
              </w:tc>
              <w:tc>
                <w:tcPr>
                  <w:tcW w:w="6665" w:type="dxa"/>
                  <w:tcBorders>
                    <w:top w:val="nil"/>
                    <w:left w:val="nil"/>
                    <w:bottom w:val="nil"/>
                    <w:right w:val="nil"/>
                  </w:tcBorders>
                  <w:shd w:val="clear" w:color="auto" w:fill="auto"/>
                  <w:noWrap/>
                  <w:vAlign w:val="bottom"/>
                </w:tcPr>
                <w:p w:rsidR="002A574C" w:rsidRPr="009E2E08" w:rsidRDefault="002A574C" w:rsidP="002A574C">
                  <w:pPr>
                    <w:rPr>
                      <w:rFonts w:ascii="Arial LatArm" w:hAnsi="Arial LatArm" w:cs="Arial"/>
                      <w:sz w:val="16"/>
                      <w:szCs w:val="16"/>
                      <w:lang w:val="nb-NO"/>
                    </w:rPr>
                  </w:pPr>
                </w:p>
              </w:tc>
            </w:tr>
          </w:tbl>
          <w:p w:rsidR="00046916" w:rsidRPr="009E2E08" w:rsidRDefault="00046916" w:rsidP="005E0D9D">
            <w:pPr>
              <w:jc w:val="center"/>
              <w:rPr>
                <w:rFonts w:ascii="GHEA Grapalat" w:hAnsi="GHEA Grapalat"/>
                <w:sz w:val="16"/>
                <w:szCs w:val="16"/>
              </w:rPr>
            </w:pPr>
          </w:p>
        </w:tc>
        <w:tc>
          <w:tcPr>
            <w:tcW w:w="760" w:type="dxa"/>
          </w:tcPr>
          <w:p w:rsidR="00046916" w:rsidRPr="009E2E08" w:rsidRDefault="00046916" w:rsidP="005E0D9D">
            <w:pPr>
              <w:spacing w:line="360" w:lineRule="auto"/>
              <w:jc w:val="center"/>
              <w:rPr>
                <w:rFonts w:ascii="GHEA Grapalat" w:hAnsi="GHEA Grapalat"/>
                <w:sz w:val="16"/>
                <w:szCs w:val="16"/>
              </w:rPr>
            </w:pPr>
          </w:p>
        </w:tc>
        <w:tc>
          <w:tcPr>
            <w:tcW w:w="4343" w:type="dxa"/>
          </w:tcPr>
          <w:p w:rsidR="00046916" w:rsidRPr="009E2E08" w:rsidRDefault="00046916" w:rsidP="005E0D9D">
            <w:pPr>
              <w:spacing w:line="360" w:lineRule="auto"/>
              <w:jc w:val="center"/>
              <w:rPr>
                <w:rFonts w:ascii="GHEA Grapalat" w:hAnsi="GHEA Grapalat" w:cs="Sylfaen"/>
                <w:b/>
                <w:bCs/>
                <w:sz w:val="16"/>
                <w:szCs w:val="16"/>
              </w:rPr>
            </w:pPr>
            <w:r w:rsidRPr="009E2E08">
              <w:rPr>
                <w:rFonts w:ascii="GHEA Grapalat" w:hAnsi="GHEA Grapalat" w:cs="Sylfaen"/>
                <w:b/>
                <w:bCs/>
                <w:sz w:val="16"/>
                <w:szCs w:val="16"/>
                <w:lang w:val="pt-BR"/>
              </w:rPr>
              <w:t>ՎԱՃԱՌՈՂ</w:t>
            </w:r>
          </w:p>
          <w:p w:rsidR="00046916" w:rsidRPr="009E2E08" w:rsidRDefault="00046916" w:rsidP="005E0D9D">
            <w:pPr>
              <w:jc w:val="center"/>
              <w:rPr>
                <w:rFonts w:ascii="GHEA Grapalat" w:hAnsi="GHEA Grapalat"/>
                <w:sz w:val="16"/>
                <w:szCs w:val="16"/>
              </w:rPr>
            </w:pPr>
          </w:p>
          <w:p w:rsidR="00046916" w:rsidRPr="009E2E08" w:rsidRDefault="00046916" w:rsidP="005E0D9D">
            <w:pPr>
              <w:jc w:val="center"/>
              <w:rPr>
                <w:rFonts w:ascii="GHEA Grapalat" w:hAnsi="GHEA Grapalat"/>
                <w:sz w:val="16"/>
                <w:szCs w:val="16"/>
              </w:rPr>
            </w:pPr>
          </w:p>
          <w:p w:rsidR="00046916" w:rsidRPr="009E2E08" w:rsidRDefault="00046916" w:rsidP="005E0D9D">
            <w:pPr>
              <w:jc w:val="center"/>
              <w:rPr>
                <w:rFonts w:ascii="GHEA Grapalat" w:hAnsi="GHEA Grapalat"/>
                <w:sz w:val="16"/>
                <w:szCs w:val="16"/>
              </w:rPr>
            </w:pPr>
          </w:p>
          <w:p w:rsidR="00046916" w:rsidRPr="009E2E08" w:rsidRDefault="00046916" w:rsidP="005E0D9D">
            <w:pPr>
              <w:jc w:val="center"/>
              <w:rPr>
                <w:rFonts w:ascii="GHEA Grapalat" w:hAnsi="GHEA Grapalat"/>
                <w:sz w:val="16"/>
                <w:szCs w:val="16"/>
              </w:rPr>
            </w:pPr>
          </w:p>
          <w:p w:rsidR="00046916" w:rsidRPr="009E2E08" w:rsidRDefault="00046916" w:rsidP="005E0D9D">
            <w:pPr>
              <w:jc w:val="center"/>
              <w:rPr>
                <w:rFonts w:ascii="GHEA Grapalat" w:hAnsi="GHEA Grapalat"/>
                <w:sz w:val="16"/>
                <w:szCs w:val="16"/>
              </w:rPr>
            </w:pPr>
            <w:r w:rsidRPr="009E2E08">
              <w:rPr>
                <w:rFonts w:ascii="GHEA Grapalat" w:hAnsi="GHEA Grapalat"/>
                <w:sz w:val="16"/>
                <w:szCs w:val="16"/>
              </w:rPr>
              <w:t>---------------------------------</w:t>
            </w:r>
          </w:p>
          <w:p w:rsidR="00046916" w:rsidRPr="009E2E08" w:rsidRDefault="00046916" w:rsidP="005E0D9D">
            <w:pPr>
              <w:jc w:val="center"/>
              <w:rPr>
                <w:rFonts w:ascii="GHEA Grapalat" w:hAnsi="GHEA Grapalat"/>
                <w:sz w:val="16"/>
                <w:szCs w:val="16"/>
              </w:rPr>
            </w:pPr>
            <w:r w:rsidRPr="009E2E08">
              <w:rPr>
                <w:rFonts w:ascii="GHEA Grapalat" w:hAnsi="GHEA Grapalat"/>
                <w:sz w:val="16"/>
                <w:szCs w:val="16"/>
              </w:rPr>
              <w:t>/</w:t>
            </w:r>
            <w:r w:rsidRPr="009E2E08">
              <w:rPr>
                <w:rFonts w:ascii="GHEA Grapalat" w:hAnsi="GHEA Grapalat" w:cs="Sylfaen"/>
                <w:sz w:val="16"/>
                <w:szCs w:val="16"/>
              </w:rPr>
              <w:t>ստորագրություն</w:t>
            </w:r>
            <w:r w:rsidRPr="009E2E08">
              <w:rPr>
                <w:rFonts w:ascii="GHEA Grapalat" w:hAnsi="GHEA Grapalat"/>
                <w:sz w:val="16"/>
                <w:szCs w:val="16"/>
              </w:rPr>
              <w:t>/</w:t>
            </w:r>
          </w:p>
          <w:p w:rsidR="00046916" w:rsidRPr="009E2E08" w:rsidRDefault="00046916" w:rsidP="005E0D9D">
            <w:pPr>
              <w:jc w:val="center"/>
              <w:rPr>
                <w:rFonts w:ascii="GHEA Grapalat" w:hAnsi="GHEA Grapalat"/>
                <w:sz w:val="16"/>
                <w:szCs w:val="16"/>
              </w:rPr>
            </w:pPr>
            <w:r w:rsidRPr="009E2E08">
              <w:rPr>
                <w:rFonts w:ascii="GHEA Grapalat" w:hAnsi="GHEA Grapalat" w:cs="Sylfaen"/>
                <w:sz w:val="16"/>
                <w:szCs w:val="16"/>
              </w:rPr>
              <w:t>Կ</w:t>
            </w:r>
            <w:r w:rsidRPr="009E2E08">
              <w:rPr>
                <w:rFonts w:ascii="GHEA Grapalat" w:hAnsi="GHEA Grapalat"/>
                <w:sz w:val="16"/>
                <w:szCs w:val="16"/>
              </w:rPr>
              <w:t>.</w:t>
            </w:r>
            <w:r w:rsidRPr="009E2E08">
              <w:rPr>
                <w:rFonts w:ascii="GHEA Grapalat" w:hAnsi="GHEA Grapalat" w:cs="Sylfaen"/>
                <w:sz w:val="16"/>
                <w:szCs w:val="16"/>
              </w:rPr>
              <w:t>Տ</w:t>
            </w:r>
          </w:p>
        </w:tc>
      </w:tr>
    </w:tbl>
    <w:p w:rsidR="00A8243E" w:rsidRDefault="00A8243E" w:rsidP="009E2E08">
      <w:pPr>
        <w:jc w:val="center"/>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A8243E" w:rsidP="00A8243E">
      <w:pPr>
        <w:jc w:val="center"/>
        <w:rPr>
          <w:rFonts w:ascii="GHEA Grapalat" w:hAnsi="GHEA Grapalat" w:cs="Sylfaen"/>
          <w:b/>
          <w:sz w:val="20"/>
          <w:szCs w:val="20"/>
          <w:lang w:val="es-ES"/>
        </w:rPr>
      </w:pPr>
      <w:r>
        <w:rPr>
          <w:rFonts w:ascii="Sylfaen" w:hAnsi="Sylfaen" w:cs="Sylfaen"/>
          <w:b/>
          <w:sz w:val="20"/>
          <w:szCs w:val="20"/>
          <w:lang w:val="af-ZA"/>
        </w:rPr>
        <w:t>ՎԱՌԵԼԻՔԻ</w:t>
      </w:r>
      <w:r>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879"/>
        <w:gridCol w:w="567"/>
        <w:gridCol w:w="850"/>
        <w:gridCol w:w="567"/>
        <w:gridCol w:w="964"/>
      </w:tblGrid>
      <w:tr w:rsidR="00A8243E" w:rsidRPr="001637F7" w:rsidTr="00467580">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5132"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2016 </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531"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467580">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44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850"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53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467580">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96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r>
      <w:tr w:rsidR="00A8243E" w:rsidRPr="00FE081E" w:rsidTr="00467580">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87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85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96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A8243E" w:rsidRPr="00FE081E" w:rsidTr="0046758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r>
              <w:rPr>
                <w:rFonts w:ascii="Arial Armenian" w:hAnsi="Arial Armenian" w:cs="Calibri"/>
                <w:sz w:val="20"/>
                <w:szCs w:val="20"/>
              </w:rPr>
              <w:t>1</w:t>
            </w:r>
          </w:p>
        </w:tc>
        <w:tc>
          <w:tcPr>
            <w:tcW w:w="2269" w:type="dxa"/>
            <w:tcBorders>
              <w:top w:val="nil"/>
              <w:left w:val="nil"/>
              <w:bottom w:val="single" w:sz="4" w:space="0" w:color="auto"/>
              <w:right w:val="single" w:sz="4" w:space="0" w:color="auto"/>
            </w:tcBorders>
            <w:shd w:val="clear" w:color="000000" w:fill="FFFFFF"/>
            <w:vAlign w:val="center"/>
          </w:tcPr>
          <w:p w:rsidR="00A8243E" w:rsidRPr="00725E05" w:rsidRDefault="00A8243E" w:rsidP="005E0D9D">
            <w:pPr>
              <w:rPr>
                <w:rFonts w:ascii="Sylfaen" w:hAnsi="Sylfaen" w:cs="Calibri"/>
                <w:sz w:val="20"/>
                <w:szCs w:val="20"/>
              </w:rPr>
            </w:pPr>
            <w:r>
              <w:rPr>
                <w:rFonts w:ascii="Sylfaen" w:hAnsi="Sylfaen" w:cs="Calibri"/>
                <w:sz w:val="20"/>
                <w:szCs w:val="20"/>
              </w:rPr>
              <w:t>Բենզին ռեգուլյար</w:t>
            </w:r>
          </w:p>
        </w:tc>
        <w:tc>
          <w:tcPr>
            <w:tcW w:w="851" w:type="dxa"/>
            <w:tcBorders>
              <w:top w:val="nil"/>
              <w:left w:val="nil"/>
              <w:bottom w:val="single" w:sz="4" w:space="0" w:color="auto"/>
              <w:right w:val="single" w:sz="4" w:space="0" w:color="auto"/>
            </w:tcBorders>
            <w:shd w:val="clear" w:color="000000" w:fill="FFFFFF"/>
            <w:noWrap/>
            <w:vAlign w:val="center"/>
          </w:tcPr>
          <w:p w:rsidR="00A8243E" w:rsidRPr="00725E05" w:rsidRDefault="00A8243E" w:rsidP="005E0D9D">
            <w:pPr>
              <w:jc w:val="center"/>
              <w:rPr>
                <w:rFonts w:ascii="Sylfaen" w:hAnsi="Sylfaen" w:cs="Calibri"/>
                <w:sz w:val="20"/>
                <w:szCs w:val="20"/>
              </w:rPr>
            </w:pPr>
            <w:r>
              <w:rPr>
                <w:rFonts w:ascii="Sylfaen" w:hAnsi="Sylfaen" w:cs="Calibri"/>
                <w:sz w:val="20"/>
                <w:szCs w:val="20"/>
              </w:rPr>
              <w:t>լ</w:t>
            </w:r>
          </w:p>
        </w:tc>
        <w:tc>
          <w:tcPr>
            <w:tcW w:w="708"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Arial" w:hAnsi="Arial" w:cs="Arial"/>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A8243E" w:rsidRPr="00FE081E" w:rsidRDefault="00467580" w:rsidP="005E0D9D">
            <w:pPr>
              <w:jc w:val="right"/>
              <w:rPr>
                <w:rFonts w:ascii="Calibri" w:hAnsi="Calibri" w:cs="Calibri"/>
                <w:color w:val="000000"/>
                <w:sz w:val="20"/>
                <w:szCs w:val="20"/>
              </w:rPr>
            </w:pPr>
            <w:r>
              <w:rPr>
                <w:rFonts w:ascii="Calibri" w:hAnsi="Calibri" w:cs="Calibri"/>
                <w:color w:val="000000"/>
                <w:sz w:val="20"/>
                <w:szCs w:val="20"/>
              </w:rPr>
              <w:t>11250</w:t>
            </w:r>
          </w:p>
        </w:tc>
        <w:tc>
          <w:tcPr>
            <w:tcW w:w="567" w:type="dxa"/>
            <w:tcBorders>
              <w:top w:val="nil"/>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nil"/>
              <w:left w:val="nil"/>
              <w:bottom w:val="single" w:sz="4" w:space="0" w:color="auto"/>
              <w:right w:val="single" w:sz="4" w:space="0" w:color="auto"/>
            </w:tcBorders>
            <w:shd w:val="clear" w:color="000000" w:fill="FFFFFF"/>
            <w:noWrap/>
            <w:vAlign w:val="bottom"/>
          </w:tcPr>
          <w:p w:rsidR="00A8243E" w:rsidRPr="00FE081E" w:rsidRDefault="00467580" w:rsidP="005E0D9D">
            <w:pPr>
              <w:jc w:val="right"/>
              <w:rPr>
                <w:rFonts w:ascii="Calibri" w:hAnsi="Calibri" w:cs="Calibri"/>
                <w:color w:val="000000"/>
                <w:sz w:val="20"/>
                <w:szCs w:val="20"/>
              </w:rPr>
            </w:pPr>
            <w:r>
              <w:rPr>
                <w:rFonts w:ascii="Calibri" w:hAnsi="Calibri" w:cs="Calibri"/>
                <w:color w:val="000000"/>
                <w:sz w:val="20"/>
                <w:szCs w:val="20"/>
              </w:rPr>
              <w:t>11250</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879" w:type="dxa"/>
            <w:tcBorders>
              <w:top w:val="nil"/>
              <w:left w:val="nil"/>
              <w:bottom w:val="single" w:sz="4" w:space="0" w:color="auto"/>
              <w:right w:val="single" w:sz="4" w:space="0" w:color="auto"/>
            </w:tcBorders>
            <w:shd w:val="clear" w:color="000000" w:fill="FFFFFF"/>
            <w:noWrap/>
            <w:vAlign w:val="center"/>
          </w:tcPr>
          <w:p w:rsidR="00A8243E" w:rsidRPr="00A8243E" w:rsidRDefault="00467580" w:rsidP="005E0D9D">
            <w:pPr>
              <w:jc w:val="right"/>
              <w:rPr>
                <w:rFonts w:ascii="Arial Armenian" w:hAnsi="Arial Armenian"/>
                <w:sz w:val="20"/>
                <w:szCs w:val="20"/>
                <w:lang w:eastAsia="ru-RU"/>
              </w:rPr>
            </w:pPr>
            <w:r>
              <w:rPr>
                <w:rFonts w:ascii="Arial Armenian" w:hAnsi="Arial Armenian"/>
                <w:sz w:val="20"/>
                <w:szCs w:val="20"/>
                <w:lang w:eastAsia="ru-RU"/>
              </w:rPr>
              <w:t>11250</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A8243E" w:rsidRPr="00FE081E" w:rsidRDefault="00467580" w:rsidP="005E0D9D">
            <w:pPr>
              <w:rPr>
                <w:rFonts w:ascii="Sylfaen" w:hAnsi="Sylfaen" w:cs="Calibri"/>
                <w:sz w:val="20"/>
                <w:szCs w:val="20"/>
              </w:rPr>
            </w:pPr>
            <w:r>
              <w:rPr>
                <w:rFonts w:ascii="Sylfaen" w:hAnsi="Sylfaen" w:cs="Calibri"/>
                <w:sz w:val="20"/>
                <w:szCs w:val="20"/>
              </w:rPr>
              <w:t>11250</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p>
        </w:tc>
        <w:tc>
          <w:tcPr>
            <w:tcW w:w="964" w:type="dxa"/>
            <w:tcBorders>
              <w:top w:val="nil"/>
              <w:left w:val="nil"/>
              <w:bottom w:val="single" w:sz="4" w:space="0" w:color="auto"/>
              <w:right w:val="single" w:sz="4" w:space="0" w:color="auto"/>
            </w:tcBorders>
            <w:shd w:val="clear" w:color="000000" w:fill="FFFFFF"/>
            <w:noWrap/>
            <w:vAlign w:val="center"/>
          </w:tcPr>
          <w:p w:rsidR="00A8243E" w:rsidRPr="00FE081E" w:rsidRDefault="00467580" w:rsidP="005E0D9D">
            <w:pPr>
              <w:jc w:val="center"/>
              <w:rPr>
                <w:rFonts w:ascii="Arial Armenian" w:hAnsi="Arial Armenian" w:cs="Calibri"/>
                <w:sz w:val="20"/>
                <w:szCs w:val="20"/>
              </w:rPr>
            </w:pPr>
            <w:r>
              <w:rPr>
                <w:rFonts w:ascii="Arial Armenian" w:hAnsi="Arial Armenian" w:cs="Calibri"/>
                <w:sz w:val="20"/>
                <w:szCs w:val="20"/>
              </w:rPr>
              <w:t>45</w:t>
            </w:r>
            <w:r w:rsidR="00A8243E">
              <w:rPr>
                <w:rFonts w:ascii="Arial Armenian" w:hAnsi="Arial Armenian" w:cs="Calibri"/>
                <w:sz w:val="20"/>
                <w:szCs w:val="20"/>
              </w:rPr>
              <w:t>000</w:t>
            </w:r>
          </w:p>
        </w:tc>
      </w:tr>
      <w:tr w:rsidR="00A8243E" w:rsidRPr="00FE081E" w:rsidTr="00467580">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243E" w:rsidRPr="00FE081E" w:rsidRDefault="00467580" w:rsidP="005E0D9D">
            <w:pPr>
              <w:jc w:val="right"/>
              <w:rPr>
                <w:rFonts w:ascii="Arial Armenian" w:hAnsi="Arial Armenian" w:cs="Calibri"/>
                <w:sz w:val="20"/>
                <w:szCs w:val="20"/>
              </w:rPr>
            </w:pPr>
            <w:r>
              <w:rPr>
                <w:rFonts w:ascii="Arial Armenian" w:hAnsi="Arial Armenian" w:cs="Calibri"/>
                <w:sz w:val="20"/>
                <w:szCs w:val="20"/>
              </w:rPr>
              <w:t>2</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467580" w:rsidP="005E0D9D">
            <w:pPr>
              <w:rPr>
                <w:rFonts w:ascii="Sylfaen" w:hAnsi="Sylfaen" w:cs="Calibri"/>
                <w:sz w:val="20"/>
                <w:szCs w:val="20"/>
              </w:rPr>
            </w:pPr>
            <w:r>
              <w:rPr>
                <w:rFonts w:ascii="Sylfaen" w:hAnsi="Sylfaen" w:cs="Calibri"/>
                <w:sz w:val="20"/>
                <w:szCs w:val="20"/>
              </w:rPr>
              <w:t>Դիզ.վառելիք</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000A08" w:rsidP="005E0D9D">
            <w:pPr>
              <w:jc w:val="center"/>
              <w:rPr>
                <w:rFonts w:ascii="Sylfaen" w:hAnsi="Sylfaen" w:cs="Calibri"/>
                <w:sz w:val="20"/>
                <w:szCs w:val="20"/>
              </w:rPr>
            </w:pPr>
            <w:r>
              <w:rPr>
                <w:rFonts w:ascii="Sylfaen" w:hAnsi="Sylfaen" w:cs="Calibri"/>
                <w:sz w:val="20"/>
                <w:szCs w:val="20"/>
              </w:rPr>
              <w:t>լ</w:t>
            </w: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000A08" w:rsidP="005E0D9D">
            <w:pPr>
              <w:jc w:val="right"/>
              <w:rPr>
                <w:rFonts w:ascii="Calibri" w:hAnsi="Calibri" w:cs="Calibri"/>
                <w:color w:val="000000"/>
                <w:sz w:val="20"/>
                <w:szCs w:val="20"/>
              </w:rPr>
            </w:pPr>
            <w:r>
              <w:rPr>
                <w:rFonts w:ascii="Calibri" w:hAnsi="Calibri" w:cs="Calibri"/>
                <w:color w:val="000000"/>
                <w:sz w:val="20"/>
                <w:szCs w:val="20"/>
              </w:rPr>
              <w:t>250</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000A08" w:rsidP="005E0D9D">
            <w:pPr>
              <w:jc w:val="right"/>
              <w:rPr>
                <w:rFonts w:ascii="Calibri" w:hAnsi="Calibri" w:cs="Calibri"/>
                <w:color w:val="000000"/>
                <w:sz w:val="20"/>
                <w:szCs w:val="20"/>
              </w:rPr>
            </w:pPr>
            <w:r>
              <w:rPr>
                <w:rFonts w:ascii="Calibri" w:hAnsi="Calibri" w:cs="Calibri"/>
                <w:color w:val="000000"/>
                <w:sz w:val="20"/>
                <w:szCs w:val="20"/>
              </w:rPr>
              <w:t>250</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87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000A08" w:rsidP="005E0D9D">
            <w:pPr>
              <w:jc w:val="center"/>
              <w:rPr>
                <w:rFonts w:ascii="GHEA Grapalat" w:hAnsi="GHEA Grapalat"/>
                <w:sz w:val="20"/>
                <w:szCs w:val="20"/>
              </w:rPr>
            </w:pPr>
            <w:r>
              <w:rPr>
                <w:rFonts w:ascii="GHEA Grapalat" w:hAnsi="GHEA Grapalat"/>
                <w:sz w:val="20"/>
                <w:szCs w:val="20"/>
              </w:rPr>
              <w:t>250</w:t>
            </w: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000A08" w:rsidP="005E0D9D">
            <w:pPr>
              <w:jc w:val="center"/>
              <w:rPr>
                <w:rFonts w:ascii="GHEA Grapalat" w:hAnsi="GHEA Grapalat"/>
                <w:sz w:val="20"/>
                <w:szCs w:val="20"/>
              </w:rPr>
            </w:pPr>
            <w:r>
              <w:rPr>
                <w:rFonts w:ascii="GHEA Grapalat" w:hAnsi="GHEA Grapalat"/>
                <w:sz w:val="20"/>
                <w:szCs w:val="20"/>
              </w:rPr>
              <w:t>250</w:t>
            </w: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964"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000A08" w:rsidP="005E0D9D">
            <w:pPr>
              <w:jc w:val="center"/>
              <w:rPr>
                <w:rFonts w:ascii="GHEA Grapalat" w:hAnsi="GHEA Grapalat"/>
                <w:sz w:val="20"/>
                <w:szCs w:val="20"/>
              </w:rPr>
            </w:pPr>
            <w:r>
              <w:rPr>
                <w:rFonts w:ascii="GHEA Grapalat" w:hAnsi="GHEA Grapalat"/>
                <w:sz w:val="20"/>
                <w:szCs w:val="20"/>
              </w:rPr>
              <w:t>1000</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FE081E" w:rsidRDefault="00A8243E" w:rsidP="00A8243E">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Pr>
          <w:rFonts w:ascii="Sylfaen" w:hAnsi="Sylfaen" w:cs="Sylfaen"/>
          <w:sz w:val="20"/>
          <w:szCs w:val="20"/>
          <w:lang w:val="hy-AM"/>
        </w:rPr>
        <w:t>ՀՀ</w:t>
      </w:r>
      <w:r>
        <w:rPr>
          <w:rFonts w:ascii="GHEA Grapalat" w:hAnsi="GHEA Grapalat"/>
          <w:sz w:val="20"/>
          <w:szCs w:val="20"/>
          <w:lang w:val="hy-AM"/>
        </w:rPr>
        <w:t xml:space="preserve"> </w:t>
      </w:r>
      <w:r>
        <w:rPr>
          <w:rFonts w:ascii="Sylfaen" w:hAnsi="Sylfaen" w:cs="Sylfaen"/>
          <w:sz w:val="20"/>
          <w:szCs w:val="20"/>
          <w:lang w:val="hy-AM"/>
        </w:rPr>
        <w:t>դր</w:t>
      </w: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1637F7">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1637F7">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1637F7">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1637F7">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9E2E08" w:rsidRDefault="009E2E08"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lastRenderedPageBreak/>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9E2E08">
        <w:rPr>
          <w:rFonts w:ascii="Sylfaen" w:hAnsi="Sylfaen" w:cs="Sylfaen"/>
          <w:i/>
          <w:sz w:val="18"/>
          <w:szCs w:val="18"/>
          <w:lang w:val="es-ES"/>
        </w:rPr>
        <w:t>ՎԲԿ-ՇՀԱՊՁԲ-15/1-17/1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A8243E" w:rsidP="00A8243E">
      <w:pPr>
        <w:jc w:val="center"/>
        <w:rPr>
          <w:rFonts w:ascii="GHEA Grapalat" w:hAnsi="GHEA Grapalat" w:cs="Sylfaen"/>
          <w:b/>
          <w:sz w:val="20"/>
          <w:szCs w:val="20"/>
          <w:lang w:val="es-ES"/>
        </w:rPr>
      </w:pPr>
      <w:r>
        <w:rPr>
          <w:rFonts w:ascii="Sylfaen" w:hAnsi="Sylfaen" w:cs="Sylfaen"/>
          <w:b/>
          <w:sz w:val="20"/>
          <w:szCs w:val="20"/>
          <w:lang w:val="af-ZA"/>
        </w:rPr>
        <w:t>ՎԱՌԵԼԻՔԻ</w:t>
      </w:r>
      <w:r>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90"/>
        <w:gridCol w:w="709"/>
        <w:gridCol w:w="567"/>
        <w:gridCol w:w="668"/>
        <w:gridCol w:w="41"/>
        <w:gridCol w:w="567"/>
        <w:gridCol w:w="609"/>
        <w:gridCol w:w="66"/>
        <w:gridCol w:w="564"/>
        <w:gridCol w:w="714"/>
        <w:gridCol w:w="570"/>
        <w:gridCol w:w="28"/>
        <w:gridCol w:w="709"/>
        <w:gridCol w:w="567"/>
        <w:gridCol w:w="709"/>
        <w:gridCol w:w="538"/>
        <w:gridCol w:w="29"/>
        <w:gridCol w:w="671"/>
        <w:gridCol w:w="9"/>
      </w:tblGrid>
      <w:tr w:rsidR="00A8243E" w:rsidRPr="001637F7" w:rsidTr="009E2E08">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90"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35" w:type="dxa"/>
            <w:gridSpan w:val="18"/>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9E2E08">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90"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668"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608"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67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9E2E08" w:rsidRPr="007F4279" w:rsidTr="009E2E08">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9E2E08" w:rsidRPr="00FE081E" w:rsidRDefault="009E2E08" w:rsidP="009E2E08">
            <w:pPr>
              <w:jc w:val="right"/>
              <w:rPr>
                <w:rFonts w:ascii="Arial Armenian" w:hAnsi="Arial Armenian" w:cs="Calibri"/>
                <w:sz w:val="20"/>
                <w:szCs w:val="20"/>
              </w:rPr>
            </w:pPr>
            <w:r>
              <w:rPr>
                <w:rFonts w:ascii="Arial Armenian" w:hAnsi="Arial Armenian" w:cs="Calibri"/>
                <w:sz w:val="20"/>
                <w:szCs w:val="20"/>
              </w:rPr>
              <w:t>1</w:t>
            </w:r>
          </w:p>
        </w:tc>
        <w:tc>
          <w:tcPr>
            <w:tcW w:w="1590" w:type="dxa"/>
            <w:tcBorders>
              <w:top w:val="single" w:sz="4" w:space="0" w:color="auto"/>
              <w:left w:val="single" w:sz="4" w:space="0" w:color="auto"/>
              <w:bottom w:val="single" w:sz="4" w:space="0" w:color="auto"/>
              <w:right w:val="single" w:sz="4" w:space="0" w:color="auto"/>
            </w:tcBorders>
            <w:vAlign w:val="center"/>
          </w:tcPr>
          <w:p w:rsidR="009E2E08" w:rsidRPr="00725E05" w:rsidRDefault="009E2E08" w:rsidP="009E2E08">
            <w:pPr>
              <w:rPr>
                <w:rFonts w:ascii="Sylfaen" w:hAnsi="Sylfaen" w:cs="Calibri"/>
                <w:sz w:val="20"/>
                <w:szCs w:val="20"/>
              </w:rPr>
            </w:pPr>
            <w:r>
              <w:rPr>
                <w:rFonts w:ascii="Sylfaen" w:hAnsi="Sylfaen" w:cs="Calibri"/>
                <w:sz w:val="20"/>
                <w:szCs w:val="20"/>
              </w:rPr>
              <w:t>Բենզին ռեգուլյար</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9%</w:t>
            </w:r>
          </w:p>
        </w:tc>
        <w:tc>
          <w:tcPr>
            <w:tcW w:w="709"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18%</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27%</w:t>
            </w:r>
          </w:p>
        </w:tc>
        <w:tc>
          <w:tcPr>
            <w:tcW w:w="6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36%</w:t>
            </w:r>
          </w:p>
        </w:tc>
        <w:tc>
          <w:tcPr>
            <w:tcW w:w="630"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45%</w:t>
            </w:r>
          </w:p>
        </w:tc>
        <w:tc>
          <w:tcPr>
            <w:tcW w:w="714"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54%</w:t>
            </w:r>
          </w:p>
        </w:tc>
        <w:tc>
          <w:tcPr>
            <w:tcW w:w="598"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63%</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Sylfaen" w:hAnsi="Sylfaen"/>
                <w:sz w:val="16"/>
                <w:szCs w:val="16"/>
                <w:lang w:val="pt-BR"/>
              </w:rPr>
            </w:pPr>
            <w:r w:rsidRPr="009E2E08">
              <w:rPr>
                <w:rFonts w:ascii="GHEA Grapalat" w:hAnsi="GHEA Grapalat"/>
                <w:sz w:val="16"/>
                <w:szCs w:val="16"/>
                <w:lang w:val="pt-BR"/>
              </w:rPr>
              <w:t>72</w:t>
            </w:r>
            <w:r w:rsidRPr="009E2E08">
              <w:rPr>
                <w:rFonts w:ascii="Sylfaen" w:hAnsi="Sylfaen"/>
                <w:sz w:val="16"/>
                <w:szCs w:val="16"/>
                <w:lang w:val="pt-BR"/>
              </w:rPr>
              <w:t>%</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81%</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90%</w:t>
            </w:r>
          </w:p>
        </w:tc>
        <w:tc>
          <w:tcPr>
            <w:tcW w:w="567"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9E2E08" w:rsidRPr="009E2E08" w:rsidRDefault="009E2E08" w:rsidP="009E2E08">
            <w:pPr>
              <w:rPr>
                <w:rFonts w:ascii="GHEA Grapalat" w:hAnsi="GHEA Grapalat"/>
                <w:b/>
                <w:sz w:val="16"/>
                <w:szCs w:val="16"/>
                <w:lang w:val="pt-BR"/>
              </w:rPr>
            </w:pPr>
            <w:r w:rsidRPr="009E2E08">
              <w:rPr>
                <w:rFonts w:ascii="GHEA Grapalat" w:hAnsi="GHEA Grapalat"/>
                <w:b/>
                <w:sz w:val="16"/>
                <w:szCs w:val="16"/>
                <w:lang w:val="pt-BR"/>
              </w:rPr>
              <w:t>100%</w:t>
            </w:r>
          </w:p>
        </w:tc>
      </w:tr>
      <w:tr w:rsidR="009E2E08" w:rsidRPr="007F4279" w:rsidTr="009E2E08">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9E2E08" w:rsidRDefault="009E2E08" w:rsidP="009E2E08">
            <w:pPr>
              <w:jc w:val="right"/>
              <w:rPr>
                <w:rFonts w:ascii="Arial Armenian" w:hAnsi="Arial Armenian" w:cs="Calibri"/>
                <w:sz w:val="20"/>
                <w:szCs w:val="20"/>
              </w:rPr>
            </w:pPr>
            <w:r>
              <w:rPr>
                <w:rFonts w:ascii="Arial Armenian" w:hAnsi="Arial Armenian" w:cs="Calibri"/>
                <w:sz w:val="20"/>
                <w:szCs w:val="20"/>
              </w:rPr>
              <w:t>2</w:t>
            </w:r>
          </w:p>
        </w:tc>
        <w:tc>
          <w:tcPr>
            <w:tcW w:w="1590" w:type="dxa"/>
            <w:tcBorders>
              <w:top w:val="single" w:sz="4" w:space="0" w:color="auto"/>
              <w:left w:val="single" w:sz="4" w:space="0" w:color="auto"/>
              <w:bottom w:val="single" w:sz="4" w:space="0" w:color="auto"/>
              <w:right w:val="single" w:sz="4" w:space="0" w:color="auto"/>
            </w:tcBorders>
            <w:vAlign w:val="center"/>
          </w:tcPr>
          <w:p w:rsidR="009E2E08" w:rsidRDefault="009E2E08" w:rsidP="009E2E08">
            <w:pPr>
              <w:rPr>
                <w:rFonts w:ascii="Sylfaen" w:hAnsi="Sylfaen" w:cs="Calibri"/>
                <w:sz w:val="20"/>
                <w:szCs w:val="20"/>
              </w:rPr>
            </w:pPr>
            <w:r>
              <w:rPr>
                <w:rFonts w:ascii="Sylfaen" w:hAnsi="Sylfaen" w:cs="Calibri"/>
                <w:sz w:val="20"/>
                <w:szCs w:val="20"/>
              </w:rPr>
              <w:t>Դիզ.վառելիք</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9%</w:t>
            </w:r>
          </w:p>
        </w:tc>
        <w:tc>
          <w:tcPr>
            <w:tcW w:w="709"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18%</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27%</w:t>
            </w:r>
          </w:p>
        </w:tc>
        <w:tc>
          <w:tcPr>
            <w:tcW w:w="6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36%</w:t>
            </w:r>
          </w:p>
        </w:tc>
        <w:tc>
          <w:tcPr>
            <w:tcW w:w="630"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45%</w:t>
            </w:r>
          </w:p>
        </w:tc>
        <w:tc>
          <w:tcPr>
            <w:tcW w:w="714"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54%</w:t>
            </w:r>
          </w:p>
        </w:tc>
        <w:tc>
          <w:tcPr>
            <w:tcW w:w="598"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63%</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Sylfaen" w:hAnsi="Sylfaen"/>
                <w:sz w:val="16"/>
                <w:szCs w:val="16"/>
                <w:lang w:val="pt-BR"/>
              </w:rPr>
            </w:pPr>
            <w:r w:rsidRPr="009E2E08">
              <w:rPr>
                <w:rFonts w:ascii="GHEA Grapalat" w:hAnsi="GHEA Grapalat"/>
                <w:sz w:val="16"/>
                <w:szCs w:val="16"/>
                <w:lang w:val="pt-BR"/>
              </w:rPr>
              <w:t>72</w:t>
            </w:r>
            <w:r w:rsidRPr="009E2E08">
              <w:rPr>
                <w:rFonts w:ascii="Sylfaen" w:hAnsi="Sylfaen"/>
                <w:sz w:val="16"/>
                <w:szCs w:val="16"/>
                <w:lang w:val="pt-BR"/>
              </w:rPr>
              <w:t>%</w:t>
            </w:r>
          </w:p>
        </w:tc>
        <w:tc>
          <w:tcPr>
            <w:tcW w:w="567"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81%</w:t>
            </w:r>
          </w:p>
        </w:tc>
        <w:tc>
          <w:tcPr>
            <w:tcW w:w="709" w:type="dxa"/>
            <w:tcBorders>
              <w:top w:val="single" w:sz="4" w:space="0" w:color="auto"/>
              <w:left w:val="single" w:sz="4" w:space="0" w:color="auto"/>
              <w:bottom w:val="single" w:sz="4" w:space="0" w:color="auto"/>
              <w:right w:val="single" w:sz="4" w:space="0" w:color="auto"/>
            </w:tcBorders>
          </w:tcPr>
          <w:p w:rsidR="009E2E08" w:rsidRPr="009E2E08" w:rsidRDefault="009E2E08" w:rsidP="009E2E08">
            <w:pPr>
              <w:rPr>
                <w:rFonts w:ascii="GHEA Grapalat" w:hAnsi="GHEA Grapalat"/>
                <w:sz w:val="16"/>
                <w:szCs w:val="16"/>
                <w:lang w:val="pt-BR"/>
              </w:rPr>
            </w:pPr>
            <w:r w:rsidRPr="009E2E08">
              <w:rPr>
                <w:rFonts w:ascii="GHEA Grapalat" w:hAnsi="GHEA Grapalat"/>
                <w:sz w:val="16"/>
                <w:szCs w:val="16"/>
                <w:lang w:val="pt-BR"/>
              </w:rPr>
              <w:t>90%</w:t>
            </w:r>
          </w:p>
        </w:tc>
        <w:tc>
          <w:tcPr>
            <w:tcW w:w="567" w:type="dxa"/>
            <w:gridSpan w:val="2"/>
            <w:tcBorders>
              <w:top w:val="single" w:sz="4" w:space="0" w:color="auto"/>
              <w:left w:val="single" w:sz="4" w:space="0" w:color="auto"/>
              <w:bottom w:val="single" w:sz="4" w:space="0" w:color="auto"/>
              <w:right w:val="single" w:sz="4" w:space="0" w:color="auto"/>
            </w:tcBorders>
          </w:tcPr>
          <w:p w:rsidR="009E2E08" w:rsidRPr="009E2E08" w:rsidRDefault="009E2E08" w:rsidP="009E2E08">
            <w:pPr>
              <w:rPr>
                <w:sz w:val="16"/>
                <w:szCs w:val="16"/>
              </w:rPr>
            </w:pPr>
            <w:r w:rsidRPr="009E2E08">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9E2E08" w:rsidRPr="009E2E08" w:rsidRDefault="009E2E08" w:rsidP="009E2E08">
            <w:pPr>
              <w:rPr>
                <w:rFonts w:ascii="GHEA Grapalat" w:hAnsi="GHEA Grapalat"/>
                <w:b/>
                <w:sz w:val="16"/>
                <w:szCs w:val="16"/>
                <w:lang w:val="pt-BR"/>
              </w:rPr>
            </w:pPr>
            <w:r w:rsidRPr="009E2E08">
              <w:rPr>
                <w:rFonts w:ascii="GHEA Grapalat" w:hAnsi="GHEA Grapalat"/>
                <w:b/>
                <w:sz w:val="16"/>
                <w:szCs w:val="16"/>
                <w:lang w:val="pt-BR"/>
              </w:rPr>
              <w:t>100%</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1637F7">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1637F7">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1637F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1637F7">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1637F7">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1637F7">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2A574C" w:rsidRDefault="002A574C" w:rsidP="009E2E08">
      <w:pPr>
        <w:rPr>
          <w:rFonts w:ascii="GHEA Grapalat" w:hAnsi="GHEA Grapalat"/>
          <w:sz w:val="20"/>
          <w:szCs w:val="20"/>
          <w:lang w:val="ru-RU"/>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9E2E08" w:rsidRDefault="009E2E08" w:rsidP="009E2E08">
      <w:pPr>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lastRenderedPageBreak/>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467580">
        <w:rPr>
          <w:rFonts w:ascii="Sylfaen" w:hAnsi="Sylfaen" w:cs="Sylfaen"/>
          <w:sz w:val="20"/>
        </w:rPr>
        <w:t>ՎԲԿ-ՇՀԱՊՁԲ-15/1 -17/1</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1637F7"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lastRenderedPageBreak/>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467580" w:rsidRDefault="00046916" w:rsidP="00046916">
      <w:pPr>
        <w:jc w:val="right"/>
        <w:rPr>
          <w:rFonts w:ascii="GHEA Grapalat" w:hAnsi="GHEA Grapalat"/>
          <w:sz w:val="20"/>
        </w:rPr>
      </w:pPr>
      <w:r w:rsidRPr="00467580">
        <w:rPr>
          <w:rFonts w:ascii="GHEA Grapalat" w:hAnsi="GHEA Grapalat" w:cs="Sylfaen"/>
          <w:sz w:val="20"/>
        </w:rPr>
        <w:t xml:space="preserve">&lt;&lt;     &gt;&gt; &lt;&lt;     &gt;&gt; 20  </w:t>
      </w:r>
      <w:r w:rsidRPr="007C7FCD">
        <w:rPr>
          <w:rFonts w:ascii="GHEA Grapalat" w:hAnsi="GHEA Grapalat" w:cs="Sylfaen"/>
          <w:sz w:val="20"/>
          <w:lang w:val="pt-BR"/>
        </w:rPr>
        <w:t>թ</w:t>
      </w:r>
      <w:r w:rsidRPr="00467580">
        <w:rPr>
          <w:rFonts w:ascii="GHEA Grapalat" w:hAnsi="GHEA Grapalat" w:cs="Sylfaen"/>
          <w:sz w:val="20"/>
        </w:rPr>
        <w:t>.</w:t>
      </w:r>
      <w:r w:rsidRPr="00467580">
        <w:rPr>
          <w:rFonts w:ascii="GHEA Grapalat" w:hAnsi="GHEA Grapalat"/>
          <w:sz w:val="20"/>
        </w:rPr>
        <w:t xml:space="preserve"> </w:t>
      </w:r>
      <w:r w:rsidRPr="007C7FCD">
        <w:rPr>
          <w:rFonts w:ascii="GHEA Grapalat" w:hAnsi="GHEA Grapalat"/>
          <w:sz w:val="20"/>
          <w:lang w:val="es-ES"/>
        </w:rPr>
        <w:t>կնքված</w:t>
      </w:r>
      <w:r w:rsidRPr="00467580">
        <w:rPr>
          <w:rFonts w:ascii="GHEA Grapalat" w:hAnsi="GHEA Grapalat"/>
          <w:sz w:val="20"/>
        </w:rPr>
        <w:t xml:space="preserve"> </w:t>
      </w:r>
    </w:p>
    <w:p w:rsidR="00046916" w:rsidRPr="00467580"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467580">
        <w:rPr>
          <w:rFonts w:ascii="GHEA Grapalat" w:hAnsi="GHEA Grapalat"/>
          <w:sz w:val="20"/>
        </w:rPr>
        <w:t xml:space="preserve"> </w:t>
      </w:r>
      <w:r w:rsidR="00467580">
        <w:rPr>
          <w:rFonts w:ascii="Sylfaen" w:hAnsi="Sylfaen" w:cs="Sylfaen"/>
          <w:sz w:val="20"/>
        </w:rPr>
        <w:t>ՎԲԿ-ՇՀԱՊՁԲ-15/1 -17/1</w:t>
      </w:r>
      <w:r w:rsidRPr="007C7FCD">
        <w:rPr>
          <w:rFonts w:ascii="GHEA Grapalat" w:hAnsi="GHEA Grapalat"/>
          <w:i/>
          <w:sz w:val="20"/>
          <w:lang w:val="hy-AM"/>
        </w:rPr>
        <w:t xml:space="preserve"> ծածկագրով</w:t>
      </w:r>
      <w:r w:rsidRPr="00467580">
        <w:rPr>
          <w:rFonts w:ascii="GHEA Grapalat" w:hAnsi="GHEA Grapalat"/>
          <w:i/>
          <w:sz w:val="20"/>
        </w:rPr>
        <w:t xml:space="preserve"> </w:t>
      </w:r>
      <w:r w:rsidRPr="007C7FCD">
        <w:rPr>
          <w:rFonts w:ascii="GHEA Grapalat" w:hAnsi="GHEA Grapalat"/>
          <w:i/>
          <w:sz w:val="20"/>
        </w:rPr>
        <w:t>գնման</w:t>
      </w:r>
      <w:r w:rsidRPr="00467580">
        <w:rPr>
          <w:rFonts w:ascii="GHEA Grapalat" w:hAnsi="GHEA Grapalat"/>
          <w:i/>
          <w:sz w:val="20"/>
        </w:rPr>
        <w:t xml:space="preserve"> </w:t>
      </w:r>
      <w:r w:rsidRPr="007C7FCD">
        <w:rPr>
          <w:rFonts w:ascii="GHEA Grapalat" w:hAnsi="GHEA Grapalat"/>
          <w:i/>
          <w:sz w:val="20"/>
          <w:lang w:val="ru-RU"/>
        </w:rPr>
        <w:t>պայմանագրի</w:t>
      </w:r>
    </w:p>
    <w:p w:rsidR="00046916" w:rsidRPr="00467580" w:rsidRDefault="00046916" w:rsidP="00046916">
      <w:pPr>
        <w:ind w:left="-142" w:firstLine="142"/>
        <w:jc w:val="center"/>
        <w:rPr>
          <w:rFonts w:ascii="GHEA Grapalat" w:hAnsi="GHEA Grapalat" w:cs="Sylfaen"/>
          <w:b/>
        </w:rPr>
      </w:pPr>
    </w:p>
    <w:p w:rsidR="00046916" w:rsidRPr="00467580" w:rsidRDefault="00046916" w:rsidP="00046916">
      <w:pPr>
        <w:ind w:left="-142" w:firstLine="142"/>
        <w:jc w:val="center"/>
        <w:rPr>
          <w:rFonts w:ascii="GHEA Grapalat" w:hAnsi="GHEA Grapalat" w:cs="Sylfaen"/>
          <w:b/>
        </w:rPr>
      </w:pPr>
    </w:p>
    <w:p w:rsidR="00046916" w:rsidRPr="005E468E" w:rsidRDefault="00046916" w:rsidP="00046916">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5E468E">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 w:val="left" w:pos="2250"/>
        </w:tabs>
        <w:spacing w:line="276" w:lineRule="auto"/>
        <w:jc w:val="center"/>
        <w:rPr>
          <w:rFonts w:ascii="GHEA Grapalat" w:hAnsi="GHEA Grapalat" w:cs="Sylfaen"/>
          <w:b/>
          <w:bCs/>
          <w:sz w:val="22"/>
          <w:szCs w:val="22"/>
          <w:lang w:val="ru-RU"/>
        </w:rPr>
      </w:pPr>
      <w:r w:rsidRPr="007C7FCD">
        <w:rPr>
          <w:rFonts w:ascii="GHEA Grapalat" w:hAnsi="GHEA Grapalat" w:cs="Sylfaen"/>
          <w:b/>
          <w:bCs/>
          <w:sz w:val="22"/>
          <w:szCs w:val="22"/>
        </w:rPr>
        <w:t>պայմանագրի</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5E468E">
        <w:rPr>
          <w:rFonts w:ascii="GHEA Grapalat" w:hAnsi="GHEA Grapalat" w:cs="Sylfaen"/>
          <w:b/>
          <w:bCs/>
          <w:sz w:val="22"/>
          <w:szCs w:val="22"/>
          <w:lang w:val="ru-RU"/>
        </w:rPr>
        <w:t xml:space="preserve">                                                                                                                               </w:t>
      </w:r>
    </w:p>
    <w:p w:rsidR="00046916" w:rsidRPr="005E468E" w:rsidRDefault="00046916" w:rsidP="00046916">
      <w:pPr>
        <w:jc w:val="center"/>
        <w:rPr>
          <w:rFonts w:ascii="GHEA Grapalat" w:hAnsi="GHEA Grapalat" w:cs="Sylfaen"/>
          <w:b/>
          <w:bCs/>
          <w:sz w:val="28"/>
          <w:szCs w:val="28"/>
          <w:lang w:val="ru-RU"/>
        </w:rPr>
      </w:pP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s>
        <w:rPr>
          <w:rFonts w:ascii="GHEA Grapalat" w:hAnsi="GHEA Grapalat" w:cs="Sylfaen"/>
          <w:sz w:val="22"/>
          <w:szCs w:val="22"/>
          <w:lang w:val="ru-RU"/>
        </w:rPr>
      </w:pPr>
    </w:p>
    <w:p w:rsidR="00046916" w:rsidRPr="005E468E" w:rsidRDefault="00046916" w:rsidP="00046916">
      <w:pPr>
        <w:tabs>
          <w:tab w:val="left" w:pos="360"/>
          <w:tab w:val="left" w:pos="540"/>
        </w:tabs>
        <w:ind w:left="-540" w:firstLine="180"/>
        <w:jc w:val="both"/>
        <w:rPr>
          <w:rFonts w:ascii="GHEA Grapalat" w:hAnsi="GHEA Grapalat" w:cs="Sylfaen"/>
          <w:sz w:val="20"/>
          <w:szCs w:val="20"/>
          <w:lang w:val="ru-RU"/>
        </w:rPr>
      </w:pPr>
      <w:r w:rsidRPr="005E468E">
        <w:rPr>
          <w:rFonts w:ascii="GHEA Grapalat" w:hAnsi="GHEA Grapalat" w:cs="Sylfaen"/>
          <w:lang w:val="ru-RU"/>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5E468E">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5E468E">
        <w:rPr>
          <w:rFonts w:ascii="GHEA Grapalat" w:hAnsi="GHEA Grapalat" w:cs="Sylfaen"/>
          <w:lang w:val="ru-RU"/>
        </w:rPr>
        <w:t>------------------------------</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այսուհետ</w:t>
      </w:r>
      <w:r w:rsidRPr="005E468E">
        <w:rPr>
          <w:rFonts w:ascii="GHEA Grapalat" w:hAnsi="GHEA Grapalat" w:cs="Sylfaen"/>
          <w:lang w:val="ru-RU"/>
        </w:rPr>
        <w:t xml:space="preserve">` </w:t>
      </w:r>
      <w:r w:rsidRPr="007C7FCD">
        <w:rPr>
          <w:rFonts w:ascii="GHEA Grapalat" w:hAnsi="GHEA Grapalat" w:cs="Sylfaen"/>
        </w:rPr>
        <w:t>Գնորդ</w:t>
      </w:r>
      <w:r w:rsidRPr="005E468E">
        <w:rPr>
          <w:rFonts w:ascii="GHEA Grapalat" w:hAnsi="GHEA Grapalat" w:cs="Sylfaen"/>
          <w:lang w:val="ru-RU"/>
        </w:rPr>
        <w:t xml:space="preserve">)              </w:t>
      </w:r>
      <w:r w:rsidRPr="007C7FCD">
        <w:rPr>
          <w:rFonts w:ascii="GHEA Grapalat" w:hAnsi="GHEA Grapalat" w:cs="Sylfaen"/>
          <w:lang w:val="hy-AM"/>
        </w:rPr>
        <w:t xml:space="preserve">և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 xml:space="preserve">                                                         </w:t>
      </w:r>
      <w:r w:rsidRPr="005E468E">
        <w:rPr>
          <w:rFonts w:ascii="GHEA Grapalat" w:hAnsi="GHEA Grapalat" w:cs="Sylfaen"/>
          <w:sz w:val="16"/>
          <w:szCs w:val="16"/>
          <w:lang w:val="ru-RU"/>
        </w:rPr>
        <w:t>(</w:t>
      </w:r>
      <w:r w:rsidRPr="007C7FCD">
        <w:rPr>
          <w:rFonts w:ascii="GHEA Grapalat" w:hAnsi="GHEA Grapalat" w:cs="Sylfaen"/>
          <w:sz w:val="16"/>
          <w:szCs w:val="16"/>
        </w:rPr>
        <w:t>Գնորդի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 xml:space="preserve">)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5E468E">
        <w:rPr>
          <w:rFonts w:ascii="GHEA Grapalat" w:hAnsi="GHEA Grapalat" w:cs="Sylfaen"/>
          <w:lang w:val="ru-RU"/>
        </w:rPr>
        <w:t xml:space="preserve"> </w:t>
      </w:r>
      <w:r w:rsidRPr="007C7FCD">
        <w:rPr>
          <w:rFonts w:ascii="GHEA Grapalat" w:hAnsi="GHEA Grapalat" w:cs="Sylfaen"/>
        </w:rPr>
        <w:t>միջև</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5E468E">
        <w:rPr>
          <w:rFonts w:ascii="GHEA Grapalat" w:hAnsi="GHEA Grapalat" w:cs="Sylfaen"/>
          <w:lang w:val="ru-RU"/>
        </w:rPr>
        <w:t>-------------</w:t>
      </w:r>
    </w:p>
    <w:p w:rsidR="00046916" w:rsidRPr="005E468E" w:rsidRDefault="00046916" w:rsidP="00046916">
      <w:pPr>
        <w:tabs>
          <w:tab w:val="left" w:pos="360"/>
          <w:tab w:val="left" w:pos="540"/>
        </w:tabs>
        <w:jc w:val="both"/>
        <w:rPr>
          <w:rFonts w:ascii="GHEA Grapalat" w:hAnsi="GHEA Grapalat" w:cs="Sylfaen"/>
          <w:lang w:val="ru-RU"/>
        </w:rPr>
      </w:pPr>
      <w:r w:rsidRPr="005E468E">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w:t>
      </w:r>
    </w:p>
    <w:p w:rsidR="00046916" w:rsidRPr="005E468E" w:rsidRDefault="00046916" w:rsidP="00046916">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շրջանակներում</w:t>
      </w:r>
      <w:r w:rsidRPr="005E468E">
        <w:rPr>
          <w:rFonts w:ascii="GHEA Grapalat" w:hAnsi="GHEA Grapalat" w:cs="Sylfaen"/>
          <w:lang w:val="ru-RU"/>
        </w:rPr>
        <w:t xml:space="preserve"> </w:t>
      </w:r>
      <w:r w:rsidRPr="007C7FCD">
        <w:rPr>
          <w:rFonts w:ascii="GHEA Grapalat" w:hAnsi="GHEA Grapalat" w:cs="Sylfaen"/>
        </w:rPr>
        <w:t>Վաճառողը</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 -- -</w:t>
      </w:r>
      <w:r w:rsidRPr="007C7FCD">
        <w:rPr>
          <w:rFonts w:ascii="GHEA Grapalat" w:hAnsi="GHEA Grapalat" w:cs="Sylfaen"/>
        </w:rPr>
        <w:t>ին</w:t>
      </w:r>
      <w:r w:rsidRPr="005E468E">
        <w:rPr>
          <w:rFonts w:ascii="GHEA Grapalat" w:hAnsi="GHEA Grapalat" w:cs="Sylfaen"/>
          <w:lang w:val="ru-RU"/>
        </w:rPr>
        <w:t xml:space="preserve"> </w:t>
      </w:r>
      <w:r w:rsidRPr="007C7FCD">
        <w:rPr>
          <w:rFonts w:ascii="GHEA Grapalat" w:hAnsi="GHEA Grapalat" w:cs="Sylfaen"/>
        </w:rPr>
        <w:t>հանձնման</w:t>
      </w:r>
      <w:r w:rsidRPr="005E468E">
        <w:rPr>
          <w:rFonts w:ascii="GHEA Grapalat" w:hAnsi="GHEA Grapalat" w:cs="Sylfaen"/>
          <w:lang w:val="ru-RU"/>
        </w:rPr>
        <w:t>-</w:t>
      </w:r>
      <w:r w:rsidRPr="007C7FCD">
        <w:rPr>
          <w:rFonts w:ascii="GHEA Grapalat" w:hAnsi="GHEA Grapalat" w:cs="Sylfaen"/>
        </w:rPr>
        <w:t>ընդունման</w:t>
      </w:r>
      <w:r w:rsidRPr="005E468E">
        <w:rPr>
          <w:rFonts w:ascii="GHEA Grapalat" w:hAnsi="GHEA Grapalat" w:cs="Sylfaen"/>
          <w:lang w:val="ru-RU"/>
        </w:rPr>
        <w:t xml:space="preserve"> </w:t>
      </w:r>
      <w:r w:rsidRPr="007C7FCD">
        <w:rPr>
          <w:rFonts w:ascii="GHEA Grapalat" w:hAnsi="GHEA Grapalat" w:cs="Sylfaen"/>
        </w:rPr>
        <w:t>նպատակով</w:t>
      </w:r>
      <w:r w:rsidRPr="005E468E">
        <w:rPr>
          <w:rFonts w:ascii="GHEA Grapalat" w:hAnsi="GHEA Grapalat" w:cs="Sylfaen"/>
          <w:lang w:val="ru-RU"/>
        </w:rPr>
        <w:t xml:space="preserve"> </w:t>
      </w:r>
      <w:r w:rsidRPr="007C7FCD">
        <w:rPr>
          <w:rFonts w:ascii="GHEA Grapalat" w:hAnsi="GHEA Grapalat" w:cs="Sylfaen"/>
        </w:rPr>
        <w:t>Գնորդին</w:t>
      </w:r>
      <w:r w:rsidRPr="005E468E">
        <w:rPr>
          <w:rFonts w:ascii="GHEA Grapalat" w:hAnsi="GHEA Grapalat" w:cs="Sylfaen"/>
          <w:lang w:val="ru-RU"/>
        </w:rPr>
        <w:t xml:space="preserve"> </w:t>
      </w:r>
      <w:r w:rsidRPr="007C7FCD">
        <w:rPr>
          <w:rFonts w:ascii="GHEA Grapalat" w:hAnsi="GHEA Grapalat" w:cs="Sylfaen"/>
        </w:rPr>
        <w:t>հանձնեց</w:t>
      </w:r>
      <w:r w:rsidRPr="005E468E">
        <w:rPr>
          <w:rFonts w:ascii="GHEA Grapalat" w:hAnsi="GHEA Grapalat" w:cs="Sylfaen"/>
          <w:lang w:val="ru-RU"/>
        </w:rPr>
        <w:t xml:space="preserve"> </w:t>
      </w:r>
      <w:r w:rsidRPr="007C7FCD">
        <w:rPr>
          <w:rFonts w:ascii="GHEA Grapalat" w:hAnsi="GHEA Grapalat" w:cs="Sylfaen"/>
        </w:rPr>
        <w:t>ստորև</w:t>
      </w:r>
      <w:r w:rsidRPr="005E468E">
        <w:rPr>
          <w:rFonts w:ascii="GHEA Grapalat" w:hAnsi="GHEA Grapalat" w:cs="Sylfaen"/>
          <w:lang w:val="ru-RU"/>
        </w:rPr>
        <w:t xml:space="preserve"> </w:t>
      </w:r>
      <w:r w:rsidRPr="007C7FCD">
        <w:rPr>
          <w:rFonts w:ascii="GHEA Grapalat" w:hAnsi="GHEA Grapalat" w:cs="Sylfaen"/>
        </w:rPr>
        <w:t>նշված</w:t>
      </w:r>
      <w:r w:rsidRPr="005E468E">
        <w:rPr>
          <w:rFonts w:ascii="GHEA Grapalat" w:hAnsi="GHEA Grapalat" w:cs="Sylfaen"/>
          <w:lang w:val="ru-RU"/>
        </w:rPr>
        <w:t xml:space="preserve"> </w:t>
      </w:r>
      <w:r w:rsidRPr="007C7FCD">
        <w:rPr>
          <w:rFonts w:ascii="GHEA Grapalat" w:hAnsi="GHEA Grapalat" w:cs="Sylfaen"/>
        </w:rPr>
        <w:t>ապրանքները</w:t>
      </w:r>
      <w:r w:rsidRPr="005E468E">
        <w:rPr>
          <w:rFonts w:ascii="GHEA Grapalat" w:hAnsi="GHEA Grapalat" w:cs="Sylfaen"/>
          <w:lang w:val="ru-RU"/>
        </w:rPr>
        <w:t>.</w:t>
      </w:r>
    </w:p>
    <w:p w:rsidR="00046916" w:rsidRPr="005E468E" w:rsidRDefault="00046916" w:rsidP="00046916">
      <w:pPr>
        <w:tabs>
          <w:tab w:val="left" w:pos="2972"/>
        </w:tabs>
        <w:jc w:val="both"/>
        <w:rPr>
          <w:rFonts w:ascii="GHEA Grapalat" w:hAnsi="GHEA Grapalat" w:cs="Sylfaen"/>
          <w:lang w:val="ru-RU"/>
        </w:rPr>
      </w:pPr>
      <w:r w:rsidRPr="005E468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9E2E08">
      <w:pPr>
        <w:ind w:left="-142" w:firstLine="142"/>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9E2E08">
      <w:pPr>
        <w:tabs>
          <w:tab w:val="left" w:pos="14808"/>
        </w:tabs>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67580">
        <w:rPr>
          <w:rFonts w:ascii="Sylfaen" w:hAnsi="Sylfaen" w:cs="Sylfaen"/>
        </w:rPr>
        <w:t>ՎԲԿ-ՇՀԱՊՁԲ-15/1 -17/1</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467580">
        <w:rPr>
          <w:rFonts w:ascii="Sylfaen" w:hAnsi="Sylfaen" w:cs="Sylfaen"/>
          <w:lang w:val="hy-AM"/>
        </w:rPr>
        <w:t>ՎԲԿ-ՇՀԱՊՁԲ-15/1 -17/1</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1637F7"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67580">
        <w:rPr>
          <w:rFonts w:ascii="Sylfaen" w:hAnsi="Sylfaen" w:cs="Sylfaen"/>
        </w:rPr>
        <w:t>ՎԲԿ-ՇՀԱՊՁԲ-15/1 -17/1</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Pr>
          <w:rFonts w:ascii="Sylfaen" w:hAnsi="Sylfaen" w:cs="GHEA Grapalat"/>
          <w:sz w:val="20"/>
          <w:szCs w:val="20"/>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467580">
        <w:rPr>
          <w:rFonts w:ascii="Sylfaen" w:hAnsi="Sylfaen" w:cs="Sylfaen"/>
          <w:sz w:val="20"/>
        </w:rPr>
        <w:t>ՎԲԿ</w:t>
      </w:r>
      <w:r w:rsidR="00467580" w:rsidRPr="00467580">
        <w:rPr>
          <w:rFonts w:ascii="Sylfaen" w:hAnsi="Sylfaen" w:cs="Sylfaen"/>
          <w:sz w:val="20"/>
          <w:lang w:val="pt-BR"/>
        </w:rPr>
        <w:t>-</w:t>
      </w:r>
      <w:r w:rsidR="00467580">
        <w:rPr>
          <w:rFonts w:ascii="Sylfaen" w:hAnsi="Sylfaen" w:cs="Sylfaen"/>
          <w:sz w:val="20"/>
        </w:rPr>
        <w:t>ՇՀԱՊՁԲ</w:t>
      </w:r>
      <w:r w:rsidR="00467580" w:rsidRPr="00467580">
        <w:rPr>
          <w:rFonts w:ascii="Sylfaen" w:hAnsi="Sylfaen" w:cs="Sylfaen"/>
          <w:sz w:val="20"/>
          <w:lang w:val="pt-BR"/>
        </w:rPr>
        <w:t>-15/1 -17/1</w:t>
      </w:r>
      <w:r w:rsidRPr="007C7FCD">
        <w:rPr>
          <w:rFonts w:ascii="GHEA Grapalat" w:hAnsi="GHEA Grapalat" w:cs="GHEA Grapalat"/>
          <w:sz w:val="20"/>
          <w:szCs w:val="20"/>
          <w:lang w:val="pt-BR"/>
        </w:rPr>
        <w:t xml:space="preserve">-&gt;&gt;* ծածկագրով   </w:t>
      </w:r>
      <w:r w:rsidR="005E468E">
        <w:rPr>
          <w:rFonts w:ascii="Sylfaen" w:hAnsi="Sylfaen" w:cs="Sylfaen"/>
          <w:sz w:val="20"/>
          <w:szCs w:val="20"/>
          <w:lang w:val="pt-BR"/>
        </w:rPr>
        <w:t>ՎԱՌԵԼԻՔԻ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9E2E08">
      <w:pPr>
        <w:pStyle w:val="a3"/>
        <w:ind w:firstLine="0"/>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467580">
        <w:rPr>
          <w:rFonts w:ascii="Sylfaen" w:hAnsi="Sylfaen" w:cs="Sylfaen"/>
        </w:rPr>
        <w:t>ՎԲԿ-ՇՀԱՊՁԲ-15/1 -17/1</w:t>
      </w:r>
      <w:r>
        <w:rPr>
          <w:rFonts w:ascii="GHEA Grapalat" w:hAnsi="GHEA Grapalat"/>
          <w:i w:val="0"/>
          <w:lang w:val="en-US"/>
        </w:rPr>
        <w:t xml:space="preserve">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lastRenderedPageBreak/>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53D" w:rsidRDefault="0062453D" w:rsidP="00F7151D">
      <w:r>
        <w:separator/>
      </w:r>
    </w:p>
  </w:endnote>
  <w:endnote w:type="continuationSeparator" w:id="0">
    <w:p w:rsidR="0062453D" w:rsidRDefault="0062453D"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53D" w:rsidRDefault="0062453D" w:rsidP="00F7151D">
      <w:r>
        <w:separator/>
      </w:r>
    </w:p>
  </w:footnote>
  <w:footnote w:type="continuationSeparator" w:id="0">
    <w:p w:rsidR="0062453D" w:rsidRDefault="0062453D" w:rsidP="00F7151D">
      <w:r>
        <w:continuationSeparator/>
      </w:r>
    </w:p>
  </w:footnote>
  <w:footnote w:id="1">
    <w:p w:rsidR="00467580" w:rsidRPr="006C16C4" w:rsidRDefault="00467580"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467580" w:rsidRPr="005A6E22" w:rsidRDefault="00467580"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467580" w:rsidRDefault="00467580" w:rsidP="00046916">
      <w:pPr>
        <w:pStyle w:val="af2"/>
      </w:pPr>
    </w:p>
  </w:footnote>
  <w:footnote w:id="3">
    <w:p w:rsidR="00467580" w:rsidRDefault="00467580"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467580" w:rsidRDefault="00467580"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467580" w:rsidRPr="008B6FBF" w:rsidRDefault="00467580"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467580" w:rsidRPr="006C16C4" w:rsidRDefault="00467580"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467580" w:rsidRDefault="00467580"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467580" w:rsidRDefault="00467580" w:rsidP="00046916">
      <w:pPr>
        <w:pStyle w:val="af2"/>
      </w:pPr>
    </w:p>
  </w:footnote>
  <w:footnote w:id="8">
    <w:p w:rsidR="00467580" w:rsidRDefault="00467580"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467580" w:rsidRPr="006C16C4" w:rsidRDefault="00467580"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467580" w:rsidRPr="006C16C4" w:rsidRDefault="00467580"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467580" w:rsidRDefault="00467580"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467580" w:rsidRDefault="00467580" w:rsidP="00046916">
      <w:pPr>
        <w:pStyle w:val="af2"/>
      </w:pPr>
    </w:p>
  </w:footnote>
  <w:footnote w:id="12">
    <w:p w:rsidR="00467580" w:rsidRPr="00E24C40" w:rsidRDefault="00467580"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467580" w:rsidRPr="00E24C40" w:rsidRDefault="00467580" w:rsidP="00046916">
      <w:pPr>
        <w:pStyle w:val="af2"/>
        <w:rPr>
          <w:rFonts w:ascii="Sylfaen" w:hAnsi="Sylfaen"/>
        </w:rPr>
      </w:pPr>
    </w:p>
    <w:p w:rsidR="00467580" w:rsidRDefault="00467580" w:rsidP="00046916">
      <w:pPr>
        <w:pStyle w:val="af2"/>
      </w:pPr>
    </w:p>
  </w:footnote>
  <w:footnote w:id="13">
    <w:p w:rsidR="00467580" w:rsidRDefault="00467580"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467580" w:rsidRPr="00196336" w:rsidRDefault="00467580"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467580" w:rsidRPr="006C16C4" w:rsidRDefault="00467580"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467580" w:rsidRPr="006C16C4" w:rsidRDefault="00467580"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467580" w:rsidRPr="006D26BE" w:rsidRDefault="00467580"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467580" w:rsidRPr="006C16C4" w:rsidRDefault="00467580"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467580" w:rsidRPr="006C16C4" w:rsidRDefault="00467580"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467580" w:rsidRPr="006C16C4" w:rsidRDefault="00467580"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467580" w:rsidRPr="009E3356" w:rsidRDefault="00467580"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467580" w:rsidRPr="00873805" w:rsidRDefault="00467580"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467580" w:rsidRPr="007C7FCD" w:rsidRDefault="00467580"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467580" w:rsidRPr="00A04DB0" w:rsidRDefault="0046758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467580" w:rsidRPr="00ED3D60" w:rsidRDefault="00467580" w:rsidP="00046916">
      <w:pPr>
        <w:pStyle w:val="af2"/>
        <w:rPr>
          <w:lang w:val="hy-AM"/>
        </w:rPr>
      </w:pPr>
    </w:p>
  </w:footnote>
  <w:footnote w:id="24">
    <w:p w:rsidR="00467580" w:rsidRPr="008111EB" w:rsidRDefault="00467580"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467580" w:rsidRPr="008111EB" w:rsidRDefault="00467580" w:rsidP="00046916">
      <w:pPr>
        <w:pStyle w:val="af2"/>
        <w:rPr>
          <w:rFonts w:ascii="GHEA Grapalat" w:hAnsi="GHEA Grapalat" w:cs="Sylfaen"/>
          <w:i/>
          <w:sz w:val="16"/>
          <w:szCs w:val="16"/>
          <w:lang w:val="hy-AM"/>
        </w:rPr>
      </w:pPr>
    </w:p>
    <w:p w:rsidR="00467580" w:rsidRPr="008111EB" w:rsidRDefault="00467580" w:rsidP="00046916">
      <w:pPr>
        <w:pStyle w:val="af2"/>
        <w:rPr>
          <w:rFonts w:ascii="GHEA Grapalat" w:hAnsi="GHEA Grapalat" w:cs="Sylfaen"/>
          <w:i/>
          <w:sz w:val="16"/>
          <w:szCs w:val="16"/>
          <w:lang w:val="hy-AM"/>
        </w:rPr>
      </w:pPr>
    </w:p>
    <w:p w:rsidR="00467580" w:rsidRPr="007131F4" w:rsidRDefault="0046758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467580" w:rsidRPr="00566DD9" w:rsidRDefault="00467580" w:rsidP="00046916">
      <w:pPr>
        <w:pStyle w:val="af2"/>
        <w:rPr>
          <w:rFonts w:ascii="Sylfaen" w:hAnsi="Sylfaen"/>
          <w:lang w:val="hy-AM"/>
        </w:rPr>
      </w:pPr>
    </w:p>
  </w:footnote>
  <w:footnote w:id="25">
    <w:p w:rsidR="00467580" w:rsidRPr="005E468E" w:rsidRDefault="00467580"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467580" w:rsidRPr="005E468E" w:rsidRDefault="00467580" w:rsidP="00046916">
      <w:pPr>
        <w:pStyle w:val="af2"/>
        <w:rPr>
          <w:rFonts w:ascii="GHEA Grapalat" w:hAnsi="GHEA Grapalat" w:cs="Sylfaen"/>
          <w:i/>
          <w:sz w:val="16"/>
          <w:szCs w:val="16"/>
          <w:lang w:val="hy-AM"/>
        </w:rPr>
      </w:pPr>
    </w:p>
    <w:p w:rsidR="00467580" w:rsidRPr="005E468E" w:rsidRDefault="00467580"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467580" w:rsidRPr="00FF5B84" w:rsidRDefault="00467580" w:rsidP="00046916">
      <w:pPr>
        <w:pStyle w:val="af2"/>
        <w:rPr>
          <w:lang w:val="hy-AM"/>
        </w:rPr>
      </w:pPr>
    </w:p>
  </w:footnote>
  <w:footnote w:id="26">
    <w:p w:rsidR="00467580" w:rsidRPr="005E468E" w:rsidRDefault="00467580"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467580" w:rsidRPr="005E468E" w:rsidRDefault="00467580" w:rsidP="00046916">
      <w:pPr>
        <w:pStyle w:val="norm"/>
        <w:spacing w:line="276" w:lineRule="auto"/>
        <w:ind w:firstLine="0"/>
        <w:rPr>
          <w:rFonts w:ascii="GHEA Grapalat" w:hAnsi="GHEA Grapalat" w:cs="Sylfaen"/>
          <w:i/>
          <w:sz w:val="16"/>
          <w:szCs w:val="16"/>
          <w:lang w:val="hy-AM"/>
        </w:rPr>
      </w:pPr>
    </w:p>
    <w:p w:rsidR="00467580" w:rsidRPr="005E468E" w:rsidRDefault="00467580" w:rsidP="00046916">
      <w:pPr>
        <w:pStyle w:val="norm"/>
        <w:spacing w:line="276" w:lineRule="auto"/>
        <w:ind w:firstLine="0"/>
        <w:rPr>
          <w:rFonts w:ascii="GHEA Grapalat" w:hAnsi="GHEA Grapalat" w:cs="Sylfaen"/>
          <w:i/>
          <w:sz w:val="16"/>
          <w:szCs w:val="16"/>
          <w:lang w:val="hy-AM"/>
        </w:rPr>
      </w:pPr>
    </w:p>
    <w:p w:rsidR="00467580" w:rsidRPr="005E468E" w:rsidRDefault="00467580"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467580" w:rsidRPr="005E468E" w:rsidRDefault="00467580"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467580" w:rsidRPr="007C7FCD" w:rsidRDefault="00467580" w:rsidP="00046916">
      <w:pPr>
        <w:pStyle w:val="af2"/>
      </w:pPr>
    </w:p>
    <w:p w:rsidR="00467580" w:rsidRPr="007131F4" w:rsidRDefault="0046758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467580" w:rsidRDefault="00467580" w:rsidP="00046916">
      <w:pPr>
        <w:pStyle w:val="af2"/>
      </w:pPr>
    </w:p>
  </w:footnote>
  <w:footnote w:id="28">
    <w:p w:rsidR="00467580" w:rsidRPr="00B16D38" w:rsidRDefault="00467580"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467580" w:rsidRDefault="00467580"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467580" w:rsidRPr="001569ED" w:rsidRDefault="00467580"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467580" w:rsidRPr="00607F23" w:rsidRDefault="00467580"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467580" w:rsidRDefault="00467580" w:rsidP="00046916">
      <w:pPr>
        <w:pStyle w:val="af2"/>
      </w:pPr>
    </w:p>
  </w:footnote>
  <w:footnote w:id="32">
    <w:p w:rsidR="00467580" w:rsidRDefault="00467580"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467580" w:rsidRDefault="00467580"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467580" w:rsidRDefault="00467580"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467580" w:rsidRPr="00327217" w:rsidRDefault="00467580"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0A08"/>
    <w:rsid w:val="000173FE"/>
    <w:rsid w:val="00046916"/>
    <w:rsid w:val="001637F7"/>
    <w:rsid w:val="001802F9"/>
    <w:rsid w:val="002A574C"/>
    <w:rsid w:val="003C48ED"/>
    <w:rsid w:val="00467580"/>
    <w:rsid w:val="004917BC"/>
    <w:rsid w:val="005C59DA"/>
    <w:rsid w:val="005E0D9D"/>
    <w:rsid w:val="005E468E"/>
    <w:rsid w:val="00611DEA"/>
    <w:rsid w:val="00623AAD"/>
    <w:rsid w:val="0062453D"/>
    <w:rsid w:val="006E4417"/>
    <w:rsid w:val="008541B1"/>
    <w:rsid w:val="008E3C3B"/>
    <w:rsid w:val="009817E5"/>
    <w:rsid w:val="009E2E08"/>
    <w:rsid w:val="00A8243E"/>
    <w:rsid w:val="00A93A3B"/>
    <w:rsid w:val="00AF0C2E"/>
    <w:rsid w:val="00CB28C3"/>
    <w:rsid w:val="00D00953"/>
    <w:rsid w:val="00D562F4"/>
    <w:rsid w:val="00D917EF"/>
    <w:rsid w:val="00E44166"/>
    <w:rsid w:val="00E846B9"/>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52</Pages>
  <Words>17505</Words>
  <Characters>99785</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18</cp:revision>
  <dcterms:created xsi:type="dcterms:W3CDTF">2016-07-06T09:39:00Z</dcterms:created>
  <dcterms:modified xsi:type="dcterms:W3CDTF">2016-11-29T07:19:00Z</dcterms:modified>
</cp:coreProperties>
</file>