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62" w:rsidRPr="003E3057" w:rsidRDefault="009F71E7" w:rsidP="00673895">
      <w:pPr>
        <w:spacing w:after="240" w:line="360" w:lineRule="auto"/>
        <w:jc w:val="center"/>
        <w:rPr>
          <w:rFonts w:ascii="GHEA Grapalat" w:hAnsi="GHEA Grapalat"/>
          <w:b/>
          <w:i/>
          <w:sz w:val="22"/>
          <w:szCs w:val="24"/>
          <w:lang w:val="af-ZA"/>
        </w:rPr>
      </w:pPr>
      <w:r w:rsidRPr="003E3057">
        <w:rPr>
          <w:rFonts w:ascii="GHEA Grapalat" w:hAnsi="GHEA Grapalat" w:cs="Sylfaen"/>
          <w:b/>
          <w:i/>
          <w:sz w:val="22"/>
          <w:szCs w:val="24"/>
          <w:lang w:val="af-ZA"/>
        </w:rPr>
        <w:t>ՀԱՅՏԱՐԱՐՈՒԹՅՈՒՆ</w:t>
      </w:r>
      <w:r w:rsidR="00DC3323" w:rsidRPr="003E3057">
        <w:rPr>
          <w:rFonts w:ascii="GHEA Grapalat" w:hAnsi="GHEA Grapalat"/>
          <w:b/>
          <w:i/>
          <w:sz w:val="22"/>
          <w:szCs w:val="24"/>
          <w:lang w:val="af-ZA"/>
        </w:rPr>
        <w:t xml:space="preserve"> (</w:t>
      </w:r>
      <w:r w:rsidRPr="003E3057">
        <w:rPr>
          <w:rFonts w:ascii="GHEA Grapalat" w:hAnsi="GHEA Grapalat" w:cs="Sylfaen"/>
          <w:b/>
          <w:i/>
          <w:sz w:val="22"/>
          <w:szCs w:val="24"/>
          <w:lang w:val="af-ZA"/>
        </w:rPr>
        <w:t>ՀԱՇՎԵՏՎՈՒԹՅՈՒՆ</w:t>
      </w:r>
      <w:r w:rsidR="00DC3323" w:rsidRPr="003E3057">
        <w:rPr>
          <w:rFonts w:ascii="GHEA Grapalat" w:hAnsi="GHEA Grapalat"/>
          <w:b/>
          <w:i/>
          <w:sz w:val="22"/>
          <w:szCs w:val="24"/>
          <w:lang w:val="af-ZA"/>
        </w:rPr>
        <w:t>)</w:t>
      </w:r>
    </w:p>
    <w:p w:rsidR="00F97BAF" w:rsidRPr="003E3057" w:rsidRDefault="00FC0C42" w:rsidP="00673895">
      <w:pPr>
        <w:spacing w:after="240" w:line="360" w:lineRule="auto"/>
        <w:jc w:val="center"/>
        <w:rPr>
          <w:rFonts w:ascii="GHEA Grapalat" w:hAnsi="GHEA Grapalat"/>
          <w:sz w:val="18"/>
          <w:lang w:val="af-ZA"/>
        </w:rPr>
      </w:pPr>
      <w:r>
        <w:rPr>
          <w:rFonts w:ascii="GHEA Grapalat" w:hAnsi="GHEA Grapalat" w:cs="Sylfaen"/>
          <w:b/>
          <w:i/>
          <w:sz w:val="22"/>
          <w:szCs w:val="24"/>
          <w:lang w:val="hy-AM"/>
        </w:rPr>
        <w:t>ՀԶՀ-ՊԸԱՇՁԲ-16/3</w:t>
      </w:r>
      <w:r w:rsidR="003F53BA" w:rsidRPr="003E3057">
        <w:rPr>
          <w:rFonts w:ascii="GHEA Grapalat" w:hAnsi="GHEA Grapalat" w:cs="Sylfaen"/>
          <w:b/>
          <w:i/>
          <w:sz w:val="22"/>
          <w:szCs w:val="24"/>
          <w:lang w:val="hy-AM"/>
        </w:rPr>
        <w:t xml:space="preserve"> </w:t>
      </w:r>
      <w:r w:rsidR="009F71E7" w:rsidRPr="003E3057">
        <w:rPr>
          <w:rFonts w:ascii="GHEA Grapalat" w:hAnsi="GHEA Grapalat" w:cs="Sylfaen"/>
          <w:b/>
          <w:i/>
          <w:sz w:val="22"/>
          <w:szCs w:val="24"/>
          <w:lang w:val="af-ZA"/>
        </w:rPr>
        <w:t>ԸՆԹԱՑԱԿԱՐԳՈՎ</w:t>
      </w:r>
      <w:r w:rsidR="00E871AE" w:rsidRPr="003E3057">
        <w:rPr>
          <w:rFonts w:ascii="GHEA Grapalat" w:hAnsi="GHEA Grapalat"/>
          <w:b/>
          <w:i/>
          <w:sz w:val="22"/>
          <w:szCs w:val="24"/>
          <w:lang w:val="af-ZA"/>
        </w:rPr>
        <w:t xml:space="preserve"> </w:t>
      </w:r>
      <w:r w:rsidR="009F71E7" w:rsidRPr="003E3057">
        <w:rPr>
          <w:rFonts w:ascii="GHEA Grapalat" w:hAnsi="GHEA Grapalat" w:cs="Sylfaen"/>
          <w:b/>
          <w:i/>
          <w:sz w:val="22"/>
          <w:szCs w:val="24"/>
          <w:lang w:val="af-ZA"/>
        </w:rPr>
        <w:t>ԿՆՔՎԱԾ</w:t>
      </w:r>
      <w:r w:rsidR="00C34EC1" w:rsidRPr="003E3057">
        <w:rPr>
          <w:rFonts w:ascii="GHEA Grapalat" w:hAnsi="GHEA Grapalat"/>
          <w:b/>
          <w:i/>
          <w:sz w:val="22"/>
          <w:szCs w:val="24"/>
          <w:lang w:val="af-ZA"/>
        </w:rPr>
        <w:t xml:space="preserve"> </w:t>
      </w:r>
      <w:r w:rsidR="009F71E7" w:rsidRPr="003E3057">
        <w:rPr>
          <w:rFonts w:ascii="GHEA Grapalat" w:hAnsi="GHEA Grapalat" w:cs="Sylfaen"/>
          <w:b/>
          <w:i/>
          <w:sz w:val="22"/>
          <w:szCs w:val="24"/>
          <w:lang w:val="af-ZA"/>
        </w:rPr>
        <w:t>ՊԱՅՄԱՆԱԳՐԻ</w:t>
      </w:r>
      <w:r w:rsidR="00371957" w:rsidRPr="003E3057">
        <w:rPr>
          <w:rFonts w:ascii="GHEA Grapalat" w:hAnsi="GHEA Grapalat"/>
          <w:b/>
          <w:i/>
          <w:sz w:val="22"/>
          <w:szCs w:val="24"/>
          <w:lang w:val="af-ZA"/>
        </w:rPr>
        <w:t xml:space="preserve"> </w:t>
      </w:r>
      <w:r w:rsidR="009F71E7" w:rsidRPr="003E3057">
        <w:rPr>
          <w:rFonts w:ascii="GHEA Grapalat" w:hAnsi="GHEA Grapalat" w:cs="Sylfaen"/>
          <w:b/>
          <w:i/>
          <w:sz w:val="22"/>
          <w:szCs w:val="24"/>
          <w:lang w:val="af-ZA"/>
        </w:rPr>
        <w:t>ՄԱՍԻՆ</w:t>
      </w:r>
    </w:p>
    <w:p w:rsidR="003F53BA" w:rsidRPr="003E3057" w:rsidRDefault="00D33D65" w:rsidP="003F53BA">
      <w:pPr>
        <w:pStyle w:val="Heading3"/>
        <w:spacing w:after="240" w:line="360" w:lineRule="auto"/>
        <w:ind w:firstLine="0"/>
        <w:rPr>
          <w:rFonts w:ascii="GHEA Grapalat" w:hAnsi="GHEA Grapalat" w:cs="Sylfaen"/>
          <w:sz w:val="22"/>
          <w:szCs w:val="24"/>
          <w:lang w:val="af-ZA"/>
        </w:rPr>
      </w:pPr>
      <w:r w:rsidRPr="003E3057">
        <w:rPr>
          <w:rFonts w:ascii="GHEA Grapalat" w:hAnsi="GHEA Grapalat"/>
          <w:sz w:val="22"/>
          <w:szCs w:val="24"/>
          <w:lang w:val="hy-AM"/>
        </w:rPr>
        <w:t>ՊԱՐԶԵՑՎԱԾ</w:t>
      </w:r>
      <w:r w:rsidR="000C210A" w:rsidRPr="003E3057">
        <w:rPr>
          <w:rFonts w:ascii="GHEA Grapalat" w:hAnsi="GHEA Grapalat"/>
          <w:sz w:val="22"/>
          <w:szCs w:val="24"/>
          <w:lang w:val="af-ZA"/>
        </w:rPr>
        <w:t xml:space="preserve"> </w:t>
      </w:r>
      <w:r w:rsidR="009F71E7" w:rsidRPr="003E3057">
        <w:rPr>
          <w:rFonts w:ascii="GHEA Grapalat" w:hAnsi="GHEA Grapalat" w:cs="Sylfaen"/>
          <w:sz w:val="22"/>
          <w:szCs w:val="24"/>
          <w:lang w:val="af-ZA"/>
        </w:rPr>
        <w:t>ԸՆԹԱՑԱԿԱՐԳԻ</w:t>
      </w:r>
      <w:r w:rsidR="000C210A" w:rsidRPr="003E3057">
        <w:rPr>
          <w:rFonts w:ascii="GHEA Grapalat" w:hAnsi="GHEA Grapalat"/>
          <w:sz w:val="22"/>
          <w:szCs w:val="24"/>
          <w:lang w:val="af-ZA"/>
        </w:rPr>
        <w:t xml:space="preserve"> </w:t>
      </w:r>
      <w:r w:rsidR="009F71E7" w:rsidRPr="003E3057">
        <w:rPr>
          <w:rFonts w:ascii="GHEA Grapalat" w:hAnsi="GHEA Grapalat" w:cs="Sylfaen"/>
          <w:sz w:val="22"/>
          <w:szCs w:val="24"/>
          <w:lang w:val="af-ZA"/>
        </w:rPr>
        <w:t>ԾԱԾԿԱԳԻՐԸ՝</w:t>
      </w:r>
      <w:r w:rsidR="00F97BAF" w:rsidRPr="003E3057">
        <w:rPr>
          <w:rFonts w:ascii="GHEA Grapalat" w:hAnsi="GHEA Grapalat"/>
          <w:sz w:val="22"/>
          <w:szCs w:val="24"/>
          <w:lang w:val="af-ZA"/>
        </w:rPr>
        <w:t xml:space="preserve"> </w:t>
      </w:r>
      <w:r w:rsidR="00FC0C42">
        <w:rPr>
          <w:rFonts w:ascii="GHEA Grapalat" w:hAnsi="GHEA Grapalat" w:cs="Sylfaen"/>
          <w:sz w:val="22"/>
          <w:szCs w:val="24"/>
          <w:lang w:val="hy-AM"/>
        </w:rPr>
        <w:t>ՀԶՀ-ՊԸԱՇՁԲ-16/3</w:t>
      </w:r>
    </w:p>
    <w:p w:rsidR="00F97BAF" w:rsidRPr="003E3057" w:rsidRDefault="009F71E7" w:rsidP="003F53BA">
      <w:pPr>
        <w:pStyle w:val="Heading3"/>
        <w:spacing w:after="240" w:line="360" w:lineRule="auto"/>
        <w:ind w:firstLine="0"/>
        <w:rPr>
          <w:rFonts w:ascii="GHEA Grapalat" w:hAnsi="GHEA Grapalat"/>
          <w:sz w:val="18"/>
          <w:lang w:val="af-ZA"/>
        </w:rPr>
      </w:pPr>
      <w:r w:rsidRPr="003E3057">
        <w:rPr>
          <w:rFonts w:ascii="GHEA Grapalat" w:hAnsi="GHEA Grapalat" w:cs="Sylfaen"/>
          <w:sz w:val="18"/>
          <w:lang w:val="af-ZA"/>
        </w:rPr>
        <w:t>Պատվիրատուն</w:t>
      </w:r>
      <w:r w:rsidR="00F97BAF" w:rsidRPr="003E3057">
        <w:rPr>
          <w:rFonts w:ascii="GHEA Grapalat" w:hAnsi="GHEA Grapalat"/>
          <w:sz w:val="18"/>
          <w:lang w:val="af-ZA"/>
        </w:rPr>
        <w:t>`</w:t>
      </w:r>
      <w:r w:rsidR="00D33D65" w:rsidRPr="003E3057">
        <w:rPr>
          <w:rFonts w:ascii="GHEA Grapalat" w:hAnsi="GHEA Grapalat"/>
          <w:sz w:val="18"/>
          <w:lang w:val="hy-AM"/>
        </w:rPr>
        <w:t xml:space="preserve"> Հայաստանի զարգացման հիմնադրամը</w:t>
      </w:r>
      <w:r w:rsidR="00F97BAF" w:rsidRPr="003E3057">
        <w:rPr>
          <w:rFonts w:ascii="GHEA Grapalat" w:hAnsi="GHEA Grapalat"/>
          <w:sz w:val="18"/>
          <w:lang w:val="af-ZA"/>
        </w:rPr>
        <w:t xml:space="preserve">, </w:t>
      </w:r>
      <w:r w:rsidRPr="003E3057">
        <w:rPr>
          <w:rFonts w:ascii="GHEA Grapalat" w:hAnsi="GHEA Grapalat" w:cs="Sylfaen"/>
          <w:sz w:val="18"/>
          <w:lang w:val="af-ZA"/>
        </w:rPr>
        <w:t>որը</w:t>
      </w:r>
      <w:r w:rsidR="00F97BAF" w:rsidRPr="003E3057">
        <w:rPr>
          <w:rFonts w:ascii="GHEA Grapalat" w:hAnsi="GHEA Grapalat"/>
          <w:sz w:val="18"/>
          <w:lang w:val="af-ZA"/>
        </w:rPr>
        <w:t xml:space="preserve"> </w:t>
      </w:r>
      <w:r w:rsidRPr="003E3057">
        <w:rPr>
          <w:rFonts w:ascii="GHEA Grapalat" w:hAnsi="GHEA Grapalat" w:cs="Sylfaen"/>
          <w:sz w:val="18"/>
          <w:lang w:val="af-ZA"/>
        </w:rPr>
        <w:t>գտնվում</w:t>
      </w:r>
      <w:r w:rsidR="00F97BAF" w:rsidRPr="003E3057">
        <w:rPr>
          <w:rFonts w:ascii="GHEA Grapalat" w:hAnsi="GHEA Grapalat"/>
          <w:sz w:val="18"/>
          <w:lang w:val="af-ZA"/>
        </w:rPr>
        <w:t xml:space="preserve"> </w:t>
      </w:r>
      <w:r w:rsidRPr="003E3057">
        <w:rPr>
          <w:rFonts w:ascii="GHEA Grapalat" w:hAnsi="GHEA Grapalat" w:cs="Sylfaen"/>
          <w:sz w:val="18"/>
          <w:lang w:val="af-ZA"/>
        </w:rPr>
        <w:t>է</w:t>
      </w:r>
      <w:r w:rsidR="00F97BAF" w:rsidRPr="003E3057">
        <w:rPr>
          <w:rFonts w:ascii="GHEA Grapalat" w:hAnsi="GHEA Grapalat"/>
          <w:sz w:val="18"/>
          <w:lang w:val="af-ZA"/>
        </w:rPr>
        <w:t xml:space="preserve"> </w:t>
      </w:r>
      <w:r w:rsidR="00D33D65" w:rsidRPr="003E3057">
        <w:rPr>
          <w:rFonts w:ascii="GHEA Grapalat" w:hAnsi="GHEA Grapalat"/>
          <w:sz w:val="18"/>
          <w:lang w:val="hy-AM"/>
        </w:rPr>
        <w:t xml:space="preserve">ք. Երևան, Մ. Մկրտչյան 5 </w:t>
      </w:r>
      <w:r w:rsidRPr="003E3057">
        <w:rPr>
          <w:rFonts w:ascii="GHEA Grapalat" w:hAnsi="GHEA Grapalat" w:cs="Sylfaen"/>
          <w:sz w:val="18"/>
          <w:lang w:val="af-ZA"/>
        </w:rPr>
        <w:t>հասցեում</w:t>
      </w:r>
      <w:r w:rsidR="00F97BAF" w:rsidRPr="003E3057">
        <w:rPr>
          <w:rFonts w:ascii="GHEA Grapalat" w:hAnsi="GHEA Grapalat"/>
          <w:sz w:val="18"/>
          <w:lang w:val="af-ZA"/>
        </w:rPr>
        <w:t xml:space="preserve">, </w:t>
      </w:r>
      <w:r w:rsidRPr="003E3057">
        <w:rPr>
          <w:rFonts w:ascii="GHEA Grapalat" w:hAnsi="GHEA Grapalat" w:cs="Sylfaen"/>
          <w:sz w:val="18"/>
          <w:lang w:val="af-ZA"/>
        </w:rPr>
        <w:t>ստոր</w:t>
      </w:r>
      <w:r w:rsidR="00D33D65" w:rsidRPr="003E3057">
        <w:rPr>
          <w:rFonts w:ascii="GHEA Grapalat" w:hAnsi="GHEA Grapalat"/>
          <w:sz w:val="18"/>
          <w:lang w:val="af-ZA"/>
        </w:rPr>
        <w:t>և</w:t>
      </w:r>
      <w:r w:rsidR="0080439B" w:rsidRPr="003E3057">
        <w:rPr>
          <w:rFonts w:ascii="GHEA Grapalat" w:hAnsi="GHEA Grapalat"/>
          <w:sz w:val="18"/>
          <w:lang w:val="af-ZA"/>
        </w:rPr>
        <w:t xml:space="preserve"> </w:t>
      </w:r>
      <w:r w:rsidRPr="003E3057">
        <w:rPr>
          <w:rFonts w:ascii="GHEA Grapalat" w:hAnsi="GHEA Grapalat" w:cs="Sylfaen"/>
          <w:sz w:val="18"/>
          <w:lang w:val="af-ZA"/>
        </w:rPr>
        <w:t>ներկայացնում</w:t>
      </w:r>
      <w:r w:rsidR="00371957" w:rsidRPr="003E3057">
        <w:rPr>
          <w:rFonts w:ascii="GHEA Grapalat" w:hAnsi="GHEA Grapalat"/>
          <w:sz w:val="18"/>
          <w:lang w:val="af-ZA"/>
        </w:rPr>
        <w:t xml:space="preserve"> </w:t>
      </w:r>
      <w:r w:rsidRPr="003E3057">
        <w:rPr>
          <w:rFonts w:ascii="GHEA Grapalat" w:hAnsi="GHEA Grapalat" w:cs="Sylfaen"/>
          <w:sz w:val="18"/>
          <w:lang w:val="af-ZA"/>
        </w:rPr>
        <w:t>է</w:t>
      </w:r>
      <w:r w:rsidR="00F97BAF" w:rsidRPr="003E3057">
        <w:rPr>
          <w:rFonts w:ascii="GHEA Grapalat" w:hAnsi="GHEA Grapalat"/>
          <w:sz w:val="18"/>
          <w:lang w:val="af-ZA"/>
        </w:rPr>
        <w:t xml:space="preserve"> </w:t>
      </w:r>
      <w:r w:rsidR="00FC0C42">
        <w:rPr>
          <w:rFonts w:ascii="GHEA Grapalat" w:hAnsi="GHEA Grapalat"/>
          <w:sz w:val="18"/>
          <w:lang w:val="af-ZA"/>
        </w:rPr>
        <w:t>ՀԶՀ-ՊԸԱՇՁԲ-16/3</w:t>
      </w:r>
      <w:r w:rsidR="00D33D65" w:rsidRPr="003E3057">
        <w:rPr>
          <w:rFonts w:ascii="GHEA Grapalat" w:hAnsi="GHEA Grapalat"/>
          <w:sz w:val="18"/>
          <w:lang w:val="af-ZA"/>
        </w:rPr>
        <w:t xml:space="preserve"> </w:t>
      </w:r>
      <w:r w:rsidRPr="003E3057">
        <w:rPr>
          <w:rFonts w:ascii="GHEA Grapalat" w:hAnsi="GHEA Grapalat" w:cs="Sylfaen"/>
          <w:sz w:val="18"/>
          <w:lang w:val="af-ZA"/>
        </w:rPr>
        <w:t>ծածկագրով</w:t>
      </w:r>
      <w:r w:rsidR="00371957" w:rsidRPr="003E3057">
        <w:rPr>
          <w:rFonts w:ascii="GHEA Grapalat" w:hAnsi="GHEA Grapalat"/>
          <w:sz w:val="18"/>
          <w:lang w:val="af-ZA"/>
        </w:rPr>
        <w:t xml:space="preserve"> </w:t>
      </w:r>
      <w:r w:rsidRPr="003E3057">
        <w:rPr>
          <w:rFonts w:ascii="GHEA Grapalat" w:hAnsi="GHEA Grapalat" w:cs="Sylfaen"/>
          <w:sz w:val="18"/>
          <w:lang w:val="af-ZA"/>
        </w:rPr>
        <w:t>հայտարարված</w:t>
      </w:r>
      <w:r w:rsidR="00D33D65" w:rsidRPr="003E3057">
        <w:rPr>
          <w:rFonts w:ascii="GHEA Grapalat" w:hAnsi="GHEA Grapalat" w:cs="Sylfaen"/>
          <w:sz w:val="18"/>
          <w:lang w:val="hy-AM"/>
        </w:rPr>
        <w:t xml:space="preserve"> պարզեցված </w:t>
      </w:r>
      <w:r w:rsidRPr="003E3057">
        <w:rPr>
          <w:rFonts w:ascii="GHEA Grapalat" w:hAnsi="GHEA Grapalat" w:cs="Sylfaen"/>
          <w:sz w:val="18"/>
          <w:lang w:val="af-ZA"/>
        </w:rPr>
        <w:t>ընթացակարգի</w:t>
      </w:r>
      <w:r w:rsidR="00095B7E" w:rsidRPr="003E3057">
        <w:rPr>
          <w:rFonts w:ascii="GHEA Grapalat" w:hAnsi="GHEA Grapalat"/>
          <w:sz w:val="18"/>
          <w:lang w:val="af-ZA"/>
        </w:rPr>
        <w:t xml:space="preserve"> </w:t>
      </w:r>
      <w:r w:rsidRPr="003E3057">
        <w:rPr>
          <w:rFonts w:ascii="GHEA Grapalat" w:hAnsi="GHEA Grapalat" w:cs="Sylfaen"/>
          <w:sz w:val="18"/>
          <w:lang w:val="af-ZA"/>
        </w:rPr>
        <w:t>արդյունքում</w:t>
      </w:r>
      <w:r w:rsidR="00095B7E" w:rsidRPr="003E3057">
        <w:rPr>
          <w:rFonts w:ascii="GHEA Grapalat" w:hAnsi="GHEA Grapalat"/>
          <w:sz w:val="18"/>
          <w:lang w:val="af-ZA"/>
        </w:rPr>
        <w:t xml:space="preserve"> </w:t>
      </w:r>
      <w:r w:rsidRPr="003E3057">
        <w:rPr>
          <w:rFonts w:ascii="GHEA Grapalat" w:hAnsi="GHEA Grapalat" w:cs="Sylfaen"/>
          <w:sz w:val="18"/>
          <w:lang w:val="af-ZA"/>
        </w:rPr>
        <w:t>կնքված</w:t>
      </w:r>
      <w:r w:rsidR="00095B7E" w:rsidRPr="003E3057">
        <w:rPr>
          <w:rFonts w:ascii="GHEA Grapalat" w:hAnsi="GHEA Grapalat"/>
          <w:sz w:val="18"/>
          <w:lang w:val="af-ZA"/>
        </w:rPr>
        <w:t xml:space="preserve"> </w:t>
      </w:r>
      <w:r w:rsidRPr="003E3057">
        <w:rPr>
          <w:rFonts w:ascii="GHEA Grapalat" w:hAnsi="GHEA Grapalat" w:cs="Sylfaen"/>
          <w:sz w:val="18"/>
          <w:lang w:val="af-ZA"/>
        </w:rPr>
        <w:t>պայմանագրի</w:t>
      </w:r>
      <w:r w:rsidR="00095B7E" w:rsidRPr="003E3057">
        <w:rPr>
          <w:rFonts w:ascii="GHEA Grapalat" w:hAnsi="GHEA Grapalat"/>
          <w:sz w:val="18"/>
          <w:lang w:val="af-ZA"/>
        </w:rPr>
        <w:t xml:space="preserve"> /</w:t>
      </w:r>
      <w:r w:rsidRPr="003E3057">
        <w:rPr>
          <w:rFonts w:ascii="GHEA Grapalat" w:hAnsi="GHEA Grapalat" w:cs="Sylfaen"/>
          <w:sz w:val="18"/>
          <w:lang w:val="af-ZA"/>
        </w:rPr>
        <w:t>երի</w:t>
      </w:r>
      <w:r w:rsidR="00095B7E" w:rsidRPr="003E3057">
        <w:rPr>
          <w:rFonts w:ascii="GHEA Grapalat" w:hAnsi="GHEA Grapalat"/>
          <w:sz w:val="18"/>
          <w:lang w:val="af-ZA"/>
        </w:rPr>
        <w:t xml:space="preserve">/ </w:t>
      </w:r>
      <w:r w:rsidRPr="003E3057">
        <w:rPr>
          <w:rFonts w:ascii="GHEA Grapalat" w:hAnsi="GHEA Grapalat" w:cs="Sylfaen"/>
          <w:sz w:val="18"/>
          <w:lang w:val="af-ZA"/>
        </w:rPr>
        <w:t>մասին</w:t>
      </w:r>
      <w:r w:rsidR="0080439B" w:rsidRPr="003E3057">
        <w:rPr>
          <w:rFonts w:ascii="GHEA Grapalat" w:hAnsi="GHEA Grapalat"/>
          <w:sz w:val="18"/>
          <w:lang w:val="af-ZA"/>
        </w:rPr>
        <w:t xml:space="preserve"> </w:t>
      </w:r>
      <w:r w:rsidRPr="003E3057">
        <w:rPr>
          <w:rFonts w:ascii="GHEA Grapalat" w:hAnsi="GHEA Grapalat" w:cs="Sylfaen"/>
          <w:sz w:val="18"/>
          <w:lang w:val="af-ZA"/>
        </w:rPr>
        <w:t>տեղեկատվությունը</w:t>
      </w:r>
      <w:r w:rsidRPr="003E3057">
        <w:rPr>
          <w:rFonts w:ascii="GHEA Grapalat" w:hAnsi="GHEA Grapalat" w:cs="Arial Armenian"/>
          <w:sz w:val="18"/>
          <w:lang w:val="af-ZA"/>
        </w:rPr>
        <w:t>։</w:t>
      </w:r>
    </w:p>
    <w:tbl>
      <w:tblPr>
        <w:tblW w:w="1098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207"/>
        <w:gridCol w:w="278"/>
        <w:gridCol w:w="90"/>
        <w:gridCol w:w="920"/>
        <w:gridCol w:w="243"/>
        <w:gridCol w:w="553"/>
        <w:gridCol w:w="15"/>
        <w:gridCol w:w="177"/>
        <w:gridCol w:w="634"/>
        <w:gridCol w:w="161"/>
        <w:gridCol w:w="49"/>
        <w:gridCol w:w="419"/>
        <w:gridCol w:w="182"/>
        <w:gridCol w:w="13"/>
        <w:gridCol w:w="167"/>
        <w:gridCol w:w="693"/>
        <w:gridCol w:w="231"/>
        <w:gridCol w:w="166"/>
        <w:gridCol w:w="16"/>
        <w:gridCol w:w="342"/>
        <w:gridCol w:w="177"/>
        <w:gridCol w:w="207"/>
        <w:gridCol w:w="184"/>
        <w:gridCol w:w="152"/>
        <w:gridCol w:w="265"/>
        <w:gridCol w:w="271"/>
        <w:gridCol w:w="34"/>
        <w:gridCol w:w="167"/>
        <w:gridCol w:w="39"/>
        <w:gridCol w:w="308"/>
        <w:gridCol w:w="389"/>
        <w:gridCol w:w="139"/>
        <w:gridCol w:w="34"/>
        <w:gridCol w:w="183"/>
        <w:gridCol w:w="38"/>
        <w:gridCol w:w="207"/>
        <w:gridCol w:w="120"/>
        <w:gridCol w:w="609"/>
        <w:gridCol w:w="291"/>
        <w:gridCol w:w="793"/>
      </w:tblGrid>
      <w:tr w:rsidR="00213125" w:rsidRPr="00BF7713">
        <w:trPr>
          <w:trHeight w:val="146"/>
        </w:trPr>
        <w:tc>
          <w:tcPr>
            <w:tcW w:w="10980" w:type="dxa"/>
            <w:gridSpan w:val="41"/>
            <w:shd w:val="clear" w:color="auto" w:fill="auto"/>
            <w:vAlign w:val="center"/>
          </w:tcPr>
          <w:p w:rsidR="00213125" w:rsidRPr="00BF7713" w:rsidRDefault="00213125" w:rsidP="009E193A">
            <w:pPr>
              <w:widowControl w:val="0"/>
              <w:jc w:val="center"/>
              <w:rPr>
                <w:rFonts w:ascii="GHEA Grapalat" w:hAnsi="GHEA Grapalat" w:cs="Sylfaen"/>
                <w:b/>
                <w:sz w:val="14"/>
                <w:szCs w:val="14"/>
                <w:lang w:val="af-ZA"/>
              </w:rPr>
            </w:pPr>
            <w:r w:rsidRPr="00BF7713">
              <w:rPr>
                <w:rFonts w:ascii="GHEA Grapalat" w:hAnsi="GHEA Grapalat"/>
                <w:b/>
                <w:bCs/>
                <w:sz w:val="14"/>
                <w:szCs w:val="14"/>
              </w:rPr>
              <w:t>Գ</w:t>
            </w:r>
            <w:r w:rsidRPr="00BF7713">
              <w:rPr>
                <w:rFonts w:ascii="GHEA Grapalat" w:hAnsi="GHEA Grapalat"/>
                <w:b/>
                <w:bCs/>
                <w:sz w:val="14"/>
                <w:szCs w:val="14"/>
                <w:lang w:val="hy-AM"/>
              </w:rPr>
              <w:t xml:space="preserve">նման </w:t>
            </w:r>
            <w:r w:rsidRPr="00BF7713">
              <w:rPr>
                <w:rFonts w:ascii="GHEA Grapalat" w:hAnsi="GHEA Grapalat"/>
                <w:b/>
                <w:bCs/>
                <w:sz w:val="14"/>
                <w:szCs w:val="14"/>
              </w:rPr>
              <w:t>առարկայի</w:t>
            </w:r>
          </w:p>
        </w:tc>
      </w:tr>
      <w:tr w:rsidR="009F073F" w:rsidRPr="00BF7713" w:rsidTr="00F47EB4">
        <w:trPr>
          <w:trHeight w:val="110"/>
        </w:trPr>
        <w:tc>
          <w:tcPr>
            <w:tcW w:w="1024" w:type="dxa"/>
            <w:gridSpan w:val="2"/>
            <w:vMerge w:val="restart"/>
            <w:shd w:val="clear" w:color="auto" w:fill="auto"/>
            <w:vAlign w:val="center"/>
          </w:tcPr>
          <w:p w:rsidR="009F073F" w:rsidRPr="00BF7713" w:rsidRDefault="009F073F" w:rsidP="009E193A">
            <w:pPr>
              <w:tabs>
                <w:tab w:val="left" w:pos="1248"/>
              </w:tabs>
              <w:jc w:val="center"/>
              <w:rPr>
                <w:rFonts w:ascii="GHEA Grapalat" w:hAnsi="GHEA Grapalat"/>
                <w:b/>
                <w:bCs/>
                <w:sz w:val="14"/>
                <w:szCs w:val="14"/>
              </w:rPr>
            </w:pPr>
            <w:r w:rsidRPr="00BF7713">
              <w:rPr>
                <w:rFonts w:ascii="GHEA Grapalat" w:hAnsi="GHEA Grapalat"/>
                <w:b/>
                <w:bCs/>
                <w:sz w:val="14"/>
                <w:szCs w:val="14"/>
              </w:rPr>
              <w:t>Չափա-բաժնի համարը</w:t>
            </w:r>
          </w:p>
        </w:tc>
        <w:tc>
          <w:tcPr>
            <w:tcW w:w="1288" w:type="dxa"/>
            <w:gridSpan w:val="3"/>
            <w:vMerge w:val="restart"/>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sidRPr="00BF7713">
              <w:rPr>
                <w:rFonts w:ascii="GHEA Grapalat" w:hAnsi="GHEA Grapalat" w:cs="Sylfaen"/>
                <w:b/>
                <w:sz w:val="14"/>
                <w:szCs w:val="14"/>
              </w:rPr>
              <w:t>Անվանումը</w:t>
            </w:r>
          </w:p>
        </w:tc>
        <w:tc>
          <w:tcPr>
            <w:tcW w:w="796" w:type="dxa"/>
            <w:gridSpan w:val="2"/>
            <w:vMerge w:val="restart"/>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sidRPr="00BF7713">
              <w:rPr>
                <w:rFonts w:ascii="GHEA Grapalat" w:hAnsi="GHEA Grapalat" w:cs="Sylfaen"/>
                <w:b/>
                <w:sz w:val="14"/>
                <w:szCs w:val="14"/>
              </w:rPr>
              <w:t>Չափ-ման միա-վորը</w:t>
            </w:r>
          </w:p>
        </w:tc>
        <w:tc>
          <w:tcPr>
            <w:tcW w:w="1637" w:type="dxa"/>
            <w:gridSpan w:val="7"/>
            <w:shd w:val="clear" w:color="auto" w:fill="auto"/>
            <w:vAlign w:val="center"/>
          </w:tcPr>
          <w:p w:rsidR="009F073F" w:rsidRPr="00BF7713" w:rsidRDefault="009F073F" w:rsidP="00CB1115">
            <w:pPr>
              <w:widowControl w:val="0"/>
              <w:jc w:val="center"/>
              <w:rPr>
                <w:rFonts w:ascii="GHEA Grapalat" w:hAnsi="GHEA Grapalat" w:cs="Sylfaen"/>
                <w:b/>
                <w:sz w:val="14"/>
                <w:szCs w:val="14"/>
              </w:rPr>
            </w:pPr>
            <w:r w:rsidRPr="00BF7713">
              <w:rPr>
                <w:rFonts w:ascii="GHEA Grapalat" w:hAnsi="GHEA Grapalat" w:cs="Sylfaen"/>
                <w:b/>
                <w:sz w:val="14"/>
                <w:szCs w:val="14"/>
              </w:rPr>
              <w:t>Քանակը</w:t>
            </w:r>
            <w:r>
              <w:rPr>
                <w:rStyle w:val="FootnoteReference"/>
                <w:rFonts w:ascii="GHEA Grapalat" w:hAnsi="GHEA Grapalat" w:cs="Sylfaen"/>
                <w:b/>
                <w:sz w:val="14"/>
                <w:szCs w:val="14"/>
              </w:rPr>
              <w:footnoteReference w:id="1"/>
            </w:r>
          </w:p>
        </w:tc>
        <w:tc>
          <w:tcPr>
            <w:tcW w:w="2613" w:type="dxa"/>
            <w:gridSpan w:val="12"/>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sidRPr="00BF7713">
              <w:rPr>
                <w:rFonts w:ascii="GHEA Grapalat" w:hAnsi="GHEA Grapalat" w:cs="Sylfaen"/>
                <w:b/>
                <w:sz w:val="14"/>
                <w:szCs w:val="14"/>
              </w:rPr>
              <w:t>Նախահաշվային գինը</w:t>
            </w:r>
            <w:r>
              <w:rPr>
                <w:rFonts w:ascii="GHEA Grapalat" w:hAnsi="GHEA Grapalat" w:cs="Sylfaen"/>
                <w:b/>
                <w:sz w:val="14"/>
                <w:szCs w:val="14"/>
              </w:rPr>
              <w:t xml:space="preserve"> </w:t>
            </w:r>
          </w:p>
        </w:tc>
        <w:tc>
          <w:tcPr>
            <w:tcW w:w="1809" w:type="dxa"/>
            <w:gridSpan w:val="11"/>
            <w:vMerge w:val="restart"/>
            <w:shd w:val="clear" w:color="auto" w:fill="auto"/>
            <w:vAlign w:val="center"/>
          </w:tcPr>
          <w:p w:rsidR="009F073F" w:rsidRPr="00BF7713" w:rsidRDefault="009F073F" w:rsidP="006E3B59">
            <w:pPr>
              <w:tabs>
                <w:tab w:val="left" w:pos="1248"/>
              </w:tabs>
              <w:jc w:val="center"/>
              <w:rPr>
                <w:rFonts w:ascii="GHEA Grapalat" w:hAnsi="GHEA Grapalat" w:cs="Sylfaen"/>
                <w:b/>
                <w:sz w:val="14"/>
                <w:szCs w:val="14"/>
              </w:rPr>
            </w:pPr>
            <w:r w:rsidRPr="00BF7713">
              <w:rPr>
                <w:rFonts w:ascii="GHEA Grapalat" w:hAnsi="GHEA Grapalat" w:cs="Sylfaen"/>
                <w:b/>
                <w:sz w:val="14"/>
                <w:szCs w:val="14"/>
              </w:rPr>
              <w:t>Համառոտ նկարագրությունը (տեխնիկական բնութագիր)</w:t>
            </w:r>
          </w:p>
        </w:tc>
        <w:tc>
          <w:tcPr>
            <w:tcW w:w="1813" w:type="dxa"/>
            <w:gridSpan w:val="4"/>
            <w:vMerge w:val="restart"/>
            <w:shd w:val="clear" w:color="auto" w:fill="auto"/>
            <w:vAlign w:val="center"/>
          </w:tcPr>
          <w:p w:rsidR="009F073F" w:rsidRPr="00BF7713" w:rsidRDefault="009F073F" w:rsidP="006E3B59">
            <w:pPr>
              <w:tabs>
                <w:tab w:val="left" w:pos="1248"/>
              </w:tabs>
              <w:jc w:val="center"/>
              <w:rPr>
                <w:rFonts w:ascii="GHEA Grapalat" w:hAnsi="GHEA Grapalat"/>
                <w:b/>
                <w:bCs/>
                <w:sz w:val="14"/>
                <w:szCs w:val="14"/>
              </w:rPr>
            </w:pPr>
            <w:r>
              <w:rPr>
                <w:rFonts w:ascii="GHEA Grapalat" w:hAnsi="GHEA Grapalat"/>
                <w:b/>
                <w:bCs/>
                <w:sz w:val="14"/>
                <w:szCs w:val="14"/>
              </w:rPr>
              <w:t xml:space="preserve">Պայմանագրով նախատեսված </w:t>
            </w:r>
            <w:r>
              <w:rPr>
                <w:rFonts w:ascii="GHEA Grapalat" w:hAnsi="GHEA Grapalat" w:cs="Sylfaen"/>
                <w:b/>
                <w:sz w:val="14"/>
                <w:szCs w:val="14"/>
              </w:rPr>
              <w:t>հ</w:t>
            </w:r>
            <w:r w:rsidRPr="00BF7713">
              <w:rPr>
                <w:rFonts w:ascii="GHEA Grapalat" w:hAnsi="GHEA Grapalat" w:cs="Sylfaen"/>
                <w:b/>
                <w:sz w:val="14"/>
                <w:szCs w:val="14"/>
              </w:rPr>
              <w:t>ամառոտ նկարագրությունը (տեխնիկական բնութագիր)</w:t>
            </w:r>
          </w:p>
        </w:tc>
      </w:tr>
      <w:tr w:rsidR="009F073F" w:rsidRPr="00BF7713" w:rsidTr="00F47EB4">
        <w:trPr>
          <w:trHeight w:val="175"/>
        </w:trPr>
        <w:tc>
          <w:tcPr>
            <w:tcW w:w="1024" w:type="dxa"/>
            <w:gridSpan w:val="2"/>
            <w:vMerge/>
            <w:shd w:val="clear" w:color="auto" w:fill="auto"/>
            <w:vAlign w:val="center"/>
          </w:tcPr>
          <w:p w:rsidR="009F073F" w:rsidRPr="00BF7713" w:rsidRDefault="009F073F" w:rsidP="009E193A">
            <w:pPr>
              <w:tabs>
                <w:tab w:val="left" w:pos="1248"/>
              </w:tabs>
              <w:jc w:val="center"/>
              <w:rPr>
                <w:rFonts w:ascii="GHEA Grapalat" w:hAnsi="GHEA Grapalat"/>
                <w:b/>
                <w:bCs/>
                <w:sz w:val="14"/>
                <w:szCs w:val="14"/>
              </w:rPr>
            </w:pPr>
          </w:p>
        </w:tc>
        <w:tc>
          <w:tcPr>
            <w:tcW w:w="1288" w:type="dxa"/>
            <w:gridSpan w:val="3"/>
            <w:vMerge/>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796" w:type="dxa"/>
            <w:gridSpan w:val="2"/>
            <w:vMerge/>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826" w:type="dxa"/>
            <w:gridSpan w:val="3"/>
            <w:vMerge w:val="restart"/>
            <w:shd w:val="clear" w:color="auto" w:fill="auto"/>
            <w:vAlign w:val="center"/>
          </w:tcPr>
          <w:p w:rsidR="009F073F" w:rsidRPr="00BF7713" w:rsidRDefault="009F073F" w:rsidP="007D1BF8">
            <w:pPr>
              <w:widowControl w:val="0"/>
              <w:jc w:val="center"/>
              <w:rPr>
                <w:rFonts w:ascii="GHEA Grapalat" w:hAnsi="GHEA Grapalat" w:cs="Sylfaen"/>
                <w:b/>
                <w:sz w:val="12"/>
                <w:szCs w:val="12"/>
              </w:rPr>
            </w:pPr>
            <w:r>
              <w:rPr>
                <w:rFonts w:ascii="GHEA Grapalat" w:hAnsi="GHEA Grapalat" w:cs="Sylfaen"/>
                <w:b/>
                <w:sz w:val="12"/>
                <w:szCs w:val="12"/>
              </w:rPr>
              <w:t>Առկա ֆինանսական միջոցներով</w:t>
            </w:r>
            <w:r w:rsidRPr="00BF7713">
              <w:rPr>
                <w:rStyle w:val="FootnoteReference"/>
                <w:rFonts w:ascii="GHEA Grapalat" w:hAnsi="GHEA Grapalat"/>
                <w:b/>
                <w:sz w:val="12"/>
                <w:szCs w:val="12"/>
              </w:rPr>
              <w:footnoteReference w:id="2"/>
            </w:r>
          </w:p>
        </w:tc>
        <w:tc>
          <w:tcPr>
            <w:tcW w:w="811" w:type="dxa"/>
            <w:gridSpan w:val="4"/>
            <w:vMerge w:val="restart"/>
            <w:shd w:val="clear" w:color="auto" w:fill="auto"/>
            <w:vAlign w:val="center"/>
          </w:tcPr>
          <w:p w:rsidR="009F073F" w:rsidRPr="00BF7713" w:rsidRDefault="009F073F" w:rsidP="00CB1115">
            <w:pPr>
              <w:widowControl w:val="0"/>
              <w:ind w:left="-107" w:right="-108"/>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2613" w:type="dxa"/>
            <w:gridSpan w:val="12"/>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sidRPr="00BF7713">
              <w:rPr>
                <w:rFonts w:ascii="GHEA Grapalat" w:hAnsi="GHEA Grapalat"/>
                <w:b/>
                <w:sz w:val="14"/>
                <w:szCs w:val="14"/>
              </w:rPr>
              <w:t>/ՀՀ դրամ/</w:t>
            </w:r>
          </w:p>
        </w:tc>
        <w:tc>
          <w:tcPr>
            <w:tcW w:w="1809" w:type="dxa"/>
            <w:gridSpan w:val="11"/>
            <w:vMerge/>
            <w:shd w:val="clear" w:color="auto" w:fill="auto"/>
          </w:tcPr>
          <w:p w:rsidR="009F073F" w:rsidRPr="00BF7713" w:rsidRDefault="009F073F" w:rsidP="009E193A">
            <w:pPr>
              <w:tabs>
                <w:tab w:val="left" w:pos="1248"/>
              </w:tabs>
              <w:jc w:val="center"/>
              <w:rPr>
                <w:rFonts w:ascii="GHEA Grapalat" w:hAnsi="GHEA Grapalat" w:cs="Sylfaen"/>
                <w:b/>
                <w:sz w:val="14"/>
                <w:szCs w:val="14"/>
              </w:rPr>
            </w:pPr>
          </w:p>
        </w:tc>
        <w:tc>
          <w:tcPr>
            <w:tcW w:w="1813" w:type="dxa"/>
            <w:gridSpan w:val="4"/>
            <w:vMerge/>
            <w:shd w:val="clear" w:color="auto" w:fill="auto"/>
          </w:tcPr>
          <w:p w:rsidR="009F073F" w:rsidRPr="00BF7713" w:rsidRDefault="009F073F" w:rsidP="009E193A">
            <w:pPr>
              <w:tabs>
                <w:tab w:val="left" w:pos="1248"/>
              </w:tabs>
              <w:jc w:val="center"/>
              <w:rPr>
                <w:rFonts w:ascii="GHEA Grapalat" w:hAnsi="GHEA Grapalat" w:cs="Sylfaen"/>
                <w:b/>
                <w:sz w:val="14"/>
                <w:szCs w:val="14"/>
              </w:rPr>
            </w:pPr>
          </w:p>
        </w:tc>
      </w:tr>
      <w:tr w:rsidR="009F073F" w:rsidRPr="00BF7713" w:rsidTr="00F47EB4">
        <w:trPr>
          <w:trHeight w:val="275"/>
        </w:trPr>
        <w:tc>
          <w:tcPr>
            <w:tcW w:w="1024" w:type="dxa"/>
            <w:gridSpan w:val="2"/>
            <w:vMerge/>
            <w:tcBorders>
              <w:bottom w:val="single" w:sz="8" w:space="0" w:color="auto"/>
            </w:tcBorders>
            <w:shd w:val="clear" w:color="auto" w:fill="auto"/>
            <w:vAlign w:val="center"/>
          </w:tcPr>
          <w:p w:rsidR="009F073F" w:rsidRPr="00BF7713" w:rsidRDefault="009F073F" w:rsidP="009E193A">
            <w:pPr>
              <w:tabs>
                <w:tab w:val="left" w:pos="1248"/>
              </w:tabs>
              <w:jc w:val="center"/>
              <w:rPr>
                <w:rFonts w:ascii="GHEA Grapalat" w:hAnsi="GHEA Grapalat"/>
                <w:b/>
                <w:bCs/>
                <w:sz w:val="14"/>
                <w:szCs w:val="14"/>
              </w:rPr>
            </w:pPr>
          </w:p>
        </w:tc>
        <w:tc>
          <w:tcPr>
            <w:tcW w:w="1288" w:type="dxa"/>
            <w:gridSpan w:val="3"/>
            <w:vMerge/>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796" w:type="dxa"/>
            <w:gridSpan w:val="2"/>
            <w:vMerge/>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826" w:type="dxa"/>
            <w:gridSpan w:val="3"/>
            <w:vMerge/>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811" w:type="dxa"/>
            <w:gridSpan w:val="4"/>
            <w:vMerge/>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p>
        </w:tc>
        <w:tc>
          <w:tcPr>
            <w:tcW w:w="1270" w:type="dxa"/>
            <w:gridSpan w:val="5"/>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Pr>
                <w:rFonts w:ascii="GHEA Grapalat" w:hAnsi="GHEA Grapalat" w:cs="Sylfaen"/>
                <w:b/>
                <w:sz w:val="14"/>
                <w:szCs w:val="14"/>
              </w:rPr>
              <w:t>Առկա ֆինանսական միջոցներով</w:t>
            </w:r>
            <w:r w:rsidRPr="00BF7713">
              <w:rPr>
                <w:rStyle w:val="FootnoteReference"/>
                <w:rFonts w:ascii="GHEA Grapalat" w:hAnsi="GHEA Grapalat"/>
                <w:b/>
                <w:sz w:val="14"/>
                <w:szCs w:val="14"/>
              </w:rPr>
              <w:footnoteReference w:id="3"/>
            </w:r>
          </w:p>
        </w:tc>
        <w:tc>
          <w:tcPr>
            <w:tcW w:w="1343" w:type="dxa"/>
            <w:gridSpan w:val="7"/>
            <w:tcBorders>
              <w:bottom w:val="single" w:sz="8" w:space="0" w:color="auto"/>
            </w:tcBorders>
            <w:shd w:val="clear" w:color="auto" w:fill="auto"/>
            <w:vAlign w:val="center"/>
          </w:tcPr>
          <w:p w:rsidR="009F073F" w:rsidRPr="00BF7713" w:rsidRDefault="009F073F" w:rsidP="009E193A">
            <w:pPr>
              <w:widowControl w:val="0"/>
              <w:jc w:val="center"/>
              <w:rPr>
                <w:rFonts w:ascii="GHEA Grapalat" w:hAnsi="GHEA Grapalat" w:cs="Sylfaen"/>
                <w:b/>
                <w:sz w:val="14"/>
                <w:szCs w:val="14"/>
              </w:rPr>
            </w:pPr>
            <w:r w:rsidRPr="00BF7713">
              <w:rPr>
                <w:rFonts w:ascii="GHEA Grapalat" w:hAnsi="GHEA Grapalat" w:cs="Sylfaen"/>
                <w:b/>
                <w:sz w:val="14"/>
                <w:szCs w:val="14"/>
              </w:rPr>
              <w:t>ընդհանուր</w:t>
            </w:r>
          </w:p>
        </w:tc>
        <w:tc>
          <w:tcPr>
            <w:tcW w:w="1809" w:type="dxa"/>
            <w:gridSpan w:val="11"/>
            <w:vMerge/>
            <w:tcBorders>
              <w:bottom w:val="single" w:sz="8" w:space="0" w:color="auto"/>
            </w:tcBorders>
            <w:shd w:val="clear" w:color="auto" w:fill="auto"/>
          </w:tcPr>
          <w:p w:rsidR="009F073F" w:rsidRPr="00BF7713" w:rsidRDefault="009F073F" w:rsidP="009E193A">
            <w:pPr>
              <w:tabs>
                <w:tab w:val="left" w:pos="1248"/>
              </w:tabs>
              <w:jc w:val="center"/>
              <w:rPr>
                <w:rFonts w:ascii="GHEA Grapalat" w:hAnsi="GHEA Grapalat" w:cs="Sylfaen"/>
                <w:b/>
                <w:sz w:val="14"/>
                <w:szCs w:val="14"/>
              </w:rPr>
            </w:pPr>
          </w:p>
        </w:tc>
        <w:tc>
          <w:tcPr>
            <w:tcW w:w="1813" w:type="dxa"/>
            <w:gridSpan w:val="4"/>
            <w:vMerge/>
            <w:tcBorders>
              <w:bottom w:val="single" w:sz="8" w:space="0" w:color="auto"/>
            </w:tcBorders>
            <w:shd w:val="clear" w:color="auto" w:fill="auto"/>
          </w:tcPr>
          <w:p w:rsidR="009F073F" w:rsidRPr="00BF7713" w:rsidRDefault="009F073F" w:rsidP="009E193A">
            <w:pPr>
              <w:tabs>
                <w:tab w:val="left" w:pos="1248"/>
              </w:tabs>
              <w:jc w:val="center"/>
              <w:rPr>
                <w:rFonts w:ascii="GHEA Grapalat" w:hAnsi="GHEA Grapalat" w:cs="Sylfaen"/>
                <w:b/>
                <w:sz w:val="14"/>
                <w:szCs w:val="14"/>
              </w:rPr>
            </w:pPr>
          </w:p>
        </w:tc>
      </w:tr>
      <w:tr w:rsidR="0013705C" w:rsidRPr="0013705C" w:rsidTr="00F47EB4">
        <w:trPr>
          <w:trHeight w:val="40"/>
        </w:trPr>
        <w:tc>
          <w:tcPr>
            <w:tcW w:w="1024" w:type="dxa"/>
            <w:gridSpan w:val="2"/>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sidRPr="00BF7713">
              <w:rPr>
                <w:rFonts w:ascii="GHEA Grapalat" w:hAnsi="GHEA Grapalat" w:cs="Sylfaen"/>
                <w:b/>
                <w:sz w:val="14"/>
                <w:szCs w:val="14"/>
              </w:rPr>
              <w:t>1</w:t>
            </w:r>
          </w:p>
        </w:tc>
        <w:tc>
          <w:tcPr>
            <w:tcW w:w="1288" w:type="dxa"/>
            <w:gridSpan w:val="3"/>
            <w:tcBorders>
              <w:bottom w:val="single" w:sz="8" w:space="0" w:color="auto"/>
            </w:tcBorders>
            <w:shd w:val="clear" w:color="auto" w:fill="auto"/>
            <w:vAlign w:val="center"/>
          </w:tcPr>
          <w:p w:rsidR="0013705C" w:rsidRPr="00D472E1" w:rsidRDefault="0013705C" w:rsidP="0013705C">
            <w:pPr>
              <w:widowControl w:val="0"/>
              <w:jc w:val="center"/>
              <w:rPr>
                <w:rFonts w:ascii="GHEA Grapalat" w:hAnsi="GHEA Grapalat" w:cs="Sylfaen"/>
                <w:b/>
                <w:sz w:val="14"/>
                <w:szCs w:val="14"/>
              </w:rPr>
            </w:pPr>
            <w:r>
              <w:rPr>
                <w:rFonts w:ascii="GHEA Grapalat" w:hAnsi="GHEA Grapalat" w:cs="Sylfaen"/>
                <w:b/>
                <w:sz w:val="14"/>
                <w:szCs w:val="14"/>
                <w:lang w:val="hy-AM"/>
              </w:rPr>
              <w:t>Մասնագիտացված լուսանկարչության</w:t>
            </w:r>
            <w:r w:rsidRPr="00F47EB4">
              <w:rPr>
                <w:rFonts w:ascii="GHEA Grapalat" w:hAnsi="GHEA Grapalat" w:cs="Sylfaen"/>
                <w:b/>
                <w:sz w:val="14"/>
                <w:szCs w:val="14"/>
              </w:rPr>
              <w:t xml:space="preserve"> աշխատանքներ</w:t>
            </w:r>
          </w:p>
        </w:tc>
        <w:tc>
          <w:tcPr>
            <w:tcW w:w="796" w:type="dxa"/>
            <w:gridSpan w:val="2"/>
            <w:tcBorders>
              <w:bottom w:val="single" w:sz="8" w:space="0" w:color="auto"/>
            </w:tcBorders>
            <w:shd w:val="clear" w:color="auto" w:fill="auto"/>
            <w:vAlign w:val="center"/>
          </w:tcPr>
          <w:p w:rsidR="0013705C" w:rsidRPr="00F47EB4" w:rsidRDefault="0013705C" w:rsidP="0013705C">
            <w:pPr>
              <w:tabs>
                <w:tab w:val="left" w:pos="1248"/>
              </w:tabs>
              <w:jc w:val="center"/>
              <w:rPr>
                <w:rFonts w:ascii="GHEA Grapalat" w:hAnsi="GHEA Grapalat"/>
                <w:b/>
                <w:sz w:val="14"/>
                <w:szCs w:val="14"/>
                <w:lang w:val="hy-AM"/>
              </w:rPr>
            </w:pPr>
            <w:r>
              <w:rPr>
                <w:rFonts w:ascii="GHEA Grapalat" w:hAnsi="GHEA Grapalat"/>
                <w:b/>
                <w:sz w:val="14"/>
                <w:szCs w:val="14"/>
                <w:lang w:val="hy-AM"/>
              </w:rPr>
              <w:t>Դրամ</w:t>
            </w:r>
          </w:p>
        </w:tc>
        <w:tc>
          <w:tcPr>
            <w:tcW w:w="826" w:type="dxa"/>
            <w:gridSpan w:val="3"/>
            <w:tcBorders>
              <w:bottom w:val="single" w:sz="8" w:space="0" w:color="auto"/>
            </w:tcBorders>
            <w:shd w:val="clear" w:color="auto" w:fill="auto"/>
            <w:vAlign w:val="center"/>
          </w:tcPr>
          <w:p w:rsidR="0013705C" w:rsidRPr="00D33D65" w:rsidRDefault="0013705C" w:rsidP="0013705C">
            <w:pPr>
              <w:tabs>
                <w:tab w:val="left" w:pos="1248"/>
              </w:tabs>
              <w:jc w:val="center"/>
              <w:rPr>
                <w:rFonts w:ascii="GHEA Grapalat" w:hAnsi="GHEA Grapalat"/>
                <w:b/>
                <w:sz w:val="14"/>
                <w:szCs w:val="14"/>
                <w:lang w:val="hy-AM"/>
              </w:rPr>
            </w:pPr>
            <w:r>
              <w:rPr>
                <w:rFonts w:ascii="GHEA Grapalat" w:hAnsi="GHEA Grapalat"/>
                <w:b/>
                <w:sz w:val="14"/>
                <w:szCs w:val="14"/>
                <w:lang w:val="hy-AM"/>
              </w:rPr>
              <w:t>1</w:t>
            </w:r>
          </w:p>
        </w:tc>
        <w:tc>
          <w:tcPr>
            <w:tcW w:w="811" w:type="dxa"/>
            <w:gridSpan w:val="4"/>
            <w:tcBorders>
              <w:bottom w:val="single" w:sz="8" w:space="0" w:color="auto"/>
            </w:tcBorders>
            <w:shd w:val="clear" w:color="auto" w:fill="auto"/>
            <w:vAlign w:val="center"/>
          </w:tcPr>
          <w:p w:rsidR="0013705C" w:rsidRPr="00D33D65" w:rsidRDefault="0013705C" w:rsidP="0013705C">
            <w:pPr>
              <w:tabs>
                <w:tab w:val="left" w:pos="1248"/>
              </w:tabs>
              <w:jc w:val="center"/>
              <w:rPr>
                <w:rFonts w:ascii="GHEA Grapalat" w:hAnsi="GHEA Grapalat"/>
                <w:b/>
                <w:sz w:val="14"/>
                <w:szCs w:val="14"/>
                <w:lang w:val="hy-AM"/>
              </w:rPr>
            </w:pPr>
            <w:r>
              <w:rPr>
                <w:rFonts w:ascii="GHEA Grapalat" w:hAnsi="GHEA Grapalat"/>
                <w:b/>
                <w:sz w:val="14"/>
                <w:szCs w:val="14"/>
                <w:lang w:val="hy-AM"/>
              </w:rPr>
              <w:t>1</w:t>
            </w:r>
          </w:p>
        </w:tc>
        <w:tc>
          <w:tcPr>
            <w:tcW w:w="1270" w:type="dxa"/>
            <w:gridSpan w:val="5"/>
            <w:tcBorders>
              <w:bottom w:val="single" w:sz="8" w:space="0" w:color="auto"/>
            </w:tcBorders>
            <w:shd w:val="clear" w:color="auto" w:fill="auto"/>
            <w:vAlign w:val="center"/>
          </w:tcPr>
          <w:p w:rsidR="0013705C" w:rsidRPr="00F47EB4" w:rsidRDefault="0013705C" w:rsidP="0013705C">
            <w:pPr>
              <w:tabs>
                <w:tab w:val="left" w:pos="1248"/>
              </w:tabs>
              <w:jc w:val="center"/>
              <w:rPr>
                <w:rFonts w:ascii="GHEA Grapalat" w:hAnsi="GHEA Grapalat"/>
                <w:b/>
                <w:sz w:val="14"/>
                <w:szCs w:val="14"/>
                <w:lang w:val="hy-AM"/>
              </w:rPr>
            </w:pPr>
            <w:r>
              <w:rPr>
                <w:rFonts w:ascii="GHEA Grapalat" w:hAnsi="GHEA Grapalat"/>
                <w:b/>
                <w:sz w:val="14"/>
                <w:szCs w:val="14"/>
                <w:lang w:val="ru-RU"/>
              </w:rPr>
              <w:t>5300000</w:t>
            </w:r>
          </w:p>
        </w:tc>
        <w:tc>
          <w:tcPr>
            <w:tcW w:w="1343" w:type="dxa"/>
            <w:gridSpan w:val="7"/>
            <w:tcBorders>
              <w:bottom w:val="single" w:sz="8" w:space="0" w:color="auto"/>
            </w:tcBorders>
            <w:shd w:val="clear" w:color="auto" w:fill="auto"/>
            <w:vAlign w:val="center"/>
          </w:tcPr>
          <w:p w:rsidR="0013705C" w:rsidRPr="00F47EB4" w:rsidRDefault="0013705C" w:rsidP="0013705C">
            <w:pPr>
              <w:tabs>
                <w:tab w:val="left" w:pos="1248"/>
              </w:tabs>
              <w:jc w:val="center"/>
              <w:rPr>
                <w:rFonts w:ascii="GHEA Grapalat" w:hAnsi="GHEA Grapalat"/>
                <w:b/>
                <w:sz w:val="14"/>
                <w:szCs w:val="14"/>
                <w:lang w:val="hy-AM"/>
              </w:rPr>
            </w:pPr>
            <w:r>
              <w:rPr>
                <w:rFonts w:ascii="GHEA Grapalat" w:hAnsi="GHEA Grapalat"/>
                <w:b/>
                <w:sz w:val="14"/>
                <w:szCs w:val="14"/>
                <w:lang w:val="ru-RU"/>
              </w:rPr>
              <w:t>5300000</w:t>
            </w:r>
          </w:p>
        </w:tc>
        <w:tc>
          <w:tcPr>
            <w:tcW w:w="1809" w:type="dxa"/>
            <w:gridSpan w:val="11"/>
            <w:tcBorders>
              <w:bottom w:val="single" w:sz="8" w:space="0" w:color="auto"/>
            </w:tcBorders>
            <w:shd w:val="clear" w:color="auto" w:fill="auto"/>
          </w:tcPr>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t xml:space="preserve">Կատարողը պետք է կատարի լուսանկարչական աշխատանքներ և ներկայացնի պրոֆեսիոնալ լուսանկարներ։ Լուսնակարները պետք է լինեն Հայաստանի Հանրապետության տեսարժան վայրերի վերաբերյալ ներառյալ Հայաստանի Հանրապետության հետևյալ քաղաքները՝ յուրաքանչյուրից  առնվազն 3 հատ՝ Երևան, Գյումրի, Վաղարշապատ, Վանաձոր, Աբովյան, Աշտարակ, Արթիկ, Կապան, Հրազդան, Արմավիր, Արտաշատ, Իջևան։ Քաղաքները կարող են լուսանկարվել վերևից՝ ընդգրկելով քաղաքի մասնակի կամ ամբողջ տարածքը կամ տվյալ քաղաքից որևէ տեսարժան վայր։ Լուսանկարներ պետք է լինեն նաև հետևյալ վայրերի վերաբերյալ՝ յուրաքանչյուրից  առնվազն 3 հատ՝ Սևանա լիճ, Դիլիջանի ազգային պարկ, Արագած լեռ, Արջերի քարանձավ, Մոզրովի քարանձավ, Քարահունջ (Զորաց Քարեր), Սատանի Կամուրջ և Տաթևի կիրճ, Նոր Վարագավանք, Ուղտասար, Ախթալայի վանք, Սմբատաբերդ, ԳՈՒՄ-ի շուկա, Աղիտուի հուշակոթող, Եռաբլուր, Պանթեոն, Հայաստանի պատմության </w:t>
            </w:r>
            <w:r w:rsidRPr="0013705C">
              <w:rPr>
                <w:rFonts w:ascii="GHEA Grapalat" w:hAnsi="GHEA Grapalat"/>
                <w:b/>
                <w:sz w:val="14"/>
                <w:szCs w:val="14"/>
                <w:lang w:val="ru-RU"/>
              </w:rPr>
              <w:lastRenderedPageBreak/>
              <w:t xml:space="preserve">թանգարան, Մատենադարան, Սարդարապատի հուշահամալիր և Հայոց ազգագրության թանգարան, Սերգեյ Փարաջանովի թանգարան, Գաֆեսճյան արվեստի կենտրոն, Հայաստանի ազգային պատկերասրահ, Հայոց ցեղասպանության հուշահամալիր և թանգարան (Ծիծեռնակաբերդ), Սելիմի քարավանատուն, Էրեբունի բերդ, Ամբերդ, Գռանիի տաճար, Կապույտ Մզկիթ, Նորատուսի խաչքարերի գերեզմանատուն, Զվարթնոցի տաճար, Երերուկի բազիլիկ եկեղեցի, Եղվարդի եկեղեցի, Տաթևի Վանք, Սպիտակավոր վանք, Սիսավանի եկեղեցի, Սևանավանք, Սանահինի Վանք, Սուրբ Հռիփսիմե եկեղեցի, Երևանի Սուրբ Գրիգոր Լուսավորիչ եկեղեցի, Սուրբ Գայանե եկեղեցի, Պտղնիի բազիլիկ եկեղեցի, Օձունի բազիլիկ եկեղեցի,Նորավանք, Սուրբ Մեսրոպ Մաշտոց եկեղեցի (Օշական), Մաթոսավանք, Մաստարայի Սուրբ Հովհաննես եկեղեցի, Մարմարաշենի վանք, Կոբայրի վանք, Խոր Վիրապ վանք, Կեչառիսի վանքային համալիր, Հովահննավանք,Հաղպատի վանք, Հաղարծինի վանք, Գոշավանք, Գնդեվանք, Կիրանցի վանք, Գեղարդի վանք, Արուճի տաճար, Անիի ավերակներ, Հառիճավանք, Էջմիածնի մայր տաճար։ Լուսանկարներ պետք է լինեն նաև հետևյալ թեմաներով՝ յուրաքանչյուրից  առնվազն 3 հատ ՝ հայկական խոհանոց (ավանդական խոհանոց, սովորույթներ, ֆեստիվալներ, ձիթագործություն, լավաշի պատրաստում և այլն), խաղողագործություն (գինեգործություն, կոնյակագործություն), մշակութային և ժամանցային վայրեր (թատրոններ, կինոթատրոններ, </w:t>
            </w:r>
            <w:r w:rsidRPr="0013705C">
              <w:rPr>
                <w:rFonts w:ascii="GHEA Grapalat" w:hAnsi="GHEA Grapalat"/>
                <w:b/>
                <w:sz w:val="14"/>
                <w:szCs w:val="14"/>
                <w:lang w:val="ru-RU"/>
              </w:rPr>
              <w:lastRenderedPageBreak/>
              <w:t xml:space="preserve">համերգասրահներ, համերգային ակումբներ, կարաոկե ակումբեր և այլն), ամառային և ձմեռային արկածային հանգստի տեսակներ (դահուկավազք, սնոուբորդ, ջրային դահուկավազք, լեռնամագլցում, տարատեսակ արշավներ, Zip Line, Base jumping, օդապարկիկով և պարապալնով թռիչքներ, հեծանվային արշավներ, ձիավարություն, նավավարություն և այլն) հայկական ավանդական մշակութային գործեր և արհեստներ (գորգագործություն, ասեղնագործություն, խաչքարագործություն, կավագործություն, ոսկերչություն և այլն), հայ բնակչության առօրյան, Հայաստան այցելող զբոսաշրջիկների առօրյան (առևտուր, հուշանվերների գնում, զբոսանք և այլն)։ </w:t>
            </w:r>
          </w:p>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t>Կատարողը պետք է Պատվիրատուի հետ նախօրոք համաձայնեցնի տեղանքը, լուսանկարների սղանկարները ներկայացնի Պատվիրատուի համաձայնեցմանը, որից հետո տրամադրի վերջնական լուսանկարները։</w:t>
            </w:r>
          </w:p>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t>Լուսանկարները պետք է արված լինեն վերջին 1 տարվա ընթացքում, ցերեկային ժամերի։ Լուսանկարները պետք է լինեն գունավոր, պրոֆեսիոնալ կերպով մշակված։ Լուսանկարներից յուրաքանչյուրի խտությունը պետք է լինի 21 մեգա պիքսել։ Լուսնակարներ կարող են արված լինել նաև դրոնի միջոցով որոնց յուրաքանչյուրի խտությունը պետք է լինի 12 մեգա պիքսել։ Լուսանկարները պետք է տրամդրվեն կրիչով, JPEG ֆորմատով, յուրաքանչյուր լուսանկարի անվանումը պետք է համապատասխանի տվյալ վայրի անվանմանը։</w:t>
            </w:r>
          </w:p>
        </w:tc>
        <w:tc>
          <w:tcPr>
            <w:tcW w:w="1813" w:type="dxa"/>
            <w:gridSpan w:val="4"/>
            <w:tcBorders>
              <w:bottom w:val="single" w:sz="8" w:space="0" w:color="auto"/>
            </w:tcBorders>
            <w:shd w:val="clear" w:color="auto" w:fill="auto"/>
          </w:tcPr>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lastRenderedPageBreak/>
              <w:t xml:space="preserve">Կատարողը պետք է կատարի լուսանկարչական աշխատանքներ և ներկայացնի պրոֆեսիոնալ լուսանկարներ։ Լուսնակարները պետք է լինեն Հայաստանի Հանրապետության տեսարժան վայրերի վերաբերյալ ներառյալ Հայաստանի Հանրապետության հետևյալ քաղաքները՝ յուրաքանչյուրից  առնվազն 3 հատ՝ Երևան, Գյումրի, Վաղարշապատ, Վանաձոր, Աբովյան, Աշտարակ, Արթիկ, Կապան, Հրազդան, Արմավիր, Արտաշատ, Իջևան։ Քաղաքները կարող են լուսանկարվել վերևից՝ ընդգրկելով քաղաքի մասնակի կամ ամբողջ տարածքը կամ տվյալ քաղաքից որևէ տեսարժան վայր։ Լուսանկարներ պետք է լինեն նաև հետևյալ վայրերի վերաբերյալ՝ յուրաքանչյուրից  առնվազն 3 հատ՝ Սևանա լիճ, Դիլիջանի ազգային պարկ, Արագած լեռ, Արջերի քարանձավ, Մոզրովի քարանձավ, Քարահունջ (Զորաց Քարեր), Սատանի Կամուրջ և Տաթևի կիրճ, Նոր Վարագավանք, Ուղտասար, Ախթալայի վանք, Սմբատաբերդ, ԳՈՒՄ-ի շուկա, Աղիտուի հուշակոթող, Եռաբլուր, Պանթեոն, Հայաստանի պատմության </w:t>
            </w:r>
            <w:r w:rsidRPr="0013705C">
              <w:rPr>
                <w:rFonts w:ascii="GHEA Grapalat" w:hAnsi="GHEA Grapalat"/>
                <w:b/>
                <w:sz w:val="14"/>
                <w:szCs w:val="14"/>
                <w:lang w:val="ru-RU"/>
              </w:rPr>
              <w:lastRenderedPageBreak/>
              <w:t xml:space="preserve">թանգարան, Մատենադարան, Սարդարապատի հուշահամալիր և Հայոց ազգագրության թանգարան, Սերգեյ Փարաջանովի թանգարան, Գաֆեսճյան արվեստի կենտրոն, Հայաստանի ազգային պատկերասրահ, Հայոց ցեղասպանության հուշահամալիր և թանգարան (Ծիծեռնակաբերդ), Սելիմի քարավանատուն, Էրեբունի բերդ, Ամբերդ, Գռանիի տաճար, Կապույտ Մզկիթ, Նորատուսի խաչքարերի գերեզմանատուն, Զվարթնոցի տաճար, Երերուկի բազիլիկ եկեղեցի, Եղվարդի եկեղեցի, Տաթևի Վանք, Սպիտակավոր վանք, Սիսավանի եկեղեցի, Սևանավանք, Սանահինի Վանք, Սուրբ Հռիփսիմե եկեղեցի, Երևանի Սուրբ Գրիգոր Լուսավորիչ եկեղեցի, Սուրբ Գայանե եկեղեցի, Պտղնիի բազիլիկ եկեղեցի, Օձունի բազիլիկ եկեղեցի,Նորավանք, Սուրբ Մեսրոպ Մաշտոց եկեղեցի (Օշական), Մաթոսավանք, Մաստարայի Սուրբ Հովհաննես եկեղեցի, Մարմարաշենի վանք, Կոբայրի վանք, Խոր Վիրապ վանք, Կեչառիսի վանքային համալիր, Հովահննավանք,Հաղպատի վանք, Հաղարծինի վանք, Գոշավանք, Գնդեվանք, Կիրանցի վանք, Գեղարդի վանք, Արուճի տաճար, Անիի ավերակներ, Հառիճավանք, Էջմիածնի մայր տաճար։ Լուսանկարներ պետք է լինեն նաև հետևյալ թեմաներով՝ յուրաքանչյուրից  առնվազն 3 հատ ՝ հայկական խոհանոց (ավանդական խոհանոց, սովորույթներ, ֆեստիվալներ, ձիթագործություն, լավաշի պատրաստում և այլն), խաղողագործություն (գինեգործություն, կոնյակագործություն), մշակութային և ժամանցային վայրեր (թատրոններ, կինոթատրոններ, համերգասրահներ, </w:t>
            </w:r>
            <w:r w:rsidRPr="0013705C">
              <w:rPr>
                <w:rFonts w:ascii="GHEA Grapalat" w:hAnsi="GHEA Grapalat"/>
                <w:b/>
                <w:sz w:val="14"/>
                <w:szCs w:val="14"/>
                <w:lang w:val="ru-RU"/>
              </w:rPr>
              <w:lastRenderedPageBreak/>
              <w:t xml:space="preserve">համերգային ակումբներ, կարաոկե ակումբեր և այլն), ամառային և ձմեռային արկածային հանգստի տեսակներ (դահուկավազք, սնոուբորդ, ջրային դահուկավազք, լեռնամագլցում, տարատեսակ արշավներ, Zip Line, Base jumping, օդապարկիկով և պարապալնով թռիչքներ, հեծանվային արշավներ, ձիավարություն, նավավարություն և այլն) հայկական ավանդական մշակութային գործեր և արհեստներ (գորգագործություն, ասեղնագործություն, խաչքարագործություն, կավագործություն, ոսկերչություն և այլն), հայ բնակչության առօրյան, Հայաստան այցելող զբոսաշրջիկների առօրյան (առևտուր, հուշանվերների գնում, զբոսանք և այլն)։ </w:t>
            </w:r>
          </w:p>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t>Կատարողը պետք է Պատվիրատուի հետ նախօրոք համաձայնեցնի տեղանքը, լուսանկարների սղանկարները ներկայացնի Պատվիրատուի համաձայնեցմանը, որից հետո տրամադրի վերջնական լուսանկարները։</w:t>
            </w:r>
          </w:p>
          <w:p w:rsidR="0013705C" w:rsidRPr="0013705C" w:rsidRDefault="0013705C" w:rsidP="0013705C">
            <w:pPr>
              <w:tabs>
                <w:tab w:val="left" w:pos="1248"/>
              </w:tabs>
              <w:jc w:val="center"/>
              <w:rPr>
                <w:rFonts w:ascii="GHEA Grapalat" w:hAnsi="GHEA Grapalat"/>
                <w:b/>
                <w:sz w:val="14"/>
                <w:szCs w:val="14"/>
                <w:lang w:val="ru-RU"/>
              </w:rPr>
            </w:pPr>
            <w:r w:rsidRPr="0013705C">
              <w:rPr>
                <w:rFonts w:ascii="GHEA Grapalat" w:hAnsi="GHEA Grapalat"/>
                <w:b/>
                <w:sz w:val="14"/>
                <w:szCs w:val="14"/>
                <w:lang w:val="ru-RU"/>
              </w:rPr>
              <w:t>Լուսանկարները պետք է արված լինեն վերջին 1 տարվա ընթացքում, ցերեկային ժամերի։ Լուսանկարները պետք է լինեն գունավոր, պրոֆեսիոնալ կերպով մշակված։ Լուսանկարներից յուրաքանչյուրի խտությունը պետք է լինի 21 մեգա պիքսել։ Լուսնակարներ կարող են արված լինել նաև դրոնի միջոցով որոնց յուրաքանչյուրի խտությունը պետք է լինի 12 մեգա պիքսել։ Լուսանկարները պետք է տրամդրվեն կրիչով, JPEG ֆորմատով, յուրաքանչյուր լուսանկարի անվանումը պետք է համապատասխանի տվյալ վայրի անվանմանը։</w:t>
            </w:r>
          </w:p>
        </w:tc>
      </w:tr>
      <w:tr w:rsidR="0013705C" w:rsidRPr="0013705C">
        <w:trPr>
          <w:trHeight w:val="169"/>
        </w:trPr>
        <w:tc>
          <w:tcPr>
            <w:tcW w:w="10980" w:type="dxa"/>
            <w:gridSpan w:val="41"/>
            <w:shd w:val="clear" w:color="auto" w:fill="99CCFF"/>
            <w:vAlign w:val="center"/>
          </w:tcPr>
          <w:p w:rsidR="0013705C" w:rsidRPr="00D33D65" w:rsidRDefault="0013705C" w:rsidP="0013705C">
            <w:pPr>
              <w:widowControl w:val="0"/>
              <w:jc w:val="center"/>
              <w:rPr>
                <w:rFonts w:ascii="GHEA Grapalat" w:hAnsi="GHEA Grapalat" w:cs="Sylfaen"/>
                <w:b/>
                <w:sz w:val="14"/>
                <w:szCs w:val="14"/>
                <w:lang w:val="hy-AM"/>
              </w:rPr>
            </w:pPr>
          </w:p>
        </w:tc>
      </w:tr>
      <w:tr w:rsidR="0013705C" w:rsidRPr="00BF7713" w:rsidTr="00D472E1">
        <w:trPr>
          <w:trHeight w:val="137"/>
        </w:trPr>
        <w:tc>
          <w:tcPr>
            <w:tcW w:w="4144" w:type="dxa"/>
            <w:gridSpan w:val="12"/>
            <w:tcBorders>
              <w:bottom w:val="single" w:sz="8" w:space="0" w:color="auto"/>
            </w:tcBorders>
            <w:shd w:val="clear" w:color="auto" w:fill="auto"/>
            <w:vAlign w:val="center"/>
          </w:tcPr>
          <w:p w:rsidR="0013705C" w:rsidRPr="00BF7713" w:rsidRDefault="0013705C" w:rsidP="0013705C">
            <w:pPr>
              <w:widowControl w:val="0"/>
              <w:rPr>
                <w:rFonts w:ascii="GHEA Grapalat" w:hAnsi="GHEA Grapalat" w:cs="Sylfaen"/>
                <w:b/>
                <w:sz w:val="14"/>
                <w:szCs w:val="14"/>
              </w:rPr>
            </w:pPr>
            <w:r w:rsidRPr="00BF7713">
              <w:rPr>
                <w:rFonts w:ascii="GHEA Grapalat" w:hAnsi="GHEA Grapalat" w:cs="Sylfaen"/>
                <w:b/>
                <w:sz w:val="14"/>
                <w:szCs w:val="14"/>
                <w:lang w:val="ru-RU"/>
              </w:rPr>
              <w:t>Գնման ընթացակարգի ընտրության հիմնավորումը</w:t>
            </w:r>
          </w:p>
        </w:tc>
        <w:tc>
          <w:tcPr>
            <w:tcW w:w="6836" w:type="dxa"/>
            <w:gridSpan w:val="29"/>
            <w:tcBorders>
              <w:bottom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r w:rsidRPr="00873B10">
              <w:rPr>
                <w:rFonts w:ascii="GHEA Grapalat" w:hAnsi="GHEA Grapalat"/>
                <w:b/>
                <w:sz w:val="14"/>
                <w:szCs w:val="14"/>
                <w:lang w:val="hy-AM"/>
              </w:rPr>
              <w:t>«</w:t>
            </w:r>
            <w:r w:rsidRPr="00873B10">
              <w:rPr>
                <w:rFonts w:ascii="GHEA Grapalat" w:hAnsi="GHEA Grapalat"/>
                <w:b/>
                <w:i/>
                <w:sz w:val="14"/>
                <w:szCs w:val="14"/>
                <w:lang w:val="hy-AM"/>
              </w:rPr>
              <w:t xml:space="preserve">Գնումների </w:t>
            </w:r>
            <w:r>
              <w:rPr>
                <w:rFonts w:ascii="GHEA Grapalat" w:hAnsi="GHEA Grapalat"/>
                <w:b/>
                <w:i/>
                <w:sz w:val="14"/>
                <w:szCs w:val="14"/>
                <w:lang w:val="hy-AM"/>
              </w:rPr>
              <w:t>մասին» ՀՀ օրենքի 17-րդ հոդվածի 5</w:t>
            </w:r>
            <w:r w:rsidRPr="00873B10">
              <w:rPr>
                <w:rFonts w:ascii="GHEA Grapalat" w:hAnsi="GHEA Grapalat"/>
                <w:b/>
                <w:i/>
                <w:sz w:val="14"/>
                <w:szCs w:val="14"/>
                <w:lang w:val="hy-AM"/>
              </w:rPr>
              <w:t>-րդ մաս</w:t>
            </w:r>
          </w:p>
        </w:tc>
      </w:tr>
      <w:tr w:rsidR="0013705C" w:rsidRPr="00BF7713">
        <w:trPr>
          <w:trHeight w:val="196"/>
        </w:trPr>
        <w:tc>
          <w:tcPr>
            <w:tcW w:w="10980" w:type="dxa"/>
            <w:gridSpan w:val="41"/>
            <w:tcBorders>
              <w:bottom w:val="single" w:sz="8" w:space="0" w:color="auto"/>
            </w:tcBorders>
            <w:shd w:val="clear" w:color="auto" w:fill="99CCFF"/>
            <w:vAlign w:val="center"/>
          </w:tcPr>
          <w:p w:rsidR="0013705C" w:rsidRPr="00BF7713" w:rsidRDefault="0013705C" w:rsidP="0013705C">
            <w:pPr>
              <w:widowControl w:val="0"/>
              <w:jc w:val="center"/>
              <w:rPr>
                <w:rFonts w:ascii="GHEA Grapalat" w:hAnsi="GHEA Grapalat" w:cs="Sylfaen"/>
                <w:b/>
                <w:sz w:val="14"/>
                <w:szCs w:val="14"/>
              </w:rPr>
            </w:pPr>
          </w:p>
        </w:tc>
      </w:tr>
      <w:tr w:rsidR="0013705C" w:rsidRPr="00BF771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0980" w:type="dxa"/>
            <w:gridSpan w:val="41"/>
            <w:tcBorders>
              <w:top w:val="single" w:sz="8" w:space="0" w:color="auto"/>
              <w:left w:val="single" w:sz="8" w:space="0" w:color="auto"/>
              <w:bottom w:val="single" w:sz="8" w:space="0" w:color="auto"/>
              <w:right w:val="single" w:sz="8" w:space="0" w:color="auto"/>
            </w:tcBorders>
            <w:shd w:val="clear" w:color="auto" w:fill="auto"/>
          </w:tcPr>
          <w:p w:rsidR="0013705C" w:rsidRPr="00BF7713" w:rsidRDefault="0013705C" w:rsidP="0013705C">
            <w:pPr>
              <w:tabs>
                <w:tab w:val="left" w:pos="1248"/>
              </w:tabs>
              <w:jc w:val="center"/>
              <w:rPr>
                <w:rFonts w:ascii="GHEA Grapalat" w:hAnsi="GHEA Grapalat"/>
                <w:b/>
                <w:bCs/>
                <w:sz w:val="14"/>
                <w:szCs w:val="14"/>
                <w:lang w:val="hy-AM"/>
              </w:rPr>
            </w:pPr>
            <w:r w:rsidRPr="00BF7713">
              <w:rPr>
                <w:rFonts w:ascii="GHEA Grapalat" w:hAnsi="GHEA Grapalat"/>
                <w:b/>
                <w:bCs/>
                <w:sz w:val="14"/>
                <w:szCs w:val="14"/>
              </w:rPr>
              <w:t>Գ</w:t>
            </w:r>
            <w:r w:rsidRPr="00BF7713">
              <w:rPr>
                <w:rFonts w:ascii="GHEA Grapalat" w:hAnsi="GHEA Grapalat"/>
                <w:b/>
                <w:bCs/>
                <w:sz w:val="14"/>
                <w:szCs w:val="14"/>
                <w:lang w:val="hy-AM"/>
              </w:rPr>
              <w:t>նման ֆինանսավորման աղբյուրը` ըստ բյուջետային ծախսերի գործառական դասակարգման</w:t>
            </w:r>
            <w:r>
              <w:rPr>
                <w:rStyle w:val="FootnoteReference"/>
                <w:rFonts w:ascii="GHEA Grapalat" w:hAnsi="GHEA Grapalat"/>
                <w:b/>
                <w:bCs/>
                <w:sz w:val="14"/>
                <w:szCs w:val="14"/>
                <w:lang w:val="hy-AM"/>
              </w:rPr>
              <w:footnoteReference w:id="4"/>
            </w:r>
          </w:p>
        </w:tc>
      </w:tr>
      <w:tr w:rsidR="0013705C" w:rsidRPr="00BF7713" w:rsidTr="00F47E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3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Բաժին</w:t>
            </w:r>
          </w:p>
        </w:tc>
        <w:tc>
          <w:tcPr>
            <w:tcW w:w="10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Խումբ</w:t>
            </w:r>
          </w:p>
        </w:tc>
        <w:tc>
          <w:tcPr>
            <w:tcW w:w="225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Դաս</w:t>
            </w:r>
          </w:p>
        </w:tc>
        <w:tc>
          <w:tcPr>
            <w:tcW w:w="181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Ծրագիր</w:t>
            </w:r>
          </w:p>
        </w:tc>
        <w:tc>
          <w:tcPr>
            <w:tcW w:w="180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 xml:space="preserve">Բյուջե </w:t>
            </w:r>
          </w:p>
        </w:tc>
        <w:tc>
          <w:tcPr>
            <w:tcW w:w="2803"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Արտաբյուջե</w:t>
            </w:r>
          </w:p>
        </w:tc>
      </w:tr>
      <w:tr w:rsidR="0013705C" w:rsidRPr="00BF7713" w:rsidTr="00F47E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10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25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181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180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803"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r>
      <w:tr w:rsidR="0013705C" w:rsidRPr="00BF7713" w:rsidTr="00F47E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BF7713">
              <w:rPr>
                <w:rFonts w:ascii="GHEA Grapalat" w:hAnsi="GHEA Grapalat"/>
                <w:b/>
                <w:sz w:val="14"/>
                <w:szCs w:val="14"/>
              </w:rPr>
              <w:t>…</w:t>
            </w:r>
          </w:p>
        </w:tc>
        <w:tc>
          <w:tcPr>
            <w:tcW w:w="10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25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181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180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803"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r>
      <w:tr w:rsidR="0013705C" w:rsidRPr="00BF771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0980" w:type="dxa"/>
            <w:gridSpan w:val="41"/>
            <w:tcBorders>
              <w:top w:val="single" w:sz="8" w:space="0" w:color="auto"/>
              <w:left w:val="single" w:sz="8" w:space="0" w:color="auto"/>
              <w:bottom w:val="single" w:sz="8" w:space="0" w:color="auto"/>
              <w:right w:val="single" w:sz="8" w:space="0" w:color="auto"/>
            </w:tcBorders>
            <w:shd w:val="clear" w:color="auto" w:fill="99CCFF"/>
            <w:vAlign w:val="center"/>
          </w:tcPr>
          <w:p w:rsidR="0013705C" w:rsidRPr="00BF7713" w:rsidRDefault="0013705C" w:rsidP="0013705C">
            <w:pPr>
              <w:tabs>
                <w:tab w:val="left" w:pos="1248"/>
              </w:tabs>
              <w:jc w:val="center"/>
              <w:rPr>
                <w:rFonts w:ascii="GHEA Grapalat" w:hAnsi="GHEA Grapalat"/>
                <w:b/>
                <w:sz w:val="14"/>
                <w:szCs w:val="14"/>
              </w:rPr>
            </w:pPr>
          </w:p>
        </w:tc>
      </w:tr>
      <w:tr w:rsidR="0013705C" w:rsidRP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757"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lang w:val="hy-AM"/>
              </w:rPr>
            </w:pPr>
            <w:r w:rsidRPr="00BF7713">
              <w:rPr>
                <w:rFonts w:ascii="GHEA Grapalat" w:hAnsi="GHEA Grapalat"/>
                <w:b/>
                <w:sz w:val="14"/>
                <w:szCs w:val="14"/>
              </w:rPr>
              <w:t>Հ</w:t>
            </w:r>
            <w:r w:rsidRPr="00BF7713">
              <w:rPr>
                <w:rFonts w:ascii="GHEA Grapalat" w:hAnsi="GHEA Grapalat"/>
                <w:b/>
                <w:sz w:val="14"/>
                <w:szCs w:val="14"/>
                <w:lang w:val="hy-AM"/>
              </w:rPr>
              <w:t xml:space="preserve">րավեր ուղարկելու </w:t>
            </w:r>
            <w:r w:rsidRPr="00BF7713">
              <w:rPr>
                <w:rFonts w:ascii="GHEA Grapalat" w:hAnsi="GHEA Grapalat"/>
                <w:b/>
                <w:sz w:val="14"/>
                <w:szCs w:val="14"/>
              </w:rPr>
              <w:t xml:space="preserve">կամ հրապարակելու </w:t>
            </w:r>
            <w:r w:rsidRPr="00BF7713">
              <w:rPr>
                <w:rFonts w:ascii="GHEA Grapalat" w:hAnsi="GHEA Grapalat"/>
                <w:b/>
                <w:sz w:val="14"/>
                <w:szCs w:val="14"/>
                <w:lang w:val="hy-AM"/>
              </w:rPr>
              <w:t>ամսաթիվը</w:t>
            </w:r>
          </w:p>
        </w:tc>
        <w:tc>
          <w:tcPr>
            <w:tcW w:w="4223" w:type="dxa"/>
            <w:gridSpan w:val="18"/>
            <w:tcBorders>
              <w:top w:val="single" w:sz="8" w:space="0" w:color="auto"/>
              <w:left w:val="single" w:sz="8" w:space="0" w:color="auto"/>
              <w:bottom w:val="single" w:sz="6" w:space="0" w:color="FFFFFF"/>
              <w:right w:val="single" w:sz="8" w:space="0" w:color="auto"/>
            </w:tcBorders>
            <w:shd w:val="clear" w:color="auto" w:fill="auto"/>
            <w:vAlign w:val="center"/>
          </w:tcPr>
          <w:p w:rsidR="0013705C" w:rsidRPr="002033C7" w:rsidRDefault="0013705C" w:rsidP="0013705C">
            <w:pPr>
              <w:tabs>
                <w:tab w:val="left" w:pos="1248"/>
              </w:tabs>
              <w:rPr>
                <w:rFonts w:ascii="GHEA Grapalat" w:hAnsi="GHEA Grapalat"/>
                <w:b/>
                <w:sz w:val="14"/>
                <w:szCs w:val="14"/>
                <w:lang w:val="hy-AM"/>
              </w:rPr>
            </w:pPr>
            <w:r>
              <w:rPr>
                <w:rFonts w:ascii="GHEA Grapalat" w:hAnsi="GHEA Grapalat"/>
                <w:b/>
                <w:sz w:val="14"/>
                <w:szCs w:val="14"/>
                <w:lang w:val="hy-AM"/>
              </w:rPr>
              <w:t>2</w:t>
            </w:r>
            <w:r>
              <w:rPr>
                <w:rFonts w:ascii="GHEA Grapalat" w:hAnsi="GHEA Grapalat"/>
                <w:b/>
                <w:sz w:val="14"/>
                <w:szCs w:val="14"/>
                <w:lang w:val="ru-RU"/>
              </w:rPr>
              <w:t>8</w:t>
            </w:r>
            <w:r>
              <w:rPr>
                <w:rFonts w:ascii="GHEA Grapalat" w:hAnsi="GHEA Grapalat"/>
                <w:b/>
                <w:sz w:val="14"/>
                <w:szCs w:val="14"/>
                <w:lang w:val="hy-AM"/>
              </w:rPr>
              <w:t>.10.2016</w:t>
            </w:r>
          </w:p>
        </w:tc>
      </w:tr>
      <w:tr w:rsidR="0013705C" w:rsidRPr="00D472E1"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31" w:type="dxa"/>
            <w:gridSpan w:val="20"/>
            <w:vMerge w:val="restart"/>
            <w:tcBorders>
              <w:top w:val="single" w:sz="8" w:space="0" w:color="auto"/>
              <w:left w:val="single" w:sz="8" w:space="0" w:color="auto"/>
              <w:right w:val="single" w:sz="8" w:space="0" w:color="auto"/>
            </w:tcBorders>
            <w:shd w:val="clear" w:color="auto" w:fill="auto"/>
            <w:vAlign w:val="center"/>
          </w:tcPr>
          <w:p w:rsidR="0013705C" w:rsidRPr="00D472E1" w:rsidRDefault="0013705C" w:rsidP="0013705C">
            <w:pPr>
              <w:widowControl w:val="0"/>
              <w:rPr>
                <w:rFonts w:ascii="GHEA Grapalat" w:hAnsi="GHEA Grapalat"/>
                <w:b/>
                <w:sz w:val="14"/>
                <w:szCs w:val="14"/>
                <w:u w:val="single"/>
                <w:lang w:val="hy-AM"/>
              </w:rPr>
            </w:pPr>
            <w:r w:rsidRPr="00D472E1">
              <w:rPr>
                <w:rFonts w:ascii="GHEA Grapalat" w:hAnsi="GHEA Grapalat" w:cs="Sylfaen"/>
                <w:b/>
                <w:sz w:val="14"/>
                <w:szCs w:val="14"/>
                <w:lang w:val="hy-AM"/>
              </w:rPr>
              <w:t>Հրավերում</w:t>
            </w:r>
            <w:r w:rsidRPr="00D472E1">
              <w:rPr>
                <w:rFonts w:ascii="GHEA Grapalat" w:hAnsi="GHEA Grapalat" w:cs="Times Armenian"/>
                <w:b/>
                <w:sz w:val="14"/>
                <w:szCs w:val="14"/>
                <w:lang w:val="hy-AM"/>
              </w:rPr>
              <w:t xml:space="preserve"> </w:t>
            </w:r>
            <w:r w:rsidRPr="00D472E1">
              <w:rPr>
                <w:rFonts w:ascii="GHEA Grapalat" w:hAnsi="GHEA Grapalat" w:cs="Sylfaen"/>
                <w:b/>
                <w:sz w:val="14"/>
                <w:szCs w:val="14"/>
                <w:lang w:val="hy-AM"/>
              </w:rPr>
              <w:t>կատարված</w:t>
            </w:r>
            <w:r w:rsidRPr="00D472E1">
              <w:rPr>
                <w:rFonts w:ascii="GHEA Grapalat" w:hAnsi="GHEA Grapalat" w:cs="Times Armenian"/>
                <w:b/>
                <w:sz w:val="14"/>
                <w:szCs w:val="14"/>
                <w:lang w:val="hy-AM"/>
              </w:rPr>
              <w:t xml:space="preserve"> </w:t>
            </w:r>
            <w:r w:rsidRPr="00D472E1">
              <w:rPr>
                <w:rFonts w:ascii="GHEA Grapalat" w:hAnsi="GHEA Grapalat" w:cs="Sylfaen"/>
                <w:b/>
                <w:sz w:val="14"/>
                <w:szCs w:val="14"/>
                <w:lang w:val="hy-AM"/>
              </w:rPr>
              <w:t>փոփոխությունների ամսաթիվը</w:t>
            </w:r>
            <w:r w:rsidRPr="00BF7713">
              <w:rPr>
                <w:rStyle w:val="FootnoteReference"/>
                <w:rFonts w:ascii="GHEA Grapalat" w:hAnsi="GHEA Grapalat"/>
                <w:b/>
                <w:sz w:val="14"/>
                <w:szCs w:val="14"/>
              </w:rPr>
              <w:footnoteReference w:id="5"/>
            </w:r>
          </w:p>
        </w:tc>
        <w:tc>
          <w:tcPr>
            <w:tcW w:w="7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D472E1" w:rsidRDefault="0013705C" w:rsidP="0013705C">
            <w:pPr>
              <w:widowControl w:val="0"/>
              <w:jc w:val="center"/>
              <w:rPr>
                <w:rFonts w:ascii="GHEA Grapalat" w:hAnsi="GHEA Grapalat"/>
                <w:b/>
                <w:sz w:val="14"/>
                <w:szCs w:val="14"/>
                <w:lang w:val="hy-AM"/>
              </w:rPr>
            </w:pPr>
            <w:r w:rsidRPr="00D472E1">
              <w:rPr>
                <w:rFonts w:ascii="GHEA Grapalat" w:hAnsi="GHEA Grapalat"/>
                <w:b/>
                <w:sz w:val="14"/>
                <w:szCs w:val="14"/>
                <w:lang w:val="hy-AM"/>
              </w:rPr>
              <w:t>1</w:t>
            </w:r>
          </w:p>
        </w:tc>
        <w:tc>
          <w:tcPr>
            <w:tcW w:w="4223"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13705C" w:rsidRPr="0013705C" w:rsidRDefault="0013705C" w:rsidP="0013705C">
            <w:pPr>
              <w:tabs>
                <w:tab w:val="left" w:pos="1248"/>
              </w:tabs>
              <w:rPr>
                <w:rFonts w:ascii="GHEA Grapalat" w:hAnsi="GHEA Grapalat"/>
                <w:b/>
                <w:sz w:val="14"/>
                <w:szCs w:val="14"/>
                <w:lang w:val="ru-RU"/>
              </w:rPr>
            </w:pPr>
            <w:r>
              <w:rPr>
                <w:rFonts w:ascii="GHEA Grapalat" w:hAnsi="GHEA Grapalat"/>
                <w:b/>
                <w:sz w:val="14"/>
                <w:szCs w:val="14"/>
                <w:lang w:val="ru-RU"/>
              </w:rPr>
              <w:t>31.10.2016</w:t>
            </w:r>
          </w:p>
        </w:tc>
      </w:tr>
      <w:tr w:rsidR="0013705C" w:rsidRPr="00D472E1"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31" w:type="dxa"/>
            <w:gridSpan w:val="20"/>
            <w:vMerge/>
            <w:tcBorders>
              <w:left w:val="single" w:sz="8" w:space="0" w:color="auto"/>
              <w:bottom w:val="single" w:sz="8" w:space="0" w:color="auto"/>
              <w:right w:val="single" w:sz="8" w:space="0" w:color="auto"/>
            </w:tcBorders>
            <w:shd w:val="clear" w:color="auto" w:fill="auto"/>
            <w:vAlign w:val="center"/>
          </w:tcPr>
          <w:p w:rsidR="0013705C" w:rsidRPr="00D472E1" w:rsidRDefault="0013705C" w:rsidP="0013705C">
            <w:pPr>
              <w:widowControl w:val="0"/>
              <w:rPr>
                <w:rFonts w:ascii="GHEA Grapalat" w:hAnsi="GHEA Grapalat" w:cs="Sylfaen"/>
                <w:b/>
                <w:sz w:val="14"/>
                <w:szCs w:val="14"/>
                <w:lang w:val="hy-AM"/>
              </w:rPr>
            </w:pPr>
          </w:p>
        </w:tc>
        <w:tc>
          <w:tcPr>
            <w:tcW w:w="7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D472E1" w:rsidRDefault="0013705C" w:rsidP="0013705C">
            <w:pPr>
              <w:widowControl w:val="0"/>
              <w:jc w:val="center"/>
              <w:rPr>
                <w:rFonts w:ascii="GHEA Grapalat" w:hAnsi="GHEA Grapalat" w:cs="Sylfaen"/>
                <w:b/>
                <w:sz w:val="14"/>
                <w:szCs w:val="14"/>
                <w:lang w:val="hy-AM"/>
              </w:rPr>
            </w:pPr>
            <w:r w:rsidRPr="00D472E1">
              <w:rPr>
                <w:rFonts w:ascii="GHEA Grapalat" w:hAnsi="GHEA Grapalat" w:cs="Sylfaen"/>
                <w:b/>
                <w:sz w:val="14"/>
                <w:szCs w:val="14"/>
                <w:lang w:val="hy-AM"/>
              </w:rPr>
              <w:t>…</w:t>
            </w:r>
          </w:p>
        </w:tc>
        <w:tc>
          <w:tcPr>
            <w:tcW w:w="4223"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13705C" w:rsidRPr="00D472E1" w:rsidRDefault="0013705C" w:rsidP="0013705C">
            <w:pPr>
              <w:tabs>
                <w:tab w:val="left" w:pos="1248"/>
              </w:tabs>
              <w:rPr>
                <w:rFonts w:ascii="GHEA Grapalat" w:hAnsi="GHEA Grapalat"/>
                <w:b/>
                <w:sz w:val="14"/>
                <w:szCs w:val="14"/>
                <w:lang w:val="hy-AM"/>
              </w:rPr>
            </w:pPr>
          </w:p>
        </w:tc>
      </w:tr>
      <w:tr w:rsidR="0013705C" w:rsidRPr="00BF7713"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1" w:type="dxa"/>
            <w:gridSpan w:val="20"/>
            <w:vMerge w:val="restart"/>
            <w:tcBorders>
              <w:top w:val="single" w:sz="8" w:space="0" w:color="auto"/>
              <w:left w:val="single" w:sz="8" w:space="0" w:color="auto"/>
              <w:right w:val="single" w:sz="8" w:space="0" w:color="auto"/>
            </w:tcBorders>
            <w:shd w:val="clear" w:color="auto" w:fill="auto"/>
            <w:vAlign w:val="center"/>
          </w:tcPr>
          <w:p w:rsidR="0013705C" w:rsidRPr="00D472E1" w:rsidRDefault="0013705C" w:rsidP="0013705C">
            <w:pPr>
              <w:widowControl w:val="0"/>
              <w:rPr>
                <w:rFonts w:ascii="GHEA Grapalat" w:hAnsi="GHEA Grapalat" w:cs="Sylfaen"/>
                <w:b/>
                <w:sz w:val="14"/>
                <w:szCs w:val="14"/>
                <w:lang w:val="hy-AM"/>
              </w:rPr>
            </w:pPr>
            <w:r w:rsidRPr="00D472E1">
              <w:rPr>
                <w:rFonts w:ascii="GHEA Grapalat" w:hAnsi="GHEA Grapalat" w:cs="Sylfaen"/>
                <w:b/>
                <w:sz w:val="14"/>
                <w:szCs w:val="14"/>
                <w:lang w:val="hy-AM"/>
              </w:rPr>
              <w:t>Հրավերի վերաբերյալ պարզաբանումների ամսաթիվը</w:t>
            </w:r>
          </w:p>
        </w:tc>
        <w:tc>
          <w:tcPr>
            <w:tcW w:w="7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D472E1" w:rsidRDefault="0013705C" w:rsidP="0013705C">
            <w:pPr>
              <w:widowControl w:val="0"/>
              <w:jc w:val="center"/>
              <w:rPr>
                <w:rFonts w:ascii="GHEA Grapalat" w:hAnsi="GHEA Grapalat"/>
                <w:b/>
                <w:sz w:val="14"/>
                <w:szCs w:val="14"/>
                <w:lang w:val="hy-AM"/>
              </w:rPr>
            </w:pPr>
          </w:p>
        </w:tc>
        <w:tc>
          <w:tcPr>
            <w:tcW w:w="19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13705C" w:rsidRPr="00D472E1" w:rsidRDefault="0013705C" w:rsidP="0013705C">
            <w:pPr>
              <w:tabs>
                <w:tab w:val="left" w:pos="1248"/>
              </w:tabs>
              <w:jc w:val="center"/>
              <w:rPr>
                <w:rFonts w:ascii="GHEA Grapalat" w:hAnsi="GHEA Grapalat"/>
                <w:b/>
                <w:sz w:val="14"/>
                <w:szCs w:val="14"/>
                <w:lang w:val="hy-AM"/>
              </w:rPr>
            </w:pPr>
            <w:r w:rsidRPr="00D472E1">
              <w:rPr>
                <w:rFonts w:ascii="GHEA Grapalat" w:hAnsi="GHEA Grapalat"/>
                <w:b/>
                <w:sz w:val="14"/>
                <w:szCs w:val="14"/>
                <w:lang w:val="hy-AM"/>
              </w:rPr>
              <w:t>Հարցադրման ստացման</w:t>
            </w:r>
          </w:p>
        </w:tc>
        <w:tc>
          <w:tcPr>
            <w:tcW w:w="22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jc w:val="center"/>
              <w:rPr>
                <w:rFonts w:ascii="GHEA Grapalat" w:hAnsi="GHEA Grapalat"/>
                <w:b/>
                <w:sz w:val="14"/>
                <w:szCs w:val="14"/>
              </w:rPr>
            </w:pPr>
            <w:r w:rsidRPr="00D472E1">
              <w:rPr>
                <w:rFonts w:ascii="GHEA Grapalat" w:hAnsi="GHEA Grapalat"/>
                <w:b/>
                <w:sz w:val="14"/>
                <w:szCs w:val="14"/>
                <w:lang w:val="hy-AM"/>
              </w:rPr>
              <w:t>Պարզա</w:t>
            </w:r>
            <w:r w:rsidRPr="00BF7713">
              <w:rPr>
                <w:rFonts w:ascii="GHEA Grapalat" w:hAnsi="GHEA Grapalat"/>
                <w:b/>
                <w:sz w:val="14"/>
                <w:szCs w:val="14"/>
              </w:rPr>
              <w:t>բանման</w:t>
            </w:r>
          </w:p>
        </w:tc>
      </w:tr>
      <w:tr w:rsidR="0013705C" w:rsidRPr="00BF7713"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1" w:type="dxa"/>
            <w:gridSpan w:val="20"/>
            <w:vMerge/>
            <w:tcBorders>
              <w:left w:val="single" w:sz="8" w:space="0" w:color="auto"/>
              <w:right w:val="single" w:sz="8" w:space="0" w:color="auto"/>
            </w:tcBorders>
            <w:shd w:val="clear" w:color="auto" w:fill="auto"/>
            <w:vAlign w:val="center"/>
          </w:tcPr>
          <w:p w:rsidR="0013705C" w:rsidRPr="00BF7713" w:rsidRDefault="0013705C" w:rsidP="0013705C">
            <w:pPr>
              <w:widowControl w:val="0"/>
              <w:rPr>
                <w:rFonts w:ascii="GHEA Grapalat" w:hAnsi="GHEA Grapalat"/>
                <w:b/>
                <w:sz w:val="14"/>
                <w:szCs w:val="14"/>
                <w:u w:val="single"/>
              </w:rPr>
            </w:pPr>
          </w:p>
        </w:tc>
        <w:tc>
          <w:tcPr>
            <w:tcW w:w="7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1</w:t>
            </w:r>
          </w:p>
        </w:tc>
        <w:tc>
          <w:tcPr>
            <w:tcW w:w="19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2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r>
      <w:tr w:rsidR="0013705C" w:rsidRPr="00BF7713"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31" w:type="dxa"/>
            <w:gridSpan w:val="20"/>
            <w:vMerge/>
            <w:tcBorders>
              <w:left w:val="single" w:sz="8" w:space="0" w:color="auto"/>
              <w:bottom w:val="single" w:sz="8" w:space="0" w:color="auto"/>
              <w:right w:val="single" w:sz="8" w:space="0" w:color="auto"/>
            </w:tcBorders>
            <w:shd w:val="clear" w:color="auto" w:fill="auto"/>
            <w:vAlign w:val="center"/>
          </w:tcPr>
          <w:p w:rsidR="0013705C" w:rsidRPr="00BF7713" w:rsidRDefault="0013705C" w:rsidP="0013705C">
            <w:pPr>
              <w:widowControl w:val="0"/>
              <w:rPr>
                <w:rFonts w:ascii="GHEA Grapalat" w:hAnsi="GHEA Grapalat" w:cs="Sylfaen"/>
                <w:b/>
                <w:sz w:val="14"/>
                <w:szCs w:val="14"/>
              </w:rPr>
            </w:pPr>
          </w:p>
        </w:tc>
        <w:tc>
          <w:tcPr>
            <w:tcW w:w="7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w:t>
            </w:r>
          </w:p>
        </w:tc>
        <w:tc>
          <w:tcPr>
            <w:tcW w:w="19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c>
          <w:tcPr>
            <w:tcW w:w="22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13705C" w:rsidRPr="00BF7713" w:rsidRDefault="0013705C" w:rsidP="0013705C">
            <w:pPr>
              <w:tabs>
                <w:tab w:val="left" w:pos="1248"/>
              </w:tabs>
              <w:rPr>
                <w:rFonts w:ascii="GHEA Grapalat" w:hAnsi="GHEA Grapalat"/>
                <w:b/>
                <w:sz w:val="14"/>
                <w:szCs w:val="14"/>
              </w:rPr>
            </w:pPr>
          </w:p>
        </w:tc>
      </w:tr>
      <w:tr w:rsidR="0013705C" w:rsidRPr="00BF7713">
        <w:trPr>
          <w:trHeight w:val="54"/>
        </w:trPr>
        <w:tc>
          <w:tcPr>
            <w:tcW w:w="10980" w:type="dxa"/>
            <w:gridSpan w:val="41"/>
            <w:shd w:val="clear" w:color="auto" w:fill="99CCFF"/>
            <w:vAlign w:val="center"/>
          </w:tcPr>
          <w:p w:rsidR="0013705C" w:rsidRPr="00BF7713" w:rsidRDefault="0013705C" w:rsidP="0013705C">
            <w:pPr>
              <w:widowControl w:val="0"/>
              <w:jc w:val="center"/>
              <w:rPr>
                <w:rFonts w:ascii="GHEA Grapalat" w:hAnsi="GHEA Grapalat" w:cs="Sylfaen"/>
                <w:b/>
                <w:sz w:val="14"/>
                <w:szCs w:val="14"/>
              </w:rPr>
            </w:pPr>
          </w:p>
        </w:tc>
      </w:tr>
      <w:tr w:rsidR="0013705C" w:rsidRPr="00BF7713" w:rsidTr="00D472E1">
        <w:trPr>
          <w:trHeight w:val="40"/>
        </w:trPr>
        <w:tc>
          <w:tcPr>
            <w:tcW w:w="1392" w:type="dxa"/>
            <w:gridSpan w:val="4"/>
            <w:vMerge w:val="restart"/>
            <w:shd w:val="clear" w:color="auto" w:fill="auto"/>
            <w:vAlign w:val="center"/>
          </w:tcPr>
          <w:p w:rsidR="0013705C" w:rsidRPr="00BF7713" w:rsidRDefault="0013705C" w:rsidP="0013705C">
            <w:pPr>
              <w:widowControl w:val="0"/>
              <w:jc w:val="center"/>
              <w:rPr>
                <w:rFonts w:ascii="GHEA Grapalat" w:hAnsi="GHEA Grapalat"/>
                <w:sz w:val="14"/>
                <w:szCs w:val="14"/>
              </w:rPr>
            </w:pPr>
            <w:r w:rsidRPr="00BF7713">
              <w:rPr>
                <w:rFonts w:ascii="GHEA Grapalat" w:hAnsi="GHEA Grapalat" w:cs="Sylfaen"/>
                <w:b/>
                <w:sz w:val="14"/>
                <w:szCs w:val="14"/>
              </w:rPr>
              <w:t>Հ/Հ</w:t>
            </w:r>
          </w:p>
        </w:tc>
        <w:tc>
          <w:tcPr>
            <w:tcW w:w="1908" w:type="dxa"/>
            <w:gridSpan w:val="5"/>
            <w:vMerge w:val="restart"/>
            <w:shd w:val="clear" w:color="auto" w:fill="auto"/>
            <w:vAlign w:val="center"/>
          </w:tcPr>
          <w:p w:rsidR="0013705C" w:rsidRPr="00BF7713" w:rsidRDefault="0013705C" w:rsidP="0013705C">
            <w:pPr>
              <w:widowControl w:val="0"/>
              <w:jc w:val="center"/>
              <w:rPr>
                <w:rFonts w:ascii="GHEA Grapalat" w:hAnsi="GHEA Grapalat"/>
                <w:sz w:val="14"/>
                <w:szCs w:val="14"/>
              </w:rPr>
            </w:pPr>
            <w:r w:rsidRPr="00BF7713">
              <w:rPr>
                <w:rFonts w:ascii="GHEA Grapalat" w:hAnsi="GHEA Grapalat" w:cs="Sylfaen"/>
                <w:b/>
                <w:sz w:val="14"/>
                <w:szCs w:val="14"/>
              </w:rPr>
              <w:t>Մասնակիցների անվանումները</w:t>
            </w:r>
          </w:p>
        </w:tc>
        <w:tc>
          <w:tcPr>
            <w:tcW w:w="7680" w:type="dxa"/>
            <w:gridSpan w:val="32"/>
            <w:shd w:val="clear" w:color="auto" w:fill="auto"/>
            <w:vAlign w:val="center"/>
          </w:tcPr>
          <w:p w:rsidR="0013705C" w:rsidRPr="003D17D0" w:rsidRDefault="0013705C" w:rsidP="0013705C">
            <w:pPr>
              <w:widowControl w:val="0"/>
              <w:jc w:val="center"/>
              <w:rPr>
                <w:rFonts w:ascii="GHEA Grapalat" w:hAnsi="GHEA Grapalat"/>
                <w:sz w:val="14"/>
                <w:szCs w:val="14"/>
              </w:rPr>
            </w:pPr>
            <w:r w:rsidRPr="00BF7713">
              <w:rPr>
                <w:rFonts w:ascii="GHEA Grapalat" w:hAnsi="GHEA Grapalat" w:cs="Sylfaen"/>
                <w:b/>
                <w:sz w:val="14"/>
                <w:szCs w:val="14"/>
              </w:rPr>
              <w:t>Յուրաքանչյուր մասնակցի հ</w:t>
            </w:r>
            <w:r w:rsidRPr="00BF7713">
              <w:rPr>
                <w:rFonts w:ascii="GHEA Grapalat" w:hAnsi="GHEA Grapalat" w:cs="Sylfaen"/>
                <w:b/>
                <w:sz w:val="14"/>
                <w:szCs w:val="14"/>
                <w:lang w:val="ru-RU"/>
              </w:rPr>
              <w:t>այտով</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ներկայացված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գները</w:t>
            </w:r>
            <w:r>
              <w:rPr>
                <w:rFonts w:ascii="GHEA Grapalat" w:hAnsi="GHEA Grapalat" w:cs="Sylfaen"/>
                <w:b/>
                <w:sz w:val="14"/>
                <w:szCs w:val="14"/>
              </w:rPr>
              <w:t xml:space="preserve"> </w:t>
            </w:r>
          </w:p>
        </w:tc>
      </w:tr>
      <w:tr w:rsidR="0013705C" w:rsidRPr="00BF7713" w:rsidTr="00D472E1">
        <w:trPr>
          <w:trHeight w:val="213"/>
        </w:trPr>
        <w:tc>
          <w:tcPr>
            <w:tcW w:w="1392" w:type="dxa"/>
            <w:gridSpan w:val="4"/>
            <w:vMerge/>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1908" w:type="dxa"/>
            <w:gridSpan w:val="5"/>
            <w:vMerge/>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7680" w:type="dxa"/>
            <w:gridSpan w:val="32"/>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Pr>
                <w:rFonts w:ascii="GHEA Grapalat" w:hAnsi="GHEA Grapalat"/>
                <w:b/>
                <w:sz w:val="14"/>
                <w:szCs w:val="14"/>
              </w:rPr>
              <w:t xml:space="preserve">  ՀՀ դրամ</w:t>
            </w:r>
            <w:r w:rsidRPr="00BF7713">
              <w:rPr>
                <w:rStyle w:val="FootnoteReference"/>
                <w:rFonts w:ascii="GHEA Grapalat" w:hAnsi="GHEA Grapalat"/>
                <w:b/>
                <w:sz w:val="14"/>
                <w:szCs w:val="14"/>
              </w:rPr>
              <w:footnoteReference w:id="6"/>
            </w:r>
          </w:p>
        </w:tc>
      </w:tr>
      <w:tr w:rsidR="0013705C" w:rsidRPr="00BF7713" w:rsidTr="00D472E1">
        <w:trPr>
          <w:trHeight w:val="137"/>
        </w:trPr>
        <w:tc>
          <w:tcPr>
            <w:tcW w:w="1392" w:type="dxa"/>
            <w:gridSpan w:val="4"/>
            <w:vMerge/>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1908" w:type="dxa"/>
            <w:gridSpan w:val="5"/>
            <w:vMerge/>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3250" w:type="dxa"/>
            <w:gridSpan w:val="13"/>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Գինն առանց Ա</w:t>
            </w:r>
            <w:r>
              <w:rPr>
                <w:rFonts w:ascii="GHEA Grapalat" w:hAnsi="GHEA Grapalat"/>
                <w:b/>
                <w:sz w:val="14"/>
                <w:szCs w:val="14"/>
              </w:rPr>
              <w:t>Ա</w:t>
            </w:r>
            <w:r w:rsidRPr="00BF7713">
              <w:rPr>
                <w:rFonts w:ascii="GHEA Grapalat" w:hAnsi="GHEA Grapalat"/>
                <w:b/>
                <w:sz w:val="14"/>
                <w:szCs w:val="14"/>
              </w:rPr>
              <w:t>Հ</w:t>
            </w:r>
          </w:p>
        </w:tc>
        <w:tc>
          <w:tcPr>
            <w:tcW w:w="2155" w:type="dxa"/>
            <w:gridSpan w:val="11"/>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Ա</w:t>
            </w:r>
            <w:r>
              <w:rPr>
                <w:rFonts w:ascii="GHEA Grapalat" w:hAnsi="GHEA Grapalat"/>
                <w:b/>
                <w:sz w:val="14"/>
                <w:szCs w:val="14"/>
              </w:rPr>
              <w:t>Ա</w:t>
            </w:r>
            <w:r w:rsidRPr="00BF7713">
              <w:rPr>
                <w:rFonts w:ascii="GHEA Grapalat" w:hAnsi="GHEA Grapalat"/>
                <w:b/>
                <w:sz w:val="14"/>
                <w:szCs w:val="14"/>
              </w:rPr>
              <w:t>Հ</w:t>
            </w:r>
          </w:p>
        </w:tc>
        <w:tc>
          <w:tcPr>
            <w:tcW w:w="2275" w:type="dxa"/>
            <w:gridSpan w:val="8"/>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Ընդհանուր</w:t>
            </w:r>
          </w:p>
        </w:tc>
      </w:tr>
      <w:tr w:rsidR="0013705C" w:rsidRPr="00BF7713" w:rsidTr="00D472E1">
        <w:trPr>
          <w:trHeight w:val="137"/>
        </w:trPr>
        <w:tc>
          <w:tcPr>
            <w:tcW w:w="1392" w:type="dxa"/>
            <w:gridSpan w:val="4"/>
            <w:vMerge/>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1908" w:type="dxa"/>
            <w:gridSpan w:val="5"/>
            <w:vMerge/>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1625" w:type="dxa"/>
            <w:gridSpan w:val="7"/>
            <w:tcBorders>
              <w:bottom w:val="single" w:sz="8" w:space="0" w:color="auto"/>
            </w:tcBorders>
            <w:shd w:val="clear" w:color="auto" w:fill="auto"/>
            <w:vAlign w:val="center"/>
          </w:tcPr>
          <w:p w:rsidR="0013705C" w:rsidRPr="00BF7713" w:rsidRDefault="0013705C" w:rsidP="0013705C">
            <w:pPr>
              <w:widowControl w:val="0"/>
              <w:rPr>
                <w:rFonts w:ascii="GHEA Grapalat" w:hAnsi="GHEA Grapalat" w:cs="Sylfaen"/>
                <w:b/>
                <w:sz w:val="12"/>
                <w:szCs w:val="12"/>
              </w:rPr>
            </w:pPr>
            <w:r>
              <w:rPr>
                <w:rFonts w:ascii="GHEA Grapalat" w:hAnsi="GHEA Grapalat" w:cs="Sylfaen"/>
                <w:b/>
                <w:sz w:val="12"/>
                <w:szCs w:val="12"/>
              </w:rPr>
              <w:t>առկա ֆինանսական միջոցներով</w:t>
            </w:r>
            <w:r w:rsidRPr="00BF7713">
              <w:rPr>
                <w:rStyle w:val="FootnoteReference"/>
                <w:rFonts w:ascii="GHEA Grapalat" w:hAnsi="GHEA Grapalat"/>
                <w:b/>
                <w:sz w:val="12"/>
                <w:szCs w:val="12"/>
              </w:rPr>
              <w:footnoteReference w:id="7"/>
            </w:r>
          </w:p>
        </w:tc>
        <w:tc>
          <w:tcPr>
            <w:tcW w:w="1625" w:type="dxa"/>
            <w:gridSpan w:val="6"/>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1079" w:type="dxa"/>
            <w:gridSpan w:val="5"/>
            <w:tcBorders>
              <w:bottom w:val="single" w:sz="8" w:space="0" w:color="auto"/>
            </w:tcBorders>
            <w:shd w:val="clear" w:color="auto" w:fill="auto"/>
            <w:vAlign w:val="center"/>
          </w:tcPr>
          <w:p w:rsidR="0013705C" w:rsidRPr="00BF7713" w:rsidRDefault="0013705C" w:rsidP="0013705C">
            <w:pPr>
              <w:widowControl w:val="0"/>
              <w:rPr>
                <w:rFonts w:ascii="GHEA Grapalat" w:hAnsi="GHEA Grapalat" w:cs="Sylfaen"/>
                <w:b/>
                <w:sz w:val="12"/>
                <w:szCs w:val="12"/>
              </w:rPr>
            </w:pPr>
            <w:r>
              <w:rPr>
                <w:rFonts w:ascii="GHEA Grapalat" w:hAnsi="GHEA Grapalat" w:cs="Sylfaen"/>
                <w:b/>
                <w:sz w:val="12"/>
                <w:szCs w:val="12"/>
              </w:rPr>
              <w:t xml:space="preserve">առկա ֆինանսական միջոցներով </w:t>
            </w:r>
            <w:r w:rsidRPr="00BF7713">
              <w:rPr>
                <w:rStyle w:val="FootnoteReference"/>
                <w:rFonts w:ascii="GHEA Grapalat" w:hAnsi="GHEA Grapalat"/>
                <w:b/>
                <w:sz w:val="12"/>
                <w:szCs w:val="12"/>
              </w:rPr>
              <w:footnoteReference w:id="8"/>
            </w:r>
          </w:p>
        </w:tc>
        <w:tc>
          <w:tcPr>
            <w:tcW w:w="1076" w:type="dxa"/>
            <w:gridSpan w:val="6"/>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1191" w:type="dxa"/>
            <w:gridSpan w:val="6"/>
            <w:tcBorders>
              <w:bottom w:val="single" w:sz="8" w:space="0" w:color="auto"/>
            </w:tcBorders>
            <w:shd w:val="clear" w:color="auto" w:fill="auto"/>
            <w:vAlign w:val="center"/>
          </w:tcPr>
          <w:p w:rsidR="0013705C" w:rsidRPr="00BF7713" w:rsidRDefault="0013705C" w:rsidP="0013705C">
            <w:pPr>
              <w:widowControl w:val="0"/>
              <w:rPr>
                <w:rFonts w:ascii="GHEA Grapalat" w:hAnsi="GHEA Grapalat" w:cs="Sylfaen"/>
                <w:b/>
                <w:sz w:val="12"/>
                <w:szCs w:val="12"/>
              </w:rPr>
            </w:pPr>
            <w:r>
              <w:rPr>
                <w:rFonts w:ascii="GHEA Grapalat" w:hAnsi="GHEA Grapalat" w:cs="Sylfaen"/>
                <w:b/>
                <w:sz w:val="12"/>
                <w:szCs w:val="12"/>
              </w:rPr>
              <w:t xml:space="preserve">առկա ֆինանսական միջոցներով </w:t>
            </w:r>
            <w:r w:rsidRPr="00BF7713">
              <w:rPr>
                <w:rStyle w:val="FootnoteReference"/>
                <w:rFonts w:ascii="GHEA Grapalat" w:hAnsi="GHEA Grapalat"/>
                <w:b/>
                <w:sz w:val="12"/>
                <w:szCs w:val="12"/>
              </w:rPr>
              <w:footnoteReference w:id="9"/>
            </w:r>
          </w:p>
        </w:tc>
        <w:tc>
          <w:tcPr>
            <w:tcW w:w="1084" w:type="dxa"/>
            <w:gridSpan w:val="2"/>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r>
      <w:tr w:rsidR="0013705C" w:rsidRPr="00BF7713" w:rsidTr="00D472E1">
        <w:trPr>
          <w:trHeight w:val="83"/>
        </w:trPr>
        <w:tc>
          <w:tcPr>
            <w:tcW w:w="1392" w:type="dxa"/>
            <w:gridSpan w:val="4"/>
            <w:shd w:val="clear" w:color="auto" w:fill="auto"/>
            <w:vAlign w:val="center"/>
          </w:tcPr>
          <w:p w:rsidR="0013705C" w:rsidRPr="003D17D0" w:rsidRDefault="0013705C" w:rsidP="0013705C">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rPr>
              <w:t>1</w:t>
            </w:r>
          </w:p>
        </w:tc>
        <w:tc>
          <w:tcPr>
            <w:tcW w:w="9588" w:type="dxa"/>
            <w:gridSpan w:val="37"/>
            <w:shd w:val="clear" w:color="auto" w:fill="auto"/>
            <w:vAlign w:val="center"/>
          </w:tcPr>
          <w:p w:rsidR="0013705C" w:rsidRPr="00604A2D" w:rsidRDefault="0013705C" w:rsidP="0013705C">
            <w:pPr>
              <w:widowControl w:val="0"/>
              <w:rPr>
                <w:rFonts w:ascii="GHEA Grapalat" w:hAnsi="GHEA Grapalat" w:cs="Sylfaen"/>
                <w:b/>
                <w:color w:val="365F91"/>
                <w:sz w:val="14"/>
                <w:szCs w:val="14"/>
              </w:rPr>
            </w:pPr>
          </w:p>
        </w:tc>
      </w:tr>
      <w:tr w:rsidR="0013705C" w:rsidRPr="00BF7713" w:rsidTr="00583C16">
        <w:trPr>
          <w:trHeight w:val="83"/>
        </w:trPr>
        <w:tc>
          <w:tcPr>
            <w:tcW w:w="1392" w:type="dxa"/>
            <w:gridSpan w:val="4"/>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1</w:t>
            </w:r>
          </w:p>
        </w:tc>
        <w:tc>
          <w:tcPr>
            <w:tcW w:w="1908" w:type="dxa"/>
            <w:gridSpan w:val="5"/>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«ԱՎՐՈՐԱ ԲԱՐԵԱԼԻՍ» ՍՊԸ</w:t>
            </w:r>
          </w:p>
        </w:tc>
        <w:tc>
          <w:tcPr>
            <w:tcW w:w="1625" w:type="dxa"/>
            <w:gridSpan w:val="7"/>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14 849 526</w:t>
            </w:r>
          </w:p>
        </w:tc>
        <w:tc>
          <w:tcPr>
            <w:tcW w:w="1625" w:type="dxa"/>
            <w:gridSpan w:val="6"/>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14 849 526</w:t>
            </w:r>
          </w:p>
        </w:tc>
        <w:tc>
          <w:tcPr>
            <w:tcW w:w="1079" w:type="dxa"/>
            <w:gridSpan w:val="5"/>
            <w:shd w:val="clear" w:color="auto" w:fill="auto"/>
          </w:tcPr>
          <w:p w:rsidR="0013705C" w:rsidRPr="00F47EB4" w:rsidRDefault="0013705C" w:rsidP="0013705C">
            <w:pPr>
              <w:widowControl w:val="0"/>
              <w:jc w:val="center"/>
              <w:rPr>
                <w:rFonts w:ascii="GHEA Grapalat" w:hAnsi="GHEA Grapalat"/>
                <w:b/>
                <w:sz w:val="14"/>
                <w:szCs w:val="14"/>
                <w:lang w:val="hy-AM"/>
              </w:rPr>
            </w:pPr>
            <w:r>
              <w:rPr>
                <w:rFonts w:ascii="GHEA Grapalat" w:hAnsi="GHEA Grapalat"/>
                <w:b/>
                <w:sz w:val="14"/>
                <w:szCs w:val="14"/>
                <w:lang w:val="hy-AM"/>
              </w:rPr>
              <w:t>-</w:t>
            </w:r>
          </w:p>
        </w:tc>
        <w:tc>
          <w:tcPr>
            <w:tcW w:w="1076" w:type="dxa"/>
            <w:gridSpan w:val="6"/>
            <w:shd w:val="clear" w:color="auto" w:fill="auto"/>
          </w:tcPr>
          <w:p w:rsidR="0013705C" w:rsidRPr="00F47EB4" w:rsidRDefault="0013705C" w:rsidP="0013705C">
            <w:pPr>
              <w:widowControl w:val="0"/>
              <w:jc w:val="center"/>
              <w:rPr>
                <w:rFonts w:ascii="GHEA Grapalat" w:hAnsi="GHEA Grapalat"/>
                <w:b/>
                <w:sz w:val="14"/>
                <w:szCs w:val="14"/>
                <w:lang w:val="hy-AM"/>
              </w:rPr>
            </w:pPr>
            <w:r>
              <w:rPr>
                <w:rFonts w:ascii="GHEA Grapalat" w:hAnsi="GHEA Grapalat"/>
                <w:b/>
                <w:sz w:val="14"/>
                <w:szCs w:val="14"/>
                <w:lang w:val="hy-AM"/>
              </w:rPr>
              <w:t>-</w:t>
            </w:r>
          </w:p>
        </w:tc>
        <w:tc>
          <w:tcPr>
            <w:tcW w:w="1191" w:type="dxa"/>
            <w:gridSpan w:val="6"/>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14 849 526</w:t>
            </w:r>
          </w:p>
        </w:tc>
        <w:tc>
          <w:tcPr>
            <w:tcW w:w="1084" w:type="dxa"/>
            <w:gridSpan w:val="2"/>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14 849 526</w:t>
            </w:r>
          </w:p>
        </w:tc>
      </w:tr>
      <w:tr w:rsidR="0013705C" w:rsidRPr="00BF7713" w:rsidTr="00583C16">
        <w:trPr>
          <w:trHeight w:val="83"/>
        </w:trPr>
        <w:tc>
          <w:tcPr>
            <w:tcW w:w="1392" w:type="dxa"/>
            <w:gridSpan w:val="4"/>
            <w:shd w:val="clear" w:color="auto" w:fill="auto"/>
            <w:vAlign w:val="center"/>
          </w:tcPr>
          <w:p w:rsidR="0013705C" w:rsidRPr="0013705C" w:rsidRDefault="0013705C" w:rsidP="0013705C">
            <w:pPr>
              <w:widowControl w:val="0"/>
              <w:jc w:val="center"/>
              <w:rPr>
                <w:rFonts w:ascii="GHEA Grapalat" w:hAnsi="GHEA Grapalat"/>
                <w:b/>
                <w:sz w:val="14"/>
                <w:szCs w:val="14"/>
                <w:lang w:val="ru-RU"/>
              </w:rPr>
            </w:pPr>
            <w:r>
              <w:rPr>
                <w:rFonts w:ascii="GHEA Grapalat" w:hAnsi="GHEA Grapalat"/>
                <w:b/>
                <w:sz w:val="14"/>
                <w:szCs w:val="14"/>
                <w:lang w:val="ru-RU"/>
              </w:rPr>
              <w:t>2</w:t>
            </w:r>
          </w:p>
        </w:tc>
        <w:tc>
          <w:tcPr>
            <w:tcW w:w="1908" w:type="dxa"/>
            <w:gridSpan w:val="5"/>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«ԱԼՖԱ ԹՐԵՅԴ» ՍՊԸ</w:t>
            </w:r>
          </w:p>
        </w:tc>
        <w:tc>
          <w:tcPr>
            <w:tcW w:w="1625" w:type="dxa"/>
            <w:gridSpan w:val="7"/>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4 500 000</w:t>
            </w:r>
          </w:p>
        </w:tc>
        <w:tc>
          <w:tcPr>
            <w:tcW w:w="1625" w:type="dxa"/>
            <w:gridSpan w:val="6"/>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4 500 000</w:t>
            </w:r>
          </w:p>
        </w:tc>
        <w:tc>
          <w:tcPr>
            <w:tcW w:w="1079" w:type="dxa"/>
            <w:gridSpan w:val="5"/>
            <w:shd w:val="clear" w:color="auto" w:fill="auto"/>
          </w:tcPr>
          <w:p w:rsidR="0013705C" w:rsidRPr="00F47EB4" w:rsidRDefault="0013705C" w:rsidP="0013705C">
            <w:pPr>
              <w:widowControl w:val="0"/>
              <w:jc w:val="center"/>
              <w:rPr>
                <w:rFonts w:ascii="GHEA Grapalat" w:hAnsi="GHEA Grapalat"/>
                <w:b/>
                <w:sz w:val="14"/>
                <w:szCs w:val="14"/>
                <w:lang w:val="hy-AM"/>
              </w:rPr>
            </w:pPr>
            <w:r>
              <w:rPr>
                <w:rFonts w:ascii="GHEA Grapalat" w:hAnsi="GHEA Grapalat"/>
                <w:b/>
                <w:sz w:val="14"/>
                <w:szCs w:val="14"/>
                <w:lang w:val="hy-AM"/>
              </w:rPr>
              <w:t>-</w:t>
            </w:r>
          </w:p>
        </w:tc>
        <w:tc>
          <w:tcPr>
            <w:tcW w:w="1076" w:type="dxa"/>
            <w:gridSpan w:val="6"/>
            <w:shd w:val="clear" w:color="auto" w:fill="auto"/>
          </w:tcPr>
          <w:p w:rsidR="0013705C" w:rsidRPr="00F47EB4" w:rsidRDefault="0013705C" w:rsidP="0013705C">
            <w:pPr>
              <w:widowControl w:val="0"/>
              <w:jc w:val="center"/>
              <w:rPr>
                <w:rFonts w:ascii="GHEA Grapalat" w:hAnsi="GHEA Grapalat"/>
                <w:b/>
                <w:sz w:val="14"/>
                <w:szCs w:val="14"/>
                <w:lang w:val="hy-AM"/>
              </w:rPr>
            </w:pPr>
            <w:r>
              <w:rPr>
                <w:rFonts w:ascii="GHEA Grapalat" w:hAnsi="GHEA Grapalat"/>
                <w:b/>
                <w:sz w:val="14"/>
                <w:szCs w:val="14"/>
                <w:lang w:val="hy-AM"/>
              </w:rPr>
              <w:t>-</w:t>
            </w:r>
          </w:p>
        </w:tc>
        <w:tc>
          <w:tcPr>
            <w:tcW w:w="1191" w:type="dxa"/>
            <w:gridSpan w:val="6"/>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4 500 000</w:t>
            </w:r>
          </w:p>
        </w:tc>
        <w:tc>
          <w:tcPr>
            <w:tcW w:w="1084" w:type="dxa"/>
            <w:gridSpan w:val="2"/>
            <w:shd w:val="clear" w:color="auto" w:fill="auto"/>
            <w:vAlign w:val="center"/>
          </w:tcPr>
          <w:p w:rsidR="0013705C" w:rsidRPr="0013705C" w:rsidRDefault="0013705C" w:rsidP="0013705C">
            <w:pPr>
              <w:widowControl w:val="0"/>
              <w:jc w:val="center"/>
              <w:rPr>
                <w:rFonts w:ascii="GHEA Grapalat" w:hAnsi="GHEA Grapalat"/>
                <w:b/>
                <w:sz w:val="14"/>
                <w:szCs w:val="14"/>
                <w:lang w:val="hy-AM"/>
              </w:rPr>
            </w:pPr>
            <w:r w:rsidRPr="0013705C">
              <w:rPr>
                <w:rFonts w:ascii="GHEA Grapalat" w:hAnsi="GHEA Grapalat"/>
                <w:b/>
                <w:sz w:val="14"/>
                <w:szCs w:val="14"/>
                <w:lang w:val="hy-AM"/>
              </w:rPr>
              <w:t>4 500 000</w:t>
            </w:r>
          </w:p>
        </w:tc>
      </w:tr>
      <w:tr w:rsidR="0013705C" w:rsidRPr="00BF7713" w:rsidTr="00F47EB4">
        <w:trPr>
          <w:trHeight w:val="290"/>
        </w:trPr>
        <w:tc>
          <w:tcPr>
            <w:tcW w:w="2312" w:type="dxa"/>
            <w:gridSpan w:val="5"/>
            <w:tcBorders>
              <w:bottom w:val="single" w:sz="8" w:space="0" w:color="auto"/>
            </w:tcBorders>
            <w:shd w:val="clear" w:color="auto" w:fill="auto"/>
            <w:vAlign w:val="center"/>
          </w:tcPr>
          <w:p w:rsidR="0013705C" w:rsidRPr="00BF7713" w:rsidRDefault="0013705C" w:rsidP="0013705C">
            <w:pPr>
              <w:widowControl w:val="0"/>
              <w:rPr>
                <w:rFonts w:ascii="GHEA Grapalat" w:hAnsi="GHEA Grapalat"/>
                <w:b/>
                <w:sz w:val="14"/>
                <w:szCs w:val="14"/>
              </w:rPr>
            </w:pPr>
            <w:r w:rsidRPr="00BF7713">
              <w:rPr>
                <w:rFonts w:ascii="GHEA Grapalat" w:hAnsi="GHEA Grapalat" w:cs="Sylfaen"/>
                <w:b/>
                <w:sz w:val="14"/>
                <w:szCs w:val="14"/>
              </w:rPr>
              <w:t>Այլ տեղեկություններ</w:t>
            </w:r>
          </w:p>
        </w:tc>
        <w:tc>
          <w:tcPr>
            <w:tcW w:w="8668" w:type="dxa"/>
            <w:gridSpan w:val="36"/>
            <w:tcBorders>
              <w:bottom w:val="single" w:sz="8" w:space="0" w:color="auto"/>
            </w:tcBorders>
            <w:shd w:val="clear" w:color="auto" w:fill="auto"/>
            <w:vAlign w:val="center"/>
          </w:tcPr>
          <w:p w:rsidR="0013705C" w:rsidRPr="00BF7713" w:rsidRDefault="0013705C" w:rsidP="0013705C">
            <w:pPr>
              <w:widowControl w:val="0"/>
              <w:rPr>
                <w:rFonts w:ascii="GHEA Grapalat" w:hAnsi="GHEA Grapalat"/>
                <w:b/>
                <w:sz w:val="14"/>
                <w:szCs w:val="14"/>
              </w:rPr>
            </w:pPr>
            <w:r w:rsidRPr="00BF7713">
              <w:rPr>
                <w:rFonts w:ascii="GHEA Grapalat" w:hAnsi="GHEA Grapalat"/>
                <w:b/>
                <w:sz w:val="14"/>
                <w:szCs w:val="14"/>
              </w:rPr>
              <w:t xml:space="preserve">Ծանոթություն` </w:t>
            </w:r>
            <w:r w:rsidRPr="00BF7713">
              <w:rPr>
                <w:rFonts w:ascii="GHEA Grapalat" w:hAnsi="GHEA Grapalat"/>
                <w:sz w:val="14"/>
                <w:szCs w:val="14"/>
              </w:rPr>
              <w:t>Եթե գնման ընթացակարգում կիրառվել են Գնումների ոլորտը կարգավորող օրենսդրությամբ նախատեսված բանակցություններ գների նվազեցման նպատակով</w:t>
            </w:r>
            <w:r w:rsidRPr="00BF7713">
              <w:rPr>
                <w:rFonts w:ascii="GHEA Grapalat" w:hAnsi="GHEA Grapalat" w:cs="Arial Armenian"/>
                <w:sz w:val="14"/>
                <w:szCs w:val="14"/>
              </w:rPr>
              <w:t>։</w:t>
            </w:r>
          </w:p>
        </w:tc>
      </w:tr>
      <w:tr w:rsidR="0013705C" w:rsidRPr="00BF7713">
        <w:trPr>
          <w:trHeight w:val="288"/>
        </w:trPr>
        <w:tc>
          <w:tcPr>
            <w:tcW w:w="10980" w:type="dxa"/>
            <w:gridSpan w:val="41"/>
            <w:shd w:val="clear" w:color="auto" w:fill="99CCFF"/>
            <w:vAlign w:val="center"/>
          </w:tcPr>
          <w:p w:rsidR="0013705C" w:rsidRPr="00BF7713" w:rsidRDefault="0013705C" w:rsidP="0013705C">
            <w:pPr>
              <w:widowControl w:val="0"/>
              <w:jc w:val="center"/>
              <w:rPr>
                <w:rFonts w:ascii="GHEA Grapalat" w:hAnsi="GHEA Grapalat" w:cs="Sylfaen"/>
                <w:b/>
                <w:sz w:val="14"/>
                <w:szCs w:val="14"/>
              </w:rPr>
            </w:pPr>
          </w:p>
        </w:tc>
      </w:tr>
      <w:tr w:rsidR="0013705C" w:rsidRPr="00BF7713">
        <w:tc>
          <w:tcPr>
            <w:tcW w:w="10980" w:type="dxa"/>
            <w:gridSpan w:val="41"/>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sidRPr="00BF7713">
              <w:rPr>
                <w:rFonts w:ascii="GHEA Grapalat" w:hAnsi="GHEA Grapalat"/>
                <w:b/>
                <w:sz w:val="14"/>
                <w:szCs w:val="14"/>
              </w:rPr>
              <w:t>Տ</w:t>
            </w:r>
            <w:r w:rsidRPr="00BF7713">
              <w:rPr>
                <w:rFonts w:ascii="GHEA Grapalat" w:hAnsi="GHEA Grapalat"/>
                <w:b/>
                <w:sz w:val="14"/>
                <w:szCs w:val="14"/>
                <w:lang w:val="hy-AM"/>
              </w:rPr>
              <w:t>վյալներ մերժված հայտերի մասին</w:t>
            </w:r>
          </w:p>
        </w:tc>
      </w:tr>
      <w:tr w:rsidR="0013705C" w:rsidRPr="00BF7713" w:rsidTr="00F47EB4">
        <w:tc>
          <w:tcPr>
            <w:tcW w:w="817" w:type="dxa"/>
            <w:vMerge w:val="restart"/>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sidRPr="00BF7713">
              <w:rPr>
                <w:rFonts w:ascii="GHEA Grapalat" w:hAnsi="GHEA Grapalat" w:cs="Sylfaen"/>
                <w:b/>
                <w:sz w:val="14"/>
                <w:szCs w:val="14"/>
              </w:rPr>
              <w:t>Չափա-բաժնի համարը</w:t>
            </w:r>
          </w:p>
        </w:tc>
        <w:tc>
          <w:tcPr>
            <w:tcW w:w="1495" w:type="dxa"/>
            <w:gridSpan w:val="4"/>
            <w:vMerge w:val="restart"/>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sidRPr="00BF7713">
              <w:rPr>
                <w:rFonts w:ascii="GHEA Grapalat" w:hAnsi="GHEA Grapalat" w:cs="Sylfaen"/>
                <w:b/>
                <w:sz w:val="14"/>
                <w:szCs w:val="14"/>
              </w:rPr>
              <w:t>Մասնակցի անվանումը</w:t>
            </w:r>
          </w:p>
        </w:tc>
        <w:tc>
          <w:tcPr>
            <w:tcW w:w="8668" w:type="dxa"/>
            <w:gridSpan w:val="36"/>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lang w:val="hy-AM"/>
              </w:rPr>
              <w:t>Գնահատման արդյունքները</w:t>
            </w:r>
            <w:r w:rsidRPr="00BF7713">
              <w:rPr>
                <w:rFonts w:ascii="GHEA Grapalat" w:hAnsi="GHEA Grapalat"/>
                <w:b/>
                <w:sz w:val="14"/>
                <w:szCs w:val="14"/>
              </w:rPr>
              <w:t xml:space="preserve"> (բավարար կամ անբավարար)</w:t>
            </w:r>
          </w:p>
        </w:tc>
      </w:tr>
      <w:tr w:rsidR="0013705C" w:rsidRPr="00BF7713" w:rsidTr="00F47EB4">
        <w:tc>
          <w:tcPr>
            <w:tcW w:w="817" w:type="dxa"/>
            <w:vMerge/>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1495" w:type="dxa"/>
            <w:gridSpan w:val="4"/>
            <w:vMerge/>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p>
        </w:tc>
        <w:tc>
          <w:tcPr>
            <w:tcW w:w="811" w:type="dxa"/>
            <w:gridSpan w:val="3"/>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sz w:val="14"/>
                <w:szCs w:val="14"/>
              </w:rPr>
            </w:pPr>
            <w:r w:rsidRPr="00BF7713">
              <w:rPr>
                <w:rFonts w:ascii="GHEA Grapalat" w:hAnsi="GHEA Grapalat" w:cs="Arial Armenian"/>
                <w:b/>
                <w:color w:val="000000"/>
                <w:sz w:val="14"/>
                <w:szCs w:val="14"/>
              </w:rPr>
              <w:t>Ծրարը կազմելու և ներկա-յացնելու համա-պատաս-խանութ-յունը</w:t>
            </w:r>
          </w:p>
        </w:tc>
        <w:tc>
          <w:tcPr>
            <w:tcW w:w="1635" w:type="dxa"/>
            <w:gridSpan w:val="7"/>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sz w:val="14"/>
                <w:szCs w:val="14"/>
              </w:rPr>
            </w:pPr>
            <w:r w:rsidRPr="00BF7713">
              <w:rPr>
                <w:rFonts w:ascii="GHEA Grapalat" w:hAnsi="GHEA Grapalat" w:cs="Arial Armenian"/>
                <w:b/>
                <w:color w:val="000000"/>
                <w:sz w:val="14"/>
                <w:szCs w:val="14"/>
              </w:rPr>
              <w:t>Հրավեր-ով պա-հանջվող փաստա-թղթերի առկա-յությունը</w:t>
            </w:r>
          </w:p>
        </w:tc>
        <w:tc>
          <w:tcPr>
            <w:tcW w:w="1091" w:type="dxa"/>
            <w:gridSpan w:val="3"/>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sz w:val="14"/>
                <w:szCs w:val="14"/>
              </w:rPr>
            </w:pPr>
            <w:r w:rsidRPr="00BF7713">
              <w:rPr>
                <w:rFonts w:ascii="GHEA Grapalat" w:hAnsi="GHEA Grapalat" w:cs="Arial Armenian"/>
                <w:b/>
                <w:color w:val="000000"/>
                <w:sz w:val="14"/>
                <w:szCs w:val="14"/>
              </w:rPr>
              <w:t>Առաջարկած գնման առարկայի տեխնիկա-կան հատկանիշ-ների համա-պատասխա-նությունը</w:t>
            </w:r>
          </w:p>
        </w:tc>
        <w:tc>
          <w:tcPr>
            <w:tcW w:w="908" w:type="dxa"/>
            <w:gridSpan w:val="5"/>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Arial Armenian"/>
                <w:b/>
                <w:color w:val="000000"/>
                <w:sz w:val="14"/>
                <w:szCs w:val="14"/>
              </w:rPr>
            </w:pPr>
            <w:r w:rsidRPr="00BF7713">
              <w:rPr>
                <w:rFonts w:ascii="GHEA Grapalat" w:hAnsi="GHEA Grapalat" w:cs="Arial Armenian"/>
                <w:b/>
                <w:color w:val="000000"/>
                <w:sz w:val="14"/>
                <w:szCs w:val="14"/>
              </w:rPr>
              <w:t>Մասնա-գիտա-կան գոր-ծունեութ-յուն</w:t>
            </w:r>
          </w:p>
        </w:tc>
        <w:tc>
          <w:tcPr>
            <w:tcW w:w="906" w:type="dxa"/>
            <w:gridSpan w:val="5"/>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Մասնա-գիտա-կան փոր-ձառութ-յունը</w:t>
            </w:r>
          </w:p>
        </w:tc>
        <w:tc>
          <w:tcPr>
            <w:tcW w:w="903" w:type="dxa"/>
            <w:gridSpan w:val="4"/>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cs="Sylfaen"/>
                <w:b/>
                <w:sz w:val="14"/>
                <w:szCs w:val="14"/>
              </w:rPr>
              <w:t>Ֆինա-նսական միջոցներ</w:t>
            </w:r>
          </w:p>
        </w:tc>
        <w:tc>
          <w:tcPr>
            <w:tcW w:w="721" w:type="dxa"/>
            <w:gridSpan w:val="6"/>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Տեխնի-կական միջոց-ներ</w:t>
            </w:r>
          </w:p>
        </w:tc>
        <w:tc>
          <w:tcPr>
            <w:tcW w:w="900" w:type="dxa"/>
            <w:gridSpan w:val="2"/>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b/>
                <w:sz w:val="14"/>
                <w:szCs w:val="14"/>
              </w:rPr>
            </w:pPr>
            <w:r w:rsidRPr="00BF7713">
              <w:rPr>
                <w:rFonts w:ascii="GHEA Grapalat" w:hAnsi="GHEA Grapalat"/>
                <w:b/>
                <w:sz w:val="14"/>
                <w:szCs w:val="14"/>
              </w:rPr>
              <w:t>Աշխա-տանքա-յին ռեսուրս-ներ</w:t>
            </w:r>
          </w:p>
        </w:tc>
        <w:tc>
          <w:tcPr>
            <w:tcW w:w="793" w:type="dxa"/>
            <w:tcBorders>
              <w:bottom w:val="single" w:sz="8" w:space="0" w:color="auto"/>
            </w:tcBorders>
            <w:shd w:val="clear" w:color="auto" w:fill="auto"/>
            <w:vAlign w:val="center"/>
          </w:tcPr>
          <w:p w:rsidR="0013705C" w:rsidRPr="00BF7713" w:rsidRDefault="0013705C" w:rsidP="0013705C">
            <w:pPr>
              <w:widowControl w:val="0"/>
              <w:jc w:val="center"/>
              <w:rPr>
                <w:rFonts w:ascii="GHEA Grapalat" w:hAnsi="GHEA Grapalat" w:cs="Sylfaen"/>
                <w:b/>
                <w:sz w:val="14"/>
                <w:szCs w:val="14"/>
              </w:rPr>
            </w:pPr>
            <w:r w:rsidRPr="00BF7713">
              <w:rPr>
                <w:rFonts w:ascii="GHEA Grapalat" w:hAnsi="GHEA Grapalat" w:cs="Sylfaen"/>
                <w:b/>
                <w:sz w:val="14"/>
                <w:szCs w:val="14"/>
              </w:rPr>
              <w:t>Գնային առաջարկ</w:t>
            </w:r>
          </w:p>
        </w:tc>
      </w:tr>
      <w:tr w:rsidR="00EA43E4" w:rsidRPr="00BF7713" w:rsidTr="00404357">
        <w:tc>
          <w:tcPr>
            <w:tcW w:w="817" w:type="dxa"/>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ru-RU"/>
              </w:rPr>
            </w:pPr>
            <w:r>
              <w:rPr>
                <w:rFonts w:ascii="GHEA Grapalat" w:hAnsi="GHEA Grapalat" w:cs="Sylfaen"/>
                <w:b/>
                <w:sz w:val="14"/>
                <w:szCs w:val="14"/>
                <w:lang w:val="ru-RU"/>
              </w:rPr>
              <w:t>1</w:t>
            </w:r>
          </w:p>
        </w:tc>
        <w:tc>
          <w:tcPr>
            <w:tcW w:w="1495" w:type="dxa"/>
            <w:gridSpan w:val="4"/>
            <w:tcBorders>
              <w:bottom w:val="single" w:sz="8" w:space="0" w:color="auto"/>
            </w:tcBorders>
            <w:shd w:val="clear" w:color="auto" w:fill="auto"/>
            <w:vAlign w:val="center"/>
          </w:tcPr>
          <w:p w:rsidR="00EA43E4" w:rsidRPr="0013705C" w:rsidRDefault="00EA43E4" w:rsidP="00EA43E4">
            <w:pPr>
              <w:widowControl w:val="0"/>
              <w:jc w:val="center"/>
              <w:rPr>
                <w:rFonts w:ascii="GHEA Grapalat" w:hAnsi="GHEA Grapalat"/>
                <w:b/>
                <w:sz w:val="14"/>
                <w:szCs w:val="14"/>
                <w:lang w:val="hy-AM"/>
              </w:rPr>
            </w:pPr>
            <w:r w:rsidRPr="0013705C">
              <w:rPr>
                <w:rFonts w:ascii="GHEA Grapalat" w:hAnsi="GHEA Grapalat"/>
                <w:b/>
                <w:sz w:val="14"/>
                <w:szCs w:val="14"/>
                <w:lang w:val="hy-AM"/>
              </w:rPr>
              <w:t>«ԱՎՐՈՐԱ ԲԱՐԵԱԼԻՍ» ՍՊԸ</w:t>
            </w:r>
          </w:p>
        </w:tc>
        <w:tc>
          <w:tcPr>
            <w:tcW w:w="811" w:type="dxa"/>
            <w:gridSpan w:val="3"/>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1635" w:type="dxa"/>
            <w:gridSpan w:val="7"/>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1091" w:type="dxa"/>
            <w:gridSpan w:val="3"/>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908" w:type="dxa"/>
            <w:gridSpan w:val="5"/>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906" w:type="dxa"/>
            <w:gridSpan w:val="5"/>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903" w:type="dxa"/>
            <w:gridSpan w:val="4"/>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721" w:type="dxa"/>
            <w:gridSpan w:val="6"/>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900" w:type="dxa"/>
            <w:gridSpan w:val="2"/>
            <w:tcBorders>
              <w:bottom w:val="single" w:sz="8" w:space="0" w:color="auto"/>
            </w:tcBorders>
            <w:shd w:val="clear" w:color="auto" w:fill="auto"/>
          </w:tcPr>
          <w:p w:rsidR="00EA43E4" w:rsidRPr="00EA43E4"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Բավարար</w:t>
            </w:r>
          </w:p>
        </w:tc>
        <w:tc>
          <w:tcPr>
            <w:tcW w:w="793" w:type="dxa"/>
            <w:tcBorders>
              <w:bottom w:val="single" w:sz="8" w:space="0" w:color="auto"/>
            </w:tcBorders>
            <w:shd w:val="clear" w:color="auto" w:fill="auto"/>
          </w:tcPr>
          <w:p w:rsidR="00EA43E4" w:rsidRPr="00D472E1" w:rsidRDefault="00EA43E4" w:rsidP="00EA43E4">
            <w:pPr>
              <w:widowControl w:val="0"/>
              <w:jc w:val="center"/>
              <w:rPr>
                <w:rFonts w:ascii="GHEA Grapalat" w:hAnsi="GHEA Grapalat" w:cs="Sylfaen"/>
                <w:b/>
                <w:sz w:val="14"/>
                <w:szCs w:val="14"/>
                <w:lang w:val="hy-AM"/>
              </w:rPr>
            </w:pPr>
            <w:r>
              <w:rPr>
                <w:rFonts w:ascii="GHEA Grapalat" w:hAnsi="GHEA Grapalat" w:cs="Sylfaen"/>
                <w:b/>
                <w:sz w:val="14"/>
                <w:szCs w:val="14"/>
                <w:lang w:val="hy-AM"/>
              </w:rPr>
              <w:t>Անբավարար</w:t>
            </w:r>
          </w:p>
        </w:tc>
      </w:tr>
      <w:tr w:rsidR="00EA43E4" w:rsidRPr="00BF7713" w:rsidTr="00F47EB4">
        <w:trPr>
          <w:trHeight w:val="344"/>
        </w:trPr>
        <w:tc>
          <w:tcPr>
            <w:tcW w:w="2312" w:type="dxa"/>
            <w:gridSpan w:val="5"/>
            <w:tcBorders>
              <w:bottom w:val="single" w:sz="8" w:space="0" w:color="auto"/>
            </w:tcBorders>
            <w:shd w:val="clear" w:color="auto" w:fill="auto"/>
            <w:vAlign w:val="center"/>
          </w:tcPr>
          <w:p w:rsidR="00EA43E4" w:rsidRPr="00BF7713" w:rsidRDefault="00EA43E4" w:rsidP="00EA43E4">
            <w:pPr>
              <w:rPr>
                <w:rFonts w:ascii="GHEA Grapalat" w:hAnsi="GHEA Grapalat"/>
                <w:b/>
                <w:sz w:val="14"/>
                <w:szCs w:val="14"/>
              </w:rPr>
            </w:pPr>
            <w:r w:rsidRPr="00BF7713">
              <w:rPr>
                <w:rFonts w:ascii="GHEA Grapalat" w:hAnsi="GHEA Grapalat" w:cs="Sylfaen"/>
                <w:b/>
                <w:sz w:val="14"/>
                <w:szCs w:val="14"/>
              </w:rPr>
              <w:t>Այլ տեղեկություններ</w:t>
            </w:r>
          </w:p>
        </w:tc>
        <w:tc>
          <w:tcPr>
            <w:tcW w:w="8668" w:type="dxa"/>
            <w:gridSpan w:val="36"/>
            <w:tcBorders>
              <w:bottom w:val="single" w:sz="8" w:space="0" w:color="auto"/>
            </w:tcBorders>
            <w:shd w:val="clear" w:color="auto" w:fill="auto"/>
            <w:vAlign w:val="center"/>
          </w:tcPr>
          <w:p w:rsidR="00EA43E4" w:rsidRPr="00BF7713" w:rsidRDefault="00EA43E4" w:rsidP="00EA43E4">
            <w:pPr>
              <w:rPr>
                <w:rFonts w:ascii="GHEA Grapalat" w:hAnsi="GHEA Grapalat" w:cs="Sylfaen"/>
                <w:b/>
                <w:sz w:val="14"/>
                <w:szCs w:val="14"/>
              </w:rPr>
            </w:pPr>
            <w:r w:rsidRPr="00BF7713">
              <w:rPr>
                <w:rFonts w:ascii="GHEA Grapalat" w:hAnsi="GHEA Grapalat" w:cs="Sylfaen"/>
                <w:b/>
                <w:sz w:val="14"/>
                <w:szCs w:val="14"/>
              </w:rPr>
              <w:t xml:space="preserve">Ծանոթություն` </w:t>
            </w:r>
            <w:r w:rsidRPr="00BF7713">
              <w:rPr>
                <w:rFonts w:ascii="GHEA Grapalat" w:hAnsi="GHEA Grapalat" w:cs="Sylfaen"/>
                <w:sz w:val="14"/>
                <w:szCs w:val="14"/>
              </w:rPr>
              <w:t>Հայտերի մերժման այլ հիմքեր</w:t>
            </w:r>
            <w:r w:rsidRPr="00BF7713">
              <w:rPr>
                <w:rFonts w:ascii="GHEA Grapalat" w:hAnsi="GHEA Grapalat" w:cs="Arial Armenian"/>
                <w:sz w:val="14"/>
                <w:szCs w:val="14"/>
              </w:rPr>
              <w:t>։</w:t>
            </w:r>
          </w:p>
        </w:tc>
      </w:tr>
      <w:tr w:rsidR="00EA43E4" w:rsidRPr="00BF7713">
        <w:trPr>
          <w:trHeight w:val="289"/>
        </w:trPr>
        <w:tc>
          <w:tcPr>
            <w:tcW w:w="10980" w:type="dxa"/>
            <w:gridSpan w:val="41"/>
            <w:tcBorders>
              <w:bottom w:val="single" w:sz="8" w:space="0" w:color="auto"/>
            </w:tcBorders>
            <w:shd w:val="clear" w:color="auto" w:fill="99CCFF"/>
            <w:vAlign w:val="center"/>
          </w:tcPr>
          <w:p w:rsidR="00EA43E4" w:rsidRPr="00BF7713" w:rsidRDefault="00EA43E4" w:rsidP="00EA43E4">
            <w:pPr>
              <w:widowControl w:val="0"/>
              <w:jc w:val="center"/>
              <w:rPr>
                <w:rFonts w:ascii="GHEA Grapalat" w:hAnsi="GHEA Grapalat" w:cs="Sylfaen"/>
                <w:b/>
                <w:sz w:val="14"/>
                <w:szCs w:val="14"/>
              </w:rPr>
            </w:pPr>
          </w:p>
        </w:tc>
      </w:tr>
      <w:tr w:rsidR="00EA43E4" w:rsidRPr="00BF7713">
        <w:trPr>
          <w:trHeight w:val="346"/>
        </w:trPr>
        <w:tc>
          <w:tcPr>
            <w:tcW w:w="4758" w:type="dxa"/>
            <w:gridSpan w:val="15"/>
            <w:tcBorders>
              <w:bottom w:val="single" w:sz="8" w:space="0" w:color="auto"/>
            </w:tcBorders>
            <w:shd w:val="clear" w:color="auto" w:fill="auto"/>
            <w:vAlign w:val="center"/>
          </w:tcPr>
          <w:p w:rsidR="00EA43E4" w:rsidRPr="002616FE" w:rsidRDefault="00EA43E4" w:rsidP="00EA43E4">
            <w:pPr>
              <w:rPr>
                <w:rFonts w:ascii="GHEA Grapalat" w:hAnsi="GHEA Grapalat" w:cs="Sylfaen"/>
                <w:b/>
                <w:sz w:val="14"/>
                <w:szCs w:val="14"/>
              </w:rPr>
            </w:pPr>
            <w:r w:rsidRPr="002616FE">
              <w:rPr>
                <w:rFonts w:ascii="GHEA Grapalat" w:hAnsi="GHEA Grapalat" w:cs="Sylfaen"/>
                <w:b/>
                <w:sz w:val="14"/>
                <w:szCs w:val="14"/>
              </w:rPr>
              <w:t>Ընտրված մասնակցի որոշման ամսաթիվը</w:t>
            </w:r>
          </w:p>
        </w:tc>
        <w:tc>
          <w:tcPr>
            <w:tcW w:w="6222" w:type="dxa"/>
            <w:gridSpan w:val="26"/>
            <w:tcBorders>
              <w:bottom w:val="single" w:sz="8" w:space="0" w:color="auto"/>
            </w:tcBorders>
            <w:shd w:val="clear" w:color="auto" w:fill="auto"/>
            <w:vAlign w:val="center"/>
          </w:tcPr>
          <w:p w:rsidR="00EA43E4" w:rsidRPr="000A1C00" w:rsidRDefault="00EA43E4" w:rsidP="00EA43E4">
            <w:pPr>
              <w:jc w:val="center"/>
              <w:rPr>
                <w:rFonts w:ascii="GHEA Grapalat" w:hAnsi="GHEA Grapalat" w:cs="Sylfaen"/>
                <w:b/>
                <w:sz w:val="14"/>
                <w:szCs w:val="14"/>
                <w:lang w:val="hy-AM"/>
              </w:rPr>
            </w:pPr>
            <w:r>
              <w:rPr>
                <w:rFonts w:ascii="GHEA Grapalat" w:hAnsi="GHEA Grapalat" w:cs="Sylfaen"/>
                <w:b/>
                <w:sz w:val="14"/>
                <w:szCs w:val="14"/>
                <w:lang w:val="hy-AM"/>
              </w:rPr>
              <w:t>17.11.2016</w:t>
            </w:r>
          </w:p>
        </w:tc>
      </w:tr>
      <w:tr w:rsidR="00EA43E4" w:rsidRPr="00BF7713">
        <w:trPr>
          <w:trHeight w:val="92"/>
        </w:trPr>
        <w:tc>
          <w:tcPr>
            <w:tcW w:w="4758" w:type="dxa"/>
            <w:gridSpan w:val="15"/>
            <w:vMerge w:val="restart"/>
            <w:shd w:val="clear" w:color="auto" w:fill="auto"/>
            <w:vAlign w:val="center"/>
          </w:tcPr>
          <w:p w:rsidR="00EA43E4" w:rsidRPr="00F50FBC" w:rsidRDefault="00EA43E4" w:rsidP="00EA43E4">
            <w:pPr>
              <w:tabs>
                <w:tab w:val="left" w:pos="1248"/>
              </w:tabs>
              <w:rPr>
                <w:rFonts w:ascii="GHEA Grapalat" w:hAnsi="GHEA Grapalat"/>
                <w:b/>
                <w:sz w:val="14"/>
                <w:szCs w:val="14"/>
                <w:lang w:val="hy-AM"/>
              </w:rPr>
            </w:pPr>
            <w:r w:rsidRPr="00F50FBC">
              <w:rPr>
                <w:rFonts w:ascii="GHEA Grapalat" w:hAnsi="GHEA Grapalat"/>
                <w:b/>
                <w:sz w:val="14"/>
                <w:szCs w:val="14"/>
                <w:lang w:val="hy-AM"/>
              </w:rPr>
              <w:t>Անգործության ժամկետ</w:t>
            </w:r>
          </w:p>
        </w:tc>
        <w:tc>
          <w:tcPr>
            <w:tcW w:w="3111" w:type="dxa"/>
            <w:gridSpan w:val="15"/>
            <w:tcBorders>
              <w:bottom w:val="single" w:sz="8" w:space="0" w:color="auto"/>
            </w:tcBorders>
            <w:shd w:val="clear" w:color="auto" w:fill="auto"/>
            <w:vAlign w:val="center"/>
          </w:tcPr>
          <w:p w:rsidR="00EA43E4" w:rsidRPr="00BF7713" w:rsidRDefault="00EA43E4" w:rsidP="00EA43E4">
            <w:pPr>
              <w:jc w:val="center"/>
              <w:rPr>
                <w:rFonts w:ascii="GHEA Grapalat" w:hAnsi="GHEA Grapalat" w:cs="Sylfaen"/>
                <w:b/>
                <w:sz w:val="14"/>
                <w:szCs w:val="14"/>
              </w:rPr>
            </w:pPr>
            <w:r>
              <w:rPr>
                <w:rFonts w:ascii="GHEA Grapalat" w:hAnsi="GHEA Grapalat" w:cs="Sylfaen"/>
                <w:b/>
                <w:sz w:val="14"/>
                <w:szCs w:val="14"/>
              </w:rPr>
              <w:t>Անգործության ժամկետի սկիզբ</w:t>
            </w:r>
          </w:p>
        </w:tc>
        <w:tc>
          <w:tcPr>
            <w:tcW w:w="3111" w:type="dxa"/>
            <w:gridSpan w:val="11"/>
            <w:tcBorders>
              <w:bottom w:val="single" w:sz="8" w:space="0" w:color="auto"/>
            </w:tcBorders>
            <w:shd w:val="clear" w:color="auto" w:fill="auto"/>
            <w:vAlign w:val="center"/>
          </w:tcPr>
          <w:p w:rsidR="00EA43E4" w:rsidRPr="00BF7713" w:rsidRDefault="00EA43E4" w:rsidP="00EA43E4">
            <w:pPr>
              <w:jc w:val="center"/>
              <w:rPr>
                <w:rFonts w:ascii="GHEA Grapalat" w:hAnsi="GHEA Grapalat" w:cs="Sylfaen"/>
                <w:b/>
                <w:sz w:val="14"/>
                <w:szCs w:val="14"/>
              </w:rPr>
            </w:pPr>
            <w:r>
              <w:rPr>
                <w:rFonts w:ascii="GHEA Grapalat" w:hAnsi="GHEA Grapalat" w:cs="Sylfaen"/>
                <w:b/>
                <w:sz w:val="14"/>
                <w:szCs w:val="14"/>
              </w:rPr>
              <w:t>Անգործության ժամկետի ավարտ</w:t>
            </w:r>
          </w:p>
        </w:tc>
      </w:tr>
      <w:tr w:rsidR="00EA43E4" w:rsidRPr="00BF7713">
        <w:trPr>
          <w:trHeight w:val="92"/>
        </w:trPr>
        <w:tc>
          <w:tcPr>
            <w:tcW w:w="4758" w:type="dxa"/>
            <w:gridSpan w:val="15"/>
            <w:vMerge/>
            <w:tcBorders>
              <w:bottom w:val="single" w:sz="8" w:space="0" w:color="auto"/>
            </w:tcBorders>
            <w:shd w:val="clear" w:color="auto" w:fill="auto"/>
            <w:vAlign w:val="center"/>
          </w:tcPr>
          <w:p w:rsidR="00EA43E4" w:rsidRPr="00F50FBC" w:rsidRDefault="00EA43E4" w:rsidP="00EA43E4">
            <w:pPr>
              <w:tabs>
                <w:tab w:val="left" w:pos="1248"/>
              </w:tabs>
              <w:rPr>
                <w:rFonts w:ascii="GHEA Grapalat" w:hAnsi="GHEA Grapalat"/>
                <w:b/>
                <w:sz w:val="14"/>
                <w:szCs w:val="14"/>
                <w:lang w:val="hy-AM"/>
              </w:rPr>
            </w:pPr>
          </w:p>
        </w:tc>
        <w:tc>
          <w:tcPr>
            <w:tcW w:w="3111" w:type="dxa"/>
            <w:gridSpan w:val="15"/>
            <w:tcBorders>
              <w:bottom w:val="single" w:sz="8" w:space="0" w:color="auto"/>
            </w:tcBorders>
            <w:shd w:val="clear" w:color="auto" w:fill="auto"/>
            <w:vAlign w:val="center"/>
          </w:tcPr>
          <w:p w:rsidR="00EA43E4" w:rsidRPr="000A1C00" w:rsidRDefault="00281747" w:rsidP="00EA43E4">
            <w:pPr>
              <w:jc w:val="center"/>
              <w:rPr>
                <w:rFonts w:ascii="GHEA Grapalat" w:hAnsi="GHEA Grapalat" w:cs="Sylfaen"/>
                <w:b/>
                <w:sz w:val="14"/>
                <w:szCs w:val="14"/>
                <w:lang w:val="hy-AM"/>
              </w:rPr>
            </w:pPr>
            <w:r>
              <w:rPr>
                <w:rFonts w:ascii="GHEA Grapalat" w:hAnsi="GHEA Grapalat" w:cs="Sylfaen"/>
                <w:b/>
                <w:sz w:val="14"/>
                <w:szCs w:val="14"/>
                <w:lang w:val="hy-AM"/>
              </w:rPr>
              <w:t>20.11.2016</w:t>
            </w:r>
          </w:p>
        </w:tc>
        <w:tc>
          <w:tcPr>
            <w:tcW w:w="3111" w:type="dxa"/>
            <w:gridSpan w:val="11"/>
            <w:tcBorders>
              <w:bottom w:val="single" w:sz="8" w:space="0" w:color="auto"/>
            </w:tcBorders>
            <w:shd w:val="clear" w:color="auto" w:fill="auto"/>
            <w:vAlign w:val="center"/>
          </w:tcPr>
          <w:p w:rsidR="00EA43E4" w:rsidRPr="000A1C00" w:rsidRDefault="00281747" w:rsidP="00EA43E4">
            <w:pPr>
              <w:jc w:val="center"/>
              <w:rPr>
                <w:rFonts w:ascii="GHEA Grapalat" w:hAnsi="GHEA Grapalat" w:cs="Sylfaen"/>
                <w:b/>
                <w:sz w:val="14"/>
                <w:szCs w:val="14"/>
                <w:lang w:val="hy-AM"/>
              </w:rPr>
            </w:pPr>
            <w:r>
              <w:rPr>
                <w:rFonts w:ascii="GHEA Grapalat" w:hAnsi="GHEA Grapalat" w:cs="Sylfaen"/>
                <w:b/>
                <w:sz w:val="14"/>
                <w:szCs w:val="14"/>
                <w:lang w:val="hy-AM"/>
              </w:rPr>
              <w:t>24.11.2016</w:t>
            </w:r>
          </w:p>
        </w:tc>
      </w:tr>
      <w:tr w:rsidR="00EA43E4" w:rsidRPr="00F47EB4">
        <w:trPr>
          <w:trHeight w:val="344"/>
        </w:trPr>
        <w:tc>
          <w:tcPr>
            <w:tcW w:w="4758" w:type="dxa"/>
            <w:gridSpan w:val="15"/>
            <w:tcBorders>
              <w:bottom w:val="single" w:sz="8" w:space="0" w:color="auto"/>
            </w:tcBorders>
            <w:shd w:val="clear" w:color="auto" w:fill="auto"/>
            <w:vAlign w:val="center"/>
          </w:tcPr>
          <w:p w:rsidR="00EA43E4" w:rsidRPr="00F50FBC" w:rsidRDefault="00EA43E4" w:rsidP="00EA43E4">
            <w:pPr>
              <w:tabs>
                <w:tab w:val="left" w:pos="1248"/>
              </w:tabs>
              <w:rPr>
                <w:rFonts w:ascii="GHEA Grapalat" w:hAnsi="GHEA Grapalat"/>
                <w:b/>
                <w:sz w:val="14"/>
                <w:szCs w:val="14"/>
                <w:lang w:val="hy-AM"/>
              </w:rPr>
            </w:pPr>
            <w:r w:rsidRPr="00F50FBC">
              <w:rPr>
                <w:rFonts w:ascii="GHEA Grapalat" w:hAnsi="GHEA Grapalat"/>
                <w:b/>
                <w:sz w:val="14"/>
                <w:szCs w:val="14"/>
                <w:lang w:val="hy-AM"/>
              </w:rPr>
              <w:t>Ընտրված մասնակցին պայմանագիր կնքելու առաջարկի ծանուցման ամսաթիվը</w:t>
            </w:r>
          </w:p>
        </w:tc>
        <w:tc>
          <w:tcPr>
            <w:tcW w:w="6222" w:type="dxa"/>
            <w:gridSpan w:val="26"/>
            <w:tcBorders>
              <w:bottom w:val="single" w:sz="8" w:space="0" w:color="auto"/>
            </w:tcBorders>
            <w:shd w:val="clear" w:color="auto" w:fill="auto"/>
            <w:vAlign w:val="center"/>
          </w:tcPr>
          <w:p w:rsidR="00EA43E4" w:rsidRPr="002616FE" w:rsidRDefault="00281747" w:rsidP="00EA43E4">
            <w:pPr>
              <w:jc w:val="center"/>
              <w:rPr>
                <w:rFonts w:ascii="GHEA Grapalat" w:hAnsi="GHEA Grapalat" w:cs="Sylfaen"/>
                <w:b/>
                <w:sz w:val="14"/>
                <w:szCs w:val="14"/>
                <w:lang w:val="hy-AM"/>
              </w:rPr>
            </w:pPr>
            <w:r>
              <w:rPr>
                <w:rFonts w:ascii="GHEA Grapalat" w:hAnsi="GHEA Grapalat" w:cs="Sylfaen"/>
                <w:b/>
                <w:sz w:val="14"/>
                <w:szCs w:val="14"/>
                <w:lang w:val="hy-AM"/>
              </w:rPr>
              <w:t>21</w:t>
            </w:r>
            <w:r w:rsidR="00EA43E4">
              <w:rPr>
                <w:rFonts w:ascii="GHEA Grapalat" w:hAnsi="GHEA Grapalat" w:cs="Sylfaen"/>
                <w:b/>
                <w:sz w:val="14"/>
                <w:szCs w:val="14"/>
                <w:lang w:val="hy-AM"/>
              </w:rPr>
              <w:t>.11.2016</w:t>
            </w:r>
          </w:p>
        </w:tc>
      </w:tr>
      <w:tr w:rsidR="00EA43E4" w:rsidRPr="00F47EB4">
        <w:trPr>
          <w:trHeight w:val="344"/>
        </w:trPr>
        <w:tc>
          <w:tcPr>
            <w:tcW w:w="4758" w:type="dxa"/>
            <w:gridSpan w:val="15"/>
            <w:tcBorders>
              <w:bottom w:val="single" w:sz="8" w:space="0" w:color="auto"/>
            </w:tcBorders>
            <w:shd w:val="clear" w:color="auto" w:fill="auto"/>
            <w:vAlign w:val="center"/>
          </w:tcPr>
          <w:p w:rsidR="00EA43E4" w:rsidRPr="00F47EB4" w:rsidRDefault="00EA43E4" w:rsidP="00EA43E4">
            <w:pPr>
              <w:rPr>
                <w:rFonts w:ascii="GHEA Grapalat" w:hAnsi="GHEA Grapalat" w:cs="Sylfaen"/>
                <w:b/>
                <w:sz w:val="14"/>
                <w:szCs w:val="14"/>
                <w:lang w:val="hy-AM"/>
              </w:rPr>
            </w:pPr>
            <w:r w:rsidRPr="00F47EB4">
              <w:rPr>
                <w:rFonts w:ascii="GHEA Grapalat" w:hAnsi="GHEA Grapalat" w:cs="Sylfaen"/>
                <w:b/>
                <w:sz w:val="14"/>
                <w:szCs w:val="14"/>
                <w:lang w:val="hy-AM"/>
              </w:rPr>
              <w:t>Ընտրված մասնակցի կողմից ստորագրված պայմանագիրը պատվիրատուի մոտ մուտքագրվելու ամսաթիվը</w:t>
            </w:r>
          </w:p>
        </w:tc>
        <w:tc>
          <w:tcPr>
            <w:tcW w:w="6222" w:type="dxa"/>
            <w:gridSpan w:val="26"/>
            <w:tcBorders>
              <w:bottom w:val="single" w:sz="8" w:space="0" w:color="auto"/>
            </w:tcBorders>
            <w:shd w:val="clear" w:color="auto" w:fill="auto"/>
            <w:vAlign w:val="center"/>
          </w:tcPr>
          <w:p w:rsidR="00EA43E4" w:rsidRPr="000A1C00" w:rsidRDefault="00281747" w:rsidP="00EA43E4">
            <w:pPr>
              <w:jc w:val="center"/>
              <w:rPr>
                <w:rFonts w:ascii="GHEA Grapalat" w:hAnsi="GHEA Grapalat" w:cs="Sylfaen"/>
                <w:b/>
                <w:sz w:val="14"/>
                <w:szCs w:val="14"/>
                <w:lang w:val="hy-AM"/>
              </w:rPr>
            </w:pPr>
            <w:r>
              <w:rPr>
                <w:rFonts w:ascii="GHEA Grapalat" w:hAnsi="GHEA Grapalat" w:cs="Sylfaen"/>
                <w:b/>
                <w:sz w:val="14"/>
                <w:szCs w:val="14"/>
                <w:lang w:val="hy-AM"/>
              </w:rPr>
              <w:t>25</w:t>
            </w:r>
            <w:r w:rsidR="00EA43E4">
              <w:rPr>
                <w:rFonts w:ascii="GHEA Grapalat" w:hAnsi="GHEA Grapalat" w:cs="Sylfaen"/>
                <w:b/>
                <w:sz w:val="14"/>
                <w:szCs w:val="14"/>
                <w:lang w:val="hy-AM"/>
              </w:rPr>
              <w:t>.11.2016</w:t>
            </w:r>
          </w:p>
        </w:tc>
      </w:tr>
      <w:tr w:rsidR="00EA43E4" w:rsidRPr="00BF7713">
        <w:trPr>
          <w:trHeight w:val="344"/>
        </w:trPr>
        <w:tc>
          <w:tcPr>
            <w:tcW w:w="4758" w:type="dxa"/>
            <w:gridSpan w:val="15"/>
            <w:tcBorders>
              <w:bottom w:val="single" w:sz="8" w:space="0" w:color="auto"/>
            </w:tcBorders>
            <w:shd w:val="clear" w:color="auto" w:fill="auto"/>
            <w:vAlign w:val="center"/>
          </w:tcPr>
          <w:p w:rsidR="00EA43E4" w:rsidRDefault="00EA43E4" w:rsidP="00EA43E4">
            <w:pPr>
              <w:rPr>
                <w:rFonts w:ascii="GHEA Grapalat" w:hAnsi="GHEA Grapalat" w:cs="Sylfaen"/>
                <w:b/>
                <w:sz w:val="14"/>
                <w:szCs w:val="14"/>
              </w:rPr>
            </w:pPr>
            <w:r w:rsidRPr="00F47EB4">
              <w:rPr>
                <w:rFonts w:ascii="GHEA Grapalat" w:hAnsi="GHEA Grapalat" w:cs="Sylfaen"/>
                <w:b/>
                <w:sz w:val="14"/>
                <w:szCs w:val="14"/>
                <w:lang w:val="hy-AM"/>
              </w:rPr>
              <w:t>Պատվիրատուի կողմից պայմանա</w:t>
            </w:r>
            <w:r>
              <w:rPr>
                <w:rFonts w:ascii="GHEA Grapalat" w:hAnsi="GHEA Grapalat" w:cs="Sylfaen"/>
                <w:b/>
                <w:sz w:val="14"/>
                <w:szCs w:val="14"/>
              </w:rPr>
              <w:t>գրի ստորագրման ամսաթիվը</w:t>
            </w:r>
          </w:p>
        </w:tc>
        <w:tc>
          <w:tcPr>
            <w:tcW w:w="6222" w:type="dxa"/>
            <w:gridSpan w:val="26"/>
            <w:tcBorders>
              <w:bottom w:val="single" w:sz="8" w:space="0" w:color="auto"/>
            </w:tcBorders>
            <w:shd w:val="clear" w:color="auto" w:fill="auto"/>
            <w:vAlign w:val="center"/>
          </w:tcPr>
          <w:p w:rsidR="00EA43E4" w:rsidRPr="000A1C00" w:rsidRDefault="00281747" w:rsidP="00EA43E4">
            <w:pPr>
              <w:jc w:val="center"/>
              <w:rPr>
                <w:rFonts w:ascii="GHEA Grapalat" w:hAnsi="GHEA Grapalat" w:cs="Sylfaen"/>
                <w:b/>
                <w:sz w:val="14"/>
                <w:szCs w:val="14"/>
                <w:lang w:val="hy-AM"/>
              </w:rPr>
            </w:pPr>
            <w:r>
              <w:rPr>
                <w:rFonts w:ascii="GHEA Grapalat" w:hAnsi="GHEA Grapalat" w:cs="Sylfaen"/>
                <w:b/>
                <w:sz w:val="14"/>
                <w:szCs w:val="14"/>
                <w:lang w:val="hy-AM"/>
              </w:rPr>
              <w:t>28</w:t>
            </w:r>
            <w:r w:rsidR="00EA43E4">
              <w:rPr>
                <w:rFonts w:ascii="GHEA Grapalat" w:hAnsi="GHEA Grapalat" w:cs="Sylfaen"/>
                <w:b/>
                <w:sz w:val="14"/>
                <w:szCs w:val="14"/>
                <w:lang w:val="hy-AM"/>
              </w:rPr>
              <w:t>.11.2016</w:t>
            </w:r>
          </w:p>
        </w:tc>
      </w:tr>
      <w:tr w:rsidR="00EA43E4" w:rsidRPr="00BF7713">
        <w:trPr>
          <w:trHeight w:val="288"/>
        </w:trPr>
        <w:tc>
          <w:tcPr>
            <w:tcW w:w="10980" w:type="dxa"/>
            <w:gridSpan w:val="41"/>
            <w:shd w:val="clear" w:color="auto" w:fill="99CCFF"/>
            <w:vAlign w:val="center"/>
          </w:tcPr>
          <w:p w:rsidR="00EA43E4" w:rsidRPr="00BF7713" w:rsidRDefault="00EA43E4" w:rsidP="00EA43E4">
            <w:pPr>
              <w:widowControl w:val="0"/>
              <w:jc w:val="center"/>
              <w:rPr>
                <w:rFonts w:ascii="GHEA Grapalat" w:hAnsi="GHEA Grapalat" w:cs="Sylfaen"/>
                <w:b/>
                <w:sz w:val="14"/>
                <w:szCs w:val="14"/>
              </w:rPr>
            </w:pPr>
          </w:p>
        </w:tc>
      </w:tr>
      <w:tr w:rsidR="00EA43E4" w:rsidRPr="00BF7713" w:rsidTr="00F47EB4">
        <w:tc>
          <w:tcPr>
            <w:tcW w:w="817" w:type="dxa"/>
            <w:vMerge w:val="restart"/>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r w:rsidRPr="00BF7713">
              <w:rPr>
                <w:rFonts w:ascii="GHEA Grapalat" w:hAnsi="GHEA Grapalat"/>
                <w:b/>
                <w:sz w:val="14"/>
                <w:szCs w:val="14"/>
              </w:rPr>
              <w:t>Չափա-բաժնի համարը</w:t>
            </w:r>
          </w:p>
        </w:tc>
        <w:tc>
          <w:tcPr>
            <w:tcW w:w="1495" w:type="dxa"/>
            <w:gridSpan w:val="4"/>
            <w:vMerge w:val="restart"/>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Ընտրված մասնակիցը</w:t>
            </w:r>
          </w:p>
        </w:tc>
        <w:tc>
          <w:tcPr>
            <w:tcW w:w="8668" w:type="dxa"/>
            <w:gridSpan w:val="36"/>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cs="Sylfaen"/>
                <w:b/>
                <w:sz w:val="14"/>
                <w:szCs w:val="14"/>
              </w:rPr>
              <w:t>Պ</w:t>
            </w:r>
            <w:r w:rsidRPr="00BF7713">
              <w:rPr>
                <w:rFonts w:ascii="GHEA Grapalat" w:hAnsi="GHEA Grapalat" w:cs="Sylfaen"/>
                <w:b/>
                <w:sz w:val="14"/>
                <w:szCs w:val="14"/>
                <w:lang w:val="ru-RU"/>
              </w:rPr>
              <w:t>այմանագ</w:t>
            </w:r>
            <w:r w:rsidRPr="00BF7713">
              <w:rPr>
                <w:rFonts w:ascii="GHEA Grapalat" w:hAnsi="GHEA Grapalat" w:cs="Sylfaen"/>
                <w:b/>
                <w:sz w:val="14"/>
                <w:szCs w:val="14"/>
              </w:rPr>
              <w:t>րի</w:t>
            </w:r>
          </w:p>
        </w:tc>
      </w:tr>
      <w:tr w:rsidR="00EA43E4" w:rsidRPr="00BF7713" w:rsidTr="00F47EB4">
        <w:trPr>
          <w:trHeight w:val="237"/>
        </w:trPr>
        <w:tc>
          <w:tcPr>
            <w:tcW w:w="817" w:type="dxa"/>
            <w:vMerge/>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p>
        </w:tc>
        <w:tc>
          <w:tcPr>
            <w:tcW w:w="1495" w:type="dxa"/>
            <w:gridSpan w:val="4"/>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783" w:type="dxa"/>
            <w:gridSpan w:val="6"/>
            <w:vMerge w:val="restart"/>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Պայմանագրի համարը</w:t>
            </w:r>
          </w:p>
        </w:tc>
        <w:tc>
          <w:tcPr>
            <w:tcW w:w="1523" w:type="dxa"/>
            <w:gridSpan w:val="6"/>
            <w:vMerge w:val="restart"/>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Կնքման ամսաթիվը</w:t>
            </w:r>
          </w:p>
        </w:tc>
        <w:tc>
          <w:tcPr>
            <w:tcW w:w="1139" w:type="dxa"/>
            <w:gridSpan w:val="6"/>
            <w:vMerge w:val="restart"/>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Կատարման վերջնա-ժամկետը</w:t>
            </w:r>
          </w:p>
        </w:tc>
        <w:tc>
          <w:tcPr>
            <w:tcW w:w="1073" w:type="dxa"/>
            <w:gridSpan w:val="6"/>
            <w:vMerge w:val="restart"/>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Կանխա-վճարի չափը</w:t>
            </w:r>
          </w:p>
        </w:tc>
        <w:tc>
          <w:tcPr>
            <w:tcW w:w="3150" w:type="dxa"/>
            <w:gridSpan w:val="12"/>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Գինը</w:t>
            </w:r>
          </w:p>
        </w:tc>
      </w:tr>
      <w:tr w:rsidR="00EA43E4" w:rsidRPr="00BF7713" w:rsidTr="00F47EB4">
        <w:trPr>
          <w:trHeight w:val="238"/>
        </w:trPr>
        <w:tc>
          <w:tcPr>
            <w:tcW w:w="817" w:type="dxa"/>
            <w:vMerge/>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p>
        </w:tc>
        <w:tc>
          <w:tcPr>
            <w:tcW w:w="1495" w:type="dxa"/>
            <w:gridSpan w:val="4"/>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783" w:type="dxa"/>
            <w:gridSpan w:val="6"/>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523" w:type="dxa"/>
            <w:gridSpan w:val="6"/>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139" w:type="dxa"/>
            <w:gridSpan w:val="6"/>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073" w:type="dxa"/>
            <w:gridSpan w:val="6"/>
            <w:vMerge/>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3150" w:type="dxa"/>
            <w:gridSpan w:val="12"/>
            <w:shd w:val="clear" w:color="auto" w:fill="auto"/>
            <w:vAlign w:val="center"/>
          </w:tcPr>
          <w:p w:rsidR="00EA43E4" w:rsidRPr="00BF7713" w:rsidRDefault="00EA43E4" w:rsidP="00EA43E4">
            <w:pPr>
              <w:widowControl w:val="0"/>
              <w:jc w:val="center"/>
              <w:rPr>
                <w:rFonts w:ascii="GHEA Grapalat" w:hAnsi="GHEA Grapalat"/>
                <w:b/>
                <w:sz w:val="14"/>
                <w:szCs w:val="14"/>
              </w:rPr>
            </w:pPr>
            <w:r>
              <w:rPr>
                <w:rFonts w:ascii="GHEA Grapalat" w:hAnsi="GHEA Grapalat"/>
                <w:b/>
                <w:sz w:val="14"/>
                <w:szCs w:val="14"/>
              </w:rPr>
              <w:t>ՀՀ դրամ</w:t>
            </w:r>
          </w:p>
        </w:tc>
      </w:tr>
      <w:tr w:rsidR="00EA43E4" w:rsidRPr="00BF7713" w:rsidTr="00F47EB4">
        <w:trPr>
          <w:trHeight w:val="263"/>
        </w:trPr>
        <w:tc>
          <w:tcPr>
            <w:tcW w:w="817" w:type="dxa"/>
            <w:vMerge/>
            <w:tcBorders>
              <w:bottom w:val="single" w:sz="8" w:space="0" w:color="auto"/>
            </w:tcBorders>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p>
        </w:tc>
        <w:tc>
          <w:tcPr>
            <w:tcW w:w="1495" w:type="dxa"/>
            <w:gridSpan w:val="4"/>
            <w:vMerge/>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783" w:type="dxa"/>
            <w:gridSpan w:val="6"/>
            <w:vMerge/>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523" w:type="dxa"/>
            <w:gridSpan w:val="6"/>
            <w:vMerge/>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139" w:type="dxa"/>
            <w:gridSpan w:val="6"/>
            <w:vMerge/>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073" w:type="dxa"/>
            <w:gridSpan w:val="6"/>
            <w:vMerge/>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p>
        </w:tc>
        <w:tc>
          <w:tcPr>
            <w:tcW w:w="1130" w:type="dxa"/>
            <w:gridSpan w:val="7"/>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r>
              <w:rPr>
                <w:rFonts w:ascii="GHEA Grapalat" w:hAnsi="GHEA Grapalat" w:cs="Sylfaen"/>
                <w:b/>
                <w:sz w:val="14"/>
                <w:szCs w:val="14"/>
              </w:rPr>
              <w:t xml:space="preserve">Առկա ֆինանսական միջոցներով </w:t>
            </w:r>
          </w:p>
        </w:tc>
        <w:tc>
          <w:tcPr>
            <w:tcW w:w="2020" w:type="dxa"/>
            <w:gridSpan w:val="5"/>
            <w:tcBorders>
              <w:bottom w:val="single" w:sz="8" w:space="0" w:color="auto"/>
            </w:tcBorders>
            <w:shd w:val="clear" w:color="auto" w:fill="auto"/>
            <w:vAlign w:val="center"/>
          </w:tcPr>
          <w:p w:rsidR="00EA43E4" w:rsidRPr="00BF7713" w:rsidRDefault="00EA43E4" w:rsidP="00EA43E4">
            <w:pPr>
              <w:widowControl w:val="0"/>
              <w:jc w:val="center"/>
              <w:rPr>
                <w:rFonts w:ascii="GHEA Grapalat" w:hAnsi="GHEA Grapalat"/>
                <w:b/>
                <w:sz w:val="14"/>
                <w:szCs w:val="14"/>
              </w:rPr>
            </w:pPr>
            <w:r w:rsidRPr="00BF7713">
              <w:rPr>
                <w:rFonts w:ascii="GHEA Grapalat" w:hAnsi="GHEA Grapalat"/>
                <w:b/>
                <w:sz w:val="14"/>
                <w:szCs w:val="14"/>
              </w:rPr>
              <w:t>Ընդհանուր</w:t>
            </w:r>
            <w:r w:rsidRPr="00BF7713">
              <w:rPr>
                <w:rStyle w:val="FootnoteReference"/>
                <w:rFonts w:ascii="GHEA Grapalat" w:hAnsi="GHEA Grapalat"/>
                <w:b/>
                <w:sz w:val="14"/>
                <w:szCs w:val="14"/>
              </w:rPr>
              <w:footnoteReference w:id="10"/>
            </w:r>
          </w:p>
        </w:tc>
      </w:tr>
      <w:tr w:rsidR="00FA04BF" w:rsidRPr="00F47EB4" w:rsidTr="00F47EB4">
        <w:trPr>
          <w:trHeight w:val="146"/>
        </w:trPr>
        <w:tc>
          <w:tcPr>
            <w:tcW w:w="817" w:type="dxa"/>
            <w:shd w:val="clear" w:color="auto" w:fill="auto"/>
            <w:vAlign w:val="center"/>
          </w:tcPr>
          <w:p w:rsidR="00FA04BF" w:rsidRPr="00BF7713" w:rsidRDefault="00FA04BF" w:rsidP="00FA04BF">
            <w:pPr>
              <w:widowControl w:val="0"/>
              <w:jc w:val="center"/>
              <w:rPr>
                <w:rFonts w:ascii="GHEA Grapalat" w:hAnsi="GHEA Grapalat" w:cs="Sylfaen"/>
                <w:b/>
                <w:sz w:val="14"/>
                <w:szCs w:val="14"/>
              </w:rPr>
            </w:pPr>
            <w:r>
              <w:rPr>
                <w:rFonts w:ascii="GHEA Grapalat" w:hAnsi="GHEA Grapalat" w:cs="Sylfaen"/>
                <w:b/>
                <w:sz w:val="14"/>
                <w:szCs w:val="14"/>
              </w:rPr>
              <w:t>1</w:t>
            </w:r>
          </w:p>
        </w:tc>
        <w:tc>
          <w:tcPr>
            <w:tcW w:w="1495" w:type="dxa"/>
            <w:gridSpan w:val="4"/>
            <w:shd w:val="clear" w:color="auto" w:fill="auto"/>
            <w:vAlign w:val="center"/>
          </w:tcPr>
          <w:p w:rsidR="00FA04BF" w:rsidRPr="0013705C" w:rsidRDefault="00FA04BF" w:rsidP="00FA04BF">
            <w:pPr>
              <w:widowControl w:val="0"/>
              <w:jc w:val="center"/>
              <w:rPr>
                <w:rFonts w:ascii="GHEA Grapalat" w:hAnsi="GHEA Grapalat"/>
                <w:b/>
                <w:sz w:val="14"/>
                <w:szCs w:val="14"/>
                <w:lang w:val="hy-AM"/>
              </w:rPr>
            </w:pPr>
            <w:r w:rsidRPr="0013705C">
              <w:rPr>
                <w:rFonts w:ascii="GHEA Grapalat" w:hAnsi="GHEA Grapalat"/>
                <w:b/>
                <w:sz w:val="14"/>
                <w:szCs w:val="14"/>
                <w:lang w:val="hy-AM"/>
              </w:rPr>
              <w:t>«ԱԼՖԱ ԹՐԵՅԴ» ՍՊԸ</w:t>
            </w:r>
          </w:p>
        </w:tc>
        <w:tc>
          <w:tcPr>
            <w:tcW w:w="1783" w:type="dxa"/>
            <w:gridSpan w:val="6"/>
            <w:shd w:val="clear" w:color="auto" w:fill="auto"/>
            <w:vAlign w:val="center"/>
          </w:tcPr>
          <w:p w:rsidR="00FA04BF" w:rsidRPr="00BF7713" w:rsidRDefault="00FA04BF" w:rsidP="00FA04BF">
            <w:pPr>
              <w:widowControl w:val="0"/>
              <w:jc w:val="center"/>
              <w:rPr>
                <w:rFonts w:ascii="GHEA Grapalat" w:hAnsi="GHEA Grapalat"/>
                <w:b/>
                <w:sz w:val="14"/>
                <w:szCs w:val="14"/>
                <w:lang w:val="hy-AM"/>
              </w:rPr>
            </w:pPr>
            <w:r>
              <w:rPr>
                <w:rFonts w:ascii="GHEA Grapalat" w:hAnsi="GHEA Grapalat"/>
                <w:b/>
                <w:sz w:val="14"/>
                <w:szCs w:val="14"/>
                <w:lang w:val="hy-AM"/>
              </w:rPr>
              <w:t>ՀԶՀ-ՊԸԱՇՁԲ-16/3</w:t>
            </w:r>
          </w:p>
        </w:tc>
        <w:tc>
          <w:tcPr>
            <w:tcW w:w="1523" w:type="dxa"/>
            <w:gridSpan w:val="6"/>
            <w:shd w:val="clear" w:color="auto" w:fill="auto"/>
            <w:vAlign w:val="center"/>
          </w:tcPr>
          <w:p w:rsidR="00FA04BF" w:rsidRPr="000A1C00" w:rsidRDefault="00FA04BF" w:rsidP="00FA04BF">
            <w:pPr>
              <w:widowControl w:val="0"/>
              <w:jc w:val="center"/>
              <w:rPr>
                <w:rFonts w:ascii="GHEA Grapalat" w:hAnsi="GHEA Grapalat" w:cs="Sylfaen"/>
                <w:b/>
                <w:sz w:val="14"/>
                <w:szCs w:val="14"/>
                <w:lang w:val="hy-AM"/>
              </w:rPr>
            </w:pPr>
            <w:r>
              <w:rPr>
                <w:rFonts w:ascii="GHEA Grapalat" w:hAnsi="GHEA Grapalat" w:cs="Sylfaen"/>
                <w:b/>
                <w:sz w:val="14"/>
                <w:szCs w:val="14"/>
                <w:lang w:val="hy-AM"/>
              </w:rPr>
              <w:t>28.11.2016</w:t>
            </w:r>
          </w:p>
        </w:tc>
        <w:tc>
          <w:tcPr>
            <w:tcW w:w="1139" w:type="dxa"/>
            <w:gridSpan w:val="6"/>
            <w:shd w:val="clear" w:color="auto" w:fill="auto"/>
            <w:vAlign w:val="center"/>
          </w:tcPr>
          <w:p w:rsidR="00FA04BF" w:rsidRPr="000A1C00" w:rsidRDefault="00FA04BF" w:rsidP="00FA04BF">
            <w:pPr>
              <w:widowControl w:val="0"/>
              <w:jc w:val="center"/>
              <w:rPr>
                <w:rFonts w:ascii="GHEA Grapalat" w:hAnsi="GHEA Grapalat" w:cs="Sylfaen"/>
                <w:b/>
                <w:sz w:val="14"/>
                <w:szCs w:val="14"/>
                <w:lang w:val="hy-AM"/>
              </w:rPr>
            </w:pPr>
            <w:r>
              <w:rPr>
                <w:rFonts w:ascii="GHEA Grapalat" w:hAnsi="GHEA Grapalat" w:cs="Sylfaen"/>
                <w:b/>
                <w:sz w:val="14"/>
                <w:szCs w:val="14"/>
                <w:lang w:val="hy-AM"/>
              </w:rPr>
              <w:t>Ըստ պայմանագրի</w:t>
            </w:r>
          </w:p>
        </w:tc>
        <w:tc>
          <w:tcPr>
            <w:tcW w:w="1073" w:type="dxa"/>
            <w:gridSpan w:val="6"/>
            <w:shd w:val="clear" w:color="auto" w:fill="auto"/>
            <w:vAlign w:val="center"/>
          </w:tcPr>
          <w:p w:rsidR="00FA04BF" w:rsidRPr="000A1C00" w:rsidRDefault="00FA04BF" w:rsidP="00FA04BF">
            <w:pPr>
              <w:widowControl w:val="0"/>
              <w:jc w:val="center"/>
              <w:rPr>
                <w:rFonts w:ascii="GHEA Grapalat" w:hAnsi="GHEA Grapalat" w:cs="Sylfaen"/>
                <w:b/>
                <w:sz w:val="14"/>
                <w:szCs w:val="14"/>
                <w:lang w:val="hy-AM"/>
              </w:rPr>
            </w:pPr>
            <w:r>
              <w:rPr>
                <w:rFonts w:ascii="GHEA Grapalat" w:hAnsi="GHEA Grapalat" w:cs="Sylfaen"/>
                <w:b/>
                <w:sz w:val="14"/>
                <w:szCs w:val="14"/>
                <w:lang w:val="hy-AM"/>
              </w:rPr>
              <w:t>-</w:t>
            </w:r>
          </w:p>
        </w:tc>
        <w:tc>
          <w:tcPr>
            <w:tcW w:w="1130" w:type="dxa"/>
            <w:gridSpan w:val="7"/>
            <w:shd w:val="clear" w:color="auto" w:fill="auto"/>
            <w:vAlign w:val="center"/>
          </w:tcPr>
          <w:p w:rsidR="00FA04BF" w:rsidRPr="000A1C00" w:rsidRDefault="00FA04BF" w:rsidP="00FA04BF">
            <w:pPr>
              <w:widowControl w:val="0"/>
              <w:jc w:val="center"/>
              <w:rPr>
                <w:rFonts w:ascii="GHEA Grapalat" w:hAnsi="GHEA Grapalat" w:cs="Sylfaen"/>
                <w:b/>
                <w:sz w:val="14"/>
                <w:szCs w:val="14"/>
                <w:lang w:val="hy-AM"/>
              </w:rPr>
            </w:pPr>
            <w:r>
              <w:rPr>
                <w:rFonts w:ascii="GHEA Grapalat" w:hAnsi="GHEA Grapalat" w:cs="Sylfaen"/>
                <w:b/>
                <w:sz w:val="14"/>
                <w:szCs w:val="14"/>
                <w:lang w:val="hy-AM"/>
              </w:rPr>
              <w:t>4 500 000</w:t>
            </w:r>
          </w:p>
        </w:tc>
        <w:tc>
          <w:tcPr>
            <w:tcW w:w="2020" w:type="dxa"/>
            <w:gridSpan w:val="5"/>
            <w:shd w:val="clear" w:color="auto" w:fill="auto"/>
            <w:vAlign w:val="center"/>
          </w:tcPr>
          <w:p w:rsidR="00FA04BF" w:rsidRPr="000A1C00" w:rsidRDefault="00FA04BF" w:rsidP="00FA04BF">
            <w:pPr>
              <w:widowControl w:val="0"/>
              <w:jc w:val="center"/>
              <w:rPr>
                <w:rFonts w:ascii="GHEA Grapalat" w:hAnsi="GHEA Grapalat" w:cs="Sylfaen"/>
                <w:b/>
                <w:sz w:val="14"/>
                <w:szCs w:val="14"/>
                <w:lang w:val="hy-AM"/>
              </w:rPr>
            </w:pPr>
            <w:r>
              <w:rPr>
                <w:rFonts w:ascii="GHEA Grapalat" w:hAnsi="GHEA Grapalat" w:cs="Sylfaen"/>
                <w:b/>
                <w:sz w:val="14"/>
                <w:szCs w:val="14"/>
                <w:lang w:val="hy-AM"/>
              </w:rPr>
              <w:t>4 500 000</w:t>
            </w:r>
          </w:p>
        </w:tc>
      </w:tr>
      <w:tr w:rsidR="00EA43E4" w:rsidRPr="00F47EB4">
        <w:trPr>
          <w:trHeight w:val="150"/>
        </w:trPr>
        <w:tc>
          <w:tcPr>
            <w:tcW w:w="10980" w:type="dxa"/>
            <w:gridSpan w:val="41"/>
            <w:shd w:val="clear" w:color="auto" w:fill="auto"/>
            <w:vAlign w:val="center"/>
          </w:tcPr>
          <w:p w:rsidR="00EA43E4" w:rsidRPr="0014640D" w:rsidRDefault="00EA43E4" w:rsidP="00EA43E4">
            <w:pPr>
              <w:tabs>
                <w:tab w:val="left" w:pos="1248"/>
              </w:tabs>
              <w:jc w:val="center"/>
              <w:rPr>
                <w:rFonts w:ascii="GHEA Grapalat" w:hAnsi="GHEA Grapalat"/>
                <w:b/>
                <w:sz w:val="14"/>
                <w:szCs w:val="14"/>
                <w:lang w:val="hy-AM"/>
              </w:rPr>
            </w:pPr>
            <w:r w:rsidRPr="0014640D">
              <w:rPr>
                <w:rFonts w:ascii="GHEA Grapalat" w:hAnsi="GHEA Grapalat"/>
                <w:b/>
                <w:sz w:val="14"/>
                <w:szCs w:val="14"/>
                <w:lang w:val="hy-AM"/>
              </w:rPr>
              <w:t>Ընտրված մասնակցի (մասնակիցների) անվանումը և հասցեն</w:t>
            </w:r>
          </w:p>
        </w:tc>
      </w:tr>
      <w:tr w:rsidR="00EA43E4" w:rsidRPr="00BF7713" w:rsidTr="00F47EB4">
        <w:trPr>
          <w:trHeight w:val="125"/>
        </w:trPr>
        <w:tc>
          <w:tcPr>
            <w:tcW w:w="817" w:type="dxa"/>
            <w:tcBorders>
              <w:bottom w:val="single" w:sz="8" w:space="0" w:color="auto"/>
            </w:tcBorders>
            <w:shd w:val="clear" w:color="auto" w:fill="auto"/>
            <w:vAlign w:val="center"/>
          </w:tcPr>
          <w:p w:rsidR="00EA43E4" w:rsidRPr="0014640D" w:rsidRDefault="00EA43E4" w:rsidP="00EA43E4">
            <w:pPr>
              <w:tabs>
                <w:tab w:val="left" w:pos="1248"/>
              </w:tabs>
              <w:jc w:val="center"/>
              <w:rPr>
                <w:rFonts w:ascii="GHEA Grapalat" w:hAnsi="GHEA Grapalat"/>
                <w:b/>
                <w:sz w:val="14"/>
                <w:szCs w:val="14"/>
                <w:lang w:val="hy-AM"/>
              </w:rPr>
            </w:pPr>
            <w:r w:rsidRPr="0014640D">
              <w:rPr>
                <w:rFonts w:ascii="GHEA Grapalat" w:hAnsi="GHEA Grapalat"/>
                <w:b/>
                <w:sz w:val="14"/>
                <w:szCs w:val="14"/>
                <w:lang w:val="hy-AM"/>
              </w:rPr>
              <w:t>Չափա-բաժնի համարը</w:t>
            </w:r>
          </w:p>
        </w:tc>
        <w:tc>
          <w:tcPr>
            <w:tcW w:w="1495" w:type="dxa"/>
            <w:gridSpan w:val="4"/>
            <w:tcBorders>
              <w:bottom w:val="single" w:sz="8" w:space="0" w:color="auto"/>
            </w:tcBorders>
            <w:shd w:val="clear" w:color="auto" w:fill="auto"/>
            <w:vAlign w:val="center"/>
          </w:tcPr>
          <w:p w:rsidR="00EA43E4" w:rsidRPr="0014640D" w:rsidRDefault="00EA43E4" w:rsidP="00EA43E4">
            <w:pPr>
              <w:widowControl w:val="0"/>
              <w:jc w:val="center"/>
              <w:rPr>
                <w:rFonts w:ascii="GHEA Grapalat" w:hAnsi="GHEA Grapalat"/>
                <w:b/>
                <w:sz w:val="14"/>
                <w:szCs w:val="14"/>
                <w:lang w:val="hy-AM"/>
              </w:rPr>
            </w:pPr>
            <w:r w:rsidRPr="0014640D">
              <w:rPr>
                <w:rFonts w:ascii="GHEA Grapalat" w:hAnsi="GHEA Grapalat"/>
                <w:b/>
                <w:sz w:val="14"/>
                <w:szCs w:val="14"/>
                <w:lang w:val="hy-AM"/>
              </w:rPr>
              <w:t>Ընտրված մասնակիցը</w:t>
            </w:r>
          </w:p>
        </w:tc>
        <w:tc>
          <w:tcPr>
            <w:tcW w:w="2613" w:type="dxa"/>
            <w:gridSpan w:val="11"/>
            <w:tcBorders>
              <w:bottom w:val="single" w:sz="8" w:space="0" w:color="auto"/>
            </w:tcBorders>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r w:rsidRPr="0014640D">
              <w:rPr>
                <w:rFonts w:ascii="GHEA Grapalat" w:hAnsi="GHEA Grapalat"/>
                <w:b/>
                <w:sz w:val="14"/>
                <w:szCs w:val="14"/>
                <w:lang w:val="hy-AM"/>
              </w:rPr>
              <w:t>Հասցե</w:t>
            </w:r>
            <w:r w:rsidRPr="00BF7713">
              <w:rPr>
                <w:rFonts w:ascii="GHEA Grapalat" w:hAnsi="GHEA Grapalat"/>
                <w:b/>
                <w:sz w:val="14"/>
                <w:szCs w:val="14"/>
              </w:rPr>
              <w:t>, հեռ.</w:t>
            </w:r>
          </w:p>
        </w:tc>
        <w:tc>
          <w:tcPr>
            <w:tcW w:w="2016" w:type="dxa"/>
            <w:gridSpan w:val="8"/>
            <w:tcBorders>
              <w:bottom w:val="single" w:sz="8" w:space="0" w:color="auto"/>
            </w:tcBorders>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r w:rsidRPr="00BF7713">
              <w:rPr>
                <w:rFonts w:ascii="GHEA Grapalat" w:hAnsi="GHEA Grapalat"/>
                <w:b/>
                <w:sz w:val="14"/>
                <w:szCs w:val="14"/>
              </w:rPr>
              <w:t>Էլ.-փոստ</w:t>
            </w:r>
          </w:p>
        </w:tc>
        <w:tc>
          <w:tcPr>
            <w:tcW w:w="1981" w:type="dxa"/>
            <w:gridSpan w:val="11"/>
            <w:tcBorders>
              <w:bottom w:val="single" w:sz="8" w:space="0" w:color="auto"/>
            </w:tcBorders>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r w:rsidRPr="00BF7713">
              <w:rPr>
                <w:rFonts w:ascii="GHEA Grapalat" w:hAnsi="GHEA Grapalat"/>
                <w:b/>
                <w:sz w:val="14"/>
                <w:szCs w:val="14"/>
              </w:rPr>
              <w:t>Բանկային հաշիվը</w:t>
            </w:r>
          </w:p>
        </w:tc>
        <w:tc>
          <w:tcPr>
            <w:tcW w:w="2058" w:type="dxa"/>
            <w:gridSpan w:val="6"/>
            <w:tcBorders>
              <w:bottom w:val="single" w:sz="8" w:space="0" w:color="auto"/>
            </w:tcBorders>
            <w:shd w:val="clear" w:color="auto" w:fill="auto"/>
            <w:vAlign w:val="center"/>
          </w:tcPr>
          <w:p w:rsidR="00EA43E4" w:rsidRPr="00BF7713" w:rsidRDefault="00EA43E4" w:rsidP="00EA43E4">
            <w:pPr>
              <w:tabs>
                <w:tab w:val="left" w:pos="1248"/>
              </w:tabs>
              <w:jc w:val="center"/>
              <w:rPr>
                <w:rFonts w:ascii="GHEA Grapalat" w:hAnsi="GHEA Grapalat"/>
                <w:b/>
                <w:sz w:val="14"/>
                <w:szCs w:val="14"/>
              </w:rPr>
            </w:pPr>
            <w:r w:rsidRPr="00BF7713">
              <w:rPr>
                <w:rFonts w:ascii="GHEA Grapalat" w:hAnsi="GHEA Grapalat"/>
                <w:b/>
                <w:sz w:val="14"/>
                <w:szCs w:val="14"/>
              </w:rPr>
              <w:t>ՀՎՀՀ</w:t>
            </w:r>
            <w:r w:rsidRPr="00BF7713">
              <w:rPr>
                <w:rStyle w:val="FootnoteReference"/>
                <w:rFonts w:ascii="GHEA Grapalat" w:hAnsi="GHEA Grapalat"/>
                <w:b/>
                <w:sz w:val="14"/>
                <w:szCs w:val="14"/>
                <w:lang w:val="hy-AM"/>
              </w:rPr>
              <w:footnoteReference w:id="11"/>
            </w:r>
            <w:r w:rsidRPr="00BF7713">
              <w:rPr>
                <w:rFonts w:ascii="GHEA Grapalat" w:hAnsi="GHEA Grapalat"/>
                <w:b/>
                <w:sz w:val="14"/>
                <w:szCs w:val="14"/>
              </w:rPr>
              <w:t xml:space="preserve"> / Անձնագրի համարը և սերիան</w:t>
            </w:r>
          </w:p>
        </w:tc>
      </w:tr>
      <w:tr w:rsidR="00FA04BF" w:rsidRPr="00FA04BF" w:rsidTr="00F47EB4">
        <w:trPr>
          <w:trHeight w:val="155"/>
        </w:trPr>
        <w:tc>
          <w:tcPr>
            <w:tcW w:w="817" w:type="dxa"/>
            <w:tcBorders>
              <w:bottom w:val="single" w:sz="8" w:space="0" w:color="auto"/>
            </w:tcBorders>
            <w:shd w:val="clear" w:color="auto" w:fill="auto"/>
            <w:vAlign w:val="center"/>
          </w:tcPr>
          <w:p w:rsidR="00FA04BF" w:rsidRPr="00BF7713" w:rsidRDefault="00FA04BF" w:rsidP="00FA04BF">
            <w:pPr>
              <w:widowControl w:val="0"/>
              <w:jc w:val="center"/>
              <w:rPr>
                <w:rFonts w:ascii="GHEA Grapalat" w:hAnsi="GHEA Grapalat"/>
                <w:b/>
                <w:sz w:val="14"/>
                <w:szCs w:val="14"/>
                <w:lang w:val="hy-AM"/>
              </w:rPr>
            </w:pPr>
            <w:r w:rsidRPr="00BF7713">
              <w:rPr>
                <w:rFonts w:ascii="GHEA Grapalat" w:hAnsi="GHEA Grapalat"/>
                <w:b/>
                <w:sz w:val="14"/>
                <w:szCs w:val="14"/>
                <w:lang w:val="hy-AM"/>
              </w:rPr>
              <w:t>1</w:t>
            </w:r>
          </w:p>
        </w:tc>
        <w:tc>
          <w:tcPr>
            <w:tcW w:w="1495" w:type="dxa"/>
            <w:gridSpan w:val="4"/>
            <w:tcBorders>
              <w:bottom w:val="single" w:sz="8" w:space="0" w:color="auto"/>
            </w:tcBorders>
            <w:shd w:val="clear" w:color="auto" w:fill="auto"/>
            <w:vAlign w:val="center"/>
          </w:tcPr>
          <w:p w:rsidR="00FA04BF" w:rsidRPr="0013705C" w:rsidRDefault="00FA04BF" w:rsidP="00FA04BF">
            <w:pPr>
              <w:widowControl w:val="0"/>
              <w:jc w:val="center"/>
              <w:rPr>
                <w:rFonts w:ascii="GHEA Grapalat" w:hAnsi="GHEA Grapalat"/>
                <w:b/>
                <w:sz w:val="14"/>
                <w:szCs w:val="14"/>
                <w:lang w:val="hy-AM"/>
              </w:rPr>
            </w:pPr>
            <w:r w:rsidRPr="0013705C">
              <w:rPr>
                <w:rFonts w:ascii="GHEA Grapalat" w:hAnsi="GHEA Grapalat"/>
                <w:b/>
                <w:sz w:val="14"/>
                <w:szCs w:val="14"/>
                <w:lang w:val="hy-AM"/>
              </w:rPr>
              <w:t>«ԱԼՖԱ ԹՐԵՅԴ» ՍՊԸ</w:t>
            </w:r>
          </w:p>
        </w:tc>
        <w:tc>
          <w:tcPr>
            <w:tcW w:w="2613" w:type="dxa"/>
            <w:gridSpan w:val="11"/>
            <w:tcBorders>
              <w:bottom w:val="single" w:sz="8" w:space="0" w:color="auto"/>
            </w:tcBorders>
            <w:shd w:val="clear" w:color="auto" w:fill="auto"/>
            <w:vAlign w:val="center"/>
          </w:tcPr>
          <w:p w:rsidR="00FA04BF" w:rsidRPr="00FA04BF" w:rsidRDefault="00FA04BF" w:rsidP="00FA04BF">
            <w:pPr>
              <w:widowControl w:val="0"/>
              <w:jc w:val="center"/>
              <w:rPr>
                <w:rFonts w:ascii="GHEA Grapalat" w:hAnsi="GHEA Grapalat"/>
                <w:b/>
                <w:sz w:val="14"/>
                <w:szCs w:val="14"/>
                <w:lang w:val="hy-AM"/>
              </w:rPr>
            </w:pPr>
            <w:r w:rsidRPr="00F47EB4">
              <w:rPr>
                <w:rFonts w:ascii="GHEA Grapalat" w:hAnsi="GHEA Grapalat"/>
                <w:b/>
                <w:sz w:val="14"/>
                <w:szCs w:val="14"/>
                <w:lang w:val="hy-AM"/>
              </w:rPr>
              <w:t xml:space="preserve">ՀՀ, </w:t>
            </w:r>
            <w:r>
              <w:rPr>
                <w:rFonts w:ascii="GHEA Grapalat" w:hAnsi="GHEA Grapalat"/>
                <w:b/>
                <w:sz w:val="14"/>
                <w:szCs w:val="14"/>
                <w:lang w:val="hy-AM"/>
              </w:rPr>
              <w:t xml:space="preserve">մ. Կոտայք, գ. Ջրվեժ, 2/28, հեռախոս՝ </w:t>
            </w:r>
            <w:r w:rsidR="00CA2DF4">
              <w:rPr>
                <w:rFonts w:ascii="GHEA Grapalat" w:hAnsi="GHEA Grapalat"/>
                <w:b/>
                <w:sz w:val="14"/>
                <w:szCs w:val="14"/>
                <w:lang w:val="hy-AM"/>
              </w:rPr>
              <w:t>091539542</w:t>
            </w:r>
            <w:bookmarkStart w:id="0" w:name="_GoBack"/>
            <w:bookmarkEnd w:id="0"/>
          </w:p>
        </w:tc>
        <w:tc>
          <w:tcPr>
            <w:tcW w:w="2016" w:type="dxa"/>
            <w:gridSpan w:val="8"/>
            <w:tcBorders>
              <w:bottom w:val="single" w:sz="8" w:space="0" w:color="auto"/>
            </w:tcBorders>
            <w:shd w:val="clear" w:color="auto" w:fill="auto"/>
            <w:vAlign w:val="center"/>
          </w:tcPr>
          <w:p w:rsidR="00FA04BF" w:rsidRPr="00FA04BF" w:rsidRDefault="00FA04BF" w:rsidP="00FA04BF">
            <w:pPr>
              <w:widowControl w:val="0"/>
              <w:jc w:val="center"/>
              <w:rPr>
                <w:rFonts w:ascii="GHEA Grapalat" w:hAnsi="GHEA Grapalat"/>
                <w:b/>
                <w:sz w:val="14"/>
                <w:szCs w:val="14"/>
              </w:rPr>
            </w:pPr>
            <w:hyperlink r:id="rId7" w:history="1">
              <w:r w:rsidRPr="00B8361F">
                <w:rPr>
                  <w:rStyle w:val="Hyperlink"/>
                  <w:rFonts w:ascii="GHEA Grapalat" w:hAnsi="GHEA Grapalat"/>
                  <w:b/>
                  <w:sz w:val="14"/>
                  <w:szCs w:val="14"/>
                </w:rPr>
                <w:t>Alfa.trade01@mail.ru</w:t>
              </w:r>
            </w:hyperlink>
            <w:r>
              <w:rPr>
                <w:rFonts w:ascii="GHEA Grapalat" w:hAnsi="GHEA Grapalat"/>
                <w:b/>
                <w:sz w:val="14"/>
                <w:szCs w:val="14"/>
              </w:rPr>
              <w:t xml:space="preserve"> </w:t>
            </w:r>
          </w:p>
        </w:tc>
        <w:tc>
          <w:tcPr>
            <w:tcW w:w="1981" w:type="dxa"/>
            <w:gridSpan w:val="11"/>
            <w:tcBorders>
              <w:bottom w:val="single" w:sz="8" w:space="0" w:color="auto"/>
            </w:tcBorders>
            <w:shd w:val="clear" w:color="auto" w:fill="auto"/>
            <w:vAlign w:val="center"/>
          </w:tcPr>
          <w:p w:rsidR="00FA04BF" w:rsidRPr="00FA04BF" w:rsidRDefault="00FA04BF" w:rsidP="00FA04BF">
            <w:pPr>
              <w:widowControl w:val="0"/>
              <w:jc w:val="center"/>
              <w:rPr>
                <w:rFonts w:ascii="GHEA Grapalat" w:hAnsi="GHEA Grapalat"/>
                <w:b/>
                <w:sz w:val="14"/>
                <w:szCs w:val="14"/>
              </w:rPr>
            </w:pPr>
            <w:r>
              <w:rPr>
                <w:rFonts w:ascii="GHEA Grapalat" w:hAnsi="GHEA Grapalat"/>
                <w:b/>
                <w:sz w:val="14"/>
                <w:szCs w:val="14"/>
              </w:rPr>
              <w:t>1570024428690100</w:t>
            </w:r>
          </w:p>
          <w:p w:rsidR="00FA04BF" w:rsidRPr="00FA04BF" w:rsidRDefault="00FA04BF" w:rsidP="005C2861">
            <w:pPr>
              <w:widowControl w:val="0"/>
              <w:jc w:val="center"/>
              <w:rPr>
                <w:rFonts w:ascii="GHEA Grapalat" w:hAnsi="GHEA Grapalat"/>
                <w:b/>
                <w:sz w:val="14"/>
                <w:szCs w:val="14"/>
                <w:lang w:val="hy-AM"/>
              </w:rPr>
            </w:pPr>
            <w:r w:rsidRPr="00FA04BF">
              <w:rPr>
                <w:rFonts w:ascii="GHEA Grapalat" w:hAnsi="GHEA Grapalat"/>
                <w:b/>
                <w:sz w:val="14"/>
                <w:szCs w:val="14"/>
                <w:lang w:val="hy-AM"/>
              </w:rPr>
              <w:t>«</w:t>
            </w:r>
            <w:r w:rsidR="00E91BBE">
              <w:rPr>
                <w:rFonts w:ascii="GHEA Grapalat" w:hAnsi="GHEA Grapalat"/>
                <w:b/>
                <w:sz w:val="14"/>
                <w:szCs w:val="14"/>
                <w:lang w:val="hy-AM"/>
              </w:rPr>
              <w:t>Ամերիաբանկ</w:t>
            </w:r>
            <w:r w:rsidRPr="00FA04BF">
              <w:rPr>
                <w:rFonts w:ascii="GHEA Grapalat" w:hAnsi="GHEA Grapalat"/>
                <w:b/>
                <w:sz w:val="14"/>
                <w:szCs w:val="14"/>
                <w:lang w:val="hy-AM"/>
              </w:rPr>
              <w:t>» ՓԲԸ</w:t>
            </w:r>
          </w:p>
        </w:tc>
        <w:tc>
          <w:tcPr>
            <w:tcW w:w="2058" w:type="dxa"/>
            <w:gridSpan w:val="6"/>
            <w:tcBorders>
              <w:bottom w:val="single" w:sz="8" w:space="0" w:color="auto"/>
            </w:tcBorders>
            <w:shd w:val="clear" w:color="auto" w:fill="auto"/>
            <w:vAlign w:val="center"/>
          </w:tcPr>
          <w:p w:rsidR="00FA04BF" w:rsidRPr="00FA04BF" w:rsidRDefault="00EA5F4A" w:rsidP="00FA04BF">
            <w:pPr>
              <w:widowControl w:val="0"/>
              <w:jc w:val="center"/>
              <w:rPr>
                <w:rFonts w:ascii="GHEA Grapalat" w:hAnsi="GHEA Grapalat"/>
                <w:b/>
                <w:sz w:val="14"/>
                <w:szCs w:val="14"/>
                <w:lang w:val="hy-AM"/>
              </w:rPr>
            </w:pPr>
            <w:r>
              <w:rPr>
                <w:rFonts w:ascii="GHEA Grapalat" w:hAnsi="GHEA Grapalat"/>
                <w:b/>
                <w:sz w:val="14"/>
                <w:szCs w:val="14"/>
                <w:lang w:val="hy-AM"/>
              </w:rPr>
              <w:t>03540912</w:t>
            </w:r>
          </w:p>
        </w:tc>
      </w:tr>
      <w:tr w:rsidR="00EA43E4" w:rsidRPr="00FA04BF">
        <w:trPr>
          <w:trHeight w:val="288"/>
        </w:trPr>
        <w:tc>
          <w:tcPr>
            <w:tcW w:w="10980" w:type="dxa"/>
            <w:gridSpan w:val="41"/>
            <w:shd w:val="clear" w:color="auto" w:fill="99CCFF"/>
            <w:vAlign w:val="center"/>
          </w:tcPr>
          <w:p w:rsidR="00EA43E4" w:rsidRPr="000A1C00" w:rsidRDefault="00EA43E4" w:rsidP="00EA43E4">
            <w:pPr>
              <w:widowControl w:val="0"/>
              <w:jc w:val="center"/>
              <w:rPr>
                <w:rFonts w:ascii="GHEA Grapalat" w:hAnsi="GHEA Grapalat" w:cs="Sylfaen"/>
                <w:b/>
                <w:sz w:val="14"/>
                <w:szCs w:val="14"/>
                <w:lang w:val="hy-AM"/>
              </w:rPr>
            </w:pPr>
          </w:p>
        </w:tc>
      </w:tr>
      <w:tr w:rsidR="00EA43E4" w:rsidRPr="004A3393" w:rsidTr="00D472E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5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A43E4" w:rsidRPr="00FA04BF" w:rsidRDefault="00EA43E4" w:rsidP="00EA43E4">
            <w:pPr>
              <w:rPr>
                <w:rFonts w:ascii="GHEA Grapalat" w:hAnsi="GHEA Grapalat"/>
                <w:b/>
                <w:sz w:val="14"/>
                <w:szCs w:val="14"/>
                <w:lang w:val="hy-AM"/>
              </w:rPr>
            </w:pPr>
            <w:r w:rsidRPr="00FA04BF">
              <w:rPr>
                <w:rFonts w:ascii="GHEA Grapalat" w:hAnsi="GHEA Grapalat"/>
                <w:b/>
                <w:sz w:val="14"/>
                <w:szCs w:val="14"/>
                <w:lang w:val="hy-AM"/>
              </w:rPr>
              <w:t>Այլ տեղեկություններ</w:t>
            </w:r>
          </w:p>
        </w:tc>
        <w:tc>
          <w:tcPr>
            <w:tcW w:w="8425" w:type="dxa"/>
            <w:gridSpan w:val="35"/>
            <w:tcBorders>
              <w:top w:val="single" w:sz="8" w:space="0" w:color="auto"/>
              <w:left w:val="single" w:sz="8" w:space="0" w:color="auto"/>
              <w:bottom w:val="single" w:sz="8" w:space="0" w:color="auto"/>
              <w:right w:val="single" w:sz="8" w:space="0" w:color="auto"/>
            </w:tcBorders>
            <w:shd w:val="clear" w:color="auto" w:fill="auto"/>
            <w:vAlign w:val="center"/>
          </w:tcPr>
          <w:p w:rsidR="00EA43E4" w:rsidRPr="00CC4D8A" w:rsidRDefault="00EA43E4" w:rsidP="00EA43E4">
            <w:pPr>
              <w:rPr>
                <w:rFonts w:ascii="GHEA Grapalat" w:hAnsi="GHEA Grapalat" w:cs="Arial Armenian"/>
                <w:sz w:val="14"/>
                <w:szCs w:val="14"/>
                <w:lang w:val="hy-AM"/>
              </w:rPr>
            </w:pPr>
            <w:r w:rsidRPr="00BF7713">
              <w:rPr>
                <w:rFonts w:ascii="GHEA Grapalat" w:hAnsi="GHEA Grapalat"/>
                <w:b/>
                <w:sz w:val="14"/>
                <w:szCs w:val="14"/>
                <w:lang w:val="hy-AM"/>
              </w:rPr>
              <w:t xml:space="preserve">Ծանոթություն` </w:t>
            </w:r>
            <w:r w:rsidRPr="00BF7713">
              <w:rPr>
                <w:rFonts w:ascii="GHEA Grapalat" w:hAnsi="GHEA Grapalat"/>
                <w:sz w:val="14"/>
                <w:szCs w:val="14"/>
                <w:lang w:val="hy-AM"/>
              </w:rPr>
              <w:t>Որևէ չափաբաժնի չկայացման դեպքում պատվիրատուն պարտավոր է լրացնել տեղեկություններ չկայացման վերաբերյալ</w:t>
            </w:r>
            <w:r w:rsidRPr="00BF7713">
              <w:rPr>
                <w:rFonts w:ascii="GHEA Grapalat" w:hAnsi="GHEA Grapalat" w:cs="Arial Armenian"/>
                <w:sz w:val="14"/>
                <w:szCs w:val="14"/>
                <w:lang w:val="hy-AM"/>
              </w:rPr>
              <w:t>։</w:t>
            </w:r>
          </w:p>
        </w:tc>
      </w:tr>
      <w:tr w:rsidR="00EA43E4" w:rsidRPr="004A3393">
        <w:trPr>
          <w:trHeight w:val="288"/>
        </w:trPr>
        <w:tc>
          <w:tcPr>
            <w:tcW w:w="10980" w:type="dxa"/>
            <w:gridSpan w:val="41"/>
            <w:shd w:val="clear" w:color="auto" w:fill="99CCFF"/>
            <w:vAlign w:val="center"/>
          </w:tcPr>
          <w:p w:rsidR="00EA43E4" w:rsidRPr="00606343" w:rsidRDefault="00EA43E4" w:rsidP="00EA43E4">
            <w:pPr>
              <w:widowControl w:val="0"/>
              <w:jc w:val="center"/>
              <w:rPr>
                <w:rFonts w:ascii="GHEA Grapalat" w:hAnsi="GHEA Grapalat" w:cs="Sylfaen"/>
                <w:b/>
                <w:sz w:val="14"/>
                <w:szCs w:val="14"/>
                <w:lang w:val="hy-AM"/>
              </w:rPr>
            </w:pPr>
          </w:p>
        </w:tc>
      </w:tr>
      <w:tr w:rsidR="00EA43E4" w:rsidRPr="0013705C" w:rsidTr="00D472E1">
        <w:trPr>
          <w:trHeight w:val="475"/>
        </w:trPr>
        <w:tc>
          <w:tcPr>
            <w:tcW w:w="2555" w:type="dxa"/>
            <w:gridSpan w:val="6"/>
            <w:tcBorders>
              <w:bottom w:val="single" w:sz="8" w:space="0" w:color="auto"/>
            </w:tcBorders>
            <w:shd w:val="clear" w:color="auto" w:fill="auto"/>
          </w:tcPr>
          <w:p w:rsidR="00EA43E4" w:rsidRPr="004A3393" w:rsidRDefault="00EA43E4" w:rsidP="00EA43E4">
            <w:pPr>
              <w:tabs>
                <w:tab w:val="left" w:pos="1248"/>
              </w:tabs>
              <w:rPr>
                <w:rFonts w:ascii="GHEA Grapalat" w:hAnsi="GHEA Grapalat"/>
                <w:b/>
                <w:bCs/>
                <w:sz w:val="14"/>
                <w:szCs w:val="14"/>
                <w:lang w:val="hy-AM"/>
              </w:rPr>
            </w:pPr>
            <w:r w:rsidRPr="004A3393">
              <w:rPr>
                <w:rFonts w:ascii="GHEA Grapalat" w:hAnsi="GHEA Grapalat"/>
                <w:b/>
                <w:sz w:val="14"/>
                <w:szCs w:val="14"/>
                <w:lang w:val="hy-AM"/>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425" w:type="dxa"/>
            <w:gridSpan w:val="35"/>
            <w:tcBorders>
              <w:bottom w:val="single" w:sz="8" w:space="0" w:color="auto"/>
            </w:tcBorders>
            <w:shd w:val="clear" w:color="auto" w:fill="auto"/>
          </w:tcPr>
          <w:p w:rsidR="00EA43E4" w:rsidRPr="004A3393" w:rsidRDefault="00EA43E4" w:rsidP="00EA43E4">
            <w:pPr>
              <w:tabs>
                <w:tab w:val="left" w:pos="1248"/>
              </w:tabs>
              <w:rPr>
                <w:rFonts w:ascii="GHEA Grapalat" w:hAnsi="GHEA Grapalat"/>
                <w:b/>
                <w:bCs/>
                <w:sz w:val="14"/>
                <w:szCs w:val="14"/>
                <w:lang w:val="hy-AM"/>
              </w:rPr>
            </w:pPr>
            <w:r>
              <w:rPr>
                <w:rFonts w:ascii="GHEA Grapalat" w:hAnsi="GHEA Grapalat"/>
                <w:b/>
                <w:bCs/>
                <w:i/>
                <w:sz w:val="14"/>
                <w:szCs w:val="14"/>
                <w:lang w:val="hy-AM"/>
              </w:rPr>
              <w:t xml:space="preserve">Մրցույթի հրավերը հրապարակվել է </w:t>
            </w:r>
            <w:r w:rsidRPr="00160FF8">
              <w:rPr>
                <w:rFonts w:ascii="GHEA Grapalat" w:hAnsi="GHEA Grapalat"/>
                <w:b/>
                <w:bCs/>
                <w:i/>
                <w:sz w:val="14"/>
                <w:szCs w:val="14"/>
                <w:lang w:val="hy-AM"/>
              </w:rPr>
              <w:t xml:space="preserve">ՀՀ ֆինանսների նախարարության </w:t>
            </w:r>
            <w:hyperlink r:id="rId8" w:history="1">
              <w:r w:rsidRPr="00160FF8">
                <w:rPr>
                  <w:rStyle w:val="Hyperlink"/>
                  <w:rFonts w:ascii="GHEA Grapalat" w:hAnsi="GHEA Grapalat"/>
                  <w:b/>
                  <w:bCs/>
                  <w:i/>
                  <w:color w:val="auto"/>
                  <w:sz w:val="14"/>
                  <w:szCs w:val="14"/>
                  <w:lang w:val="hy-AM"/>
                </w:rPr>
                <w:t>www.gnumner.am</w:t>
              </w:r>
            </w:hyperlink>
            <w:r w:rsidRPr="00160FF8">
              <w:rPr>
                <w:rFonts w:ascii="GHEA Grapalat" w:hAnsi="GHEA Grapalat"/>
                <w:b/>
                <w:bCs/>
                <w:i/>
                <w:sz w:val="14"/>
                <w:szCs w:val="14"/>
                <w:lang w:val="hy-AM"/>
              </w:rPr>
              <w:t xml:space="preserve"> գնումների համակարգում</w:t>
            </w:r>
          </w:p>
        </w:tc>
      </w:tr>
      <w:tr w:rsidR="00EA43E4" w:rsidRPr="0013705C">
        <w:trPr>
          <w:trHeight w:val="288"/>
        </w:trPr>
        <w:tc>
          <w:tcPr>
            <w:tcW w:w="10980" w:type="dxa"/>
            <w:gridSpan w:val="41"/>
            <w:shd w:val="clear" w:color="auto" w:fill="99CCFF"/>
            <w:vAlign w:val="center"/>
          </w:tcPr>
          <w:p w:rsidR="00EA43E4" w:rsidRPr="004A3393" w:rsidRDefault="00EA43E4" w:rsidP="00EA43E4">
            <w:pPr>
              <w:widowControl w:val="0"/>
              <w:jc w:val="center"/>
              <w:rPr>
                <w:rFonts w:ascii="GHEA Grapalat" w:hAnsi="GHEA Grapalat" w:cs="Sylfaen"/>
                <w:b/>
                <w:sz w:val="14"/>
                <w:szCs w:val="14"/>
                <w:lang w:val="hy-AM"/>
              </w:rPr>
            </w:pPr>
          </w:p>
        </w:tc>
      </w:tr>
      <w:tr w:rsidR="00EA43E4" w:rsidRPr="0013705C" w:rsidTr="00D472E1">
        <w:trPr>
          <w:trHeight w:val="427"/>
        </w:trPr>
        <w:tc>
          <w:tcPr>
            <w:tcW w:w="2555" w:type="dxa"/>
            <w:gridSpan w:val="6"/>
            <w:tcBorders>
              <w:bottom w:val="single" w:sz="8" w:space="0" w:color="auto"/>
            </w:tcBorders>
            <w:shd w:val="clear" w:color="auto" w:fill="auto"/>
            <w:vAlign w:val="center"/>
          </w:tcPr>
          <w:p w:rsidR="00EA43E4" w:rsidRPr="004A3393" w:rsidRDefault="00EA43E4" w:rsidP="00EA43E4">
            <w:pPr>
              <w:shd w:val="clear" w:color="auto" w:fill="FFFFFF"/>
              <w:tabs>
                <w:tab w:val="left" w:pos="1248"/>
              </w:tabs>
              <w:rPr>
                <w:rFonts w:ascii="GHEA Grapalat" w:hAnsi="GHEA Grapalat"/>
                <w:b/>
                <w:sz w:val="14"/>
                <w:szCs w:val="14"/>
                <w:lang w:val="hy-AM"/>
              </w:rPr>
            </w:pPr>
            <w:r w:rsidRPr="004A3393">
              <w:rPr>
                <w:rFonts w:ascii="GHEA Grapalat" w:hAnsi="GHEA Grapalat" w:cs="Sylfaen"/>
                <w:b/>
                <w:sz w:val="14"/>
                <w:szCs w:val="14"/>
                <w:lang w:val="hy-AM"/>
              </w:rPr>
              <w:t>Գնման</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գործընթացի</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շրջանակներում</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հակաօրինական</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գործողություններ</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հայտնաբերվելու</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դեպքում</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դրանց</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և</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այդ</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կապակցությամբ</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ձեռնարկված</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գործողությունների</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համառոտ</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նկարագիրը</w:t>
            </w:r>
            <w:r w:rsidRPr="00BF7713">
              <w:rPr>
                <w:rFonts w:ascii="GHEA Grapalat" w:hAnsi="GHEA Grapalat"/>
                <w:sz w:val="14"/>
                <w:szCs w:val="14"/>
                <w:lang w:val="af-ZA"/>
              </w:rPr>
              <w:t xml:space="preserve"> </w:t>
            </w:r>
          </w:p>
        </w:tc>
        <w:tc>
          <w:tcPr>
            <w:tcW w:w="8425" w:type="dxa"/>
            <w:gridSpan w:val="35"/>
            <w:tcBorders>
              <w:bottom w:val="single" w:sz="8" w:space="0" w:color="auto"/>
            </w:tcBorders>
            <w:shd w:val="clear" w:color="auto" w:fill="auto"/>
            <w:vAlign w:val="center"/>
          </w:tcPr>
          <w:p w:rsidR="00EA43E4" w:rsidRPr="004A3393" w:rsidRDefault="00EA43E4" w:rsidP="00EA43E4">
            <w:pPr>
              <w:tabs>
                <w:tab w:val="left" w:pos="1248"/>
              </w:tabs>
              <w:rPr>
                <w:rFonts w:ascii="GHEA Grapalat" w:hAnsi="GHEA Grapalat"/>
                <w:b/>
                <w:bCs/>
                <w:sz w:val="14"/>
                <w:szCs w:val="14"/>
                <w:lang w:val="hy-AM"/>
              </w:rPr>
            </w:pPr>
          </w:p>
        </w:tc>
      </w:tr>
      <w:tr w:rsidR="00EA43E4" w:rsidRPr="0013705C">
        <w:trPr>
          <w:trHeight w:val="288"/>
        </w:trPr>
        <w:tc>
          <w:tcPr>
            <w:tcW w:w="10980" w:type="dxa"/>
            <w:gridSpan w:val="41"/>
            <w:tcBorders>
              <w:bottom w:val="single" w:sz="8" w:space="0" w:color="auto"/>
            </w:tcBorders>
            <w:shd w:val="clear" w:color="auto" w:fill="99CCFF"/>
            <w:vAlign w:val="center"/>
          </w:tcPr>
          <w:p w:rsidR="00EA43E4" w:rsidRPr="004A3393" w:rsidRDefault="00EA43E4" w:rsidP="00EA43E4">
            <w:pPr>
              <w:widowControl w:val="0"/>
              <w:jc w:val="center"/>
              <w:rPr>
                <w:rFonts w:ascii="GHEA Grapalat" w:hAnsi="GHEA Grapalat" w:cs="Sylfaen"/>
                <w:b/>
                <w:sz w:val="14"/>
                <w:szCs w:val="14"/>
                <w:lang w:val="hy-AM"/>
              </w:rPr>
            </w:pPr>
          </w:p>
        </w:tc>
      </w:tr>
      <w:tr w:rsidR="00EA43E4" w:rsidRPr="0013705C" w:rsidTr="00D472E1">
        <w:trPr>
          <w:trHeight w:val="427"/>
        </w:trPr>
        <w:tc>
          <w:tcPr>
            <w:tcW w:w="2555" w:type="dxa"/>
            <w:gridSpan w:val="6"/>
            <w:tcBorders>
              <w:bottom w:val="single" w:sz="8" w:space="0" w:color="auto"/>
            </w:tcBorders>
            <w:shd w:val="clear" w:color="auto" w:fill="auto"/>
            <w:vAlign w:val="center"/>
          </w:tcPr>
          <w:p w:rsidR="00EA43E4" w:rsidRPr="004A3393" w:rsidRDefault="00EA43E4" w:rsidP="00EA43E4">
            <w:pPr>
              <w:shd w:val="clear" w:color="auto" w:fill="FFFFFF"/>
              <w:tabs>
                <w:tab w:val="left" w:pos="1248"/>
              </w:tabs>
              <w:rPr>
                <w:rFonts w:ascii="GHEA Grapalat" w:hAnsi="GHEA Grapalat"/>
                <w:b/>
                <w:sz w:val="14"/>
                <w:szCs w:val="14"/>
                <w:lang w:val="hy-AM"/>
              </w:rPr>
            </w:pPr>
            <w:r w:rsidRPr="004A3393">
              <w:rPr>
                <w:rFonts w:ascii="GHEA Grapalat" w:hAnsi="GHEA Grapalat" w:cs="Sylfaen"/>
                <w:b/>
                <w:sz w:val="14"/>
                <w:szCs w:val="14"/>
                <w:lang w:val="hy-AM"/>
              </w:rPr>
              <w:t>Գնման</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գործընթացի</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վերաբերյալ</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ներկայացված</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բողոքները</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և</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դրանց</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վերաբերյալ</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կայացված</w:t>
            </w:r>
            <w:r w:rsidRPr="004A3393">
              <w:rPr>
                <w:rFonts w:ascii="GHEA Grapalat" w:hAnsi="GHEA Grapalat" w:cs="Times Armenian"/>
                <w:b/>
                <w:sz w:val="14"/>
                <w:szCs w:val="14"/>
                <w:lang w:val="hy-AM"/>
              </w:rPr>
              <w:t xml:space="preserve"> </w:t>
            </w:r>
            <w:r w:rsidRPr="004A3393">
              <w:rPr>
                <w:rFonts w:ascii="GHEA Grapalat" w:hAnsi="GHEA Grapalat" w:cs="Sylfaen"/>
                <w:b/>
                <w:sz w:val="14"/>
                <w:szCs w:val="14"/>
                <w:lang w:val="hy-AM"/>
              </w:rPr>
              <w:t>որոշումները</w:t>
            </w:r>
          </w:p>
        </w:tc>
        <w:tc>
          <w:tcPr>
            <w:tcW w:w="8425" w:type="dxa"/>
            <w:gridSpan w:val="35"/>
            <w:tcBorders>
              <w:bottom w:val="single" w:sz="8" w:space="0" w:color="auto"/>
            </w:tcBorders>
            <w:shd w:val="clear" w:color="auto" w:fill="auto"/>
            <w:vAlign w:val="center"/>
          </w:tcPr>
          <w:p w:rsidR="00EA43E4" w:rsidRPr="004A3393" w:rsidRDefault="00EA43E4" w:rsidP="00EA43E4">
            <w:pPr>
              <w:tabs>
                <w:tab w:val="left" w:pos="1248"/>
              </w:tabs>
              <w:rPr>
                <w:rFonts w:ascii="GHEA Grapalat" w:hAnsi="GHEA Grapalat"/>
                <w:b/>
                <w:bCs/>
                <w:sz w:val="14"/>
                <w:szCs w:val="14"/>
                <w:lang w:val="hy-AM"/>
              </w:rPr>
            </w:pPr>
          </w:p>
        </w:tc>
      </w:tr>
      <w:tr w:rsidR="00EA43E4" w:rsidRPr="0013705C">
        <w:trPr>
          <w:trHeight w:val="288"/>
        </w:trPr>
        <w:tc>
          <w:tcPr>
            <w:tcW w:w="10980" w:type="dxa"/>
            <w:gridSpan w:val="41"/>
            <w:shd w:val="clear" w:color="auto" w:fill="99CCFF"/>
            <w:vAlign w:val="center"/>
          </w:tcPr>
          <w:p w:rsidR="00EA43E4" w:rsidRPr="004A3393" w:rsidRDefault="00EA43E4" w:rsidP="00EA43E4">
            <w:pPr>
              <w:widowControl w:val="0"/>
              <w:jc w:val="center"/>
              <w:rPr>
                <w:rFonts w:ascii="GHEA Grapalat" w:hAnsi="GHEA Grapalat" w:cs="Sylfaen"/>
                <w:b/>
                <w:sz w:val="14"/>
                <w:szCs w:val="14"/>
                <w:lang w:val="hy-AM"/>
              </w:rPr>
            </w:pPr>
          </w:p>
        </w:tc>
      </w:tr>
      <w:tr w:rsidR="00EA43E4" w:rsidRPr="00BF7713" w:rsidTr="00D472E1">
        <w:trPr>
          <w:trHeight w:val="427"/>
        </w:trPr>
        <w:tc>
          <w:tcPr>
            <w:tcW w:w="2555" w:type="dxa"/>
            <w:gridSpan w:val="6"/>
            <w:tcBorders>
              <w:bottom w:val="single" w:sz="8" w:space="0" w:color="auto"/>
            </w:tcBorders>
            <w:shd w:val="clear" w:color="auto" w:fill="auto"/>
            <w:vAlign w:val="center"/>
          </w:tcPr>
          <w:p w:rsidR="00EA43E4" w:rsidRPr="00BF7713" w:rsidRDefault="00EA43E4" w:rsidP="00EA43E4">
            <w:pPr>
              <w:shd w:val="clear" w:color="auto" w:fill="FFFFFF"/>
              <w:tabs>
                <w:tab w:val="left" w:pos="1248"/>
              </w:tabs>
              <w:rPr>
                <w:rFonts w:ascii="GHEA Grapalat" w:hAnsi="GHEA Grapalat"/>
                <w:b/>
                <w:sz w:val="14"/>
                <w:szCs w:val="14"/>
              </w:rPr>
            </w:pPr>
            <w:r w:rsidRPr="00BF7713">
              <w:rPr>
                <w:rFonts w:ascii="GHEA Grapalat" w:hAnsi="GHEA Grapalat"/>
                <w:b/>
                <w:sz w:val="14"/>
                <w:szCs w:val="14"/>
              </w:rPr>
              <w:t>Այլ անհրաժեշտ տեղեկություններ</w:t>
            </w:r>
          </w:p>
        </w:tc>
        <w:tc>
          <w:tcPr>
            <w:tcW w:w="8425" w:type="dxa"/>
            <w:gridSpan w:val="35"/>
            <w:tcBorders>
              <w:bottom w:val="single" w:sz="8" w:space="0" w:color="auto"/>
            </w:tcBorders>
            <w:shd w:val="clear" w:color="auto" w:fill="auto"/>
            <w:vAlign w:val="center"/>
          </w:tcPr>
          <w:p w:rsidR="00EA43E4" w:rsidRPr="00BF7713" w:rsidRDefault="00EA43E4" w:rsidP="00EA43E4">
            <w:pPr>
              <w:tabs>
                <w:tab w:val="left" w:pos="1248"/>
              </w:tabs>
              <w:rPr>
                <w:rFonts w:ascii="GHEA Grapalat" w:hAnsi="GHEA Grapalat"/>
                <w:b/>
                <w:bCs/>
                <w:sz w:val="14"/>
                <w:szCs w:val="14"/>
              </w:rPr>
            </w:pPr>
            <w:r>
              <w:rPr>
                <w:rFonts w:ascii="GHEA Grapalat" w:hAnsi="GHEA Grapalat"/>
                <w:b/>
                <w:i/>
                <w:sz w:val="14"/>
                <w:szCs w:val="14"/>
                <w:lang w:val="hy-AM"/>
              </w:rPr>
              <w:t>Պայմանագիրն ուժի մեջ է մտնում ստորագրման պահից և գործում է մինչև պայմանագրով ստանձնած պարտավորությունների ողջ կատարման ավարտը:</w:t>
            </w:r>
          </w:p>
        </w:tc>
      </w:tr>
      <w:tr w:rsidR="00EA43E4" w:rsidRPr="00BF7713">
        <w:trPr>
          <w:trHeight w:val="288"/>
        </w:trPr>
        <w:tc>
          <w:tcPr>
            <w:tcW w:w="10980" w:type="dxa"/>
            <w:gridSpan w:val="41"/>
            <w:shd w:val="clear" w:color="auto" w:fill="99CCFF"/>
            <w:vAlign w:val="center"/>
          </w:tcPr>
          <w:p w:rsidR="00EA43E4" w:rsidRPr="00BF7713" w:rsidRDefault="00EA43E4" w:rsidP="00EA43E4">
            <w:pPr>
              <w:widowControl w:val="0"/>
              <w:jc w:val="center"/>
              <w:rPr>
                <w:rFonts w:ascii="GHEA Grapalat" w:hAnsi="GHEA Grapalat" w:cs="Sylfaen"/>
                <w:b/>
                <w:sz w:val="14"/>
                <w:szCs w:val="14"/>
              </w:rPr>
            </w:pPr>
          </w:p>
        </w:tc>
      </w:tr>
      <w:tr w:rsidR="00EA43E4" w:rsidRPr="00BF7713">
        <w:trPr>
          <w:trHeight w:val="227"/>
        </w:trPr>
        <w:tc>
          <w:tcPr>
            <w:tcW w:w="10980" w:type="dxa"/>
            <w:gridSpan w:val="41"/>
            <w:shd w:val="clear" w:color="auto" w:fill="auto"/>
            <w:vAlign w:val="center"/>
          </w:tcPr>
          <w:p w:rsidR="00EA43E4" w:rsidRPr="00BF7713" w:rsidRDefault="00EA43E4" w:rsidP="00EA43E4">
            <w:pPr>
              <w:shd w:val="clear" w:color="auto" w:fill="FFFFFF"/>
              <w:tabs>
                <w:tab w:val="left" w:pos="1248"/>
              </w:tabs>
              <w:jc w:val="center"/>
              <w:rPr>
                <w:rFonts w:ascii="GHEA Grapalat" w:hAnsi="GHEA Grapalat"/>
                <w:b/>
                <w:sz w:val="14"/>
                <w:szCs w:val="14"/>
              </w:rPr>
            </w:pPr>
            <w:r w:rsidRPr="00BF7713">
              <w:rPr>
                <w:rFonts w:ascii="GHEA Grapalat" w:hAnsi="GHEA Grapalat"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EA43E4" w:rsidRPr="00BF7713" w:rsidTr="00D472E1">
        <w:trPr>
          <w:trHeight w:val="47"/>
        </w:trPr>
        <w:tc>
          <w:tcPr>
            <w:tcW w:w="3108" w:type="dxa"/>
            <w:gridSpan w:val="7"/>
            <w:tcBorders>
              <w:bottom w:val="single" w:sz="8" w:space="0" w:color="auto"/>
            </w:tcBorders>
            <w:shd w:val="clear" w:color="auto" w:fill="auto"/>
            <w:vAlign w:val="center"/>
          </w:tcPr>
          <w:p w:rsidR="00EA43E4" w:rsidRPr="00BF7713" w:rsidRDefault="00EA43E4" w:rsidP="00EA43E4">
            <w:pPr>
              <w:shd w:val="clear" w:color="auto" w:fill="FFFFFF"/>
              <w:tabs>
                <w:tab w:val="left" w:pos="1248"/>
              </w:tabs>
              <w:jc w:val="center"/>
              <w:rPr>
                <w:rFonts w:ascii="GHEA Grapalat" w:hAnsi="GHEA Grapalat"/>
                <w:b/>
                <w:sz w:val="14"/>
                <w:szCs w:val="14"/>
              </w:rPr>
            </w:pPr>
            <w:r w:rsidRPr="00BF7713">
              <w:rPr>
                <w:rFonts w:ascii="GHEA Grapalat" w:hAnsi="GHEA Grapalat"/>
                <w:b/>
                <w:sz w:val="14"/>
                <w:szCs w:val="14"/>
              </w:rPr>
              <w:t>Անուն, Ազգանուն</w:t>
            </w:r>
          </w:p>
        </w:tc>
        <w:tc>
          <w:tcPr>
            <w:tcW w:w="3985" w:type="dxa"/>
            <w:gridSpan w:val="18"/>
            <w:tcBorders>
              <w:bottom w:val="single" w:sz="8" w:space="0" w:color="auto"/>
            </w:tcBorders>
            <w:shd w:val="clear" w:color="auto" w:fill="auto"/>
            <w:vAlign w:val="center"/>
          </w:tcPr>
          <w:p w:rsidR="00EA43E4" w:rsidRPr="00BF7713" w:rsidRDefault="00EA43E4" w:rsidP="00EA43E4">
            <w:pPr>
              <w:shd w:val="clear" w:color="auto" w:fill="FFFFFF"/>
              <w:tabs>
                <w:tab w:val="left" w:pos="1248"/>
              </w:tabs>
              <w:jc w:val="center"/>
              <w:rPr>
                <w:rFonts w:ascii="GHEA Grapalat" w:hAnsi="GHEA Grapalat"/>
                <w:b/>
                <w:sz w:val="14"/>
                <w:szCs w:val="14"/>
              </w:rPr>
            </w:pPr>
            <w:r w:rsidRPr="00BF7713">
              <w:rPr>
                <w:rFonts w:ascii="GHEA Grapalat" w:hAnsi="GHEA Grapalat"/>
                <w:b/>
                <w:sz w:val="14"/>
                <w:szCs w:val="14"/>
              </w:rPr>
              <w:t>Հեռախոս</w:t>
            </w:r>
          </w:p>
        </w:tc>
        <w:tc>
          <w:tcPr>
            <w:tcW w:w="3887" w:type="dxa"/>
            <w:gridSpan w:val="16"/>
            <w:tcBorders>
              <w:bottom w:val="single" w:sz="8" w:space="0" w:color="auto"/>
            </w:tcBorders>
            <w:shd w:val="clear" w:color="auto" w:fill="auto"/>
            <w:vAlign w:val="center"/>
          </w:tcPr>
          <w:p w:rsidR="00EA43E4" w:rsidRPr="00BF7713" w:rsidRDefault="00EA43E4" w:rsidP="00EA43E4">
            <w:pPr>
              <w:shd w:val="clear" w:color="auto" w:fill="FFFFFF"/>
              <w:tabs>
                <w:tab w:val="left" w:pos="1248"/>
              </w:tabs>
              <w:jc w:val="center"/>
              <w:rPr>
                <w:rFonts w:ascii="GHEA Grapalat" w:hAnsi="GHEA Grapalat"/>
                <w:b/>
                <w:sz w:val="14"/>
                <w:szCs w:val="14"/>
              </w:rPr>
            </w:pPr>
            <w:r w:rsidRPr="00BF7713">
              <w:rPr>
                <w:rFonts w:ascii="GHEA Grapalat" w:hAnsi="GHEA Grapalat"/>
                <w:b/>
                <w:sz w:val="14"/>
                <w:szCs w:val="14"/>
              </w:rPr>
              <w:t>Էլ. փոստի հասցեն</w:t>
            </w:r>
          </w:p>
        </w:tc>
      </w:tr>
      <w:tr w:rsidR="00EA43E4" w:rsidRPr="00BF7713" w:rsidTr="00D472E1">
        <w:trPr>
          <w:trHeight w:val="47"/>
        </w:trPr>
        <w:tc>
          <w:tcPr>
            <w:tcW w:w="3108" w:type="dxa"/>
            <w:gridSpan w:val="7"/>
            <w:shd w:val="clear" w:color="auto" w:fill="auto"/>
            <w:vAlign w:val="center"/>
          </w:tcPr>
          <w:p w:rsidR="00EA43E4" w:rsidRPr="000D17BE" w:rsidRDefault="00EA43E4" w:rsidP="00EA43E4">
            <w:pPr>
              <w:tabs>
                <w:tab w:val="left" w:pos="1248"/>
              </w:tabs>
              <w:jc w:val="center"/>
              <w:rPr>
                <w:rFonts w:ascii="GHEA Grapalat" w:hAnsi="GHEA Grapalat"/>
                <w:b/>
                <w:bCs/>
                <w:sz w:val="14"/>
                <w:szCs w:val="14"/>
                <w:lang w:val="hy-AM"/>
              </w:rPr>
            </w:pPr>
            <w:r>
              <w:rPr>
                <w:rFonts w:ascii="GHEA Grapalat" w:hAnsi="GHEA Grapalat"/>
                <w:b/>
                <w:bCs/>
                <w:sz w:val="14"/>
                <w:szCs w:val="14"/>
                <w:lang w:val="hy-AM"/>
              </w:rPr>
              <w:t>Անի Բազեյան</w:t>
            </w:r>
          </w:p>
        </w:tc>
        <w:tc>
          <w:tcPr>
            <w:tcW w:w="3985" w:type="dxa"/>
            <w:gridSpan w:val="18"/>
            <w:shd w:val="clear" w:color="auto" w:fill="auto"/>
            <w:vAlign w:val="center"/>
          </w:tcPr>
          <w:p w:rsidR="00EA43E4" w:rsidRPr="0066632C" w:rsidRDefault="00EA43E4" w:rsidP="00EA43E4">
            <w:pPr>
              <w:tabs>
                <w:tab w:val="left" w:pos="1248"/>
              </w:tabs>
              <w:jc w:val="center"/>
              <w:rPr>
                <w:rFonts w:ascii="GHEA Grapalat" w:hAnsi="GHEA Grapalat"/>
                <w:b/>
                <w:bCs/>
                <w:sz w:val="14"/>
                <w:szCs w:val="14"/>
              </w:rPr>
            </w:pPr>
            <w:r>
              <w:rPr>
                <w:rFonts w:ascii="GHEA Grapalat" w:hAnsi="GHEA Grapalat"/>
                <w:b/>
                <w:bCs/>
                <w:sz w:val="14"/>
                <w:szCs w:val="14"/>
                <w:lang w:val="hy-AM"/>
              </w:rPr>
              <w:t xml:space="preserve">011 597 </w:t>
            </w:r>
            <w:r>
              <w:rPr>
                <w:rFonts w:ascii="GHEA Grapalat" w:hAnsi="GHEA Grapalat"/>
                <w:b/>
                <w:bCs/>
                <w:sz w:val="14"/>
                <w:szCs w:val="14"/>
              </w:rPr>
              <w:t>711</w:t>
            </w:r>
          </w:p>
        </w:tc>
        <w:tc>
          <w:tcPr>
            <w:tcW w:w="3887" w:type="dxa"/>
            <w:gridSpan w:val="16"/>
            <w:shd w:val="clear" w:color="auto" w:fill="auto"/>
            <w:vAlign w:val="center"/>
          </w:tcPr>
          <w:p w:rsidR="00EA43E4" w:rsidRPr="000D17BE" w:rsidRDefault="00EA43E4" w:rsidP="00EA43E4">
            <w:pPr>
              <w:tabs>
                <w:tab w:val="left" w:pos="1248"/>
              </w:tabs>
              <w:jc w:val="center"/>
              <w:rPr>
                <w:rFonts w:ascii="GHEA Grapalat" w:hAnsi="GHEA Grapalat"/>
                <w:b/>
                <w:bCs/>
                <w:sz w:val="14"/>
                <w:szCs w:val="14"/>
              </w:rPr>
            </w:pPr>
            <w:r>
              <w:rPr>
                <w:rFonts w:ascii="GHEA Grapalat" w:hAnsi="GHEA Grapalat"/>
                <w:b/>
                <w:bCs/>
                <w:sz w:val="14"/>
                <w:szCs w:val="14"/>
              </w:rPr>
              <w:t>a.bazeyan@dfa.am</w:t>
            </w:r>
          </w:p>
        </w:tc>
      </w:tr>
    </w:tbl>
    <w:p w:rsidR="00613058" w:rsidRPr="008C3FDB" w:rsidRDefault="009F71E7" w:rsidP="00673895">
      <w:pPr>
        <w:pStyle w:val="BodyTextIndent3"/>
        <w:spacing w:after="240" w:line="360" w:lineRule="auto"/>
        <w:ind w:firstLine="709"/>
        <w:rPr>
          <w:rFonts w:ascii="GHEA Grapalat" w:hAnsi="GHEA Grapalat" w:cs="Sylfaen"/>
          <w:b w:val="0"/>
          <w:sz w:val="20"/>
          <w:u w:val="none"/>
          <w:lang w:val="hy-AM"/>
        </w:rPr>
      </w:pPr>
      <w:r w:rsidRPr="00365437">
        <w:rPr>
          <w:rFonts w:ascii="GHEA Grapalat" w:hAnsi="GHEA Grapalat" w:cs="Sylfaen"/>
          <w:b w:val="0"/>
          <w:i w:val="0"/>
          <w:sz w:val="20"/>
          <w:u w:val="none"/>
          <w:lang w:val="af-ZA"/>
        </w:rPr>
        <w:t>Պատվիրատու</w:t>
      </w:r>
      <w:r w:rsidR="00673895" w:rsidRPr="00365437">
        <w:rPr>
          <w:rFonts w:ascii="GHEA Grapalat" w:hAnsi="GHEA Grapalat"/>
          <w:b w:val="0"/>
          <w:i w:val="0"/>
          <w:sz w:val="20"/>
          <w:u w:val="none"/>
          <w:lang w:val="af-ZA"/>
        </w:rPr>
        <w:t xml:space="preserve">` </w:t>
      </w:r>
      <w:r w:rsidR="008C3FDB">
        <w:rPr>
          <w:rFonts w:ascii="GHEA Grapalat" w:hAnsi="GHEA Grapalat"/>
          <w:b w:val="0"/>
          <w:i w:val="0"/>
          <w:sz w:val="20"/>
          <w:u w:val="none"/>
          <w:lang w:val="hy-AM"/>
        </w:rPr>
        <w:t>Հայաստանի զարգացման հիմնադրամ</w:t>
      </w:r>
    </w:p>
    <w:sectPr w:rsidR="00613058" w:rsidRPr="008C3FDB" w:rsidSect="003E3057">
      <w:footerReference w:type="even" r:id="rId9"/>
      <w:footerReference w:type="default" r:id="rId10"/>
      <w:pgSz w:w="11906" w:h="16838"/>
      <w:pgMar w:top="180" w:right="850" w:bottom="630"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79" w:rsidRDefault="00267B79">
      <w:r>
        <w:separator/>
      </w:r>
    </w:p>
  </w:endnote>
  <w:endnote w:type="continuationSeparator" w:id="0">
    <w:p w:rsidR="00267B79" w:rsidRDefault="002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AMU">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F34" w:rsidRDefault="00227F34"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057">
      <w:rPr>
        <w:rStyle w:val="PageNumber"/>
        <w:noProof/>
      </w:rPr>
      <w:t>1</w:t>
    </w:r>
    <w:r>
      <w:rPr>
        <w:rStyle w:val="PageNumber"/>
      </w:rPr>
      <w:fldChar w:fldCharType="end"/>
    </w:r>
  </w:p>
  <w:p w:rsidR="00227F34" w:rsidRDefault="00227F34" w:rsidP="00B214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F34" w:rsidRDefault="00227F34"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DF4">
      <w:rPr>
        <w:rStyle w:val="PageNumber"/>
        <w:noProof/>
      </w:rPr>
      <w:t>5</w:t>
    </w:r>
    <w:r>
      <w:rPr>
        <w:rStyle w:val="PageNumber"/>
      </w:rPr>
      <w:fldChar w:fldCharType="end"/>
    </w:r>
  </w:p>
  <w:p w:rsidR="00227F34" w:rsidRDefault="00227F34" w:rsidP="00B214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79" w:rsidRDefault="00267B79">
      <w:r>
        <w:separator/>
      </w:r>
    </w:p>
  </w:footnote>
  <w:footnote w:type="continuationSeparator" w:id="0">
    <w:p w:rsidR="00267B79" w:rsidRDefault="00267B79">
      <w:r>
        <w:continuationSeparator/>
      </w:r>
    </w:p>
  </w:footnote>
  <w:footnote w:id="1">
    <w:p w:rsidR="00227F34" w:rsidRPr="00541A77" w:rsidRDefault="00227F34">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rsidR="00227F34" w:rsidRPr="002D0BF6" w:rsidRDefault="00227F34" w:rsidP="00213125">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rsidR="00227F34" w:rsidRPr="002D0BF6" w:rsidRDefault="00227F34" w:rsidP="00213125">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13705C" w:rsidRPr="00EB00B9" w:rsidRDefault="0013705C">
      <w:pPr>
        <w:pStyle w:val="FootnoteText"/>
        <w:rPr>
          <w:rFonts w:ascii="Sylfaen" w:hAnsi="Sylfaen" w:cs="Sylfaen"/>
          <w:i/>
          <w:sz w:val="12"/>
          <w:szCs w:val="12"/>
          <w:lang w:val="es-ES"/>
        </w:rPr>
      </w:pPr>
      <w:r w:rsidRPr="00541A77">
        <w:rPr>
          <w:rStyle w:val="FootnoteReference"/>
          <w:i/>
          <w:sz w:val="12"/>
          <w:szCs w:val="12"/>
        </w:rPr>
        <w:footnoteRef/>
      </w:r>
      <w:r w:rsidRPr="00EB00B9">
        <w:rPr>
          <w:i/>
          <w:sz w:val="12"/>
          <w:szCs w:val="12"/>
          <w:lang w:val="es-ES"/>
        </w:rPr>
        <w:t xml:space="preserve"> </w:t>
      </w:r>
      <w:r w:rsidRPr="00541A77">
        <w:rPr>
          <w:rFonts w:ascii="GHEA Grapalat" w:hAnsi="GHEA Grapalat"/>
          <w:bCs/>
          <w:i/>
          <w:sz w:val="12"/>
          <w:szCs w:val="12"/>
        </w:rPr>
        <w:t>Այլ</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աղբյուրներից</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ֆինանսավորվելու</w:t>
      </w:r>
      <w:r w:rsidRPr="00EB00B9">
        <w:rPr>
          <w:rFonts w:ascii="GHEA Grapalat" w:hAnsi="GHEA Grapalat"/>
          <w:bCs/>
          <w:i/>
          <w:sz w:val="12"/>
          <w:szCs w:val="12"/>
          <w:lang w:val="es-ES"/>
        </w:rPr>
        <w:t xml:space="preserve"> </w:t>
      </w:r>
      <w:r w:rsidRPr="00541A77">
        <w:rPr>
          <w:rFonts w:ascii="GHEA Grapalat" w:hAnsi="GHEA Grapalat"/>
          <w:bCs/>
          <w:i/>
          <w:sz w:val="12"/>
          <w:szCs w:val="12"/>
        </w:rPr>
        <w:t>դեպքում</w:t>
      </w:r>
      <w:r w:rsidRPr="00EB00B9">
        <w:rPr>
          <w:rFonts w:ascii="GHEA Grapalat" w:hAnsi="GHEA Grapalat"/>
          <w:bCs/>
          <w:i/>
          <w:sz w:val="12"/>
          <w:szCs w:val="12"/>
          <w:lang w:val="es-ES"/>
        </w:rPr>
        <w:t xml:space="preserve"> </w:t>
      </w:r>
      <w:r w:rsidRPr="00541A77">
        <w:rPr>
          <w:rFonts w:ascii="GHEA Grapalat" w:hAnsi="GHEA Grapalat"/>
          <w:bCs/>
          <w:i/>
          <w:sz w:val="12"/>
          <w:szCs w:val="12"/>
        </w:rPr>
        <w:t>նշել</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ֆինանսավորման</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աղբյուրը</w:t>
      </w:r>
    </w:p>
  </w:footnote>
  <w:footnote w:id="5">
    <w:p w:rsidR="0013705C" w:rsidRPr="002D0BF6" w:rsidRDefault="0013705C" w:rsidP="004B2C8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6">
    <w:p w:rsidR="0013705C" w:rsidRPr="002D0BF6" w:rsidRDefault="0013705C" w:rsidP="00213125">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գրել</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7">
    <w:p w:rsidR="0013705C" w:rsidRPr="002D0BF6" w:rsidRDefault="0013705C" w:rsidP="00213125">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es-ES"/>
        </w:rPr>
        <w:t xml:space="preserve">Լրացնել </w:t>
      </w:r>
      <w:r>
        <w:rPr>
          <w:rFonts w:ascii="GHEA Grapalat" w:hAnsi="GHEA Grapalat"/>
          <w:bCs/>
          <w:i/>
          <w:sz w:val="12"/>
          <w:szCs w:val="12"/>
          <w:lang w:val="es-ES"/>
        </w:rPr>
        <w:t xml:space="preserve">տվյալ ընթացակարգի շրջանակներում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512138">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8">
    <w:p w:rsidR="0013705C" w:rsidRPr="002D0BF6" w:rsidRDefault="0013705C" w:rsidP="00213125">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առաջարկված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w:t>
      </w:r>
      <w:r w:rsidRPr="002D0BF6">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9">
    <w:p w:rsidR="0013705C" w:rsidRPr="00C868EC" w:rsidRDefault="0013705C" w:rsidP="00213125">
      <w:pPr>
        <w:pStyle w:val="FootnoteText"/>
        <w:jc w:val="both"/>
        <w:rPr>
          <w:rFonts w:ascii="GHEA Grapalat" w:hAnsi="GHEA Grapalat"/>
          <w:bCs/>
          <w:i/>
          <w:sz w:val="12"/>
          <w:szCs w:val="12"/>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ներառյալ</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C868EC">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434012">
        <w:rPr>
          <w:rFonts w:ascii="GHEA Grapalat" w:hAnsi="GHEA Grapalat"/>
          <w:bCs/>
          <w:i/>
          <w:sz w:val="12"/>
          <w:szCs w:val="12"/>
          <w:lang w:val="es-ES"/>
        </w:rPr>
        <w:t xml:space="preserve">` </w:t>
      </w:r>
      <w:r w:rsidRPr="002D0BF6">
        <w:rPr>
          <w:rFonts w:ascii="GHEA Grapalat" w:hAnsi="GHEA Grapalat"/>
          <w:bCs/>
          <w:i/>
          <w:sz w:val="12"/>
          <w:szCs w:val="12"/>
        </w:rPr>
        <w:t>ներառյալ</w:t>
      </w:r>
      <w:r w:rsidRPr="00434012">
        <w:rPr>
          <w:rFonts w:ascii="GHEA Grapalat" w:hAnsi="GHEA Grapalat"/>
          <w:bCs/>
          <w:i/>
          <w:sz w:val="12"/>
          <w:szCs w:val="12"/>
          <w:lang w:val="es-ES"/>
        </w:rPr>
        <w:t xml:space="preserve"> </w:t>
      </w:r>
      <w:r w:rsidRPr="002D0BF6">
        <w:rPr>
          <w:rFonts w:ascii="GHEA Grapalat" w:hAnsi="GHEA Grapalat"/>
          <w:bCs/>
          <w:i/>
          <w:sz w:val="12"/>
          <w:szCs w:val="12"/>
        </w:rPr>
        <w:t>ԱԱՀ</w:t>
      </w:r>
      <w:r w:rsidRPr="00434012">
        <w:rPr>
          <w:rFonts w:ascii="GHEA Grapalat" w:hAnsi="GHEA Grapalat"/>
          <w:bCs/>
          <w:i/>
          <w:sz w:val="12"/>
          <w:szCs w:val="12"/>
          <w:lang w:val="es-ES"/>
        </w:rPr>
        <w:t>,</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xml:space="preserve">` </w:t>
      </w:r>
      <w:r w:rsidRPr="00C868EC">
        <w:rPr>
          <w:rFonts w:ascii="GHEA Grapalat" w:hAnsi="GHEA Grapalat"/>
          <w:bCs/>
          <w:i/>
          <w:sz w:val="12"/>
          <w:szCs w:val="12"/>
          <w:lang w:val="es-ES"/>
        </w:rPr>
        <w:t>«</w:t>
      </w:r>
      <w:r w:rsidRPr="002D0BF6">
        <w:rPr>
          <w:rFonts w:ascii="GHEA Grapalat" w:hAnsi="GHEA Grapalat"/>
          <w:bCs/>
          <w:i/>
          <w:sz w:val="12"/>
          <w:szCs w:val="12"/>
        </w:rPr>
        <w:t>ընդհանուր</w:t>
      </w:r>
      <w:r w:rsidRPr="00C868EC">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C868EC">
        <w:rPr>
          <w:rFonts w:ascii="GHEA Grapalat" w:hAnsi="GHEA Grapalat"/>
          <w:bCs/>
          <w:i/>
          <w:sz w:val="12"/>
          <w:szCs w:val="12"/>
          <w:lang w:val="es-ES"/>
        </w:rPr>
        <w:t>:</w:t>
      </w:r>
    </w:p>
  </w:footnote>
  <w:footnote w:id="10">
    <w:p w:rsidR="00EA43E4" w:rsidRPr="00871366" w:rsidRDefault="00EA43E4" w:rsidP="00213125">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sidRPr="005A17D3">
        <w:rPr>
          <w:rFonts w:ascii="GHEA Grapalat" w:hAnsi="GHEA Grapalat"/>
          <w:bCs/>
          <w:i/>
          <w:sz w:val="12"/>
          <w:szCs w:val="12"/>
        </w:rPr>
        <w:t>տվյալ</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11">
    <w:p w:rsidR="00EA43E4" w:rsidRPr="002D0BF6" w:rsidRDefault="00EA43E4" w:rsidP="006A5CF4">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2" w15:restartNumberingAfterBreak="0">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9F1375"/>
    <w:multiLevelType w:val="hybridMultilevel"/>
    <w:tmpl w:val="ABBA99C6"/>
    <w:lvl w:ilvl="0" w:tplc="A26C7032">
      <w:start w:val="2"/>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15:restartNumberingAfterBreak="0">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18" w15:restartNumberingAfterBreak="0">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15:restartNumberingAfterBreak="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E2783"/>
    <w:multiLevelType w:val="hybridMultilevel"/>
    <w:tmpl w:val="EA961D34"/>
    <w:lvl w:ilvl="0" w:tplc="37620566">
      <w:numFmt w:val="bullet"/>
      <w:lvlText w:val="•"/>
      <w:lvlJc w:val="left"/>
      <w:pPr>
        <w:ind w:left="1080" w:hanging="720"/>
      </w:pPr>
      <w:rPr>
        <w:rFonts w:ascii="GHEA Grapalat" w:eastAsia="Calibri" w:hAnsi="GHEA Grapala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CF30E6B"/>
    <w:multiLevelType w:val="hybridMultilevel"/>
    <w:tmpl w:val="BEDEC71A"/>
    <w:lvl w:ilvl="0" w:tplc="37620566">
      <w:numFmt w:val="bullet"/>
      <w:lvlText w:val="•"/>
      <w:lvlJc w:val="left"/>
      <w:pPr>
        <w:ind w:left="1080" w:hanging="720"/>
      </w:pPr>
      <w:rPr>
        <w:rFonts w:ascii="GHEA Grapalat" w:eastAsia="Calibri" w:hAnsi="GHEA Grapala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15:restartNumberingAfterBreak="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3"/>
  </w:num>
  <w:num w:numId="2">
    <w:abstractNumId w:val="28"/>
  </w:num>
  <w:num w:numId="3">
    <w:abstractNumId w:val="3"/>
  </w:num>
  <w:num w:numId="4">
    <w:abstractNumId w:val="21"/>
  </w:num>
  <w:num w:numId="5">
    <w:abstractNumId w:val="37"/>
  </w:num>
  <w:num w:numId="6">
    <w:abstractNumId w:val="19"/>
  </w:num>
  <w:num w:numId="7">
    <w:abstractNumId w:val="34"/>
  </w:num>
  <w:num w:numId="8">
    <w:abstractNumId w:val="7"/>
  </w:num>
  <w:num w:numId="9">
    <w:abstractNumId w:val="20"/>
  </w:num>
  <w:num w:numId="10">
    <w:abstractNumId w:val="16"/>
  </w:num>
  <w:num w:numId="11">
    <w:abstractNumId w:val="12"/>
  </w:num>
  <w:num w:numId="12">
    <w:abstractNumId w:val="0"/>
  </w:num>
  <w:num w:numId="13">
    <w:abstractNumId w:val="30"/>
  </w:num>
  <w:num w:numId="14">
    <w:abstractNumId w:val="29"/>
  </w:num>
  <w:num w:numId="15">
    <w:abstractNumId w:val="9"/>
  </w:num>
  <w:num w:numId="16">
    <w:abstractNumId w:val="1"/>
  </w:num>
  <w:num w:numId="17">
    <w:abstractNumId w:val="6"/>
  </w:num>
  <w:num w:numId="18">
    <w:abstractNumId w:val="25"/>
  </w:num>
  <w:num w:numId="19">
    <w:abstractNumId w:val="31"/>
  </w:num>
  <w:num w:numId="20">
    <w:abstractNumId w:val="2"/>
  </w:num>
  <w:num w:numId="21">
    <w:abstractNumId w:val="26"/>
  </w:num>
  <w:num w:numId="22">
    <w:abstractNumId w:val="32"/>
  </w:num>
  <w:num w:numId="23">
    <w:abstractNumId w:val="8"/>
  </w:num>
  <w:num w:numId="24">
    <w:abstractNumId w:val="4"/>
  </w:num>
  <w:num w:numId="25">
    <w:abstractNumId w:val="36"/>
  </w:num>
  <w:num w:numId="26">
    <w:abstractNumId w:val="24"/>
  </w:num>
  <w:num w:numId="27">
    <w:abstractNumId w:val="10"/>
  </w:num>
  <w:num w:numId="28">
    <w:abstractNumId w:val="14"/>
  </w:num>
  <w:num w:numId="29">
    <w:abstractNumId w:val="35"/>
  </w:num>
  <w:num w:numId="30">
    <w:abstractNumId w:val="23"/>
  </w:num>
  <w:num w:numId="31">
    <w:abstractNumId w:val="23"/>
  </w:num>
  <w:num w:numId="32">
    <w:abstractNumId w:val="17"/>
  </w:num>
  <w:num w:numId="33">
    <w:abstractNumId w:val="38"/>
  </w:num>
  <w:num w:numId="34">
    <w:abstractNumId w:val="11"/>
  </w:num>
  <w:num w:numId="35">
    <w:abstractNumId w:val="15"/>
  </w:num>
  <w:num w:numId="36">
    <w:abstractNumId w:val="5"/>
  </w:num>
  <w:num w:numId="37">
    <w:abstractNumId w:val="18"/>
  </w:num>
  <w:num w:numId="38">
    <w:abstractNumId w:val="13"/>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21"/>
    <w:rsid w:val="00025EFB"/>
    <w:rsid w:val="00027904"/>
    <w:rsid w:val="00034616"/>
    <w:rsid w:val="0003635A"/>
    <w:rsid w:val="00040BA1"/>
    <w:rsid w:val="0004365B"/>
    <w:rsid w:val="0005765A"/>
    <w:rsid w:val="00062BDF"/>
    <w:rsid w:val="00063D6E"/>
    <w:rsid w:val="000706DF"/>
    <w:rsid w:val="00074574"/>
    <w:rsid w:val="00075FE5"/>
    <w:rsid w:val="00082455"/>
    <w:rsid w:val="0008374E"/>
    <w:rsid w:val="0009038B"/>
    <w:rsid w:val="0009444C"/>
    <w:rsid w:val="00095B7E"/>
    <w:rsid w:val="000A1C00"/>
    <w:rsid w:val="000B3F73"/>
    <w:rsid w:val="000C210A"/>
    <w:rsid w:val="000D17BE"/>
    <w:rsid w:val="000D3C84"/>
    <w:rsid w:val="000E312B"/>
    <w:rsid w:val="000E517F"/>
    <w:rsid w:val="00100D10"/>
    <w:rsid w:val="00102A32"/>
    <w:rsid w:val="001038C8"/>
    <w:rsid w:val="00120E57"/>
    <w:rsid w:val="00124077"/>
    <w:rsid w:val="00125AFF"/>
    <w:rsid w:val="00132E94"/>
    <w:rsid w:val="0013705C"/>
    <w:rsid w:val="0014640D"/>
    <w:rsid w:val="001466A8"/>
    <w:rsid w:val="001563E9"/>
    <w:rsid w:val="001628D6"/>
    <w:rsid w:val="00166123"/>
    <w:rsid w:val="00180617"/>
    <w:rsid w:val="00185136"/>
    <w:rsid w:val="001860C6"/>
    <w:rsid w:val="0019719D"/>
    <w:rsid w:val="001A2642"/>
    <w:rsid w:val="001A64A3"/>
    <w:rsid w:val="001B0C0E"/>
    <w:rsid w:val="001B33E6"/>
    <w:rsid w:val="001C13FF"/>
    <w:rsid w:val="001C220F"/>
    <w:rsid w:val="001C521B"/>
    <w:rsid w:val="001C578F"/>
    <w:rsid w:val="001D2E7B"/>
    <w:rsid w:val="001E0EBA"/>
    <w:rsid w:val="001E14E4"/>
    <w:rsid w:val="001F5BAF"/>
    <w:rsid w:val="002033C7"/>
    <w:rsid w:val="0020420B"/>
    <w:rsid w:val="00205535"/>
    <w:rsid w:val="00213125"/>
    <w:rsid w:val="002137CA"/>
    <w:rsid w:val="00216311"/>
    <w:rsid w:val="002226C9"/>
    <w:rsid w:val="0022406C"/>
    <w:rsid w:val="00226F64"/>
    <w:rsid w:val="00227F34"/>
    <w:rsid w:val="002319AD"/>
    <w:rsid w:val="002323A5"/>
    <w:rsid w:val="00237045"/>
    <w:rsid w:val="00237D02"/>
    <w:rsid w:val="00240B0D"/>
    <w:rsid w:val="00242F71"/>
    <w:rsid w:val="00245FAF"/>
    <w:rsid w:val="002616FE"/>
    <w:rsid w:val="0026753B"/>
    <w:rsid w:val="00267B79"/>
    <w:rsid w:val="00270FCE"/>
    <w:rsid w:val="00277A76"/>
    <w:rsid w:val="00281747"/>
    <w:rsid w:val="002827E6"/>
    <w:rsid w:val="002955FD"/>
    <w:rsid w:val="002A5B15"/>
    <w:rsid w:val="002C5839"/>
    <w:rsid w:val="002C60EF"/>
    <w:rsid w:val="002D0BF6"/>
    <w:rsid w:val="002D2208"/>
    <w:rsid w:val="002F0A9D"/>
    <w:rsid w:val="002F4986"/>
    <w:rsid w:val="002F50FC"/>
    <w:rsid w:val="00301137"/>
    <w:rsid w:val="00302445"/>
    <w:rsid w:val="003057F7"/>
    <w:rsid w:val="00306FFC"/>
    <w:rsid w:val="00315746"/>
    <w:rsid w:val="0031734F"/>
    <w:rsid w:val="00320E9D"/>
    <w:rsid w:val="00322711"/>
    <w:rsid w:val="003253C1"/>
    <w:rsid w:val="00325AD5"/>
    <w:rsid w:val="00341CA5"/>
    <w:rsid w:val="00345C5A"/>
    <w:rsid w:val="00360627"/>
    <w:rsid w:val="00365437"/>
    <w:rsid w:val="003654FE"/>
    <w:rsid w:val="0036553D"/>
    <w:rsid w:val="00366B43"/>
    <w:rsid w:val="0036794B"/>
    <w:rsid w:val="00371957"/>
    <w:rsid w:val="00372DF7"/>
    <w:rsid w:val="00383CE9"/>
    <w:rsid w:val="0038605D"/>
    <w:rsid w:val="00386D81"/>
    <w:rsid w:val="003875C3"/>
    <w:rsid w:val="0039239E"/>
    <w:rsid w:val="003928E5"/>
    <w:rsid w:val="003969FA"/>
    <w:rsid w:val="003B24BE"/>
    <w:rsid w:val="003B2BED"/>
    <w:rsid w:val="003C0293"/>
    <w:rsid w:val="003D17D0"/>
    <w:rsid w:val="003D5271"/>
    <w:rsid w:val="003E3057"/>
    <w:rsid w:val="003E343E"/>
    <w:rsid w:val="003F49B4"/>
    <w:rsid w:val="003F4C52"/>
    <w:rsid w:val="003F53BA"/>
    <w:rsid w:val="00432474"/>
    <w:rsid w:val="0043269D"/>
    <w:rsid w:val="00434012"/>
    <w:rsid w:val="00434336"/>
    <w:rsid w:val="00441E90"/>
    <w:rsid w:val="004440F4"/>
    <w:rsid w:val="004450F4"/>
    <w:rsid w:val="00454284"/>
    <w:rsid w:val="00467A9D"/>
    <w:rsid w:val="00473936"/>
    <w:rsid w:val="00480FFF"/>
    <w:rsid w:val="00486700"/>
    <w:rsid w:val="004945B6"/>
    <w:rsid w:val="00497B7B"/>
    <w:rsid w:val="004A1CDD"/>
    <w:rsid w:val="004A3393"/>
    <w:rsid w:val="004A5723"/>
    <w:rsid w:val="004B0C88"/>
    <w:rsid w:val="004B2C83"/>
    <w:rsid w:val="004B2CAE"/>
    <w:rsid w:val="004B7482"/>
    <w:rsid w:val="004D2A4F"/>
    <w:rsid w:val="004D4E6E"/>
    <w:rsid w:val="004F596C"/>
    <w:rsid w:val="00512138"/>
    <w:rsid w:val="00531EA4"/>
    <w:rsid w:val="00532963"/>
    <w:rsid w:val="00541A77"/>
    <w:rsid w:val="0055091E"/>
    <w:rsid w:val="005546EB"/>
    <w:rsid w:val="005645A0"/>
    <w:rsid w:val="00565F1E"/>
    <w:rsid w:val="005676AA"/>
    <w:rsid w:val="005851AA"/>
    <w:rsid w:val="00586A35"/>
    <w:rsid w:val="00587879"/>
    <w:rsid w:val="0059197C"/>
    <w:rsid w:val="00591E66"/>
    <w:rsid w:val="00593C92"/>
    <w:rsid w:val="00594970"/>
    <w:rsid w:val="005A05CF"/>
    <w:rsid w:val="005A17D3"/>
    <w:rsid w:val="005A66C0"/>
    <w:rsid w:val="005A7CDE"/>
    <w:rsid w:val="005B30BE"/>
    <w:rsid w:val="005C2861"/>
    <w:rsid w:val="005C39A0"/>
    <w:rsid w:val="005D0F4E"/>
    <w:rsid w:val="005E2F58"/>
    <w:rsid w:val="005E6B61"/>
    <w:rsid w:val="005F254D"/>
    <w:rsid w:val="005F27B4"/>
    <w:rsid w:val="00604A2D"/>
    <w:rsid w:val="00606343"/>
    <w:rsid w:val="00613058"/>
    <w:rsid w:val="00622A3A"/>
    <w:rsid w:val="00623E7B"/>
    <w:rsid w:val="00625505"/>
    <w:rsid w:val="0064019E"/>
    <w:rsid w:val="00644FD7"/>
    <w:rsid w:val="00652B69"/>
    <w:rsid w:val="006538D5"/>
    <w:rsid w:val="00655074"/>
    <w:rsid w:val="006557FC"/>
    <w:rsid w:val="00656DC4"/>
    <w:rsid w:val="0066632C"/>
    <w:rsid w:val="00673895"/>
    <w:rsid w:val="006742CD"/>
    <w:rsid w:val="00683E3A"/>
    <w:rsid w:val="00686425"/>
    <w:rsid w:val="006A5CF4"/>
    <w:rsid w:val="006B7B4E"/>
    <w:rsid w:val="006D4D49"/>
    <w:rsid w:val="006D60A9"/>
    <w:rsid w:val="006E3B59"/>
    <w:rsid w:val="006E6944"/>
    <w:rsid w:val="006F114D"/>
    <w:rsid w:val="006F7509"/>
    <w:rsid w:val="00704B0C"/>
    <w:rsid w:val="0071112C"/>
    <w:rsid w:val="00712A17"/>
    <w:rsid w:val="007172D2"/>
    <w:rsid w:val="00717888"/>
    <w:rsid w:val="00722C9C"/>
    <w:rsid w:val="00727604"/>
    <w:rsid w:val="00731F79"/>
    <w:rsid w:val="00735598"/>
    <w:rsid w:val="007430B8"/>
    <w:rsid w:val="00743D8B"/>
    <w:rsid w:val="007443A1"/>
    <w:rsid w:val="007513A1"/>
    <w:rsid w:val="00752815"/>
    <w:rsid w:val="0075655D"/>
    <w:rsid w:val="00760A23"/>
    <w:rsid w:val="00760AA2"/>
    <w:rsid w:val="00765BCA"/>
    <w:rsid w:val="00765F01"/>
    <w:rsid w:val="00767861"/>
    <w:rsid w:val="007868A4"/>
    <w:rsid w:val="007A44B1"/>
    <w:rsid w:val="007A5C36"/>
    <w:rsid w:val="007A795B"/>
    <w:rsid w:val="007B4C0F"/>
    <w:rsid w:val="007B5608"/>
    <w:rsid w:val="007B6C31"/>
    <w:rsid w:val="007C3B03"/>
    <w:rsid w:val="007C7163"/>
    <w:rsid w:val="007D1BF8"/>
    <w:rsid w:val="007F0193"/>
    <w:rsid w:val="0080439B"/>
    <w:rsid w:val="00805D1B"/>
    <w:rsid w:val="00807B1C"/>
    <w:rsid w:val="00823294"/>
    <w:rsid w:val="0085228E"/>
    <w:rsid w:val="00871366"/>
    <w:rsid w:val="00874380"/>
    <w:rsid w:val="008816D8"/>
    <w:rsid w:val="00890A14"/>
    <w:rsid w:val="0089170A"/>
    <w:rsid w:val="00891CC9"/>
    <w:rsid w:val="00894E35"/>
    <w:rsid w:val="0089503C"/>
    <w:rsid w:val="00896409"/>
    <w:rsid w:val="008976B1"/>
    <w:rsid w:val="008A2E6B"/>
    <w:rsid w:val="008B206E"/>
    <w:rsid w:val="008B510E"/>
    <w:rsid w:val="008C3DB4"/>
    <w:rsid w:val="008C3FDB"/>
    <w:rsid w:val="008C7670"/>
    <w:rsid w:val="008D0B2F"/>
    <w:rsid w:val="008D652C"/>
    <w:rsid w:val="008D68A8"/>
    <w:rsid w:val="008D78D4"/>
    <w:rsid w:val="008E0890"/>
    <w:rsid w:val="008E6790"/>
    <w:rsid w:val="008F5FBD"/>
    <w:rsid w:val="008F6EE8"/>
    <w:rsid w:val="008F7DC4"/>
    <w:rsid w:val="00901B34"/>
    <w:rsid w:val="00907C60"/>
    <w:rsid w:val="00910DE9"/>
    <w:rsid w:val="00913176"/>
    <w:rsid w:val="00916899"/>
    <w:rsid w:val="0092549D"/>
    <w:rsid w:val="009337B2"/>
    <w:rsid w:val="009359D6"/>
    <w:rsid w:val="00941EC2"/>
    <w:rsid w:val="009507AF"/>
    <w:rsid w:val="00960BDD"/>
    <w:rsid w:val="00963C65"/>
    <w:rsid w:val="009706C8"/>
    <w:rsid w:val="00975599"/>
    <w:rsid w:val="009928F7"/>
    <w:rsid w:val="00992C08"/>
    <w:rsid w:val="0099697A"/>
    <w:rsid w:val="009B2E17"/>
    <w:rsid w:val="009B63BC"/>
    <w:rsid w:val="009B75F2"/>
    <w:rsid w:val="009C098A"/>
    <w:rsid w:val="009D269D"/>
    <w:rsid w:val="009D3A60"/>
    <w:rsid w:val="009D5470"/>
    <w:rsid w:val="009E193A"/>
    <w:rsid w:val="009E5F93"/>
    <w:rsid w:val="009F073F"/>
    <w:rsid w:val="009F5D08"/>
    <w:rsid w:val="009F71E7"/>
    <w:rsid w:val="00A03098"/>
    <w:rsid w:val="00A21B0E"/>
    <w:rsid w:val="00A253DE"/>
    <w:rsid w:val="00A2735C"/>
    <w:rsid w:val="00A30C0F"/>
    <w:rsid w:val="00A31ACA"/>
    <w:rsid w:val="00A36B72"/>
    <w:rsid w:val="00A45288"/>
    <w:rsid w:val="00A611FE"/>
    <w:rsid w:val="00A70700"/>
    <w:rsid w:val="00AA698E"/>
    <w:rsid w:val="00AB1F7F"/>
    <w:rsid w:val="00AB253E"/>
    <w:rsid w:val="00AB2D08"/>
    <w:rsid w:val="00AC7F6F"/>
    <w:rsid w:val="00AD5F58"/>
    <w:rsid w:val="00AE44F0"/>
    <w:rsid w:val="00AE7C17"/>
    <w:rsid w:val="00AF23E6"/>
    <w:rsid w:val="00B036F7"/>
    <w:rsid w:val="00B06F5C"/>
    <w:rsid w:val="00B10495"/>
    <w:rsid w:val="00B16C9D"/>
    <w:rsid w:val="00B21464"/>
    <w:rsid w:val="00B21822"/>
    <w:rsid w:val="00B34A30"/>
    <w:rsid w:val="00B45438"/>
    <w:rsid w:val="00B53C26"/>
    <w:rsid w:val="00B5440A"/>
    <w:rsid w:val="00B5525A"/>
    <w:rsid w:val="00B57B6C"/>
    <w:rsid w:val="00B64910"/>
    <w:rsid w:val="00B7192A"/>
    <w:rsid w:val="00B737D5"/>
    <w:rsid w:val="00B7414D"/>
    <w:rsid w:val="00BD2B29"/>
    <w:rsid w:val="00BD3ECE"/>
    <w:rsid w:val="00BE08E1"/>
    <w:rsid w:val="00BE4030"/>
    <w:rsid w:val="00BE4581"/>
    <w:rsid w:val="00BE4FC4"/>
    <w:rsid w:val="00BE5F62"/>
    <w:rsid w:val="00BF118D"/>
    <w:rsid w:val="00BF7713"/>
    <w:rsid w:val="00C04BBE"/>
    <w:rsid w:val="00C07EBD"/>
    <w:rsid w:val="00C225E2"/>
    <w:rsid w:val="00C244F4"/>
    <w:rsid w:val="00C34E22"/>
    <w:rsid w:val="00C34EC1"/>
    <w:rsid w:val="00C51538"/>
    <w:rsid w:val="00C54035"/>
    <w:rsid w:val="00C56677"/>
    <w:rsid w:val="00C63DF5"/>
    <w:rsid w:val="00C72D90"/>
    <w:rsid w:val="00C868EC"/>
    <w:rsid w:val="00C90538"/>
    <w:rsid w:val="00C926B7"/>
    <w:rsid w:val="00C97D7A"/>
    <w:rsid w:val="00CA19F4"/>
    <w:rsid w:val="00CA2DF4"/>
    <w:rsid w:val="00CA3BE6"/>
    <w:rsid w:val="00CA487D"/>
    <w:rsid w:val="00CA6069"/>
    <w:rsid w:val="00CB1115"/>
    <w:rsid w:val="00CC4BA5"/>
    <w:rsid w:val="00CC4D8A"/>
    <w:rsid w:val="00CD61A3"/>
    <w:rsid w:val="00CD6DD7"/>
    <w:rsid w:val="00CE2FA4"/>
    <w:rsid w:val="00CE5FD6"/>
    <w:rsid w:val="00CE77EE"/>
    <w:rsid w:val="00CF7F8F"/>
    <w:rsid w:val="00D02A87"/>
    <w:rsid w:val="00D03A1E"/>
    <w:rsid w:val="00D043CD"/>
    <w:rsid w:val="00D04D6D"/>
    <w:rsid w:val="00D0571B"/>
    <w:rsid w:val="00D0598D"/>
    <w:rsid w:val="00D06E8D"/>
    <w:rsid w:val="00D1512F"/>
    <w:rsid w:val="00D21F3A"/>
    <w:rsid w:val="00D2725C"/>
    <w:rsid w:val="00D33D65"/>
    <w:rsid w:val="00D405E4"/>
    <w:rsid w:val="00D472AC"/>
    <w:rsid w:val="00D472E1"/>
    <w:rsid w:val="00D52421"/>
    <w:rsid w:val="00D559F9"/>
    <w:rsid w:val="00D5684F"/>
    <w:rsid w:val="00D6068B"/>
    <w:rsid w:val="00D63146"/>
    <w:rsid w:val="00D660D3"/>
    <w:rsid w:val="00D673FC"/>
    <w:rsid w:val="00D7686F"/>
    <w:rsid w:val="00D810D7"/>
    <w:rsid w:val="00D83E21"/>
    <w:rsid w:val="00D84893"/>
    <w:rsid w:val="00D92B38"/>
    <w:rsid w:val="00D92FBE"/>
    <w:rsid w:val="00DA0C45"/>
    <w:rsid w:val="00DA3049"/>
    <w:rsid w:val="00DA3B88"/>
    <w:rsid w:val="00DB50C0"/>
    <w:rsid w:val="00DC3323"/>
    <w:rsid w:val="00DC3F30"/>
    <w:rsid w:val="00DC4A38"/>
    <w:rsid w:val="00DE5CC0"/>
    <w:rsid w:val="00DE6A21"/>
    <w:rsid w:val="00DF78B4"/>
    <w:rsid w:val="00E14174"/>
    <w:rsid w:val="00E1545B"/>
    <w:rsid w:val="00E24AA7"/>
    <w:rsid w:val="00E359C1"/>
    <w:rsid w:val="00E41DA4"/>
    <w:rsid w:val="00E427D3"/>
    <w:rsid w:val="00E476D2"/>
    <w:rsid w:val="00E5135A"/>
    <w:rsid w:val="00E55F33"/>
    <w:rsid w:val="00E575CC"/>
    <w:rsid w:val="00E615C8"/>
    <w:rsid w:val="00E63772"/>
    <w:rsid w:val="00E64070"/>
    <w:rsid w:val="00E655F3"/>
    <w:rsid w:val="00E67524"/>
    <w:rsid w:val="00E677AC"/>
    <w:rsid w:val="00E72947"/>
    <w:rsid w:val="00E74DC7"/>
    <w:rsid w:val="00E757F4"/>
    <w:rsid w:val="00E871AE"/>
    <w:rsid w:val="00E90A3A"/>
    <w:rsid w:val="00E91BBE"/>
    <w:rsid w:val="00E91BE9"/>
    <w:rsid w:val="00E96BC2"/>
    <w:rsid w:val="00EA2281"/>
    <w:rsid w:val="00EA4330"/>
    <w:rsid w:val="00EA43E4"/>
    <w:rsid w:val="00EA5599"/>
    <w:rsid w:val="00EA5F4A"/>
    <w:rsid w:val="00EB00B9"/>
    <w:rsid w:val="00EB5497"/>
    <w:rsid w:val="00EB6973"/>
    <w:rsid w:val="00EB6B0D"/>
    <w:rsid w:val="00EC3FA0"/>
    <w:rsid w:val="00EC6FF1"/>
    <w:rsid w:val="00EC75EC"/>
    <w:rsid w:val="00ED20BE"/>
    <w:rsid w:val="00ED33B0"/>
    <w:rsid w:val="00ED51CE"/>
    <w:rsid w:val="00ED7334"/>
    <w:rsid w:val="00ED7DDE"/>
    <w:rsid w:val="00EE1465"/>
    <w:rsid w:val="00EE4234"/>
    <w:rsid w:val="00F04D03"/>
    <w:rsid w:val="00F07934"/>
    <w:rsid w:val="00F11DDE"/>
    <w:rsid w:val="00F22D7A"/>
    <w:rsid w:val="00F23628"/>
    <w:rsid w:val="00F23AC0"/>
    <w:rsid w:val="00F313A6"/>
    <w:rsid w:val="00F408C7"/>
    <w:rsid w:val="00F47EB4"/>
    <w:rsid w:val="00F50FBC"/>
    <w:rsid w:val="00F546D9"/>
    <w:rsid w:val="00F570A9"/>
    <w:rsid w:val="00F63219"/>
    <w:rsid w:val="00F712F6"/>
    <w:rsid w:val="00F714E0"/>
    <w:rsid w:val="00F750C8"/>
    <w:rsid w:val="00F77FE2"/>
    <w:rsid w:val="00F8167F"/>
    <w:rsid w:val="00F97516"/>
    <w:rsid w:val="00F97BAF"/>
    <w:rsid w:val="00FA04BF"/>
    <w:rsid w:val="00FA127B"/>
    <w:rsid w:val="00FA28CE"/>
    <w:rsid w:val="00FA30EA"/>
    <w:rsid w:val="00FB2C5C"/>
    <w:rsid w:val="00FC062E"/>
    <w:rsid w:val="00FC0C42"/>
    <w:rsid w:val="00FC5B89"/>
    <w:rsid w:val="00FD0C86"/>
    <w:rsid w:val="00FD1267"/>
    <w:rsid w:val="00FD4675"/>
    <w:rsid w:val="00FD690C"/>
    <w:rsid w:val="00FE1928"/>
    <w:rsid w:val="00FE3FCB"/>
    <w:rsid w:val="00FF219A"/>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0580E09-E356-4DF5-A1CB-C36580BA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AF"/>
    <w:rPr>
      <w:rFonts w:ascii="Times Armenian" w:hAnsi="Times Armenian"/>
      <w:sz w:val="24"/>
      <w:lang w:eastAsia="ru-RU"/>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link w:val="FootnoteTextChar"/>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FootnoteTextChar">
    <w:name w:val="Footnote Text Char"/>
    <w:link w:val="FootnoteText"/>
    <w:rsid w:val="00213125"/>
    <w:rPr>
      <w:rFonts w:ascii="Times Armenian" w:hAnsi="Times Armenian"/>
      <w:lang w:val="en-US" w:eastAsia="ru-RU" w:bidi="ar-SA"/>
    </w:rPr>
  </w:style>
  <w:style w:type="character" w:styleId="FootnoteReference">
    <w:name w:val="footnote reference"/>
    <w:rsid w:val="00213125"/>
    <w:rPr>
      <w:vertAlign w:val="superscript"/>
    </w:rPr>
  </w:style>
  <w:style w:type="paragraph" w:styleId="NormalWeb">
    <w:name w:val="Normal (Web)"/>
    <w:basedOn w:val="Normal"/>
    <w:rsid w:val="00F77FE2"/>
    <w:pPr>
      <w:spacing w:before="100" w:beforeAutospacing="1" w:after="100" w:afterAutospacing="1"/>
    </w:pPr>
    <w:rPr>
      <w:rFonts w:ascii="Times New Roman" w:hAnsi="Times New Roman"/>
      <w:szCs w:val="24"/>
      <w:lang w:val="ru-RU"/>
    </w:rPr>
  </w:style>
  <w:style w:type="character" w:styleId="Strong">
    <w:name w:val="Strong"/>
    <w:qFormat/>
    <w:rsid w:val="00F77FE2"/>
    <w:rPr>
      <w:b/>
      <w:bCs/>
    </w:rPr>
  </w:style>
  <w:style w:type="paragraph" w:styleId="ListParagraph">
    <w:name w:val="List Paragraph"/>
    <w:basedOn w:val="Normal"/>
    <w:uiPriority w:val="34"/>
    <w:qFormat/>
    <w:rsid w:val="00277A76"/>
    <w:pPr>
      <w:spacing w:after="160" w:line="259" w:lineRule="auto"/>
      <w:ind w:left="720"/>
      <w:contextualSpacing/>
    </w:pPr>
    <w:rPr>
      <w:rFonts w:asciiTheme="minorHAnsi" w:eastAsiaTheme="minorHAnsi" w:hAnsiTheme="minorHAnsi" w:cstheme="minorBidi"/>
      <w:sz w:val="22"/>
      <w:szCs w:val="22"/>
      <w:lang w:val="hy-AM"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9830">
      <w:bodyDiv w:val="1"/>
      <w:marLeft w:val="0"/>
      <w:marRight w:val="0"/>
      <w:marTop w:val="0"/>
      <w:marBottom w:val="0"/>
      <w:divBdr>
        <w:top w:val="none" w:sz="0" w:space="0" w:color="auto"/>
        <w:left w:val="none" w:sz="0" w:space="0" w:color="auto"/>
        <w:bottom w:val="none" w:sz="0" w:space="0" w:color="auto"/>
        <w:right w:val="none" w:sz="0" w:space="0" w:color="auto"/>
      </w:divBdr>
    </w:div>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1029456426">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lfa.trade01@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 ´²ò  ÀÜÂ²ò²Î²ðàì  ÜàôØ   Î²î²ðºÈàô  Ø²êÆÜ</vt:lpstr>
      <vt:lpstr>                                        Ð²Úî²ð²ðàôÂÚàôÜ ´²ò  ÀÜÂ²ò²Î²ðàì  ÜàôØ   Î²î²ðºÈàô  Ø²êÆÜ</vt:lpstr>
    </vt:vector>
  </TitlesOfParts>
  <Company>ANPP</Company>
  <LinksUpToDate>false</LinksUpToDate>
  <CharactersWithSpaces>10925</CharactersWithSpaces>
  <SharedDoc>false</SharedDoc>
  <HLinks>
    <vt:vector size="6" baseType="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subject/>
  <dc:creator>NAT</dc:creator>
  <cp:keywords/>
  <dc:description/>
  <cp:lastModifiedBy>Ani Bazeyan</cp:lastModifiedBy>
  <cp:revision>44</cp:revision>
  <cp:lastPrinted>2014-07-02T11:56:00Z</cp:lastPrinted>
  <dcterms:created xsi:type="dcterms:W3CDTF">2016-08-29T13:48:00Z</dcterms:created>
  <dcterms:modified xsi:type="dcterms:W3CDTF">2016-12-05T07:32:00Z</dcterms:modified>
</cp:coreProperties>
</file>