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BC26B9">
        <w:rPr>
          <w:rFonts w:ascii="GHEA Grapalat" w:hAnsi="GHEA Grapalat" w:cs="Sylfaen"/>
          <w:b/>
          <w:color w:val="000000" w:themeColor="text1"/>
          <w:szCs w:val="24"/>
        </w:rPr>
        <w:t>188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BC26B9" w:rsidP="00C652CC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12 դեկտեմբերի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A28A5" w:rsidRPr="00266830">
        <w:rPr>
          <w:rFonts w:ascii="GHEA Grapalat" w:hAnsi="GHEA Grapalat" w:cs="Sylfaen"/>
          <w:szCs w:val="24"/>
          <w:lang w:val="pt-BR"/>
        </w:rPr>
        <w:t>«</w:t>
      </w:r>
      <w:r w:rsidR="00781E36">
        <w:rPr>
          <w:rFonts w:ascii="GHEA Grapalat" w:hAnsi="GHEA Grapalat" w:cs="Sylfaen"/>
          <w:szCs w:val="24"/>
          <w:lang w:val="pt-BR"/>
        </w:rPr>
        <w:t>ԱՄԱՐԱՍ ՏՊԱՐԱՆ</w:t>
      </w:r>
      <w:r w:rsidR="00DA28A5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781E36">
        <w:rPr>
          <w:rFonts w:ascii="GHEA Grapalat" w:hAnsi="GHEA Grapalat" w:cs="Sylfaen"/>
          <w:szCs w:val="24"/>
          <w:lang w:val="pt-BR"/>
        </w:rPr>
        <w:t>ՓԲ</w:t>
      </w:r>
      <w:r w:rsidR="00DA28A5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781E36">
        <w:rPr>
          <w:rFonts w:ascii="GHEA Grapalat" w:hAnsi="GHEA Grapalat" w:cs="Sylfaen"/>
          <w:szCs w:val="24"/>
          <w:lang w:val="pt-BR"/>
        </w:rPr>
        <w:t>Ա</w:t>
      </w:r>
      <w:r w:rsidR="00DA28A5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781E36">
        <w:rPr>
          <w:rFonts w:ascii="GHEA Grapalat" w:hAnsi="GHEA Grapalat" w:cs="Sylfaen"/>
          <w:szCs w:val="24"/>
        </w:rPr>
        <w:t>Ասր</w:t>
      </w:r>
      <w:r w:rsidR="00DA28A5">
        <w:rPr>
          <w:rFonts w:ascii="GHEA Grapalat" w:hAnsi="GHEA Grapalat" w:cs="Sylfaen"/>
          <w:szCs w:val="24"/>
        </w:rPr>
        <w:t>յան</w:t>
      </w:r>
      <w:proofErr w:type="spellEnd"/>
      <w:r w:rsidR="00DA28A5" w:rsidRPr="00266830">
        <w:rPr>
          <w:rFonts w:ascii="GHEA Grapalat" w:hAnsi="GHEA Grapalat" w:cs="Sylfaen"/>
          <w:szCs w:val="24"/>
          <w:lang w:val="pt-BR"/>
        </w:rPr>
        <w:t>ի</w:t>
      </w:r>
      <w:r w:rsidR="00DA28A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BC26B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4A0F41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4A0F41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4A0F41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781E36" w:rsidRPr="004A344F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Տերյան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44</w:t>
            </w:r>
          </w:p>
          <w:p w:rsidR="00781E36" w:rsidRPr="00390E3E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Սպանդարյան մ/ճ</w:t>
            </w:r>
          </w:p>
          <w:p w:rsidR="00781E36" w:rsidRPr="004A344F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163048110791</w:t>
            </w:r>
          </w:p>
          <w:p w:rsidR="00781E36" w:rsidRPr="004A344F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02516019</w:t>
            </w:r>
          </w:p>
          <w:p w:rsidR="00781E36" w:rsidRPr="004A344F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amaras-print@mail.ru</w:t>
            </w:r>
          </w:p>
          <w:p w:rsidR="00781E36" w:rsidRPr="00BC26B9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BC26B9">
              <w:rPr>
                <w:rFonts w:ascii="GHEA Grapalat" w:hAnsi="GHEA Grapalat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C26B9">
              <w:rPr>
                <w:rFonts w:ascii="GHEA Grapalat" w:hAnsi="GHEA Grapalat"/>
                <w:szCs w:val="24"/>
                <w:lang w:val="hy-AM"/>
              </w:rPr>
              <w:t>560479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 w:rsidRPr="00BC26B9">
              <w:rPr>
                <w:rFonts w:ascii="GHEA Grapalat" w:hAnsi="GHEA Grapalat"/>
                <w:szCs w:val="24"/>
                <w:lang w:val="hy-AM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BC26B9">
              <w:rPr>
                <w:rFonts w:ascii="GHEA Grapalat" w:hAnsi="GHEA Grapalat"/>
                <w:szCs w:val="24"/>
                <w:lang w:val="hy-AM"/>
              </w:rPr>
              <w:t>911191</w:t>
            </w: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390E3E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390E3E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81E36" w:rsidRPr="001A7AA7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781E36" w:rsidP="00781E3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BC26B9">
              <w:rPr>
                <w:rFonts w:ascii="GHEA Grapalat" w:hAnsi="GHEA Grapalat" w:cs="Sylfaen"/>
                <w:szCs w:val="24"/>
                <w:lang w:val="hy-AM"/>
              </w:rPr>
              <w:t>Ա. Ասրյան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BC26B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179</cp:revision>
  <cp:lastPrinted>2016-12-12T06:21:00Z</cp:lastPrinted>
  <dcterms:created xsi:type="dcterms:W3CDTF">2015-03-28T10:52:00Z</dcterms:created>
  <dcterms:modified xsi:type="dcterms:W3CDTF">2016-12-13T13:29:00Z</dcterms:modified>
</cp:coreProperties>
</file>