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Pr="00D10E9A" w:rsidRDefault="00C166C9" w:rsidP="00D10E9A">
      <w:pPr>
        <w:rPr>
          <w:rFonts w:ascii="Sylfaen" w:hAnsi="Sylfaen"/>
          <w:lang w:val="hy-AM"/>
        </w:rPr>
      </w:pPr>
      <w:r>
        <w:rPr>
          <w:rFonts w:ascii="Sylfaen" w:hAnsi="Sylfaen"/>
        </w:rPr>
        <w:t>Հայտարարություն</w:t>
      </w:r>
      <w:r w:rsidR="00D10E9A">
        <w:rPr>
          <w:rFonts w:ascii="Sylfaen" w:hAnsi="Sylfaen"/>
          <w:lang w:val="hy-AM"/>
        </w:rPr>
        <w:t xml:space="preserve">  </w:t>
      </w:r>
      <w:r>
        <w:rPr>
          <w:rFonts w:ascii="Sylfaen" w:hAnsi="Sylfaen"/>
        </w:rPr>
        <w:t>Կնքված</w:t>
      </w:r>
      <w:r w:rsidR="00892B64">
        <w:rPr>
          <w:rFonts w:ascii="Sylfaen" w:hAnsi="Sylfaen"/>
        </w:rPr>
        <w:t xml:space="preserve">՝ </w:t>
      </w:r>
      <w:r w:rsidR="007B60C4" w:rsidRPr="007B60C4">
        <w:rPr>
          <w:rFonts w:ascii="Sylfaen" w:hAnsi="Sylfaen"/>
        </w:rPr>
        <w:t xml:space="preserve">Շինարարական կապալի </w:t>
      </w:r>
      <w:r>
        <w:rPr>
          <w:rFonts w:ascii="Sylfaen" w:hAnsi="Sylfaen"/>
        </w:rPr>
        <w:t>պայմանագրի մասին</w:t>
      </w:r>
      <w:r w:rsidR="00D10E9A">
        <w:rPr>
          <w:rFonts w:ascii="Sylfaen" w:hAnsi="Sylfaen"/>
          <w:lang w:val="hy-AM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</w:t>
      </w:r>
      <w:r w:rsidR="00361AF9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361AF9">
        <w:rPr>
          <w:rFonts w:ascii="Sylfaen" w:hAnsi="Sylfaen"/>
        </w:rPr>
        <w:t>1339/</w:t>
      </w:r>
      <w:r w:rsidR="00D42AFF">
        <w:rPr>
          <w:rFonts w:ascii="Sylfaen" w:hAnsi="Sylfaen"/>
        </w:rPr>
        <w:t>1</w:t>
      </w:r>
      <w:r w:rsidR="007B60C4">
        <w:rPr>
          <w:rFonts w:ascii="Sylfaen" w:hAnsi="Sylfaen"/>
        </w:rPr>
        <w:t>6</w:t>
      </w:r>
      <w:r w:rsidR="00D10E9A">
        <w:rPr>
          <w:rFonts w:ascii="Sylfaen" w:hAnsi="Sylfaen"/>
          <w:lang w:val="hy-AM"/>
        </w:rPr>
        <w:t xml:space="preserve">   /1871/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361AF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361AF9">
        <w:rPr>
          <w:rFonts w:ascii="Sylfaen" w:hAnsi="Sylfaen"/>
        </w:rPr>
        <w:t>&lt;</w:t>
      </w:r>
      <w:r w:rsidR="00361AF9" w:rsidRPr="00361AF9">
        <w:rPr>
          <w:rFonts w:ascii="Sylfaen" w:hAnsi="Sylfaen"/>
        </w:rPr>
        <w:t>Իգդիր</w:t>
      </w:r>
      <w:r w:rsidR="00361AF9">
        <w:rPr>
          <w:rFonts w:ascii="Sylfaen" w:hAnsi="Sylfaen"/>
        </w:rPr>
        <w:t>&gt;</w:t>
      </w:r>
      <w:r w:rsidR="00361AF9" w:rsidRPr="00361AF9">
        <w:rPr>
          <w:rFonts w:ascii="Sylfaen" w:hAnsi="Sylfaen"/>
        </w:rPr>
        <w:t xml:space="preserve"> 110կՎ ՕԳ-ի թիվ 115 վթարված հենարանի վերականգնման աշխատանքներ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361AF9">
        <w:rPr>
          <w:rFonts w:ascii="Sylfaen" w:hAnsi="Sylfaen"/>
        </w:rPr>
        <w:t>12</w:t>
      </w:r>
      <w:r w:rsidR="002B7185">
        <w:rPr>
          <w:rFonts w:ascii="Sylfaen" w:hAnsi="Sylfaen"/>
        </w:rPr>
        <w:t>.</w:t>
      </w:r>
      <w:r w:rsidR="00892B64">
        <w:rPr>
          <w:rFonts w:ascii="Sylfaen" w:hAnsi="Sylfaen"/>
        </w:rPr>
        <w:t>1</w:t>
      </w:r>
      <w:r w:rsidR="00361AF9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7B60C4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D06680" w:rsidRPr="004A0FC5" w:rsidRDefault="00595983" w:rsidP="007A46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7A46C5">
        <w:rPr>
          <w:rFonts w:ascii="Sylfaen" w:hAnsi="Sylfaen"/>
        </w:rPr>
        <w:t xml:space="preserve"> </w:t>
      </w:r>
      <w:r w:rsidR="008562BD">
        <w:rPr>
          <w:rFonts w:ascii="Sylfaen" w:hAnsi="Sylfaen"/>
        </w:rPr>
        <w:t xml:space="preserve"> </w:t>
      </w:r>
      <w:r w:rsidR="00361AF9" w:rsidRPr="00361AF9">
        <w:rPr>
          <w:rFonts w:ascii="Sylfaen" w:eastAsia="Calibri" w:hAnsi="Sylfaen" w:cs="Times New Roman"/>
        </w:rPr>
        <w:t>&lt;Արտաշատի ԷՑՇ&gt; ՍՊԸ, ՀՀ, Արարատի մարզ, գ. Ոստան:</w:t>
      </w:r>
      <w:r w:rsidR="004A0FC5" w:rsidRPr="00F77011">
        <w:rPr>
          <w:rFonts w:ascii="Sylfaen" w:hAnsi="Sylfaen"/>
        </w:rPr>
        <w:t xml:space="preserve"> </w:t>
      </w:r>
      <w:r w:rsidR="00D06680" w:rsidRPr="004A0FC5">
        <w:rPr>
          <w:rFonts w:ascii="Sylfaen" w:hAnsi="Sylfaen"/>
        </w:rPr>
        <w:t xml:space="preserve"> </w:t>
      </w:r>
    </w:p>
    <w:p w:rsidR="00E2420C" w:rsidRPr="00D06680" w:rsidRDefault="004E106E" w:rsidP="00892B6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Մասնակցի ներկայացված գնային առաջարկը և պայմանագրի գինը</w:t>
      </w:r>
      <w:r w:rsidRPr="007A46C5">
        <w:rPr>
          <w:rFonts w:ascii="Sylfaen" w:hAnsi="Sylfaen" w:cs="Sylfaen"/>
        </w:rPr>
        <w:t>՝</w:t>
      </w:r>
      <w:r w:rsidR="00892B64" w:rsidRPr="007A46C5">
        <w:rPr>
          <w:rFonts w:ascii="Times Armenian" w:hAnsi="Times Armenian"/>
        </w:rPr>
        <w:t xml:space="preserve"> </w:t>
      </w:r>
      <w:r w:rsidR="00361AF9" w:rsidRPr="00361AF9">
        <w:rPr>
          <w:rFonts w:ascii="Sylfaen" w:eastAsia="Times New Roman" w:hAnsi="Sylfaen" w:cs="Times New Roman"/>
          <w:lang w:eastAsia="ru-RU"/>
        </w:rPr>
        <w:t xml:space="preserve">29 308 232 </w:t>
      </w:r>
      <w:r w:rsidR="00892B64" w:rsidRPr="00361AF9">
        <w:rPr>
          <w:rFonts w:ascii="Sylfaen" w:hAnsi="Sylfaen"/>
          <w:bCs/>
          <w:lang w:val="ru-RU"/>
        </w:rPr>
        <w:t>ՀՀ</w:t>
      </w:r>
      <w:r w:rsidR="00892B64" w:rsidRPr="00D10E9A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դրամ</w:t>
      </w:r>
      <w:r w:rsidR="004A0FC5">
        <w:rPr>
          <w:rFonts w:ascii="Sylfaen" w:hAnsi="Sylfaen"/>
          <w:bCs/>
        </w:rPr>
        <w:t>,</w:t>
      </w:r>
      <w:r w:rsidR="00892B64" w:rsidRPr="00D10E9A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ներառյալ</w:t>
      </w:r>
      <w:r w:rsidR="00892B64" w:rsidRPr="00D10E9A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 w:rsidR="00892B64" w:rsidRPr="00892B64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361AF9">
        <w:rPr>
          <w:rFonts w:ascii="Sylfaen" w:hAnsi="Sylfaen"/>
        </w:rPr>
        <w:t xml:space="preserve">42 </w:t>
      </w:r>
      <w:r w:rsidRPr="004E106E">
        <w:rPr>
          <w:rFonts w:ascii="Sylfaen" w:hAnsi="Sylfaen"/>
        </w:rPr>
        <w:t>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B7185"/>
    <w:rsid w:val="00310930"/>
    <w:rsid w:val="00361AF9"/>
    <w:rsid w:val="00373046"/>
    <w:rsid w:val="004219E4"/>
    <w:rsid w:val="004A0FC5"/>
    <w:rsid w:val="004E106E"/>
    <w:rsid w:val="00522468"/>
    <w:rsid w:val="00595983"/>
    <w:rsid w:val="007A46C5"/>
    <w:rsid w:val="007B60C4"/>
    <w:rsid w:val="008562BD"/>
    <w:rsid w:val="00892B64"/>
    <w:rsid w:val="009649FC"/>
    <w:rsid w:val="009A7431"/>
    <w:rsid w:val="00A4708F"/>
    <w:rsid w:val="00AE10EE"/>
    <w:rsid w:val="00B23115"/>
    <w:rsid w:val="00C11452"/>
    <w:rsid w:val="00C166C9"/>
    <w:rsid w:val="00D06680"/>
    <w:rsid w:val="00D10E9A"/>
    <w:rsid w:val="00D31876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09C74-F411-4ABE-BFF3-2989C69A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cp:lastPrinted>2014-02-01T07:40:00Z</cp:lastPrinted>
  <dcterms:created xsi:type="dcterms:W3CDTF">2012-11-14T08:08:00Z</dcterms:created>
  <dcterms:modified xsi:type="dcterms:W3CDTF">2016-12-14T06:55:00Z</dcterms:modified>
</cp:coreProperties>
</file>