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C19CF" w:rsidRDefault="005663B2" w:rsidP="00265991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C19CF">
        <w:rPr>
          <w:rFonts w:ascii="Sylfaen" w:hAnsi="Sylfaen" w:cs="Sylfaen"/>
          <w:szCs w:val="22"/>
        </w:rPr>
        <w:t>Հաստատված</w:t>
      </w:r>
      <w:r w:rsidRPr="00BC19CF">
        <w:rPr>
          <w:rFonts w:ascii="Sylfaen" w:hAnsi="Sylfaen" w:cs="Times Armenian"/>
          <w:szCs w:val="22"/>
          <w:lang w:val="af-ZA"/>
        </w:rPr>
        <w:t xml:space="preserve"> </w:t>
      </w:r>
      <w:r w:rsidRPr="00BC19CF">
        <w:rPr>
          <w:rFonts w:ascii="Sylfaen" w:hAnsi="Sylfaen" w:cs="Sylfaen"/>
          <w:szCs w:val="22"/>
        </w:rPr>
        <w:t>է</w:t>
      </w:r>
    </w:p>
    <w:p w:rsidR="005663B2" w:rsidRPr="00BC19CF" w:rsidRDefault="0093690A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>
        <w:rPr>
          <w:rFonts w:ascii="Sylfaen" w:hAnsi="Sylfaen"/>
          <w:color w:val="auto"/>
          <w:szCs w:val="22"/>
          <w:lang w:val="af-ZA"/>
        </w:rPr>
        <w:t xml:space="preserve">№116/GArm/17_2.2_04/09.12.16 </w:t>
      </w:r>
      <w:r w:rsidR="005663B2" w:rsidRPr="00BC19CF">
        <w:rPr>
          <w:rFonts w:ascii="Sylfaen" w:hAnsi="Sylfaen" w:cs="Sylfaen"/>
          <w:color w:val="auto"/>
          <w:szCs w:val="22"/>
        </w:rPr>
        <w:t>ծածկագրով</w:t>
      </w:r>
      <w:r w:rsidR="005663B2" w:rsidRPr="00BC19CF">
        <w:rPr>
          <w:rFonts w:ascii="Sylfaen" w:hAnsi="Sylfaen" w:cs="Times Armenian"/>
          <w:color w:val="auto"/>
          <w:szCs w:val="22"/>
          <w:lang w:val="af-ZA"/>
        </w:rPr>
        <w:t xml:space="preserve"> </w:t>
      </w:r>
    </w:p>
    <w:p w:rsidR="005663B2" w:rsidRPr="00BC19CF" w:rsidRDefault="005663B2" w:rsidP="00265991">
      <w:pPr>
        <w:pStyle w:val="Heading9"/>
        <w:jc w:val="right"/>
        <w:rPr>
          <w:rFonts w:ascii="Sylfaen" w:hAnsi="Sylfaen" w:cs="Times Armenian"/>
          <w:color w:val="auto"/>
          <w:szCs w:val="22"/>
          <w:lang w:val="af-ZA"/>
        </w:rPr>
      </w:pPr>
      <w:r w:rsidRPr="00BC19CF">
        <w:rPr>
          <w:rFonts w:ascii="Sylfaen" w:hAnsi="Sylfaen"/>
          <w:color w:val="auto"/>
          <w:szCs w:val="22"/>
          <w:lang w:val="af-ZA"/>
        </w:rPr>
        <w:t xml:space="preserve"> </w:t>
      </w:r>
      <w:r w:rsidRPr="00BC19CF">
        <w:rPr>
          <w:rFonts w:ascii="Sylfaen" w:hAnsi="Sylfaen" w:cs="Sylfaen"/>
          <w:color w:val="auto"/>
          <w:szCs w:val="22"/>
        </w:rPr>
        <w:t>հանձնաժողովի</w:t>
      </w:r>
    </w:p>
    <w:p w:rsidR="005663B2" w:rsidRPr="00BC19CF" w:rsidRDefault="005663B2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                                                                                                   </w:t>
      </w:r>
      <w:r w:rsidR="00AF1EF4">
        <w:rPr>
          <w:rFonts w:ascii="Sylfaen" w:hAnsi="Sylfaen"/>
          <w:bCs/>
          <w:color w:val="auto"/>
          <w:szCs w:val="22"/>
          <w:lang w:val="af-ZA"/>
        </w:rPr>
        <w:t>0</w:t>
      </w:r>
      <w:r w:rsidR="0093690A">
        <w:rPr>
          <w:rFonts w:ascii="Sylfaen" w:hAnsi="Sylfaen"/>
          <w:bCs/>
          <w:color w:val="auto"/>
          <w:szCs w:val="22"/>
          <w:lang w:val="af-ZA"/>
        </w:rPr>
        <w:t>9</w:t>
      </w:r>
      <w:r w:rsidR="001E1BA9">
        <w:rPr>
          <w:rFonts w:ascii="Sylfaen" w:hAnsi="Sylfaen"/>
          <w:bCs/>
          <w:color w:val="auto"/>
          <w:szCs w:val="22"/>
          <w:lang w:val="af-ZA"/>
        </w:rPr>
        <w:t>.1</w:t>
      </w:r>
      <w:r w:rsidR="00AF1EF4">
        <w:rPr>
          <w:rFonts w:ascii="Sylfaen" w:hAnsi="Sylfaen"/>
          <w:bCs/>
          <w:color w:val="auto"/>
          <w:szCs w:val="22"/>
          <w:lang w:val="af-ZA"/>
        </w:rPr>
        <w:t>2</w:t>
      </w:r>
      <w:r w:rsidRPr="00BC19CF">
        <w:rPr>
          <w:rFonts w:ascii="Sylfaen" w:hAnsi="Sylfaen"/>
          <w:bCs/>
          <w:color w:val="auto"/>
          <w:szCs w:val="22"/>
          <w:lang w:val="af-ZA"/>
        </w:rPr>
        <w:t>.201</w:t>
      </w:r>
      <w:r w:rsidR="004963AF" w:rsidRPr="002A61ED">
        <w:rPr>
          <w:rFonts w:ascii="Sylfaen" w:hAnsi="Sylfaen"/>
          <w:bCs/>
          <w:color w:val="auto"/>
          <w:szCs w:val="22"/>
          <w:lang w:val="hy-AM"/>
        </w:rPr>
        <w:t>6</w:t>
      </w: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</w:t>
      </w:r>
      <w:r w:rsidRPr="00BC19CF">
        <w:rPr>
          <w:rFonts w:ascii="Sylfaen" w:hAnsi="Sylfaen"/>
          <w:bCs/>
          <w:color w:val="auto"/>
          <w:szCs w:val="22"/>
          <w:lang w:val="af-ZA"/>
        </w:rPr>
        <w:t xml:space="preserve">թ. </w:t>
      </w:r>
      <w:r w:rsidRPr="00BC19CF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5E6683" w:rsidRDefault="005663B2" w:rsidP="002C183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af-ZA"/>
        </w:rPr>
      </w:pPr>
      <w:r w:rsidRPr="005E6683">
        <w:rPr>
          <w:rFonts w:ascii="Sylfaen" w:hAnsi="Sylfaen" w:cs="Sylfaen"/>
          <w:b/>
          <w:sz w:val="22"/>
          <w:szCs w:val="16"/>
          <w:lang w:val="hy-AM"/>
        </w:rPr>
        <w:t>Բաց առաջարկների հարցման  փաստաթղթեր</w:t>
      </w:r>
    </w:p>
    <w:p w:rsidR="005663B2" w:rsidRPr="005E6683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(հրավեր)</w:t>
      </w:r>
    </w:p>
    <w:p w:rsidR="005663B2" w:rsidRPr="005E6683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«Գազպրոմ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  </w:t>
      </w:r>
      <w:r w:rsidRPr="005E6683">
        <w:rPr>
          <w:rFonts w:ascii="Sylfaen" w:hAnsi="Sylfaen"/>
          <w:b/>
          <w:sz w:val="22"/>
          <w:szCs w:val="16"/>
          <w:lang w:val="hy-AM"/>
        </w:rPr>
        <w:t>Արմենիա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BC19CF">
        <w:rPr>
          <w:rFonts w:ascii="Sylfaen" w:hAnsi="Sylfaen"/>
          <w:b/>
          <w:sz w:val="22"/>
          <w:szCs w:val="16"/>
          <w:lang w:val="hy-AM"/>
        </w:rPr>
        <w:t>ՓԲԸ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կարիքների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 xml:space="preserve">համար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4963AF">
        <w:rPr>
          <w:rFonts w:ascii="Sylfaen" w:hAnsi="Sylfaen"/>
          <w:b/>
          <w:sz w:val="22"/>
          <w:szCs w:val="16"/>
          <w:lang w:val="hy-AM"/>
        </w:rPr>
        <w:t xml:space="preserve">հոլոգրաֆիկ կնիքների և կնքման ճոպանի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5E6683" w:rsidRDefault="005663B2" w:rsidP="005663B2">
      <w:pPr>
        <w:ind w:firstLine="567"/>
        <w:rPr>
          <w:rFonts w:ascii="Sylfaen" w:hAnsi="Sylfaen" w:cs="Sylfaen"/>
          <w:i/>
          <w:sz w:val="18"/>
          <w:szCs w:val="16"/>
          <w:lang w:val="af-ZA"/>
        </w:rPr>
      </w:pPr>
      <w:r w:rsidRPr="005E6683">
        <w:rPr>
          <w:rFonts w:ascii="Sylfaen" w:hAnsi="Sylfaen" w:cs="Sylfaen"/>
          <w:i/>
          <w:sz w:val="18"/>
          <w:szCs w:val="16"/>
          <w:lang w:val="hy-AM"/>
        </w:rPr>
        <w:t>Հարգելի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մասնակից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նախքան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հայտ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կազմելը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ներկայացնելը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խնդրում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ենք</w:t>
      </w:r>
    </w:p>
    <w:p w:rsidR="005663B2" w:rsidRPr="005E6683" w:rsidRDefault="005663B2" w:rsidP="005663B2">
      <w:pPr>
        <w:ind w:firstLine="567"/>
        <w:rPr>
          <w:rFonts w:ascii="Sylfaen" w:hAnsi="Sylfaen" w:cs="Times Armenian"/>
          <w:i/>
          <w:sz w:val="18"/>
          <w:szCs w:val="16"/>
          <w:lang w:val="hy-AM"/>
        </w:rPr>
      </w:pPr>
      <w:proofErr w:type="gramStart"/>
      <w:r w:rsidRPr="005E6683">
        <w:rPr>
          <w:rFonts w:ascii="Sylfaen" w:hAnsi="Sylfaen" w:cs="Sylfaen"/>
          <w:i/>
          <w:sz w:val="18"/>
          <w:szCs w:val="16"/>
        </w:rPr>
        <w:t>ա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>.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մանրամասնորեն</w:t>
      </w:r>
      <w:proofErr w:type="gramEnd"/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ուսումնասիրել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սույն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i/>
          <w:sz w:val="18"/>
          <w:szCs w:val="16"/>
        </w:rPr>
        <w:t>քանի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որ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փաստաթղթերին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i/>
          <w:sz w:val="18"/>
          <w:szCs w:val="16"/>
        </w:rPr>
        <w:t>չհամապատասխանող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հայտերը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ենթակա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մերժման</w:t>
      </w:r>
      <w:r w:rsidRPr="005E6683">
        <w:rPr>
          <w:rFonts w:ascii="Sylfaen" w:hAnsi="Sylfaen" w:cs="Times Armenian"/>
          <w:i/>
          <w:sz w:val="18"/>
          <w:szCs w:val="16"/>
          <w:lang w:val="hy-AM"/>
        </w:rPr>
        <w:t>:</w:t>
      </w:r>
    </w:p>
    <w:p w:rsidR="005663B2" w:rsidRPr="005E6683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6"/>
          <w:u w:val="single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af-ZA"/>
        </w:rPr>
        <w:t>բ. ձեռք բերել անհրաժեշտ տեղեկություններ, որոնք վերաբեր</w:t>
      </w:r>
      <w:r w:rsidRPr="005E6683">
        <w:rPr>
          <w:rFonts w:ascii="Sylfaen" w:hAnsi="Sylfaen" w:cs="Times Armenian"/>
          <w:sz w:val="18"/>
          <w:szCs w:val="16"/>
          <w:lang w:val="hy-AM"/>
        </w:rPr>
        <w:t>վ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ում են հայտի նախապատրաստմանը և պայմանագրի կնքմանը </w:t>
      </w:r>
      <w:r w:rsidRPr="005E6683">
        <w:rPr>
          <w:rFonts w:ascii="Sylfaen" w:hAnsi="Sylfaen" w:cs="Times Armenian"/>
          <w:i w:val="0"/>
          <w:sz w:val="18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BC19CF">
        <w:rPr>
          <w:rFonts w:ascii="Sylfaen" w:hAnsi="Sylfaen"/>
          <w:sz w:val="20"/>
          <w:szCs w:val="16"/>
          <w:lang w:val="hy-AM"/>
        </w:rPr>
        <w:t>ՓԲԸ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  կարիքների համար </w:t>
      </w:r>
      <w:r w:rsidR="004963AF">
        <w:rPr>
          <w:rFonts w:ascii="Sylfaen" w:hAnsi="Sylfaen"/>
          <w:sz w:val="20"/>
          <w:szCs w:val="16"/>
          <w:lang w:val="hy-AM"/>
        </w:rPr>
        <w:t xml:space="preserve">հոլոգրաֆիկ կնիքների և կնքման ճոպանի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>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color w:val="000000" w:themeColor="text1"/>
          <w:sz w:val="18"/>
          <w:szCs w:val="16"/>
          <w:lang w:val="af-ZA"/>
        </w:rPr>
        <w:t>1.</w:t>
      </w:r>
      <w:r w:rsidRPr="005E6683">
        <w:rPr>
          <w:rFonts w:ascii="Sylfaen" w:hAnsi="Sylfaen"/>
          <w:color w:val="000000" w:themeColor="text1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color w:val="000000" w:themeColor="text1"/>
          <w:sz w:val="18"/>
          <w:szCs w:val="16"/>
        </w:rPr>
        <w:t>Գնմ</w:t>
      </w:r>
      <w:r w:rsidRPr="005E6683">
        <w:rPr>
          <w:rFonts w:ascii="Sylfaen" w:hAnsi="Sylfaen" w:cs="Sylfaen"/>
          <w:sz w:val="18"/>
          <w:szCs w:val="16"/>
        </w:rPr>
        <w:t>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առարկայի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բնութա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իրը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2.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proofErr w:type="gramStart"/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և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</w:t>
      </w:r>
      <w:r w:rsidRPr="005E6683">
        <w:rPr>
          <w:rFonts w:ascii="Sylfaen" w:hAnsi="Sylfaen" w:cs="Sylfaen"/>
          <w:sz w:val="18"/>
          <w:szCs w:val="16"/>
          <w:lang w:val="hy-AM"/>
        </w:rPr>
        <w:t>դրանց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նահատման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ը 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պարզաբանումը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Sylfaen"/>
          <w:sz w:val="18"/>
          <w:szCs w:val="16"/>
          <w:lang w:val="hy-AM"/>
        </w:rPr>
        <w:t xml:space="preserve">     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փաստաթղթերում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փոփոխություն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կատարելու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ներկայացնելու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ապահովումը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բացումը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7.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նահատումը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համեմատումը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արդյունքների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ամփոփումը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8.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Պայմանա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կնքումը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567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9</w:t>
      </w:r>
      <w:r w:rsidRPr="005E6683">
        <w:rPr>
          <w:rFonts w:ascii="Sylfaen" w:hAnsi="Sylfaen"/>
          <w:b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 xml:space="preserve"> Բաց առաջարկների հարցումը </w:t>
      </w:r>
      <w:r w:rsidRPr="005E6683">
        <w:rPr>
          <w:rFonts w:ascii="Sylfaen" w:hAnsi="Sylfaen" w:cs="Sylfaen"/>
          <w:sz w:val="18"/>
          <w:szCs w:val="16"/>
        </w:rPr>
        <w:t>չկայացած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հայտարարելը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152291" w:rsidP="005663B2">
      <w:pPr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sz w:val="18"/>
          <w:szCs w:val="16"/>
          <w:lang w:val="hy-AM"/>
        </w:rPr>
        <w:t xml:space="preserve">               </w:t>
      </w:r>
      <w:r w:rsidR="00040C0F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10</w:t>
      </w:r>
      <w:r w:rsidR="005663B2" w:rsidRPr="005E6683">
        <w:rPr>
          <w:rFonts w:ascii="Sylfaen" w:hAnsi="Sylfaen"/>
          <w:b/>
          <w:sz w:val="18"/>
          <w:szCs w:val="16"/>
          <w:lang w:val="af-ZA"/>
        </w:rPr>
        <w:t>.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Գնման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ործընթացի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հետ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կապված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ործողությունները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և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(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կամ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)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ընդունված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որոշումները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բողոքարկելու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իրավունքը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1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proofErr w:type="gramStart"/>
      <w:r w:rsidRPr="005E6683">
        <w:rPr>
          <w:rFonts w:ascii="Sylfaen" w:hAnsi="Sylfaen" w:cs="Sylfaen"/>
          <w:sz w:val="18"/>
          <w:szCs w:val="16"/>
        </w:rPr>
        <w:t>Ընդհանուր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դրույթներ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      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Pr="005E6683">
        <w:rPr>
          <w:rFonts w:ascii="Sylfaen" w:hAnsi="Sylfaen"/>
          <w:b/>
          <w:sz w:val="18"/>
          <w:szCs w:val="16"/>
          <w:lang w:val="af-ZA"/>
        </w:rPr>
        <w:t>2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  <w:t>Բաց առաջարկների հարցման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հավաստող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  <w:lang w:val="hy-AM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նային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պատրաստելու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Հավելվածներ</w:t>
      </w:r>
      <w:r w:rsidR="009177FE" w:rsidRPr="005E6683">
        <w:rPr>
          <w:rFonts w:ascii="Sylfaen" w:hAnsi="Sylfaen" w:cs="Times Armenian"/>
          <w:sz w:val="18"/>
          <w:szCs w:val="16"/>
          <w:lang w:val="af-ZA"/>
        </w:rPr>
        <w:t xml:space="preserve"> 1-8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Pr="00E44267">
        <w:rPr>
          <w:rFonts w:ascii="Sylfaen" w:hAnsi="Sylfaen"/>
          <w:sz w:val="16"/>
          <w:szCs w:val="16"/>
          <w:lang w:val="af-ZA"/>
        </w:rPr>
        <w:t>ձեռքբերման նպատակով</w:t>
      </w:r>
      <w:r w:rsidR="007617AD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>№115/GArm/17_2.2_00/15.11.16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5E6683" w:rsidRDefault="005663B2" w:rsidP="001732CD">
      <w:pPr>
        <w:ind w:firstLine="567"/>
        <w:jc w:val="center"/>
        <w:rPr>
          <w:rFonts w:ascii="Sylfaen" w:hAnsi="Sylfaen"/>
          <w:b/>
          <w:sz w:val="18"/>
          <w:szCs w:val="16"/>
          <w:lang w:val="hy-AM"/>
        </w:rPr>
      </w:pPr>
      <w:r w:rsidRPr="005E6683">
        <w:rPr>
          <w:rFonts w:ascii="Sylfaen" w:hAnsi="Sylfaen" w:cs="Sylfaen"/>
          <w:b/>
          <w:sz w:val="18"/>
          <w:szCs w:val="16"/>
          <w:lang w:val="hy-AM"/>
        </w:rPr>
        <w:t>ՄԱՍ</w:t>
      </w:r>
      <w:r w:rsidRPr="005E6683">
        <w:rPr>
          <w:rFonts w:ascii="Sylfaen" w:hAnsi="Sylfaen" w:cs="Times Armenian"/>
          <w:b/>
          <w:sz w:val="18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BC19C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125970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Pr="00BC19CF">
        <w:rPr>
          <w:rFonts w:ascii="Sylfaen" w:hAnsi="Sylfaen"/>
          <w:sz w:val="16"/>
          <w:szCs w:val="16"/>
          <w:lang w:val="af-ZA"/>
        </w:rPr>
        <w:t xml:space="preserve">ձեռքբերումը: </w:t>
      </w:r>
    </w:p>
    <w:p w:rsidR="00DD5AD4" w:rsidRPr="00E44267" w:rsidRDefault="004963AF" w:rsidP="003313A1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BC19CF">
        <w:rPr>
          <w:rFonts w:ascii="Sylfaen" w:hAnsi="Sylfaen"/>
          <w:sz w:val="16"/>
          <w:szCs w:val="16"/>
          <w:lang w:val="af-ZA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E1BA9" w:rsidRPr="003B0720" w:rsidRDefault="001E1BA9" w:rsidP="001E1BA9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  <w:r w:rsidRPr="003B0720">
        <w:rPr>
          <w:rFonts w:ascii="Sylfaen" w:hAnsi="Sylfaen"/>
          <w:sz w:val="16"/>
          <w:szCs w:val="16"/>
          <w:lang w:val="af-ZA"/>
        </w:rPr>
        <w:t>Ապրանքների ամբողջ խմբաքանակը ներկայացված  է մեկ չափաբաժնով:</w:t>
      </w:r>
    </w:p>
    <w:p w:rsidR="001E1BA9" w:rsidRPr="00B40958" w:rsidRDefault="004963AF" w:rsidP="001E1BA9">
      <w:pPr>
        <w:tabs>
          <w:tab w:val="left" w:pos="24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  <w:lang w:val="af-ZA"/>
        </w:rPr>
        <w:t xml:space="preserve">Հոլոգրաֆիկ կնիքների և կնքման ճոպանի </w:t>
      </w:r>
      <w:r w:rsidR="001E1BA9" w:rsidRPr="00B40958">
        <w:rPr>
          <w:rFonts w:ascii="Sylfaen" w:hAnsi="Sylfaen"/>
          <w:b/>
          <w:sz w:val="18"/>
          <w:szCs w:val="18"/>
          <w:lang w:val="af-ZA"/>
        </w:rPr>
        <w:t>պետք է լինեն նոր:</w:t>
      </w:r>
    </w:p>
    <w:p w:rsidR="004963AF" w:rsidRPr="00B40958" w:rsidRDefault="004963AF" w:rsidP="001E1BA9">
      <w:pPr>
        <w:tabs>
          <w:tab w:val="left" w:pos="24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  <w:lang w:val="af-ZA"/>
        </w:rPr>
        <w:t xml:space="preserve">Ապրանքների ձեռքբերումը իրականացվում է  </w:t>
      </w:r>
      <w:r w:rsidR="00CF118A" w:rsidRPr="00B40958">
        <w:rPr>
          <w:rFonts w:ascii="Sylfaen" w:hAnsi="Sylfaen"/>
          <w:b/>
          <w:sz w:val="18"/>
          <w:szCs w:val="18"/>
          <w:lang w:val="af-ZA"/>
        </w:rPr>
        <w:t>1  չափաբաժ</w:t>
      </w:r>
      <w:r w:rsidRPr="00B40958">
        <w:rPr>
          <w:rFonts w:ascii="Sylfaen" w:hAnsi="Sylfaen"/>
          <w:b/>
          <w:sz w:val="18"/>
          <w:szCs w:val="18"/>
          <w:lang w:val="af-ZA"/>
        </w:rPr>
        <w:t>նով:</w:t>
      </w:r>
    </w:p>
    <w:p w:rsidR="00B17920" w:rsidRPr="002A61ED" w:rsidRDefault="00B17920" w:rsidP="00925656">
      <w:pPr>
        <w:tabs>
          <w:tab w:val="left" w:pos="761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</w:rPr>
        <w:t>Մասնակիցը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  <w:lang w:val="hy-AM"/>
        </w:rPr>
        <w:t xml:space="preserve">պետք է </w:t>
      </w:r>
      <w:r w:rsidRPr="00B40958">
        <w:rPr>
          <w:rFonts w:ascii="Sylfaen" w:hAnsi="Sylfaen"/>
          <w:b/>
          <w:sz w:val="18"/>
          <w:szCs w:val="18"/>
        </w:rPr>
        <w:t>ներկայացնի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proofErr w:type="gramStart"/>
      <w:r w:rsidRPr="00B40958">
        <w:rPr>
          <w:rFonts w:ascii="Sylfaen" w:hAnsi="Sylfaen"/>
          <w:b/>
          <w:sz w:val="18"/>
          <w:szCs w:val="18"/>
        </w:rPr>
        <w:t>ապրանքների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 </w:t>
      </w:r>
      <w:r w:rsidRPr="00B40958">
        <w:rPr>
          <w:rFonts w:ascii="Sylfaen" w:hAnsi="Sylfaen"/>
          <w:b/>
          <w:sz w:val="18"/>
          <w:szCs w:val="18"/>
          <w:lang w:val="hy-AM"/>
        </w:rPr>
        <w:t>որակի</w:t>
      </w:r>
      <w:proofErr w:type="gramEnd"/>
      <w:r w:rsidRPr="00B40958">
        <w:rPr>
          <w:rFonts w:ascii="Sylfaen" w:hAnsi="Sylfaen"/>
          <w:b/>
          <w:sz w:val="18"/>
          <w:szCs w:val="18"/>
          <w:lang w:val="hy-AM"/>
        </w:rPr>
        <w:t xml:space="preserve"> համապատասխանության,</w:t>
      </w:r>
      <w:r w:rsidR="00925656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  <w:lang w:val="hy-AM"/>
        </w:rPr>
        <w:t>կամ  ծագման  սերտիֆիկատ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և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կամ</w:t>
      </w:r>
      <w:r w:rsidRPr="00B40958">
        <w:rPr>
          <w:rFonts w:ascii="Sylfaen" w:hAnsi="Sylfaen"/>
          <w:b/>
          <w:i/>
          <w:sz w:val="18"/>
          <w:szCs w:val="18"/>
          <w:lang w:val="hy-AM"/>
        </w:rPr>
        <w:t xml:space="preserve"> արտադրող գործարանի  կողմից  տրված երաշխիքային նամակ կամ նախնական պայմանագիր (ապրանքի գնի նշումը պարտադիր չէ)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, </w:t>
      </w:r>
      <w:r w:rsidR="002A61ED">
        <w:rPr>
          <w:rFonts w:ascii="Sylfaen" w:hAnsi="Sylfaen"/>
          <w:b/>
          <w:i/>
          <w:sz w:val="18"/>
          <w:szCs w:val="18"/>
        </w:rPr>
        <w:t>ինչպես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</w:rPr>
        <w:t>նաև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</w:rPr>
        <w:t>լազերային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</w:rPr>
        <w:t>տպագրության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  <w:lang w:val="af-ZA"/>
        </w:rPr>
        <w:t xml:space="preserve">սարքի </w:t>
      </w:r>
      <w:r w:rsidR="008A4C43">
        <w:rPr>
          <w:rFonts w:ascii="Sylfaen" w:hAnsi="Sylfaen"/>
          <w:b/>
          <w:i/>
          <w:sz w:val="18"/>
          <w:szCs w:val="18"/>
          <w:lang w:val="af-ZA"/>
        </w:rPr>
        <w:t>անձնագրի պատճենը</w:t>
      </w:r>
      <w:r w:rsidRPr="00B40958">
        <w:rPr>
          <w:rFonts w:ascii="Sylfaen" w:hAnsi="Sylfaen"/>
          <w:b/>
          <w:sz w:val="18"/>
          <w:szCs w:val="18"/>
          <w:lang w:val="hy-AM"/>
        </w:rPr>
        <w:t xml:space="preserve"> :</w:t>
      </w:r>
    </w:p>
    <w:p w:rsidR="00AF1E40" w:rsidRDefault="00AF1E40" w:rsidP="00AF1E40">
      <w:pPr>
        <w:tabs>
          <w:tab w:val="left" w:pos="360"/>
        </w:tabs>
        <w:spacing w:line="360" w:lineRule="exact"/>
        <w:rPr>
          <w:rFonts w:ascii="Sylfaen" w:hAnsi="Sylfaen"/>
          <w:b/>
          <w:sz w:val="18"/>
          <w:szCs w:val="18"/>
        </w:rPr>
      </w:pPr>
      <w:r w:rsidRPr="00B40958">
        <w:rPr>
          <w:rFonts w:ascii="Sylfaen" w:hAnsi="Sylfaen"/>
          <w:b/>
          <w:sz w:val="18"/>
          <w:szCs w:val="18"/>
        </w:rPr>
        <w:t>Մասնակիցը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պետք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է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ներկայացնի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ճոպանի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և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proofErr w:type="gramStart"/>
      <w:r w:rsidRPr="00B40958">
        <w:rPr>
          <w:rFonts w:ascii="Sylfaen" w:hAnsi="Sylfaen"/>
          <w:b/>
          <w:sz w:val="18"/>
          <w:szCs w:val="18"/>
        </w:rPr>
        <w:t>կնիքի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F118A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F118A" w:rsidRPr="00B40958">
        <w:rPr>
          <w:rFonts w:ascii="Sylfaen" w:hAnsi="Sylfaen"/>
          <w:b/>
          <w:sz w:val="18"/>
          <w:szCs w:val="18"/>
        </w:rPr>
        <w:t>փորձան</w:t>
      </w:r>
      <w:r w:rsidRPr="00B40958">
        <w:rPr>
          <w:rFonts w:ascii="Sylfaen" w:hAnsi="Sylfaen"/>
          <w:b/>
          <w:sz w:val="18"/>
          <w:szCs w:val="18"/>
        </w:rPr>
        <w:t>մուշները</w:t>
      </w:r>
      <w:proofErr w:type="gramEnd"/>
      <w:r w:rsidR="002A61ED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B62C2C">
        <w:rPr>
          <w:rFonts w:ascii="Sylfaen" w:hAnsi="Sylfaen"/>
          <w:b/>
          <w:sz w:val="18"/>
          <w:szCs w:val="18"/>
        </w:rPr>
        <w:t>(չներկայացնելու դեպքում հայտը մերժվում է)</w:t>
      </w:r>
      <w:r w:rsidRPr="00B62C2C">
        <w:rPr>
          <w:rFonts w:ascii="Sylfaen" w:hAnsi="Sylfaen"/>
          <w:b/>
          <w:sz w:val="18"/>
          <w:szCs w:val="18"/>
        </w:rPr>
        <w:t>:</w:t>
      </w:r>
    </w:p>
    <w:p w:rsidR="00E17A77" w:rsidRPr="002A61ED" w:rsidRDefault="00E17A77" w:rsidP="00AF1E40">
      <w:pPr>
        <w:tabs>
          <w:tab w:val="left" w:pos="360"/>
        </w:tabs>
        <w:spacing w:line="360" w:lineRule="exact"/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</w:rPr>
        <w:t>Հրավերին կից ներկայացված է պահանջվող կնիքի նկարը:</w:t>
      </w:r>
    </w:p>
    <w:p w:rsidR="000376DC" w:rsidRPr="003B0720" w:rsidRDefault="000376DC" w:rsidP="000376DC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2.3 Մասնակիցը պետք է ունենա կնքվելիք պայմանագրով նախատեսված պարտավորությունների կատարման համար բաց առաջարկների հարցման փաստաթղթերով պահանջվող`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1)մասնագիտական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գործունեության համապատասխանություն պայմանագրով նախատեսված գործունեությանը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մասնագիտական փորձառություն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ֆինանսական միջոցներ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 գործունեության  համապատասխանություն պայմանագրով նախատեսված գործունեության չափանիշը գնահատվում է հետևյալ կարգով՝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համարվում է նշված պահանջին բավարարող, եթե հայտով ներկայացնում է պահանջվող տեղեկությունները և հայտարարություն (հավելված 3.1), որ հայտը ներկայացնելու տարվա և դրան նախորդող երեք տարիների ընթացքում վերջինս պատշաճ ձևով իրականացրել է գնման առարկա հանդիսացող կամ համանման /նմանատիպ/ </w:t>
      </w:r>
      <w:r w:rsidR="00125970">
        <w:rPr>
          <w:rFonts w:ascii="Sylfaen" w:hAnsi="Sylfaen" w:cs="Sylfaen"/>
          <w:sz w:val="16"/>
          <w:szCs w:val="16"/>
          <w:lang w:val="es-ES"/>
        </w:rPr>
        <w:t xml:space="preserve">ապրանքների մատակարարման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գործարքներ` նախկինում կատարված պայմանագրեր: Նմանատիպ են համարվում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մատակարարումը։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փորձառություն  չափանիշը գնահատվում է հետևյալ կարգով`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հայտով ներկայացնում է հայտարարություն (հավելված 3.2), որ հայտը ներկայացնելու տարվա և դրան նախորդող երեք տարիների ընթացքում պատշաճ ձևով իրականացրել է համանման (նմանատիպ) մեկ պայմանագիր՝ համանման է համարվում 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lastRenderedPageBreak/>
        <w:t>2) մասնակիցը որպես որակավորման չափանիշի հիմնավորող փաստաթուղթ ներկայացնում է նախկինում կատարած պայմանագրի  պատճենը</w:t>
      </w: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,որի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4963AF">
        <w:rPr>
          <w:rFonts w:ascii="Sylfaen" w:hAnsi="Sylfaen" w:cs="Sylfaen"/>
          <w:b/>
          <w:sz w:val="16"/>
          <w:szCs w:val="16"/>
          <w:lang w:val="es-ES"/>
        </w:rPr>
        <w:t>արժեքը պետք է պակաս չլինի մասնակցի կողմից առաջարկվող գնի 50 տոկոսից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մասնակցի որակավորումը այս չափանիշի գծով գնահատվում է բավարար, եթե վերջինս ապահովում է սույն պարբերությամբ նախատեսված պահանջները։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</w:t>
      </w:r>
      <w:r w:rsidR="008D398F" w:rsidRPr="002A61ED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995EFC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դեկտեմբեր</w:t>
      </w:r>
      <w:r w:rsidR="008D398F" w:rsidRPr="002A61ED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4314FB" w:rsidRPr="004314FB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8D398F" w:rsidRPr="002A61ED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995EFC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93690A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9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4314FB" w:rsidRPr="004314FB">
        <w:rPr>
          <w:rFonts w:ascii="Sylfaen" w:hAnsi="Sylfaen" w:cs="Arial Armenian"/>
          <w:sz w:val="16"/>
          <w:szCs w:val="16"/>
          <w:lang w:val="hy-AM" w:eastAsia="ru-RU"/>
        </w:rPr>
        <w:t>,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8D398F" w:rsidRPr="002A61ED">
        <w:rPr>
          <w:rFonts w:ascii="Sylfaen" w:hAnsi="Sylfaen" w:cs="Arial Armenian"/>
          <w:sz w:val="16"/>
          <w:szCs w:val="16"/>
          <w:lang w:val="hy-AM" w:eastAsia="ru-RU"/>
        </w:rPr>
        <w:t xml:space="preserve">Արթուր Հակոբյան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գ.  Հայտի ապահովում,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դ. Ոչ գնային առաջարկը (տեխնիկական առաջարկ)</w:t>
      </w:r>
      <w:r w:rsidRPr="00721104">
        <w:rPr>
          <w:rFonts w:ascii="Sylfaen" w:hAnsi="Sylfaen"/>
          <w:sz w:val="16"/>
          <w:szCs w:val="16"/>
          <w:lang w:val="es-ES"/>
        </w:rPr>
        <w:t xml:space="preserve">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ե. Պետական գրանցման վկայական (պատճենը)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զ. Կանոնադրություն (առաջին և վերջին էջերի պատճենը) </w:t>
      </w:r>
    </w:p>
    <w:p w:rsidR="00721104" w:rsidRPr="00721104" w:rsidRDefault="00721104" w:rsidP="00721104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 է. Տեղեկանք Հայաստանի Հանրապետության Արդարադատության նախարարության իրավաբանական անձանց պետական ռեգիստրից</w:t>
      </w:r>
    </w:p>
    <w:p w:rsidR="00721104" w:rsidRPr="00721104" w:rsidRDefault="00721104" w:rsidP="00721104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ը. Շահութահարկի հաշվարկ՝ հաստատված ՀՀ ՊԵԿ-ի կողմից </w:t>
      </w:r>
      <w:r w:rsidRPr="00721104">
        <w:rPr>
          <w:rFonts w:ascii="GHEA Grapalat" w:hAnsi="GHEA Grapalat" w:cs="Sylfaen"/>
          <w:sz w:val="16"/>
          <w:szCs w:val="16"/>
          <w:lang w:val="hy-AM"/>
        </w:rPr>
        <w:t>(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թ</w:t>
      </w:r>
      <w:r w:rsidRPr="00721104">
        <w:rPr>
          <w:rFonts w:ascii="Sylfaen" w:hAnsi="Sylfaen" w:cs="Arial Armenian"/>
          <w:sz w:val="16"/>
          <w:szCs w:val="16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Բ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721104">
        <w:rPr>
          <w:rFonts w:ascii="Sylfaen" w:hAnsi="Sylfaen" w:cs="Arial Armenian"/>
          <w:sz w:val="16"/>
          <w:szCs w:val="16"/>
          <w:lang w:val="hy-AM"/>
        </w:rPr>
        <w:t>)</w:t>
      </w:r>
      <w:r w:rsidRPr="00721104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</w:rPr>
        <w:t xml:space="preserve">Վերը նշված փաստաթղթերից որևէ մեկը չներկայացնելու դեպքում հայտը մերժվում է </w:t>
      </w:r>
      <w:r w:rsidRPr="00721104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721104" w:rsidRDefault="005663B2" w:rsidP="008260DF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5663B2" w:rsidRPr="00721104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721104">
        <w:rPr>
          <w:rFonts w:ascii="Sylfaen" w:hAnsi="Sylfaen"/>
          <w:sz w:val="16"/>
          <w:szCs w:val="16"/>
          <w:lang w:val="af-ZA"/>
        </w:rPr>
        <w:t xml:space="preserve">             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43CE8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1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.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="00D5657A" w:rsidRPr="00D5657A">
        <w:rPr>
          <w:rFonts w:ascii="Sylfaen" w:hAnsi="Sylfaen" w:cs="Sylfaen"/>
          <w:sz w:val="16"/>
          <w:szCs w:val="16"/>
        </w:rPr>
        <w:t>ո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="00867B93">
        <w:rPr>
          <w:rFonts w:ascii="Sylfaen" w:hAnsi="Sylfaen" w:cs="Sylfaen"/>
          <w:sz w:val="16"/>
          <w:szCs w:val="16"/>
          <w:lang w:val="af-ZA"/>
        </w:rPr>
        <w:t xml:space="preserve"> այն դեպքում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D47E80" w:rsidRPr="005C27E5" w:rsidRDefault="00D47E80" w:rsidP="00D47E80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   5  </w:t>
      </w:r>
      <w:r w:rsidRPr="00A5500D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է՝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մինչև</w:t>
      </w:r>
      <w:r w:rsidRPr="005C27E5">
        <w:rPr>
          <w:rFonts w:ascii="Sylfaen" w:hAnsi="Sylfaen" w:cs="Sylfaen"/>
          <w:sz w:val="16"/>
          <w:szCs w:val="16"/>
        </w:rPr>
        <w:t xml:space="preserve"> 50</w:t>
      </w:r>
      <w:r w:rsidRPr="00A5500D">
        <w:rPr>
          <w:rFonts w:ascii="Sylfaen" w:hAnsi="Sylfaen" w:cs="Sylfaen"/>
          <w:sz w:val="16"/>
          <w:szCs w:val="16"/>
          <w:lang w:val="ru-RU"/>
        </w:rPr>
        <w:t>մլն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դրամի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դեպքում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և</w:t>
      </w:r>
      <w:r w:rsidRPr="005C27E5">
        <w:rPr>
          <w:rFonts w:ascii="Sylfaen" w:hAnsi="Sylfaen" w:cs="Sylfaen"/>
          <w:sz w:val="16"/>
          <w:szCs w:val="16"/>
        </w:rPr>
        <w:t xml:space="preserve"> 10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50 </w:t>
      </w:r>
      <w:r w:rsidRPr="00A5500D">
        <w:rPr>
          <w:rFonts w:ascii="Sylfaen" w:hAnsi="Sylfaen" w:cs="Sylfaen"/>
          <w:sz w:val="16"/>
          <w:szCs w:val="16"/>
          <w:lang w:val="ru-RU"/>
        </w:rPr>
        <w:t>մլն</w:t>
      </w:r>
      <w:r w:rsidRPr="005C27E5">
        <w:rPr>
          <w:rFonts w:ascii="Sylfaen" w:hAnsi="Sylfaen" w:cs="Sylfaen"/>
          <w:sz w:val="16"/>
          <w:szCs w:val="16"/>
        </w:rPr>
        <w:t>.-</w:t>
      </w:r>
      <w:r w:rsidRPr="00A5500D">
        <w:rPr>
          <w:rFonts w:ascii="Sylfaen" w:hAnsi="Sylfaen" w:cs="Sylfaen"/>
          <w:sz w:val="16"/>
          <w:szCs w:val="16"/>
          <w:lang w:val="ru-RU"/>
        </w:rPr>
        <w:t>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գերազանցելու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դեպքում։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կիրառելի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չէ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եթե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հայտ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միայն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մեկ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Մասնակից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որի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հետ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կնքվում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5C27E5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ED4F82">
      <w:pPr>
        <w:pStyle w:val="BodyTextIndent2"/>
        <w:numPr>
          <w:ilvl w:val="1"/>
          <w:numId w:val="1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="00C3669C">
        <w:rPr>
          <w:rFonts w:ascii="Sylfaen" w:hAnsi="Sylfaen" w:cs="Sylfaen"/>
          <w:sz w:val="16"/>
          <w:szCs w:val="16"/>
          <w:lang w:val="ru-RU"/>
        </w:rPr>
        <w:t>Պայմանա</w:t>
      </w:r>
      <w:r w:rsidR="00C3669C">
        <w:rPr>
          <w:rFonts w:ascii="Sylfaen" w:hAnsi="Sylfaen" w:cs="Sylfae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ր</w:t>
      </w:r>
      <w:r w:rsidR="00C3669C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5E6683" w:rsidRDefault="005663B2" w:rsidP="005663B2">
      <w:pPr>
        <w:pStyle w:val="BodyText"/>
        <w:ind w:right="-7"/>
        <w:jc w:val="center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 w:cs="Sylfaen"/>
          <w:b/>
          <w:sz w:val="18"/>
          <w:szCs w:val="16"/>
          <w:lang w:val="es-ES"/>
        </w:rPr>
        <w:lastRenderedPageBreak/>
        <w:t>ՄԱՍ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392DEA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CC78ED">
        <w:rPr>
          <w:rFonts w:ascii="Sylfaen" w:hAnsi="Sylfaen" w:cs="Sylfaen"/>
          <w:sz w:val="16"/>
          <w:szCs w:val="16"/>
          <w:lang w:val="ru-RU"/>
        </w:rPr>
        <w:t>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վերջինս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այդ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դեպքում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CC78ED">
        <w:rPr>
          <w:rFonts w:ascii="Sylfaen" w:hAnsi="Sylfaen" w:cs="Sylfaen"/>
          <w:sz w:val="16"/>
          <w:szCs w:val="16"/>
          <w:lang w:val="ru-RU"/>
        </w:rPr>
        <w:t>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CC78ED">
        <w:rPr>
          <w:rFonts w:ascii="Sylfaen" w:hAnsi="Sylfaen" w:cs="Sylfaen"/>
          <w:sz w:val="16"/>
          <w:szCs w:val="16"/>
          <w:lang w:val="ru-RU"/>
        </w:rPr>
        <w:t>ենթակետի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պահանջին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392DEA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CC78ED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կհամարվեն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եթե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դասվում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5500D">
        <w:rPr>
          <w:rFonts w:ascii="Sylfaen" w:hAnsi="Sylfaen" w:cs="Sylfaen"/>
          <w:sz w:val="16"/>
          <w:szCs w:val="16"/>
          <w:lang w:val="ru-RU"/>
        </w:rPr>
        <w:t>խմբերու</w:t>
      </w:r>
      <w:r w:rsidR="00A5500D">
        <w:rPr>
          <w:rFonts w:ascii="Sylfaen" w:hAnsi="Sylfaen" w:cs="Sylfaen"/>
          <w:sz w:val="16"/>
          <w:szCs w:val="16"/>
        </w:rPr>
        <w:t>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տեսակները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գնահատման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կարգը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հետևյալն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է՝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ճոպանի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մատակարարումը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:  </w:t>
      </w:r>
    </w:p>
    <w:p w:rsidR="00CC78ED" w:rsidRPr="007617AD" w:rsidRDefault="00CC78ED" w:rsidP="00CC78ED">
      <w:pPr>
        <w:pStyle w:val="Heading1"/>
        <w:ind w:firstLine="567"/>
        <w:jc w:val="both"/>
        <w:rPr>
          <w:rFonts w:ascii="Sylfaen" w:hAnsi="Sylfaen" w:cs="Sylfaen"/>
          <w:sz w:val="16"/>
          <w:szCs w:val="16"/>
          <w:lang w:val="af-ZA" w:eastAsia="en-US"/>
        </w:rPr>
      </w:pP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2.2.4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Հայտարարություն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մասնագիտական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փորձառության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մասին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N 3.2),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որ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հայտը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ներկայացնելու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տարվա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և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դրան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նախորդող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երեք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տարիների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ընթացքում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պատշաճ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ձևով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իրականացրել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է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համանման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նմանատիպ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)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մեկ</w:t>
      </w:r>
      <w:r w:rsidRPr="00721104">
        <w:rPr>
          <w:rFonts w:ascii="Sylfaen" w:hAnsi="Sylfaen" w:cs="Sylfaen"/>
          <w:b/>
          <w:sz w:val="16"/>
          <w:szCs w:val="16"/>
          <w:lang w:val="af-ZA" w:eastAsia="en-U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պայմանագիր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: </w:t>
      </w:r>
    </w:p>
    <w:p w:rsidR="00CC78ED" w:rsidRPr="007617AD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7617AD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որը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ավելացված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հարկ</w:t>
      </w:r>
      <w:r w:rsidRPr="007617AD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բաղկացած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ձևով։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բացվածք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այլ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չեն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2.2.8. </w:t>
      </w:r>
      <w:r w:rsidRPr="00CC78ED">
        <w:rPr>
          <w:rFonts w:ascii="Sylfaen" w:hAnsi="Sylfaen" w:cs="Sylfaen"/>
          <w:sz w:val="16"/>
          <w:szCs w:val="16"/>
          <w:lang w:val="ru-RU"/>
        </w:rPr>
        <w:t>հայտի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ապահովում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CC78ED">
        <w:rPr>
          <w:rFonts w:ascii="Sylfaen" w:hAnsi="Sylfaen" w:cs="Sylfaen"/>
          <w:sz w:val="16"/>
          <w:szCs w:val="16"/>
          <w:lang w:val="ru-RU"/>
        </w:rPr>
        <w:t>տուժանքի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N 7),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CC78ED">
        <w:rPr>
          <w:rFonts w:ascii="Sylfaen" w:hAnsi="Sylfaen" w:cs="Sylfaen"/>
          <w:sz w:val="16"/>
          <w:szCs w:val="16"/>
          <w:lang w:val="ru-RU"/>
        </w:rPr>
        <w:t>ոչ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առաջարկներ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առարկայի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5C27E5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F32366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F32366">
        <w:rPr>
          <w:rFonts w:ascii="Sylfaen" w:hAnsi="Sylfaen" w:cs="Sylfaen"/>
          <w:sz w:val="16"/>
          <w:szCs w:val="16"/>
          <w:lang w:val="ru-RU"/>
        </w:rPr>
        <w:t>մասի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F32366">
        <w:rPr>
          <w:rFonts w:ascii="Sylfaen" w:hAnsi="Sylfaen" w:cs="Sylfaen"/>
          <w:sz w:val="16"/>
          <w:szCs w:val="16"/>
          <w:lang w:val="ru-RU"/>
        </w:rPr>
        <w:t>րդ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կետով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իրավունքը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իրականացրած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: 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՝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ճոպանի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մատակարարման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պայմանգրի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F32366">
        <w:rPr>
          <w:rFonts w:ascii="Sylfaen" w:hAnsi="Sylfaen" w:cs="Sylfaen"/>
          <w:sz w:val="16"/>
          <w:szCs w:val="16"/>
          <w:lang w:val="ru-RU"/>
        </w:rPr>
        <w:t>որի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արժեքը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պակաս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A361B6" w:rsidRPr="00A361B6">
        <w:rPr>
          <w:rFonts w:ascii="Sylfaen" w:hAnsi="Sylfaen" w:cs="Sylfaen"/>
          <w:sz w:val="16"/>
          <w:szCs w:val="16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2.75pt;margin-top:-18.35pt;width:21.25pt;height:25pt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6;mso-fit-shape-to-text:t">
              <w:txbxContent>
                <w:p w:rsidR="002A61ED" w:rsidRPr="00541968" w:rsidRDefault="002A61ED" w:rsidP="00F32366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գնի</w:t>
      </w:r>
      <w:r w:rsidRPr="00721104">
        <w:rPr>
          <w:rFonts w:ascii="Sylfaen" w:hAnsi="Sylfaen" w:cs="Sylfaen"/>
          <w:b/>
          <w:sz w:val="16"/>
          <w:szCs w:val="16"/>
          <w:lang w:val="es-ES"/>
        </w:rPr>
        <w:t xml:space="preserve"> 50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տոկոսից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N 3.2)</w:t>
      </w:r>
      <w:r w:rsidRPr="00F32366">
        <w:rPr>
          <w:rFonts w:ascii="Sylfaen" w:hAnsi="Sylfaen" w:cs="Sylfaen"/>
          <w:sz w:val="16"/>
          <w:szCs w:val="16"/>
          <w:lang w:val="ru-RU"/>
        </w:rPr>
        <w:t>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բ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ցանկ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դիտարկվում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պարտադիր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3.2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lastRenderedPageBreak/>
        <w:t xml:space="preserve">3.3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փոխարեն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նոտարական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կարգով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օրինակները։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3.6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հրահանգի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ինչպես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պահանջվել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բնօրինակով։</w:t>
      </w:r>
    </w:p>
    <w:p w:rsidR="005663B2" w:rsidRPr="00392DEA" w:rsidRDefault="005663B2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0D09B0" w:rsidRDefault="000D09B0" w:rsidP="00F73923">
      <w:pPr>
        <w:ind w:firstLine="567"/>
        <w:rPr>
          <w:rFonts w:ascii="Sylfaen" w:hAnsi="Sylfaen"/>
          <w:b/>
          <w:sz w:val="16"/>
          <w:szCs w:val="16"/>
          <w:lang w:val="es-ES"/>
        </w:rPr>
      </w:pPr>
      <w:r>
        <w:rPr>
          <w:rFonts w:ascii="Sylfaen" w:hAnsi="Sylfaen" w:cs="Sylfaen"/>
          <w:sz w:val="16"/>
          <w:szCs w:val="16"/>
          <w:lang w:val="es-ES"/>
        </w:rPr>
        <w:t>4.3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  <w:lang w:val="es-ES"/>
        </w:rPr>
        <w:t>չ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</w:t>
      </w:r>
      <w:r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ru-RU"/>
        </w:rPr>
        <w:t>ց</w:t>
      </w:r>
      <w:r>
        <w:rPr>
          <w:rFonts w:ascii="Sylfaen" w:hAnsi="Sylfaen" w:cs="Sylfaen"/>
          <w:sz w:val="16"/>
          <w:szCs w:val="16"/>
        </w:rPr>
        <w:t>ը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տրամադրում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գրություն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այդ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մասին</w:t>
      </w:r>
      <w:r w:rsidRPr="000D09B0">
        <w:rPr>
          <w:rFonts w:ascii="Sylfaen" w:hAnsi="Sylfaen" w:cs="Sylfaen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</w:t>
      </w:r>
      <w:r w:rsidR="00E66B65">
        <w:rPr>
          <w:rFonts w:ascii="Sylfaen" w:hAnsi="Sylfaen" w:cs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ru-RU"/>
        </w:rPr>
        <w:t>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proofErr w:type="gramStart"/>
      <w:r w:rsidRPr="00E44267">
        <w:rPr>
          <w:rFonts w:ascii="Sylfaen" w:hAnsi="Sylfaen" w:cs="Tahoma"/>
          <w:sz w:val="16"/>
          <w:szCs w:val="16"/>
        </w:rPr>
        <w:t>էլեկտրոնային</w:t>
      </w:r>
      <w:proofErr w:type="gramEnd"/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742021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EF5CE6">
        <w:rPr>
          <w:rFonts w:ascii="Sylfaen" w:hAnsi="Sylfaen" w:cs="Sylfaen"/>
          <w:sz w:val="16"/>
          <w:szCs w:val="16"/>
          <w:lang w:val="es-ES"/>
        </w:rPr>
        <w:t>բաց առաջարկների հարցմանը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196166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93690A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392DEA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F32366" w:rsidRPr="008463B9" w:rsidRDefault="0093690A" w:rsidP="00742021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="00F32366" w:rsidRPr="008463B9">
        <w:rPr>
          <w:rFonts w:ascii="Sylfaen" w:hAnsi="Sylfaen" w:cs="Sylfaen"/>
          <w:sz w:val="18"/>
          <w:szCs w:val="18"/>
        </w:rPr>
        <w:t>ծածկագրով</w:t>
      </w:r>
      <w:r w:rsidR="00F32366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742021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F32366" w:rsidRPr="008463B9" w:rsidTr="00392DEA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66" w:rsidRPr="008463B9" w:rsidRDefault="00F32366" w:rsidP="00392DEA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F32366" w:rsidRPr="002A61ED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A361B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A361B6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7">
                    <w:txbxContent>
                      <w:p w:rsidR="002A61ED" w:rsidRDefault="002A61ED" w:rsidP="00F32366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F32366" w:rsidRPr="008463B9" w:rsidRDefault="00F32366" w:rsidP="00F32366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E9443B" w:rsidRDefault="00F32366" w:rsidP="00F32366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F32366" w:rsidRPr="008463B9" w:rsidRDefault="00F32366" w:rsidP="00F32366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F32366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F32366" w:rsidRPr="008463B9" w:rsidRDefault="00F32366" w:rsidP="00F32366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8463B9" w:rsidRDefault="00F32366" w:rsidP="00F32366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B55004" w:rsidRPr="00B74A4B" w:rsidRDefault="00B55004" w:rsidP="003A3B59">
      <w:pPr>
        <w:pStyle w:val="Heading3"/>
        <w:ind w:right="1033" w:firstLine="567"/>
        <w:jc w:val="right"/>
        <w:rPr>
          <w:rFonts w:ascii="Sylfaen" w:hAnsi="Sylfaen"/>
          <w:i w:val="0"/>
          <w:sz w:val="16"/>
          <w:szCs w:val="16"/>
          <w:lang w:val="hy-AM"/>
        </w:rPr>
      </w:pP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2"/>
        <w:gridCol w:w="4230"/>
        <w:gridCol w:w="1350"/>
        <w:gridCol w:w="1260"/>
        <w:gridCol w:w="2430"/>
      </w:tblGrid>
      <w:tr w:rsidR="005663B2" w:rsidRPr="002A61ED" w:rsidTr="000376DC">
        <w:trPr>
          <w:cantSplit/>
          <w:trHeight w:val="91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0376D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721104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281DC7" w:rsidRDefault="00281DC7" w:rsidP="00E8613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ոլոգրաֆիկ կնիքների և կնքման ճոպան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7E79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7E7968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7E79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7E7968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7E7968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ED3CFA" w:rsidRPr="00B74A4B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B74A4B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931DE3" w:rsidRPr="00B74A4B" w:rsidRDefault="00931DE3" w:rsidP="00931DE3">
      <w:pPr>
        <w:rPr>
          <w:lang w:val="hy-AM"/>
        </w:rPr>
      </w:pPr>
    </w:p>
    <w:p w:rsidR="00931DE3" w:rsidRPr="00B74A4B" w:rsidRDefault="00931DE3" w:rsidP="00931DE3">
      <w:pPr>
        <w:jc w:val="right"/>
        <w:rPr>
          <w:b/>
          <w:sz w:val="20"/>
          <w:szCs w:val="20"/>
          <w:lang w:val="hy-AM"/>
        </w:rPr>
      </w:pPr>
      <w:r w:rsidRPr="00B74A4B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Pr="00B74A4B">
        <w:rPr>
          <w:rFonts w:cs="Arial"/>
          <w:b/>
          <w:sz w:val="20"/>
          <w:szCs w:val="20"/>
          <w:lang w:val="hy-AM"/>
        </w:rPr>
        <w:t xml:space="preserve"> 4.1</w:t>
      </w:r>
    </w:p>
    <w:p w:rsidR="00931DE3" w:rsidRPr="004E52AC" w:rsidRDefault="00931DE3" w:rsidP="00931DE3">
      <w:pPr>
        <w:pStyle w:val="Heading9"/>
        <w:jc w:val="right"/>
        <w:rPr>
          <w:rFonts w:ascii="Sylfaen" w:hAnsi="Sylfaen"/>
          <w:sz w:val="20"/>
          <w:lang w:val="af-ZA"/>
        </w:rPr>
      </w:pPr>
      <w:r w:rsidRPr="004E52AC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20"/>
          <w:lang w:val="af-ZA"/>
        </w:rPr>
        <w:t xml:space="preserve">№116/GArm/17_2.2_04/09.12.16 </w:t>
      </w:r>
      <w:r w:rsidRPr="00EB6328">
        <w:rPr>
          <w:rFonts w:ascii="Sylfaen" w:hAnsi="Sylfaen"/>
          <w:color w:val="auto"/>
          <w:sz w:val="20"/>
          <w:lang w:val="af-ZA"/>
        </w:rPr>
        <w:t xml:space="preserve"> </w:t>
      </w:r>
      <w:r w:rsidRPr="004E52AC">
        <w:rPr>
          <w:rFonts w:ascii="Sylfaen" w:hAnsi="Sylfaen" w:cs="Sylfaen"/>
          <w:sz w:val="20"/>
        </w:rPr>
        <w:t>ծածկագրով</w:t>
      </w:r>
      <w:r w:rsidRPr="004E52AC">
        <w:rPr>
          <w:rFonts w:ascii="Sylfaen" w:hAnsi="Sylfaen" w:cs="Times Armenian"/>
          <w:sz w:val="20"/>
          <w:lang w:val="af-ZA"/>
        </w:rPr>
        <w:t xml:space="preserve">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4E52AC">
        <w:rPr>
          <w:rFonts w:ascii="Sylfaen" w:hAnsi="Sylfaen" w:cs="Sylfaen"/>
          <w:sz w:val="20"/>
          <w:lang w:val="hy-AM"/>
        </w:rPr>
        <w:t xml:space="preserve">     </w:t>
      </w:r>
      <w:r w:rsidRPr="004E52AC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4E52AC">
        <w:rPr>
          <w:rFonts w:ascii="Sylfaen" w:hAnsi="Sylfaen" w:cs="Sylfaen"/>
          <w:sz w:val="20"/>
          <w:lang w:val="es-ES"/>
        </w:rPr>
        <w:t>բաց</w:t>
      </w:r>
      <w:proofErr w:type="gramEnd"/>
      <w:r w:rsidRPr="004E52AC">
        <w:rPr>
          <w:rFonts w:ascii="Sylfaen" w:hAnsi="Sylfaen" w:cs="Times Armenian"/>
          <w:sz w:val="20"/>
          <w:lang w:val="es-ES"/>
        </w:rPr>
        <w:t xml:space="preserve">  </w:t>
      </w:r>
      <w:r w:rsidRPr="004E52AC">
        <w:rPr>
          <w:rFonts w:ascii="Sylfaen" w:hAnsi="Sylfaen" w:cs="Sylfaen"/>
          <w:sz w:val="20"/>
          <w:lang w:val="es-ES"/>
        </w:rPr>
        <w:t>առաջարկների</w:t>
      </w:r>
      <w:r w:rsidRPr="004E52AC">
        <w:rPr>
          <w:rFonts w:ascii="Sylfaen" w:hAnsi="Sylfaen" w:cs="Times Armenian"/>
          <w:sz w:val="20"/>
          <w:lang w:val="es-ES"/>
        </w:rPr>
        <w:t xml:space="preserve"> </w:t>
      </w:r>
      <w:r w:rsidRPr="004E52AC">
        <w:rPr>
          <w:rFonts w:ascii="Sylfaen" w:hAnsi="Sylfaen"/>
          <w:sz w:val="20"/>
          <w:lang w:val="es-ES"/>
        </w:rPr>
        <w:t xml:space="preserve"> </w:t>
      </w:r>
      <w:r w:rsidRPr="004E52AC">
        <w:rPr>
          <w:rFonts w:ascii="Sylfaen" w:hAnsi="Sylfaen" w:cs="Sylfaen"/>
          <w:sz w:val="20"/>
          <w:lang w:val="es-ES"/>
        </w:rPr>
        <w:t xml:space="preserve">հարցման 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</w:t>
      </w:r>
      <w:proofErr w:type="gramStart"/>
      <w:r w:rsidRPr="004E52AC">
        <w:rPr>
          <w:rFonts w:ascii="Sylfaen" w:hAnsi="Sylfaen" w:cs="Sylfaen"/>
          <w:sz w:val="20"/>
          <w:lang w:val="es-ES"/>
        </w:rPr>
        <w:t>հանձնաժողովին</w:t>
      </w:r>
      <w:proofErr w:type="gramEnd"/>
    </w:p>
    <w:p w:rsidR="00931DE3" w:rsidRPr="004E52AC" w:rsidRDefault="00931DE3" w:rsidP="00931DE3">
      <w:pPr>
        <w:jc w:val="right"/>
        <w:rPr>
          <w:rFonts w:ascii="Sylfaen" w:hAnsi="Sylfaen"/>
          <w:b/>
          <w:sz w:val="20"/>
          <w:szCs w:val="20"/>
          <w:lang w:val="pt-BR"/>
        </w:rPr>
      </w:pPr>
    </w:p>
    <w:p w:rsidR="00931DE3" w:rsidRPr="0098667B" w:rsidRDefault="00931DE3" w:rsidP="00931DE3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931DE3" w:rsidRPr="0098667B" w:rsidRDefault="00931DE3" w:rsidP="00931DE3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931DE3" w:rsidRPr="00E44267" w:rsidRDefault="00931DE3" w:rsidP="00931DE3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931DE3" w:rsidRPr="00B25D9D" w:rsidRDefault="00931DE3" w:rsidP="00931DE3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931DE3" w:rsidRPr="00B25D9D" w:rsidRDefault="00931DE3" w:rsidP="00931DE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1700" w:type="dxa"/>
        <w:tblInd w:w="-882" w:type="dxa"/>
        <w:tblLayout w:type="fixed"/>
        <w:tblLook w:val="0000"/>
      </w:tblPr>
      <w:tblGrid>
        <w:gridCol w:w="449"/>
        <w:gridCol w:w="1081"/>
        <w:gridCol w:w="720"/>
        <w:gridCol w:w="1054"/>
        <w:gridCol w:w="836"/>
        <w:gridCol w:w="720"/>
        <w:gridCol w:w="990"/>
        <w:gridCol w:w="720"/>
        <w:gridCol w:w="900"/>
        <w:gridCol w:w="990"/>
        <w:gridCol w:w="900"/>
        <w:gridCol w:w="1080"/>
        <w:gridCol w:w="1260"/>
      </w:tblGrid>
      <w:tr w:rsidR="00931DE3" w:rsidRPr="003E7CE5" w:rsidTr="006A2958">
        <w:trPr>
          <w:trHeight w:val="585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3E7CE5">
              <w:rPr>
                <w:rFonts w:ascii="Sylfaen" w:hAnsi="Sylfaen" w:cs="Sylfaen"/>
                <w:b/>
                <w:sz w:val="12"/>
                <w:szCs w:val="12"/>
              </w:rPr>
              <w:t>Հ/Հ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 xml:space="preserve">Ապրանքի 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rPr>
                <w:rFonts w:ascii="Sylfaen" w:hAnsi="Sylfaen" w:cs="Sylfaen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 xml:space="preserve">                                     Նախատեսվում է </w:t>
            </w:r>
            <w:r w:rsidRPr="003E7CE5">
              <w:rPr>
                <w:rFonts w:ascii="Sylfaen" w:hAnsi="Sylfaen" w:cs="Sylfaen"/>
                <w:b/>
                <w:sz w:val="12"/>
                <w:szCs w:val="12"/>
              </w:rPr>
              <w:t>գնել 2017թ.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>Ընդամենը (դրամ ներառյալ ԱԱՀ)</w:t>
            </w:r>
          </w:p>
        </w:tc>
      </w:tr>
      <w:tr w:rsidR="003E7CE5" w:rsidRPr="003E7CE5" w:rsidTr="006A2958">
        <w:trPr>
          <w:trHeight w:val="46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Անվանումը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Չափման միավոր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3E7CE5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Միավորի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>
              <w:rPr>
                <w:rFonts w:ascii="Sylfaen" w:hAnsi="Sylfaen" w:cs="Arial LatArm"/>
                <w:sz w:val="12"/>
                <w:szCs w:val="12"/>
              </w:rPr>
              <w:t xml:space="preserve"> առավելագույն գինը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8A4C43" w:rsidP="008A4C43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Մասնակցի կողմից առաջարկվող մ</w:t>
            </w:r>
            <w:r w:rsidR="003E7CE5" w:rsidRPr="003E7CE5">
              <w:rPr>
                <w:rFonts w:ascii="Sylfaen" w:hAnsi="Sylfaen" w:cs="Sylfaen"/>
                <w:sz w:val="12"/>
                <w:szCs w:val="12"/>
              </w:rPr>
              <w:t>իավորի</w:t>
            </w:r>
            <w:r w:rsidR="003E7CE5"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="003E7CE5" w:rsidRPr="003E7CE5">
              <w:rPr>
                <w:rFonts w:ascii="Sylfaen" w:hAnsi="Sylfaen" w:cs="Sylfaen"/>
                <w:sz w:val="12"/>
                <w:szCs w:val="12"/>
              </w:rPr>
              <w:t>գինը</w:t>
            </w:r>
            <w:r w:rsidR="003E7CE5" w:rsidRPr="003E7CE5">
              <w:rPr>
                <w:rFonts w:ascii="Sylfaen" w:hAnsi="Sylfaen" w:cs="Arial LatArm"/>
                <w:sz w:val="12"/>
                <w:szCs w:val="12"/>
              </w:rPr>
              <w:t xml:space="preserve"> (դրամ ներառյալ ԱԱՀ)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796387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Մինչև հունվարի 15.01.2017թ.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Փետրվար-մարտ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I</w:t>
            </w:r>
            <w:r w:rsidRPr="003E7CE5">
              <w:rPr>
                <w:rFonts w:ascii="Sylfaen" w:hAnsi="Sylfaen" w:cs="Arial"/>
                <w:sz w:val="12"/>
                <w:szCs w:val="12"/>
              </w:rPr>
              <w:t>I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Pr="003E7CE5">
              <w:rPr>
                <w:rFonts w:ascii="Sylfaen" w:hAnsi="Sylfaen" w:cs="Sylfaen"/>
                <w:sz w:val="12"/>
                <w:szCs w:val="12"/>
              </w:rPr>
              <w:t>եռամսյակ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</w:tr>
      <w:tr w:rsidR="003E7CE5" w:rsidRPr="003E7CE5" w:rsidTr="006A2958">
        <w:trPr>
          <w:trHeight w:val="48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</w:tr>
      <w:tr w:rsidR="003E7CE5" w:rsidRPr="003E7CE5" w:rsidTr="006A2958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3E7CE5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10</w:t>
            </w:r>
          </w:p>
        </w:tc>
      </w:tr>
      <w:tr w:rsidR="003E7CE5" w:rsidRPr="003E7CE5" w:rsidTr="006A2958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7CE5" w:rsidRPr="003E7CE5" w:rsidRDefault="00AF467D" w:rsidP="002A61ED">
            <w:pPr>
              <w:rPr>
                <w:rFonts w:ascii="Sylfaen" w:hAnsi="Sylfaen"/>
                <w:color w:val="FF0000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Հոլոգրաֆիկ կնիք</w:t>
            </w:r>
            <w:r w:rsidR="003E7CE5" w:rsidRPr="003E7CE5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="003E7CE5" w:rsidRPr="003E7CE5">
              <w:rPr>
                <w:rFonts w:ascii="Sylfaen" w:hAnsi="Sylfaen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Arial LatArm"/>
                <w:sz w:val="12"/>
                <w:szCs w:val="12"/>
              </w:rPr>
              <w:t>37.59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69000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E17A77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1637</w:t>
            </w:r>
            <w:r w:rsidR="003E7CE5" w:rsidRPr="003E7CE5">
              <w:rPr>
                <w:rFonts w:ascii="Sylfaen" w:hAnsi="Sylfaen"/>
                <w:sz w:val="12"/>
                <w:szCs w:val="12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231000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E17A77" w:rsidP="002A61ED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>
              <w:rPr>
                <w:rFonts w:ascii="Sylfaen" w:hAnsi="Sylfaen" w:cs="Arial"/>
                <w:sz w:val="12"/>
                <w:szCs w:val="12"/>
              </w:rPr>
              <w:t>4637</w:t>
            </w:r>
            <w:r w:rsidR="003E7CE5" w:rsidRPr="003E7CE5">
              <w:rPr>
                <w:rFonts w:ascii="Sylfaen" w:hAnsi="Sylfaen" w:cs="Arial"/>
                <w:sz w:val="12"/>
                <w:szCs w:val="12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  <w:tr w:rsidR="003E7CE5" w:rsidRPr="003E7CE5" w:rsidTr="006A2958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7CE5" w:rsidRPr="003E7CE5" w:rsidRDefault="003E7CE5" w:rsidP="002A61ED">
            <w:pPr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Կնքման ճոպան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Arial LatArm"/>
                <w:sz w:val="12"/>
                <w:szCs w:val="12"/>
              </w:rPr>
              <w:t>41.49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30000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8B5130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164480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3E7CE5">
              <w:rPr>
                <w:rFonts w:ascii="Sylfaen" w:hAnsi="Sylfaen" w:cs="Arial"/>
                <w:sz w:val="12"/>
                <w:szCs w:val="12"/>
              </w:rPr>
              <w:t>194480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  <w:tr w:rsidR="00931DE3" w:rsidRPr="003E7CE5" w:rsidTr="006A2958">
        <w:trPr>
          <w:trHeight w:val="405"/>
        </w:trPr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Ընդամենը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</w:tbl>
    <w:p w:rsidR="00931DE3" w:rsidRPr="003E7CE5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2"/>
          <w:szCs w:val="12"/>
          <w:vertAlign w:val="superscript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Pr="006225F2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</w:rPr>
      </w:pPr>
    </w:p>
    <w:p w:rsidR="00931DE3" w:rsidRPr="006225F2" w:rsidRDefault="00931DE3" w:rsidP="00931DE3">
      <w:pPr>
        <w:rPr>
          <w:rFonts w:ascii="Sylfaen" w:hAnsi="Sylfaen"/>
          <w:b/>
          <w:sz w:val="22"/>
          <w:szCs w:val="22"/>
          <w:lang w:val="af-ZA"/>
        </w:rPr>
      </w:pPr>
      <w:r w:rsidRPr="006225F2">
        <w:rPr>
          <w:rFonts w:ascii="Sylfaen" w:hAnsi="Sylfaen"/>
          <w:b/>
          <w:sz w:val="22"/>
          <w:szCs w:val="22"/>
          <w:lang w:val="af-ZA"/>
        </w:rPr>
        <w:t xml:space="preserve">                                                                       </w:t>
      </w:r>
    </w:p>
    <w:p w:rsidR="00931DE3" w:rsidRPr="007E7968" w:rsidRDefault="00931DE3" w:rsidP="00931DE3">
      <w:pPr>
        <w:rPr>
          <w:rFonts w:ascii="Sylfaen" w:hAnsi="Sylfaen"/>
          <w:b/>
          <w:sz w:val="22"/>
          <w:szCs w:val="22"/>
          <w:lang w:val="pt-BR"/>
        </w:rPr>
      </w:pPr>
      <w:r w:rsidRPr="006225F2">
        <w:rPr>
          <w:rFonts w:ascii="Sylfaen" w:hAnsi="Sylfaen"/>
          <w:b/>
          <w:sz w:val="22"/>
          <w:szCs w:val="22"/>
          <w:lang w:val="af-ZA"/>
        </w:rPr>
        <w:t xml:space="preserve">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931DE3" w:rsidRPr="007E7968" w:rsidRDefault="00931DE3" w:rsidP="00931DE3">
      <w:pPr>
        <w:rPr>
          <w:rFonts w:ascii="Sylfaen" w:hAnsi="Sylfaen"/>
          <w:b/>
          <w:sz w:val="22"/>
          <w:szCs w:val="22"/>
          <w:lang w:val="pt-BR"/>
        </w:rPr>
      </w:pPr>
    </w:p>
    <w:p w:rsidR="00931DE3" w:rsidRPr="00E64086" w:rsidRDefault="00931DE3" w:rsidP="00931DE3">
      <w:pPr>
        <w:rPr>
          <w:rFonts w:ascii="Sylfaen" w:hAnsi="Sylfaen"/>
          <w:sz w:val="18"/>
          <w:szCs w:val="18"/>
          <w:lang w:val="es-ES"/>
        </w:rPr>
      </w:pPr>
    </w:p>
    <w:p w:rsidR="00931DE3" w:rsidRPr="00E64086" w:rsidRDefault="00931DE3" w:rsidP="00931DE3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931DE3" w:rsidRPr="009277B4" w:rsidRDefault="00931DE3" w:rsidP="00931DE3">
      <w:pPr>
        <w:rPr>
          <w:rFonts w:ascii="Sylfaen" w:hAnsi="Sylfaen"/>
          <w:b/>
          <w:sz w:val="18"/>
          <w:szCs w:val="18"/>
          <w:lang w:val="hy-AM"/>
        </w:rPr>
      </w:pPr>
    </w:p>
    <w:p w:rsidR="00931DE3" w:rsidRPr="00E86E12" w:rsidRDefault="00931DE3" w:rsidP="00931DE3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931DE3" w:rsidRPr="00E86E12" w:rsidRDefault="00931DE3" w:rsidP="00931DE3">
      <w:pPr>
        <w:rPr>
          <w:rFonts w:ascii="Sylfaen" w:hAnsi="Sylfaen"/>
          <w:b/>
          <w:sz w:val="18"/>
          <w:szCs w:val="18"/>
          <w:lang w:val="hy-AM"/>
        </w:rPr>
      </w:pPr>
    </w:p>
    <w:p w:rsidR="00931DE3" w:rsidRPr="00E86E12" w:rsidRDefault="00931DE3" w:rsidP="00931DE3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931DE3" w:rsidRPr="00E86E12" w:rsidRDefault="00931DE3" w:rsidP="00931DE3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931DE3" w:rsidRPr="00B25D9D" w:rsidRDefault="00931DE3" w:rsidP="00931DE3">
      <w:pPr>
        <w:rPr>
          <w:rFonts w:ascii="Sylfaen" w:hAnsi="Sylfaen"/>
          <w:sz w:val="20"/>
          <w:lang w:val="es-ES"/>
        </w:rPr>
      </w:pPr>
    </w:p>
    <w:p w:rsidR="00931DE3" w:rsidRPr="00B25D9D" w:rsidRDefault="00931DE3" w:rsidP="00931DE3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hy-AM"/>
        </w:rPr>
        <w:tab/>
        <w:t xml:space="preserve">                </w:t>
      </w:r>
    </w:p>
    <w:p w:rsidR="00931DE3" w:rsidRPr="00B25D9D" w:rsidRDefault="00931DE3" w:rsidP="00931DE3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</w:p>
    <w:p w:rsidR="00931DE3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  <w:r w:rsidRPr="00B25D9D">
        <w:rPr>
          <w:rFonts w:ascii="Sylfaen" w:hAnsi="Sylfaen"/>
          <w:lang w:val="hy-AM"/>
        </w:rPr>
        <w:t>___________________________________________</w:t>
      </w:r>
      <w:r>
        <w:rPr>
          <w:rFonts w:ascii="Sylfaen" w:hAnsi="Sylfaen"/>
          <w:lang w:val="en-US"/>
        </w:rPr>
        <w:t xml:space="preserve">                   </w:t>
      </w:r>
      <w:r w:rsidRPr="00B25D9D">
        <w:rPr>
          <w:rFonts w:ascii="Sylfaen" w:hAnsi="Sylfaen"/>
          <w:lang w:val="hy-AM"/>
        </w:rPr>
        <w:t>____________</w:t>
      </w:r>
    </w:p>
    <w:p w:rsidR="00931DE3" w:rsidRPr="00E44267" w:rsidRDefault="00931DE3" w:rsidP="00931DE3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931DE3" w:rsidRPr="00E44267" w:rsidRDefault="00931DE3" w:rsidP="00931DE3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2A61ED" w:rsidRDefault="00FB2E42" w:rsidP="00AF1E40">
      <w:pPr>
        <w:rPr>
          <w:rFonts w:ascii="Sylfaen" w:hAnsi="Sylfaen"/>
          <w:b/>
          <w:sz w:val="20"/>
          <w:szCs w:val="16"/>
          <w:lang w:val="es-ES"/>
        </w:rPr>
      </w:pPr>
    </w:p>
    <w:p w:rsidR="004B2F6B" w:rsidRPr="004B2F6B" w:rsidRDefault="004B2F6B" w:rsidP="00211368">
      <w:pPr>
        <w:jc w:val="center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</w:rPr>
        <w:t>Հոլոգրաֆիկ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  <w:r>
        <w:rPr>
          <w:rFonts w:ascii="Sylfaen" w:hAnsi="Sylfaen"/>
          <w:b/>
          <w:sz w:val="20"/>
          <w:szCs w:val="20"/>
        </w:rPr>
        <w:t>կնիք</w:t>
      </w:r>
      <w:r w:rsidR="00E30ABC">
        <w:rPr>
          <w:rFonts w:ascii="Sylfaen" w:hAnsi="Sylfaen"/>
          <w:b/>
          <w:sz w:val="20"/>
          <w:szCs w:val="20"/>
        </w:rPr>
        <w:t>ի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և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կնքման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ճոպանի</w:t>
      </w:r>
      <w:r w:rsidRPr="00E8613B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E8613B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6225F2" w:rsidRPr="008569A5" w:rsidRDefault="006225F2" w:rsidP="006225F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8569A5">
        <w:rPr>
          <w:rFonts w:ascii="Sylfaen" w:hAnsi="Sylfaen"/>
          <w:b/>
          <w:sz w:val="16"/>
          <w:szCs w:val="16"/>
          <w:lang w:val="hy-AM"/>
        </w:rPr>
        <w:t>Տեխնիկական Բնութագիր</w:t>
      </w:r>
    </w:p>
    <w:p w:rsidR="006225F2" w:rsidRPr="008569A5" w:rsidRDefault="006225F2" w:rsidP="006225F2">
      <w:pPr>
        <w:jc w:val="center"/>
        <w:rPr>
          <w:rFonts w:ascii="Sylfaen" w:hAnsi="Sylfaen" w:cs="TimesArmenianPSMT"/>
          <w:b/>
          <w:i/>
          <w:color w:val="000000"/>
          <w:sz w:val="16"/>
          <w:szCs w:val="16"/>
          <w:lang w:val="hy-AM" w:eastAsia="ru-RU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6225F2" w:rsidRPr="00027536" w:rsidTr="00392DEA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1B2209" w:rsidRDefault="006225F2" w:rsidP="00392DEA">
            <w:pPr>
              <w:spacing w:after="12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027536" w:rsidTr="00392DEA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2A61ED" w:rsidTr="00392DEA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0ABC">
              <w:rPr>
                <w:rFonts w:ascii="Sylfaen" w:hAnsi="Sylfaen" w:cs="Sylfaen"/>
                <w:color w:val="000000"/>
                <w:sz w:val="14"/>
                <w:szCs w:val="14"/>
              </w:rPr>
              <w:t>Հոլոգրաֆիկ կնիք</w:t>
            </w:r>
          </w:p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Տեսակը – պտտվող ռոտորային` թվային և տառային նշումների հնարավորությամբ </w:t>
            </w:r>
          </w:p>
          <w:p w:rsidR="006225F2" w:rsidRPr="00E30ABC" w:rsidRDefault="006225F2" w:rsidP="00392DEA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Լազերային տպագրում – 7 նիշ թվերով և </w:t>
            </w:r>
            <w:r w:rsidR="000E744F" w:rsidRPr="00E30ABC">
              <w:rPr>
                <w:rFonts w:ascii="Sylfaen" w:hAnsi="Sylfaen"/>
                <w:sz w:val="14"/>
                <w:szCs w:val="14"/>
                <w:lang w:val="af-ZA"/>
              </w:rPr>
              <w:t>2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նիշ տառերով</w:t>
            </w:r>
            <w:r w:rsidR="000E744F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և 2  նիշ թվերով</w:t>
            </w:r>
          </w:p>
          <w:p w:rsidR="006225F2" w:rsidRPr="00E30ABC" w:rsidRDefault="006225F2" w:rsidP="00392DEA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Իրանը – թափանցիկ</w:t>
            </w:r>
          </w:p>
          <w:p w:rsidR="00742021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Փականը – դեղին </w:t>
            </w:r>
          </w:p>
          <w:p w:rsidR="006225F2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Նյութը – պլաստիկ</w:t>
            </w:r>
          </w:p>
          <w:p w:rsidR="006225F2" w:rsidRPr="00E30ABC" w:rsidRDefault="006225F2" w:rsidP="00392DEA">
            <w:pPr>
              <w:spacing w:before="80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ջերմաստիճանը - 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 - 40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 - +50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C </w:t>
            </w:r>
          </w:p>
          <w:p w:rsidR="006225F2" w:rsidRPr="00E30ABC" w:rsidRDefault="006225F2" w:rsidP="000E744F">
            <w:pPr>
              <w:spacing w:before="80"/>
              <w:rPr>
                <w:rFonts w:ascii="Sylfaen" w:hAnsi="Sylfaen" w:cs="Sylfaen"/>
                <w:bCs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Նշագրում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–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կնիքի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յոթանիշ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համարը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,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ԳԳՄ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անվանման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կամ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3C18CC" w:rsidRPr="003C18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="000E744F" w:rsidRPr="003C18CC">
              <w:rPr>
                <w:rFonts w:ascii="Sylfaen" w:hAnsi="Sylfaen" w:cs="Sylfaen"/>
                <w:bCs/>
                <w:sz w:val="14"/>
                <w:szCs w:val="14"/>
              </w:rPr>
              <w:t>Տրանսգազ</w:t>
            </w:r>
            <w:r w:rsidR="003C18CC" w:rsidRPr="003C18CC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ՍՊԸ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անվանումների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հապավում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ները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(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երկտառ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`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ըստ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կից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ներկայացված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տեղեկանքի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),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օգտագործման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տարեթիվը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(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վերջին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երկու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թիվը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`1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7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),</w:t>
            </w:r>
          </w:p>
        </w:tc>
      </w:tr>
      <w:tr w:rsidR="005B7CFE" w:rsidRPr="002A61ED" w:rsidTr="00E30ABC">
        <w:trPr>
          <w:trHeight w:val="132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7CFE" w:rsidRPr="00E30ABC" w:rsidRDefault="005B7CFE" w:rsidP="00392DEA">
            <w:pPr>
              <w:jc w:val="center"/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E30ABC">
              <w:rPr>
                <w:rFonts w:ascii="Sylfaen" w:hAnsi="Sylfaen" w:cs="Sylfaen"/>
                <w:color w:val="000000"/>
                <w:sz w:val="14"/>
                <w:szCs w:val="14"/>
              </w:rPr>
              <w:t>Կնքման լար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Տեսակը D-075 մմ ,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յո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թ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փ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>ն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ջանի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Նյութը-չժանգոտվող պողպատ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Կտրման լարում-ավելի քան 11.8 կգ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ջերմաստիճան- 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- 40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 - +70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</w:t>
            </w:r>
          </w:p>
        </w:tc>
      </w:tr>
    </w:tbl>
    <w:p w:rsidR="006225F2" w:rsidRPr="008569A5" w:rsidRDefault="006225F2" w:rsidP="00AF1E40">
      <w:pPr>
        <w:rPr>
          <w:rFonts w:ascii="Sylfaen" w:hAnsi="Sylfaen" w:cs="TimesArmenianPSMT"/>
          <w:b/>
          <w:i/>
          <w:color w:val="000000"/>
          <w:sz w:val="16"/>
          <w:szCs w:val="16"/>
          <w:lang w:val="af-ZA" w:eastAsia="ru-RU"/>
        </w:rPr>
      </w:pPr>
    </w:p>
    <w:p w:rsidR="006225F2" w:rsidRPr="008569A5" w:rsidRDefault="006225F2" w:rsidP="006225F2">
      <w:pPr>
        <w:jc w:val="center"/>
        <w:rPr>
          <w:rFonts w:ascii="GHEA Grapalat" w:hAnsi="GHEA Grapalat" w:cs="Sylfaen"/>
          <w:sz w:val="16"/>
          <w:szCs w:val="16"/>
          <w:lang w:val="af-ZA"/>
        </w:rPr>
      </w:pPr>
      <w:r w:rsidRPr="008569A5">
        <w:rPr>
          <w:rFonts w:ascii="Sylfaen" w:hAnsi="Sylfaen" w:cs="Sylfaen"/>
          <w:bCs/>
          <w:sz w:val="16"/>
          <w:szCs w:val="16"/>
        </w:rPr>
        <w:t>ԳԳՄ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>-</w:t>
      </w:r>
      <w:proofErr w:type="gramStart"/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 </w:t>
      </w:r>
      <w:r w:rsidRPr="008569A5">
        <w:rPr>
          <w:rFonts w:ascii="Sylfaen" w:hAnsi="Sylfaen" w:cs="Sylfaen"/>
          <w:bCs/>
          <w:sz w:val="16"/>
          <w:szCs w:val="16"/>
        </w:rPr>
        <w:t>անվանման</w:t>
      </w:r>
      <w:proofErr w:type="gramEnd"/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հապավում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,</w:t>
      </w:r>
      <w:r w:rsidRPr="008569A5">
        <w:rPr>
          <w:rFonts w:ascii="Sylfaen" w:hAnsi="Sylfaen" w:cs="Sylfaen"/>
          <w:bCs/>
          <w:sz w:val="16"/>
          <w:szCs w:val="16"/>
        </w:rPr>
        <w:t>որ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պետք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է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լին</w:t>
      </w:r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հոլոգրաֆիկ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կնիքի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վրա</w:t>
      </w:r>
      <w:r w:rsidR="00AF1E40" w:rsidRPr="002A61ED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92"/>
        <w:gridCol w:w="1978"/>
        <w:gridCol w:w="1978"/>
      </w:tblGrid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h/h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ԳԳՄ- անվանումը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Անվանման հապավումը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Կնիքների քանակը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569A5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cs="Arial"/>
                <w:sz w:val="16"/>
                <w:szCs w:val="16"/>
              </w:rPr>
            </w:pPr>
            <w:r w:rsidRPr="008569A5">
              <w:rPr>
                <w:rFonts w:cs="Arial"/>
                <w:sz w:val="16"/>
                <w:szCs w:val="16"/>
              </w:rPr>
              <w:t>4</w:t>
            </w:r>
          </w:p>
        </w:tc>
      </w:tr>
      <w:tr w:rsidR="001B1A28" w:rsidRPr="008569A5" w:rsidTr="00E30ABC">
        <w:trPr>
          <w:trHeight w:val="269"/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Երևան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z w:val="16"/>
                <w:szCs w:val="16"/>
              </w:rPr>
              <w:t>ԵՐ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E30ABC">
              <w:rPr>
                <w:rFonts w:cs="Arial"/>
                <w:sz w:val="16"/>
                <w:szCs w:val="16"/>
              </w:rPr>
              <w:t>157000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Շիրակ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ՇՐ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20500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221B2F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1B1A28" w:rsidRPr="00E30ABC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Լոռի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ԼՌ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35000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Տավուշ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ՏՎ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19200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Արմավիր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ԱՄ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37350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Արտաշատ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40300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7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Արարատ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24650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8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Աբովյան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ԱԲ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32100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Կոտայք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ԿՏ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14650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Սևան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ՍՎ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3850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11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Գավառ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ԳՎ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12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Մարտունի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ՄՏ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10500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13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Արագածոտն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Sylfaen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Sylfaen"/>
                <w:b/>
                <w:spacing w:val="20"/>
                <w:sz w:val="16"/>
                <w:szCs w:val="16"/>
              </w:rPr>
              <w:t>ԱԳ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8B5130">
            <w:pPr>
              <w:spacing w:line="360" w:lineRule="auto"/>
              <w:jc w:val="center"/>
              <w:rPr>
                <w:rFonts w:cs="Sylfaen"/>
                <w:spacing w:val="20"/>
                <w:sz w:val="16"/>
                <w:szCs w:val="16"/>
              </w:rPr>
            </w:pPr>
            <w:r w:rsidRPr="00E30ABC">
              <w:rPr>
                <w:rFonts w:cs="Sylfaen"/>
                <w:spacing w:val="20"/>
                <w:sz w:val="16"/>
                <w:szCs w:val="16"/>
              </w:rPr>
              <w:t>1</w:t>
            </w:r>
            <w:r w:rsidR="008B5130">
              <w:rPr>
                <w:rFonts w:cs="Sylfaen"/>
                <w:spacing w:val="20"/>
                <w:sz w:val="16"/>
                <w:szCs w:val="16"/>
              </w:rPr>
              <w:t>40</w:t>
            </w:r>
            <w:r w:rsidRPr="00E30ABC">
              <w:rPr>
                <w:rFonts w:cs="Sylfaen"/>
                <w:spacing w:val="20"/>
                <w:sz w:val="16"/>
                <w:szCs w:val="16"/>
              </w:rPr>
              <w:t>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14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Վայոց Ձոր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ՎՁ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15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Սյունիք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ՍՆ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16100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16</w:t>
            </w:r>
          </w:p>
        </w:tc>
        <w:tc>
          <w:tcPr>
            <w:tcW w:w="1792" w:type="dxa"/>
            <w:shd w:val="clear" w:color="auto" w:fill="auto"/>
          </w:tcPr>
          <w:p w:rsidR="001B1A28" w:rsidRPr="00EC2CFE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C2CFE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EC2CFE">
              <w:rPr>
                <w:rFonts w:ascii="Sylfaen" w:hAnsi="Sylfaen" w:cs="Arial"/>
                <w:sz w:val="16"/>
                <w:szCs w:val="16"/>
              </w:rPr>
              <w:t>Տրանսգազ</w:t>
            </w:r>
            <w:r w:rsidRPr="00EC2CFE"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EC2CF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C2CFE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ՏԳ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30000</w:t>
            </w:r>
          </w:p>
        </w:tc>
      </w:tr>
      <w:tr w:rsidR="001B1A28" w:rsidRPr="008569A5" w:rsidTr="001B1A28">
        <w:trPr>
          <w:trHeight w:val="245"/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x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b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z w:val="16"/>
                <w:szCs w:val="16"/>
              </w:rPr>
              <w:t>Ընդամենը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auto"/>
          </w:tcPr>
          <w:p w:rsidR="001B1A28" w:rsidRPr="00E30ABC" w:rsidRDefault="00E12ABF" w:rsidP="00E12ABF">
            <w:pPr>
              <w:tabs>
                <w:tab w:val="left" w:pos="561"/>
                <w:tab w:val="center" w:pos="881"/>
              </w:tabs>
              <w:spacing w:line="360" w:lineRule="auto"/>
              <w:rPr>
                <w:rFonts w:cs="Arial"/>
                <w:spacing w:val="20"/>
                <w:sz w:val="16"/>
                <w:szCs w:val="16"/>
              </w:rPr>
            </w:pPr>
            <w:r>
              <w:rPr>
                <w:rFonts w:cs="Arial"/>
                <w:spacing w:val="20"/>
                <w:sz w:val="16"/>
                <w:szCs w:val="16"/>
              </w:rPr>
              <w:tab/>
            </w:r>
            <w:r>
              <w:rPr>
                <w:rFonts w:cs="Arial"/>
                <w:spacing w:val="20"/>
                <w:sz w:val="16"/>
                <w:szCs w:val="16"/>
              </w:rPr>
              <w:tab/>
            </w:r>
            <w:r w:rsidR="00E17A77">
              <w:rPr>
                <w:rFonts w:ascii="Sylfaen" w:hAnsi="Sylfaen" w:cs="Sylfaen"/>
                <w:sz w:val="18"/>
                <w:szCs w:val="18"/>
              </w:rPr>
              <w:t>463 7</w:t>
            </w:r>
            <w:r w:rsidRPr="00767720">
              <w:rPr>
                <w:rFonts w:ascii="Sylfaen" w:hAnsi="Sylfaen" w:cs="Sylfaen"/>
                <w:sz w:val="18"/>
                <w:szCs w:val="18"/>
              </w:rPr>
              <w:t>00</w:t>
            </w:r>
          </w:p>
        </w:tc>
      </w:tr>
    </w:tbl>
    <w:p w:rsidR="00F27A26" w:rsidRDefault="00742021" w:rsidP="00E30ABC">
      <w:pPr>
        <w:tabs>
          <w:tab w:val="left" w:pos="360"/>
        </w:tabs>
        <w:spacing w:line="360" w:lineRule="exact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Մատակարարվող յուրաքանչյուր </w:t>
      </w:r>
      <w:r w:rsidR="001B6D2E">
        <w:rPr>
          <w:rFonts w:ascii="Sylfaen" w:hAnsi="Sylfaen"/>
          <w:sz w:val="16"/>
          <w:szCs w:val="16"/>
        </w:rPr>
        <w:t>խմբաքանակի դիմաց վճարումն իրականացվում է հանձնման-ընդունման ակտի ստորագրումից հետո</w:t>
      </w:r>
      <w:r w:rsidR="00E30ABC">
        <w:rPr>
          <w:rFonts w:ascii="Sylfaen" w:hAnsi="Sylfaen"/>
          <w:sz w:val="16"/>
          <w:szCs w:val="16"/>
        </w:rPr>
        <w:t xml:space="preserve"> 10 աշխատանքային օրվա ընթացքու</w:t>
      </w:r>
      <w:r w:rsidR="00AF1E40">
        <w:rPr>
          <w:rFonts w:ascii="Sylfaen" w:hAnsi="Sylfaen"/>
          <w:sz w:val="16"/>
          <w:szCs w:val="16"/>
        </w:rPr>
        <w:t>մ:</w:t>
      </w:r>
    </w:p>
    <w:p w:rsidR="00AF1E40" w:rsidRPr="00E30ABC" w:rsidRDefault="00AF1E40" w:rsidP="00E30ABC">
      <w:pPr>
        <w:tabs>
          <w:tab w:val="left" w:pos="360"/>
        </w:tabs>
        <w:spacing w:line="360" w:lineRule="exact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Մասնակիցը պետք է ներկայացնի ճոպանի և կնիքի նմուշները</w:t>
      </w:r>
      <w:r w:rsidR="002A61ED">
        <w:rPr>
          <w:rFonts w:ascii="Sylfaen" w:hAnsi="Sylfaen"/>
          <w:sz w:val="16"/>
          <w:szCs w:val="16"/>
        </w:rPr>
        <w:t xml:space="preserve"> (չներկայացնելու դեպքում հայտը մերժվում է)</w:t>
      </w:r>
      <w:r>
        <w:rPr>
          <w:rFonts w:ascii="Sylfaen" w:hAnsi="Sylfaen"/>
          <w:sz w:val="16"/>
          <w:szCs w:val="16"/>
        </w:rPr>
        <w:t>:</w:t>
      </w:r>
    </w:p>
    <w:p w:rsidR="00A31CE8" w:rsidRPr="00E30ABC" w:rsidRDefault="00AF1E40" w:rsidP="00684EC5">
      <w:pPr>
        <w:rPr>
          <w:rFonts w:ascii="Sylfaen" w:hAnsi="Sylfaen"/>
          <w:b/>
          <w:sz w:val="22"/>
          <w:szCs w:val="22"/>
          <w:lang w:val="pt-BR"/>
        </w:rPr>
      </w:pPr>
      <w:r>
        <w:rPr>
          <w:rFonts w:ascii="Sylfaen" w:hAnsi="Sylfaen"/>
          <w:b/>
          <w:sz w:val="22"/>
          <w:szCs w:val="22"/>
          <w:lang w:val="pt-BR"/>
        </w:rPr>
        <w:t xml:space="preserve">      </w:t>
      </w:r>
      <w:r w:rsidR="00A31CE8" w:rsidRPr="007E7968">
        <w:rPr>
          <w:rFonts w:ascii="Sylfaen" w:hAnsi="Sylfaen"/>
          <w:b/>
          <w:sz w:val="22"/>
          <w:szCs w:val="22"/>
          <w:lang w:val="pt-BR"/>
        </w:rPr>
        <w:t xml:space="preserve"> </w:t>
      </w:r>
      <w:r w:rsidR="00E30ABC">
        <w:rPr>
          <w:rFonts w:ascii="Sylfaen" w:hAnsi="Sylfaen"/>
          <w:b/>
          <w:sz w:val="22"/>
          <w:szCs w:val="22"/>
          <w:lang w:val="pt-BR"/>
        </w:rPr>
        <w:t xml:space="preserve">    </w:t>
      </w:r>
      <w:r w:rsidR="00A31CE8"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</w:t>
      </w: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7E7968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C25CC1" w:rsidRPr="003B0720" w:rsidRDefault="00A31CE8" w:rsidP="005C27E5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6C2B6F" w:rsidRDefault="006C2B6F" w:rsidP="005C27E5">
      <w:pPr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9D496B">
      <w:pPr>
        <w:rPr>
          <w:rFonts w:ascii="Sylfaen" w:hAnsi="Sylfaen" w:cs="Sylfaen"/>
          <w:sz w:val="14"/>
          <w:szCs w:val="14"/>
          <w:lang w:val="pt-BR"/>
        </w:rPr>
      </w:pPr>
    </w:p>
    <w:p w:rsidR="00D36EBE" w:rsidRDefault="00D36EBE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36EBE" w:rsidRPr="00623F65" w:rsidRDefault="00D36EBE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FE617D" w:rsidRDefault="00FE617D" w:rsidP="00D5657A">
      <w:pPr>
        <w:pStyle w:val="BodyTextIndent"/>
        <w:jc w:val="right"/>
        <w:rPr>
          <w:rFonts w:ascii="Sylfaen" w:hAnsi="Sylfaen" w:cs="Sylfaen"/>
          <w:b/>
          <w:i w:val="0"/>
          <w:sz w:val="14"/>
          <w:szCs w:val="14"/>
          <w:lang w:val="en-US"/>
        </w:rPr>
      </w:pPr>
    </w:p>
    <w:p w:rsidR="00D5657A" w:rsidRPr="001C4586" w:rsidRDefault="00D5657A" w:rsidP="00D5657A">
      <w:pPr>
        <w:pStyle w:val="BodyTextIndent"/>
        <w:jc w:val="right"/>
        <w:rPr>
          <w:rFonts w:ascii="Sylfaen" w:hAnsi="Sylfaen" w:cs="Arial"/>
          <w:b/>
          <w:i w:val="0"/>
          <w:sz w:val="14"/>
          <w:szCs w:val="14"/>
          <w:lang w:val="hy-AM"/>
        </w:rPr>
      </w:pPr>
      <w:r w:rsidRPr="001C4586">
        <w:rPr>
          <w:rFonts w:ascii="Sylfaen" w:hAnsi="Sylfaen" w:cs="Sylfaen"/>
          <w:b/>
          <w:i w:val="0"/>
          <w:sz w:val="14"/>
          <w:szCs w:val="14"/>
          <w:lang w:val="hy-AM"/>
        </w:rPr>
        <w:t>Հավելված</w:t>
      </w:r>
      <w:r w:rsidRPr="001C4586">
        <w:rPr>
          <w:rFonts w:ascii="Sylfaen" w:hAnsi="Sylfaen" w:cs="Arial"/>
          <w:b/>
          <w:i w:val="0"/>
          <w:sz w:val="14"/>
          <w:szCs w:val="14"/>
          <w:lang w:val="hy-AM"/>
        </w:rPr>
        <w:t xml:space="preserve"> 6</w:t>
      </w:r>
    </w:p>
    <w:p w:rsidR="00D5657A" w:rsidRPr="00C65388" w:rsidRDefault="0093690A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№116/GArm/17_2.2_04/09.12.16 </w:t>
      </w:r>
      <w:r w:rsidR="00D5657A" w:rsidRPr="00C65388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D5657A" w:rsidRPr="00C65388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D5657A" w:rsidRPr="001C4586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4"/>
          <w:szCs w:val="14"/>
          <w:lang w:val="hy-AM"/>
        </w:rPr>
      </w:pP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>գնման</w:t>
      </w:r>
      <w:r w:rsidRPr="001C4586">
        <w:rPr>
          <w:rFonts w:ascii="Sylfaen" w:hAnsi="Sylfaen" w:cs="TimesArmenianPSMT"/>
          <w:b/>
          <w:i/>
          <w:sz w:val="14"/>
          <w:szCs w:val="14"/>
          <w:lang w:val="nb-NO"/>
        </w:rPr>
        <w:t xml:space="preserve"> </w:t>
      </w: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C65388" w:rsidRDefault="00C65388" w:rsidP="00D5657A">
      <w:pPr>
        <w:jc w:val="center"/>
        <w:rPr>
          <w:rFonts w:ascii="Sylfaen" w:hAnsi="Sylfaen"/>
          <w:sz w:val="18"/>
          <w:szCs w:val="18"/>
          <w:lang w:val="nl-NL"/>
        </w:rPr>
      </w:pPr>
      <w:r w:rsidRPr="00C65388">
        <w:rPr>
          <w:rFonts w:ascii="Sylfaen" w:hAnsi="Sylfaen"/>
          <w:sz w:val="18"/>
          <w:szCs w:val="18"/>
          <w:lang w:val="af-ZA"/>
        </w:rPr>
        <w:t>№116/GArm/17_2.2_04/08.12.16</w:t>
      </w: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1B1A28" w:rsidP="00D5657A">
      <w:pPr>
        <w:rPr>
          <w:rFonts w:ascii="Sylfaen" w:hAnsi="Sylfaen"/>
          <w:sz w:val="14"/>
          <w:szCs w:val="14"/>
          <w:lang w:val="nl-NL"/>
        </w:rPr>
      </w:pPr>
      <w:r>
        <w:rPr>
          <w:rFonts w:ascii="Sylfaen" w:hAnsi="Sylfaen"/>
          <w:sz w:val="14"/>
          <w:szCs w:val="14"/>
          <w:lang w:val="nl-NL"/>
        </w:rPr>
        <w:t xml:space="preserve">        </w:t>
      </w:r>
    </w:p>
    <w:p w:rsidR="00D5657A" w:rsidRPr="00623F65" w:rsidRDefault="00D5657A" w:rsidP="00272424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360" w:firstLine="567"/>
        <w:jc w:val="both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C65388" w:rsidRDefault="00D5657A" w:rsidP="00272424">
      <w:pPr>
        <w:spacing w:line="280" w:lineRule="exact"/>
        <w:jc w:val="both"/>
        <w:rPr>
          <w:rFonts w:ascii="Sylfaen" w:hAnsi="Sylfaen" w:cs="Sylfaen"/>
          <w:color w:val="000000"/>
          <w:sz w:val="16"/>
          <w:szCs w:val="16"/>
          <w:lang w:val="nl-NL"/>
        </w:rPr>
      </w:pPr>
      <w:r w:rsidRPr="00C65388">
        <w:rPr>
          <w:rFonts w:ascii="Sylfaen" w:hAnsi="Sylfaen" w:cs="Sylfaen"/>
          <w:sz w:val="14"/>
          <w:szCs w:val="14"/>
          <w:lang w:val="nl-NL"/>
        </w:rPr>
        <w:t>Հաշվի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առնելով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C65388">
        <w:rPr>
          <w:rFonts w:ascii="Sylfaen" w:hAnsi="Sylfaen" w:cs="Sylfaen"/>
          <w:sz w:val="14"/>
          <w:szCs w:val="14"/>
          <w:lang w:val="nl-NL"/>
        </w:rPr>
        <w:t>որ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C6538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C65388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C65388">
        <w:rPr>
          <w:rFonts w:ascii="Sylfaen" w:hAnsi="Sylfaen"/>
          <w:sz w:val="14"/>
          <w:szCs w:val="14"/>
          <w:lang w:val="nl-NL"/>
        </w:rPr>
        <w:t>(</w:t>
      </w:r>
      <w:r w:rsidRPr="00C65388">
        <w:rPr>
          <w:rFonts w:ascii="Sylfaen" w:hAnsi="Sylfaen" w:cs="Sylfaen"/>
          <w:sz w:val="14"/>
          <w:szCs w:val="14"/>
          <w:lang w:val="nl-NL"/>
        </w:rPr>
        <w:t>այսուհետ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C65388">
        <w:rPr>
          <w:rFonts w:ascii="Sylfaen" w:hAnsi="Sylfaen" w:cs="Sylfaen"/>
          <w:sz w:val="14"/>
          <w:szCs w:val="14"/>
          <w:lang w:val="af-ZA"/>
        </w:rPr>
        <w:t>«</w:t>
      </w:r>
      <w:r w:rsidRPr="00C65388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C65388">
        <w:rPr>
          <w:rFonts w:ascii="Sylfaen" w:hAnsi="Sylfaen"/>
          <w:sz w:val="14"/>
          <w:szCs w:val="14"/>
          <w:lang w:val="nl-NL"/>
        </w:rPr>
        <w:t xml:space="preserve">) </w:t>
      </w:r>
      <w:r w:rsidRPr="00C65388">
        <w:rPr>
          <w:rFonts w:ascii="Sylfaen" w:hAnsi="Sylfaen" w:cs="Sylfaen"/>
          <w:sz w:val="14"/>
          <w:szCs w:val="14"/>
          <w:lang w:val="nl-NL"/>
        </w:rPr>
        <w:t>կողմից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C65388">
        <w:rPr>
          <w:rFonts w:ascii="Sylfaen" w:hAnsi="Sylfaen" w:cs="Arial"/>
          <w:sz w:val="14"/>
          <w:szCs w:val="14"/>
          <w:lang w:val="nl-NL"/>
        </w:rPr>
        <w:t>`</w:t>
      </w:r>
      <w:r w:rsidR="000D30DF" w:rsidRPr="00C65388">
        <w:rPr>
          <w:rFonts w:ascii="Sylfaen" w:hAnsi="Sylfaen" w:cs="Arial"/>
          <w:sz w:val="14"/>
          <w:szCs w:val="14"/>
          <w:lang w:val="nl-NL"/>
        </w:rPr>
        <w:t xml:space="preserve">                              </w:t>
      </w:r>
      <w:r w:rsidR="004963AF" w:rsidRPr="00C65388">
        <w:rPr>
          <w:rFonts w:ascii="Sylfaen" w:hAnsi="Sylfaen" w:cs="Sylfaen"/>
          <w:sz w:val="14"/>
          <w:szCs w:val="14"/>
          <w:lang w:val="nl-NL"/>
        </w:rPr>
        <w:t xml:space="preserve">հոլոգրաֆիկ կնիքների և կնքման ճոպանի </w:t>
      </w:r>
      <w:r w:rsidRPr="00C65388">
        <w:rPr>
          <w:rFonts w:ascii="Sylfaen" w:hAnsi="Sylfaen" w:cs="Sylfaen"/>
          <w:sz w:val="14"/>
          <w:szCs w:val="14"/>
          <w:lang w:val="nl-NL"/>
        </w:rPr>
        <w:t xml:space="preserve">ձեռքբերման   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C65388">
        <w:rPr>
          <w:rFonts w:ascii="Sylfaen" w:hAnsi="Sylfaen" w:cs="Sylfaen"/>
          <w:sz w:val="14"/>
          <w:szCs w:val="14"/>
          <w:lang w:val="nl-NL"/>
        </w:rPr>
        <w:t>ծածկագրով  բաց առաջարկների հարցմանը, պետք է ներկայացնի հայտի ապահովում , իսկ պայմանագիր կնքելու վերաբերյալ հանձնաժողովի կողմից որոշում ընդունելու դեպքում նաև պայմանագրի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ապահովում, ուստի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բաց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բխող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պատշաճ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կատարումն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նպատակով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սահմանում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է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իր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հետևյալ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C65388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705"/>
        <w:jc w:val="both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272424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272424">
      <w:pPr>
        <w:numPr>
          <w:ilvl w:val="2"/>
          <w:numId w:val="2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0D08B7">
        <w:rPr>
          <w:rFonts w:ascii="Sylfaen" w:hAnsi="Sylfaen"/>
          <w:sz w:val="14"/>
          <w:szCs w:val="14"/>
          <w:lang w:val="af-ZA"/>
        </w:rPr>
        <w:t xml:space="preserve">` </w:t>
      </w:r>
      <w:r w:rsidR="004963AF">
        <w:rPr>
          <w:rFonts w:ascii="Sylfaen" w:hAnsi="Sylfaen"/>
          <w:sz w:val="14"/>
          <w:szCs w:val="14"/>
          <w:lang w:val="af-ZA"/>
        </w:rPr>
        <w:t xml:space="preserve">հոլոգրաֆիկ կնիքների և կնքման ճոպանի </w:t>
      </w:r>
      <w:r w:rsidRPr="000D08B7">
        <w:rPr>
          <w:rFonts w:ascii="Sylfaen" w:hAnsi="Sylfaen"/>
          <w:sz w:val="14"/>
          <w:szCs w:val="14"/>
          <w:lang w:val="af-ZA"/>
        </w:rPr>
        <w:t xml:space="preserve">ձեռքբերման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0D08B7">
        <w:rPr>
          <w:rFonts w:ascii="Sylfaen" w:hAnsi="Sylfaen"/>
          <w:sz w:val="14"/>
          <w:szCs w:val="14"/>
          <w:lang w:val="af-ZA"/>
        </w:rPr>
        <w:t>ծածկագրով բաց առաջարկների հարցմանը Ընկերության մասնակցելուց բխող` 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</w:t>
      </w:r>
      <w:r w:rsidR="001D512A">
        <w:rPr>
          <w:rFonts w:ascii="Sylfaen" w:hAnsi="Sylfaen"/>
          <w:b/>
          <w:sz w:val="14"/>
          <w:szCs w:val="14"/>
          <w:lang w:val="nl-NL"/>
        </w:rPr>
        <w:t>յնությունը ուժի մեջ է մտնում մի</w:t>
      </w:r>
      <w:r w:rsidRPr="00623F65">
        <w:rPr>
          <w:rFonts w:ascii="Sylfaen" w:hAnsi="Sylfaen"/>
          <w:b/>
          <w:sz w:val="14"/>
          <w:szCs w:val="14"/>
          <w:lang w:val="nl-NL"/>
        </w:rPr>
        <w:t>այն պայմանագիրը կնքելուց հետո.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272424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կազմակերպված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4963AF">
        <w:rPr>
          <w:rFonts w:ascii="Sylfaen" w:hAnsi="Sylfaen" w:cs="Sylfaen"/>
          <w:sz w:val="14"/>
          <w:szCs w:val="14"/>
          <w:lang w:val="nl-NL"/>
        </w:rPr>
        <w:t xml:space="preserve">հոլոգրաֆիկ կնիքների և կնքման ճոպանի 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 (</w:t>
      </w:r>
      <w:r w:rsidRPr="000D08B7">
        <w:rPr>
          <w:rFonts w:ascii="Sylfaen" w:hAnsi="Sylfaen" w:cs="Sylfaen"/>
          <w:sz w:val="14"/>
          <w:szCs w:val="14"/>
        </w:rPr>
        <w:t>բաց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առաջարկների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հարցման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ծածկագիր՝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1B1A28">
        <w:rPr>
          <w:rFonts w:ascii="Sylfaen" w:hAnsi="Sylfaen" w:cs="Sylfaen"/>
          <w:sz w:val="14"/>
          <w:szCs w:val="14"/>
        </w:rPr>
        <w:t>պայմանագիրը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ժամանակին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pStyle w:val="ListParagraph"/>
        <w:numPr>
          <w:ilvl w:val="2"/>
          <w:numId w:val="3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numPr>
          <w:ilvl w:val="2"/>
          <w:numId w:val="3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proofErr w:type="gramStart"/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proofErr w:type="gramEnd"/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ստորաբաժանման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>.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proofErr w:type="gramStart"/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proofErr w:type="gramStart"/>
      <w:r w:rsidRPr="00E44267">
        <w:rPr>
          <w:rFonts w:ascii="Sylfaen" w:hAnsi="Sylfaen"/>
          <w:sz w:val="16"/>
          <w:szCs w:val="16"/>
        </w:rPr>
        <w:t>ստորագրման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proofErr w:type="gramStart"/>
      <w:r w:rsidRPr="00E44267">
        <w:rPr>
          <w:rFonts w:ascii="Sylfaen" w:hAnsi="Sylfaen"/>
          <w:sz w:val="16"/>
          <w:szCs w:val="16"/>
        </w:rPr>
        <w:t>համաձայնության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7E7968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7E7968">
            <w:pPr>
              <w:rPr>
                <w:lang w:val="hy-AM"/>
              </w:rPr>
            </w:pPr>
          </w:p>
          <w:p w:rsidR="005E3679" w:rsidRPr="006A3CAA" w:rsidRDefault="005E3679" w:rsidP="007E7968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7E7968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2A61ED" w:rsidTr="007E7968">
        <w:trPr>
          <w:trHeight w:val="1068"/>
        </w:trPr>
        <w:tc>
          <w:tcPr>
            <w:tcW w:w="558" w:type="dxa"/>
            <w:vMerge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7E7968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proofErr w:type="gramStart"/>
      <w:r w:rsidRPr="005421DE">
        <w:rPr>
          <w:rFonts w:ascii="Sylfaen" w:hAnsi="Sylfaen" w:cs="Sylfaen"/>
          <w:b/>
          <w:sz w:val="16"/>
          <w:szCs w:val="16"/>
        </w:rPr>
        <w:t>այնուհետև</w:t>
      </w:r>
      <w:proofErr w:type="gramEnd"/>
      <w:r w:rsidRPr="005421DE">
        <w:rPr>
          <w:rFonts w:ascii="Sylfaen" w:hAnsi="Sylfaen" w:cs="Sylfaen"/>
          <w:b/>
          <w:sz w:val="16"/>
          <w:szCs w:val="16"/>
        </w:rPr>
        <w:t>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7E7968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3B53CC" w:rsidRDefault="005663B2" w:rsidP="003B53CC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1.1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նախատեսված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հետ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միաժամանակ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վերաբերվող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ինչպես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ձեռքբերումը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հաստատող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իրավունքներից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ազատ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մինչև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հիմքով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րավելու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հատուցել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վնասները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2.1.5.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տրամադրել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համապատասախանությունը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 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2.1.6.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տարայով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փաթեթով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2.1.7.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_________________________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  2.2.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հրաժարվել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jc w:val="center"/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առաջադրվող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խախտումների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փոխարինելու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սովորաբար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տեսակի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նկատմամբ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բավարարող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3.2.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պահպանելու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2.4.2.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ործողությունները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զննել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հայտնաբերված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թերությունների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մասին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անհապաղ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տեղեկացնել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ստու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տրանսպորտային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ուղեկցող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նշված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տեղեկություններին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£</w:t>
      </w:r>
    </w:p>
    <w:p w:rsidR="005663B2" w:rsidRPr="003B53CC" w:rsidRDefault="005663B2" w:rsidP="003B53CC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B53CC">
        <w:rPr>
          <w:rFonts w:ascii="Arial Armenian" w:hAnsi="Arial Armenian"/>
          <w:b/>
          <w:sz w:val="16"/>
          <w:szCs w:val="16"/>
          <w:lang w:val="pt-BR"/>
        </w:rPr>
        <w:t>3.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3B53CC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>3.1.</w:t>
      </w:r>
      <w:r w:rsidRPr="003B53CC">
        <w:rPr>
          <w:rFonts w:ascii="Arial Armenian" w:hAnsi="Arial Armenian"/>
          <w:sz w:val="14"/>
          <w:szCs w:val="14"/>
          <w:lang w:val="pt-BR"/>
        </w:rPr>
        <w:tab/>
      </w:r>
      <w:r w:rsidRPr="003B53CC">
        <w:rPr>
          <w:rFonts w:ascii="Sylfaen" w:hAnsi="Sylfaen" w:cs="Sylfaen"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փոխադարձ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sz w:val="14"/>
          <w:szCs w:val="14"/>
          <w:lang w:val="pt-BR"/>
        </w:rPr>
        <w:t>ինը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նախատեսվում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="00A82D97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(__________) </w:t>
      </w:r>
      <w:r w:rsidRPr="003B53CC">
        <w:rPr>
          <w:rFonts w:ascii="Sylfaen" w:hAnsi="Sylfaen" w:cs="Sylfaen"/>
          <w:sz w:val="14"/>
          <w:szCs w:val="14"/>
          <w:lang w:val="pt-BR"/>
        </w:rPr>
        <w:t>դրամ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sz w:val="14"/>
          <w:szCs w:val="14"/>
          <w:lang w:val="pt-BR"/>
        </w:rPr>
        <w:t>ներառյալ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ª </w:t>
      </w:r>
      <w:r w:rsidRPr="003B53CC">
        <w:rPr>
          <w:rFonts w:ascii="Sylfaen" w:hAnsi="Sylfaen" w:cs="Sylfaen"/>
          <w:sz w:val="14"/>
          <w:szCs w:val="14"/>
          <w:lang w:val="pt-BR"/>
        </w:rPr>
        <w:t>ԱԱՀ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both"/>
        <w:rPr>
          <w:rFonts w:ascii="Sylfaen" w:hAnsi="Sylfaen" w:cs="Sylfae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3.2.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պարտավոր</w:t>
      </w:r>
      <w:r w:rsidR="00FD5C64" w:rsidRPr="003B53CC">
        <w:rPr>
          <w:rFonts w:ascii="Sylfaen" w:hAnsi="Sylfaen" w:cs="Sylfaen"/>
          <w:sz w:val="14"/>
          <w:szCs w:val="14"/>
          <w:lang w:val="pt-BR"/>
        </w:rPr>
        <w:t xml:space="preserve">վում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="008F2A2C" w:rsidRPr="003B53CC">
        <w:rPr>
          <w:rFonts w:ascii="Sylfaen" w:hAnsi="Sylfaen" w:cs="Sylfaen"/>
          <w:sz w:val="14"/>
          <w:szCs w:val="14"/>
          <w:lang w:val="pt-BR"/>
        </w:rPr>
        <w:t xml:space="preserve">Ապրանքի համար վճարել 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hy-AM"/>
        </w:rPr>
        <w:t>10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3B53CC" w:rsidRDefault="005663B2" w:rsidP="005663B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sz w:val="14"/>
          <w:szCs w:val="14"/>
          <w:lang w:val="pt-BR"/>
        </w:rPr>
        <w:t>4.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4.1.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(</w:t>
      </w:r>
      <w:r w:rsidRPr="003B53CC">
        <w:rPr>
          <w:rFonts w:ascii="Sylfaen" w:hAnsi="Sylfaen" w:cs="Sylfaen"/>
          <w:sz w:val="14"/>
          <w:szCs w:val="14"/>
          <w:lang w:val="pt-BR"/>
        </w:rPr>
        <w:t>ների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խախտման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Վաճարողից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պայմանավորված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sz w:val="14"/>
          <w:szCs w:val="14"/>
          <w:lang w:val="pt-BR"/>
        </w:rPr>
        <w:t>ժամկետներում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չվճարելու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չվճարված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գումարի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4.3.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իրենց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պարտականությունները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Կողմերը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պատասխանատվություն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օրենսդրությամբ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center"/>
        <w:rPr>
          <w:rFonts w:ascii="Sylfaen" w:hAnsi="Sylfaen"/>
          <w:b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bCs/>
          <w:sz w:val="14"/>
          <w:szCs w:val="14"/>
          <w:lang w:val="pt-BR"/>
        </w:rPr>
        <w:t>5.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Եզրափակիչ</w:t>
      </w:r>
      <w:r w:rsidRPr="003B53CC">
        <w:rPr>
          <w:rFonts w:ascii="Arial Armenian" w:hAnsi="Arial Armenian" w:cs="Arial Armenian"/>
          <w:b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դրույթներ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5.1.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մեջ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մտնում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ստորագրման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դադարում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պարտականությունների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կապակցությամբ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ծագած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բանակցությունների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միջոցով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: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Սույն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սահմանափակում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դատական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5.3.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փոփոխություններն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լրացումները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գրավոր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Sylfaen" w:hAnsi="Sylfaen" w:cs="Arial Armenian"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5.4.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կազմված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հայերեն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լեզվով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հավասարազոր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իրավաբանական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ունեցող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երկու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մեկական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3B53CC" w:rsidRPr="003B53CC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3B53CC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3B53CC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p w:rsidR="003B53CC" w:rsidRPr="003B53CC" w:rsidRDefault="003B53CC" w:rsidP="003B53CC">
      <w:pPr>
        <w:tabs>
          <w:tab w:val="left" w:pos="3955"/>
        </w:tabs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5663B2" w:rsidRPr="003B53CC" w:rsidRDefault="005663B2" w:rsidP="003B53CC">
      <w:pPr>
        <w:tabs>
          <w:tab w:val="left" w:pos="3516"/>
        </w:tabs>
        <w:rPr>
          <w:rFonts w:ascii="Arial Armenian" w:hAnsi="Arial Armenian" w:cs="Arial Armenian"/>
          <w:sz w:val="16"/>
          <w:szCs w:val="16"/>
          <w:lang w:val="pt-BR"/>
        </w:rPr>
      </w:pP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3B53CC" w:rsidTr="00C15B30">
        <w:trPr>
          <w:trHeight w:val="3837"/>
        </w:trPr>
        <w:tc>
          <w:tcPr>
            <w:tcW w:w="5070" w:type="dxa"/>
          </w:tcPr>
          <w:p w:rsidR="005663B2" w:rsidRPr="003B53CC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Վաճառող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3B53CC" w:rsidRDefault="005663B2" w:rsidP="00C15B30">
            <w:pPr>
              <w:rPr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5663B2" w:rsidRPr="003B53CC" w:rsidRDefault="003B53CC" w:rsidP="003B53CC">
            <w:pPr>
              <w:tabs>
                <w:tab w:val="left" w:pos="1692"/>
              </w:tabs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ab/>
            </w:r>
          </w:p>
        </w:tc>
        <w:tc>
          <w:tcPr>
            <w:tcW w:w="5234" w:type="dxa"/>
          </w:tcPr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 w:rsidP="005C27E5">
      <w:pPr>
        <w:spacing w:after="200" w:line="276" w:lineRule="auto"/>
        <w:rPr>
          <w:sz w:val="16"/>
          <w:szCs w:val="16"/>
        </w:rPr>
      </w:pPr>
    </w:p>
    <w:sectPr w:rsidR="00FA28AF" w:rsidRPr="00E44267" w:rsidSect="005C27E5">
      <w:pgSz w:w="11906" w:h="16838" w:code="9"/>
      <w:pgMar w:top="142" w:right="1134" w:bottom="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E0E" w:rsidRDefault="00913E0E" w:rsidP="005663B2">
      <w:r>
        <w:separator/>
      </w:r>
    </w:p>
  </w:endnote>
  <w:endnote w:type="continuationSeparator" w:id="0">
    <w:p w:rsidR="00913E0E" w:rsidRDefault="00913E0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E0E" w:rsidRDefault="00913E0E" w:rsidP="005663B2">
      <w:r>
        <w:separator/>
      </w:r>
    </w:p>
  </w:footnote>
  <w:footnote w:type="continuationSeparator" w:id="0">
    <w:p w:rsidR="00913E0E" w:rsidRDefault="00913E0E" w:rsidP="005663B2">
      <w:r>
        <w:continuationSeparator/>
      </w:r>
    </w:p>
  </w:footnote>
  <w:footnote w:id="1">
    <w:p w:rsidR="002A61ED" w:rsidRPr="004E5447" w:rsidRDefault="002A61ED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1857"/>
    <w:rsid w:val="000255DD"/>
    <w:rsid w:val="000262D1"/>
    <w:rsid w:val="00026AD9"/>
    <w:rsid w:val="00030F25"/>
    <w:rsid w:val="0003538C"/>
    <w:rsid w:val="000376DC"/>
    <w:rsid w:val="00040C0F"/>
    <w:rsid w:val="00042BAA"/>
    <w:rsid w:val="00047BB8"/>
    <w:rsid w:val="00083ABB"/>
    <w:rsid w:val="000A4891"/>
    <w:rsid w:val="000A6FC7"/>
    <w:rsid w:val="000B6BFC"/>
    <w:rsid w:val="000C19D6"/>
    <w:rsid w:val="000D08B7"/>
    <w:rsid w:val="000D0915"/>
    <w:rsid w:val="000D09B0"/>
    <w:rsid w:val="000D0DC8"/>
    <w:rsid w:val="000D2F39"/>
    <w:rsid w:val="000D30DF"/>
    <w:rsid w:val="000D4D36"/>
    <w:rsid w:val="000D560E"/>
    <w:rsid w:val="000E54CE"/>
    <w:rsid w:val="000E6E5B"/>
    <w:rsid w:val="000E731C"/>
    <w:rsid w:val="000E744F"/>
    <w:rsid w:val="000E74C4"/>
    <w:rsid w:val="000E7D05"/>
    <w:rsid w:val="000F7579"/>
    <w:rsid w:val="00112E3B"/>
    <w:rsid w:val="0011360B"/>
    <w:rsid w:val="00117DB4"/>
    <w:rsid w:val="00124330"/>
    <w:rsid w:val="00125418"/>
    <w:rsid w:val="00125970"/>
    <w:rsid w:val="0013040F"/>
    <w:rsid w:val="001319A3"/>
    <w:rsid w:val="00143E7F"/>
    <w:rsid w:val="00152291"/>
    <w:rsid w:val="0015280B"/>
    <w:rsid w:val="0015564C"/>
    <w:rsid w:val="00157AAB"/>
    <w:rsid w:val="001732CD"/>
    <w:rsid w:val="0018253A"/>
    <w:rsid w:val="00193340"/>
    <w:rsid w:val="00196166"/>
    <w:rsid w:val="001966C3"/>
    <w:rsid w:val="001A3F82"/>
    <w:rsid w:val="001B1A28"/>
    <w:rsid w:val="001B2CED"/>
    <w:rsid w:val="001B4B44"/>
    <w:rsid w:val="001B6D2E"/>
    <w:rsid w:val="001C08AA"/>
    <w:rsid w:val="001C4586"/>
    <w:rsid w:val="001C4F24"/>
    <w:rsid w:val="001D11CB"/>
    <w:rsid w:val="001D139D"/>
    <w:rsid w:val="001D512A"/>
    <w:rsid w:val="001E1BA9"/>
    <w:rsid w:val="001F6CF1"/>
    <w:rsid w:val="00210846"/>
    <w:rsid w:val="00211368"/>
    <w:rsid w:val="002152FF"/>
    <w:rsid w:val="002174EC"/>
    <w:rsid w:val="00221B2F"/>
    <w:rsid w:val="002225EB"/>
    <w:rsid w:val="00223DE7"/>
    <w:rsid w:val="0022509F"/>
    <w:rsid w:val="002263DF"/>
    <w:rsid w:val="0022657B"/>
    <w:rsid w:val="002304BD"/>
    <w:rsid w:val="00234BA6"/>
    <w:rsid w:val="002449CC"/>
    <w:rsid w:val="00254AAB"/>
    <w:rsid w:val="002601F7"/>
    <w:rsid w:val="00261762"/>
    <w:rsid w:val="00263C1F"/>
    <w:rsid w:val="00265991"/>
    <w:rsid w:val="00272424"/>
    <w:rsid w:val="002750B5"/>
    <w:rsid w:val="00281DC7"/>
    <w:rsid w:val="00283A47"/>
    <w:rsid w:val="00284AF2"/>
    <w:rsid w:val="0028530D"/>
    <w:rsid w:val="002927BC"/>
    <w:rsid w:val="00297DE6"/>
    <w:rsid w:val="002A61ED"/>
    <w:rsid w:val="002A67EA"/>
    <w:rsid w:val="002C183A"/>
    <w:rsid w:val="002D11A2"/>
    <w:rsid w:val="002D451C"/>
    <w:rsid w:val="002E0FD2"/>
    <w:rsid w:val="002E3323"/>
    <w:rsid w:val="002E3426"/>
    <w:rsid w:val="0030225F"/>
    <w:rsid w:val="00310AA3"/>
    <w:rsid w:val="0031692C"/>
    <w:rsid w:val="003313A1"/>
    <w:rsid w:val="00334786"/>
    <w:rsid w:val="003353E2"/>
    <w:rsid w:val="003408D5"/>
    <w:rsid w:val="00340A35"/>
    <w:rsid w:val="00342E57"/>
    <w:rsid w:val="0035359C"/>
    <w:rsid w:val="003579BD"/>
    <w:rsid w:val="00366C26"/>
    <w:rsid w:val="00371BBD"/>
    <w:rsid w:val="00376B20"/>
    <w:rsid w:val="00384FEA"/>
    <w:rsid w:val="00392A7B"/>
    <w:rsid w:val="00392DEA"/>
    <w:rsid w:val="0039512D"/>
    <w:rsid w:val="00395956"/>
    <w:rsid w:val="003A248A"/>
    <w:rsid w:val="003A3B59"/>
    <w:rsid w:val="003A4FBF"/>
    <w:rsid w:val="003B0720"/>
    <w:rsid w:val="003B53CC"/>
    <w:rsid w:val="003B6EC0"/>
    <w:rsid w:val="003C11CA"/>
    <w:rsid w:val="003C18CC"/>
    <w:rsid w:val="003C4EB9"/>
    <w:rsid w:val="003D0E95"/>
    <w:rsid w:val="003E2BCD"/>
    <w:rsid w:val="003E48AD"/>
    <w:rsid w:val="003E7CE5"/>
    <w:rsid w:val="003F2475"/>
    <w:rsid w:val="003F268F"/>
    <w:rsid w:val="003F6E78"/>
    <w:rsid w:val="00407F23"/>
    <w:rsid w:val="00411926"/>
    <w:rsid w:val="00411989"/>
    <w:rsid w:val="00412A4D"/>
    <w:rsid w:val="004146FE"/>
    <w:rsid w:val="00414AB0"/>
    <w:rsid w:val="004313B5"/>
    <w:rsid w:val="004314FB"/>
    <w:rsid w:val="0043185B"/>
    <w:rsid w:val="00431D27"/>
    <w:rsid w:val="004373C4"/>
    <w:rsid w:val="004375DA"/>
    <w:rsid w:val="00447E2C"/>
    <w:rsid w:val="00465F84"/>
    <w:rsid w:val="004678C9"/>
    <w:rsid w:val="00470EA6"/>
    <w:rsid w:val="00472C0A"/>
    <w:rsid w:val="00480980"/>
    <w:rsid w:val="00483050"/>
    <w:rsid w:val="00483E38"/>
    <w:rsid w:val="00491F4E"/>
    <w:rsid w:val="004942B5"/>
    <w:rsid w:val="004963AF"/>
    <w:rsid w:val="004A07F2"/>
    <w:rsid w:val="004A28BD"/>
    <w:rsid w:val="004A4C30"/>
    <w:rsid w:val="004B2F6B"/>
    <w:rsid w:val="004B691D"/>
    <w:rsid w:val="004E52AC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80DD7"/>
    <w:rsid w:val="005A3F13"/>
    <w:rsid w:val="005A6167"/>
    <w:rsid w:val="005B4167"/>
    <w:rsid w:val="005B53BB"/>
    <w:rsid w:val="005B7A4A"/>
    <w:rsid w:val="005B7CFE"/>
    <w:rsid w:val="005C27E5"/>
    <w:rsid w:val="005D29B3"/>
    <w:rsid w:val="005D60DD"/>
    <w:rsid w:val="005E3679"/>
    <w:rsid w:val="005E4A31"/>
    <w:rsid w:val="005E6683"/>
    <w:rsid w:val="005F259B"/>
    <w:rsid w:val="006026C3"/>
    <w:rsid w:val="00606926"/>
    <w:rsid w:val="00612094"/>
    <w:rsid w:val="00613798"/>
    <w:rsid w:val="006138E6"/>
    <w:rsid w:val="00613A30"/>
    <w:rsid w:val="006225F2"/>
    <w:rsid w:val="00623F65"/>
    <w:rsid w:val="00647A19"/>
    <w:rsid w:val="00650888"/>
    <w:rsid w:val="006536D7"/>
    <w:rsid w:val="00654AC1"/>
    <w:rsid w:val="00657A84"/>
    <w:rsid w:val="00667A7A"/>
    <w:rsid w:val="00683D30"/>
    <w:rsid w:val="00684A4C"/>
    <w:rsid w:val="00684EC5"/>
    <w:rsid w:val="00686E27"/>
    <w:rsid w:val="00690FFB"/>
    <w:rsid w:val="006A2958"/>
    <w:rsid w:val="006B0627"/>
    <w:rsid w:val="006B7202"/>
    <w:rsid w:val="006C2B6F"/>
    <w:rsid w:val="006C7273"/>
    <w:rsid w:val="006C7AB9"/>
    <w:rsid w:val="006D4416"/>
    <w:rsid w:val="006D61AD"/>
    <w:rsid w:val="006F1EC7"/>
    <w:rsid w:val="006F33DD"/>
    <w:rsid w:val="006F3DD2"/>
    <w:rsid w:val="006F4D3C"/>
    <w:rsid w:val="0070426D"/>
    <w:rsid w:val="0070674C"/>
    <w:rsid w:val="00721104"/>
    <w:rsid w:val="00733C50"/>
    <w:rsid w:val="00733E05"/>
    <w:rsid w:val="00734F82"/>
    <w:rsid w:val="00740FD5"/>
    <w:rsid w:val="007414AC"/>
    <w:rsid w:val="00742021"/>
    <w:rsid w:val="00743B1E"/>
    <w:rsid w:val="00754DBA"/>
    <w:rsid w:val="007617AD"/>
    <w:rsid w:val="00763228"/>
    <w:rsid w:val="00767037"/>
    <w:rsid w:val="00790ECB"/>
    <w:rsid w:val="00796387"/>
    <w:rsid w:val="007A06E6"/>
    <w:rsid w:val="007B7C74"/>
    <w:rsid w:val="007E2040"/>
    <w:rsid w:val="007E7968"/>
    <w:rsid w:val="007F2D9E"/>
    <w:rsid w:val="007F3A7C"/>
    <w:rsid w:val="007F526E"/>
    <w:rsid w:val="008107A5"/>
    <w:rsid w:val="00811E20"/>
    <w:rsid w:val="00813E8B"/>
    <w:rsid w:val="0081430A"/>
    <w:rsid w:val="00815EF8"/>
    <w:rsid w:val="008225E6"/>
    <w:rsid w:val="0082405D"/>
    <w:rsid w:val="008260DF"/>
    <w:rsid w:val="00830918"/>
    <w:rsid w:val="008346B5"/>
    <w:rsid w:val="00836BB0"/>
    <w:rsid w:val="008527E8"/>
    <w:rsid w:val="00860209"/>
    <w:rsid w:val="0086375C"/>
    <w:rsid w:val="00866F60"/>
    <w:rsid w:val="00867B93"/>
    <w:rsid w:val="008773CD"/>
    <w:rsid w:val="00887876"/>
    <w:rsid w:val="00896B53"/>
    <w:rsid w:val="008A1CBB"/>
    <w:rsid w:val="008A41AB"/>
    <w:rsid w:val="008A4C43"/>
    <w:rsid w:val="008A7C32"/>
    <w:rsid w:val="008B2AA9"/>
    <w:rsid w:val="008B2D00"/>
    <w:rsid w:val="008B5130"/>
    <w:rsid w:val="008B6940"/>
    <w:rsid w:val="008B7055"/>
    <w:rsid w:val="008B7FC9"/>
    <w:rsid w:val="008C0FF4"/>
    <w:rsid w:val="008C791A"/>
    <w:rsid w:val="008D398F"/>
    <w:rsid w:val="008D65AB"/>
    <w:rsid w:val="008E2ABD"/>
    <w:rsid w:val="008E5D85"/>
    <w:rsid w:val="008F2A2C"/>
    <w:rsid w:val="008F3BFE"/>
    <w:rsid w:val="008F52F2"/>
    <w:rsid w:val="008F75E9"/>
    <w:rsid w:val="00906AF9"/>
    <w:rsid w:val="009136E4"/>
    <w:rsid w:val="00913E0E"/>
    <w:rsid w:val="0091416F"/>
    <w:rsid w:val="009177FE"/>
    <w:rsid w:val="00925656"/>
    <w:rsid w:val="00926984"/>
    <w:rsid w:val="00926D8B"/>
    <w:rsid w:val="00931DE3"/>
    <w:rsid w:val="0093690A"/>
    <w:rsid w:val="009519EC"/>
    <w:rsid w:val="009676F8"/>
    <w:rsid w:val="00975490"/>
    <w:rsid w:val="00981604"/>
    <w:rsid w:val="0098280F"/>
    <w:rsid w:val="00986458"/>
    <w:rsid w:val="0098667B"/>
    <w:rsid w:val="00995EFC"/>
    <w:rsid w:val="009A01AB"/>
    <w:rsid w:val="009B0EEF"/>
    <w:rsid w:val="009B18A0"/>
    <w:rsid w:val="009B1916"/>
    <w:rsid w:val="009B1B48"/>
    <w:rsid w:val="009B29EF"/>
    <w:rsid w:val="009B2C8E"/>
    <w:rsid w:val="009B2E36"/>
    <w:rsid w:val="009B411D"/>
    <w:rsid w:val="009B61B3"/>
    <w:rsid w:val="009C2352"/>
    <w:rsid w:val="009D10DE"/>
    <w:rsid w:val="009D496B"/>
    <w:rsid w:val="009D7B6C"/>
    <w:rsid w:val="009F2190"/>
    <w:rsid w:val="009F3EA2"/>
    <w:rsid w:val="009F4A84"/>
    <w:rsid w:val="00A013F4"/>
    <w:rsid w:val="00A07E80"/>
    <w:rsid w:val="00A217EE"/>
    <w:rsid w:val="00A22A56"/>
    <w:rsid w:val="00A2335F"/>
    <w:rsid w:val="00A23661"/>
    <w:rsid w:val="00A25E6F"/>
    <w:rsid w:val="00A31CE8"/>
    <w:rsid w:val="00A34AEF"/>
    <w:rsid w:val="00A361B6"/>
    <w:rsid w:val="00A4071A"/>
    <w:rsid w:val="00A46251"/>
    <w:rsid w:val="00A5500D"/>
    <w:rsid w:val="00A556D6"/>
    <w:rsid w:val="00A60BC6"/>
    <w:rsid w:val="00A66890"/>
    <w:rsid w:val="00A72261"/>
    <w:rsid w:val="00A8239A"/>
    <w:rsid w:val="00A82D97"/>
    <w:rsid w:val="00A84D17"/>
    <w:rsid w:val="00A87E50"/>
    <w:rsid w:val="00A93FE5"/>
    <w:rsid w:val="00A962D3"/>
    <w:rsid w:val="00AB00A7"/>
    <w:rsid w:val="00AB23D0"/>
    <w:rsid w:val="00AC3B73"/>
    <w:rsid w:val="00AD4D8E"/>
    <w:rsid w:val="00AD7132"/>
    <w:rsid w:val="00AE5206"/>
    <w:rsid w:val="00AE5E4C"/>
    <w:rsid w:val="00AF1E40"/>
    <w:rsid w:val="00AF1EF4"/>
    <w:rsid w:val="00AF32F2"/>
    <w:rsid w:val="00AF3474"/>
    <w:rsid w:val="00AF467D"/>
    <w:rsid w:val="00AF50B1"/>
    <w:rsid w:val="00B05B7E"/>
    <w:rsid w:val="00B17920"/>
    <w:rsid w:val="00B20A94"/>
    <w:rsid w:val="00B313F2"/>
    <w:rsid w:val="00B40958"/>
    <w:rsid w:val="00B413D1"/>
    <w:rsid w:val="00B55004"/>
    <w:rsid w:val="00B62C2C"/>
    <w:rsid w:val="00B71231"/>
    <w:rsid w:val="00B72864"/>
    <w:rsid w:val="00B74A4B"/>
    <w:rsid w:val="00BA0688"/>
    <w:rsid w:val="00BA29D7"/>
    <w:rsid w:val="00BA338E"/>
    <w:rsid w:val="00BA7B40"/>
    <w:rsid w:val="00BB33C7"/>
    <w:rsid w:val="00BC02E6"/>
    <w:rsid w:val="00BC1286"/>
    <w:rsid w:val="00BC19CF"/>
    <w:rsid w:val="00BC1E08"/>
    <w:rsid w:val="00BC2BA0"/>
    <w:rsid w:val="00BC3742"/>
    <w:rsid w:val="00BC520E"/>
    <w:rsid w:val="00BD333E"/>
    <w:rsid w:val="00BE1A21"/>
    <w:rsid w:val="00BE25FA"/>
    <w:rsid w:val="00BF4E96"/>
    <w:rsid w:val="00C04190"/>
    <w:rsid w:val="00C05F50"/>
    <w:rsid w:val="00C0753B"/>
    <w:rsid w:val="00C11C55"/>
    <w:rsid w:val="00C11D51"/>
    <w:rsid w:val="00C147C3"/>
    <w:rsid w:val="00C15B30"/>
    <w:rsid w:val="00C21D91"/>
    <w:rsid w:val="00C256CC"/>
    <w:rsid w:val="00C25CC1"/>
    <w:rsid w:val="00C3669C"/>
    <w:rsid w:val="00C57B03"/>
    <w:rsid w:val="00C65388"/>
    <w:rsid w:val="00C72ABD"/>
    <w:rsid w:val="00C739F1"/>
    <w:rsid w:val="00C77A2C"/>
    <w:rsid w:val="00C817AB"/>
    <w:rsid w:val="00C836E7"/>
    <w:rsid w:val="00CA3B29"/>
    <w:rsid w:val="00CA693D"/>
    <w:rsid w:val="00CA6D90"/>
    <w:rsid w:val="00CC583A"/>
    <w:rsid w:val="00CC78ED"/>
    <w:rsid w:val="00CD227B"/>
    <w:rsid w:val="00CE6616"/>
    <w:rsid w:val="00CE6BB3"/>
    <w:rsid w:val="00CF118A"/>
    <w:rsid w:val="00D0718F"/>
    <w:rsid w:val="00D10F1A"/>
    <w:rsid w:val="00D233F7"/>
    <w:rsid w:val="00D36EBE"/>
    <w:rsid w:val="00D43CE8"/>
    <w:rsid w:val="00D456D9"/>
    <w:rsid w:val="00D46859"/>
    <w:rsid w:val="00D46EF5"/>
    <w:rsid w:val="00D47E80"/>
    <w:rsid w:val="00D525A1"/>
    <w:rsid w:val="00D555CD"/>
    <w:rsid w:val="00D5657A"/>
    <w:rsid w:val="00D56C8E"/>
    <w:rsid w:val="00D66818"/>
    <w:rsid w:val="00D72E8A"/>
    <w:rsid w:val="00D77FFC"/>
    <w:rsid w:val="00D80507"/>
    <w:rsid w:val="00D81DF1"/>
    <w:rsid w:val="00D84515"/>
    <w:rsid w:val="00D84C93"/>
    <w:rsid w:val="00D864A7"/>
    <w:rsid w:val="00D870D0"/>
    <w:rsid w:val="00D87910"/>
    <w:rsid w:val="00D9505C"/>
    <w:rsid w:val="00D970F3"/>
    <w:rsid w:val="00DA6C2D"/>
    <w:rsid w:val="00DB5208"/>
    <w:rsid w:val="00DB530F"/>
    <w:rsid w:val="00DC6265"/>
    <w:rsid w:val="00DC6CD6"/>
    <w:rsid w:val="00DD1E68"/>
    <w:rsid w:val="00DD4B13"/>
    <w:rsid w:val="00DD5AD4"/>
    <w:rsid w:val="00DE4456"/>
    <w:rsid w:val="00DE505E"/>
    <w:rsid w:val="00DF5C7C"/>
    <w:rsid w:val="00E06686"/>
    <w:rsid w:val="00E123C0"/>
    <w:rsid w:val="00E12ABF"/>
    <w:rsid w:val="00E1525A"/>
    <w:rsid w:val="00E16564"/>
    <w:rsid w:val="00E17A77"/>
    <w:rsid w:val="00E24C7D"/>
    <w:rsid w:val="00E3077F"/>
    <w:rsid w:val="00E30ABC"/>
    <w:rsid w:val="00E32E01"/>
    <w:rsid w:val="00E3555A"/>
    <w:rsid w:val="00E44267"/>
    <w:rsid w:val="00E51CAE"/>
    <w:rsid w:val="00E51E97"/>
    <w:rsid w:val="00E5306D"/>
    <w:rsid w:val="00E66B65"/>
    <w:rsid w:val="00E77F7B"/>
    <w:rsid w:val="00E80069"/>
    <w:rsid w:val="00E85A17"/>
    <w:rsid w:val="00E8613B"/>
    <w:rsid w:val="00E91B1A"/>
    <w:rsid w:val="00E92CDE"/>
    <w:rsid w:val="00EA5728"/>
    <w:rsid w:val="00EA7574"/>
    <w:rsid w:val="00EB4E87"/>
    <w:rsid w:val="00EB6328"/>
    <w:rsid w:val="00EC1477"/>
    <w:rsid w:val="00EC16EE"/>
    <w:rsid w:val="00EC2CFE"/>
    <w:rsid w:val="00ED3260"/>
    <w:rsid w:val="00ED3CFA"/>
    <w:rsid w:val="00ED4464"/>
    <w:rsid w:val="00ED4F82"/>
    <w:rsid w:val="00EE073D"/>
    <w:rsid w:val="00EE0FA1"/>
    <w:rsid w:val="00EE3210"/>
    <w:rsid w:val="00EE70DD"/>
    <w:rsid w:val="00EF5CE6"/>
    <w:rsid w:val="00EF6AE2"/>
    <w:rsid w:val="00EF7B68"/>
    <w:rsid w:val="00F005FB"/>
    <w:rsid w:val="00F012BB"/>
    <w:rsid w:val="00F04E4E"/>
    <w:rsid w:val="00F05BF8"/>
    <w:rsid w:val="00F05F03"/>
    <w:rsid w:val="00F27A26"/>
    <w:rsid w:val="00F3089A"/>
    <w:rsid w:val="00F308E7"/>
    <w:rsid w:val="00F32366"/>
    <w:rsid w:val="00F32535"/>
    <w:rsid w:val="00F33296"/>
    <w:rsid w:val="00F43EFF"/>
    <w:rsid w:val="00F44C9C"/>
    <w:rsid w:val="00F46D33"/>
    <w:rsid w:val="00F5067C"/>
    <w:rsid w:val="00F7259B"/>
    <w:rsid w:val="00F72CB3"/>
    <w:rsid w:val="00F73923"/>
    <w:rsid w:val="00F75BC6"/>
    <w:rsid w:val="00F77393"/>
    <w:rsid w:val="00F87035"/>
    <w:rsid w:val="00F950C4"/>
    <w:rsid w:val="00FA28AF"/>
    <w:rsid w:val="00FA4B31"/>
    <w:rsid w:val="00FB2774"/>
    <w:rsid w:val="00FB2E42"/>
    <w:rsid w:val="00FB4308"/>
    <w:rsid w:val="00FC4E3C"/>
    <w:rsid w:val="00FD377A"/>
    <w:rsid w:val="00FD5C64"/>
    <w:rsid w:val="00FE0D99"/>
    <w:rsid w:val="00FE1419"/>
    <w:rsid w:val="00FE617D"/>
    <w:rsid w:val="00FF66B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B2F15-B431-4586-B99E-9B475373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5261</TotalTime>
  <Pages>21</Pages>
  <Words>8472</Words>
  <Characters>48292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231</cp:revision>
  <cp:lastPrinted>2014-02-26T17:35:00Z</cp:lastPrinted>
  <dcterms:created xsi:type="dcterms:W3CDTF">2014-02-21T06:11:00Z</dcterms:created>
  <dcterms:modified xsi:type="dcterms:W3CDTF">2016-12-13T12:18:00Z</dcterms:modified>
</cp:coreProperties>
</file>