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ՔԾԽ ՇՀԱՇՁԲ-16/3-2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ՇՀԱՇՁԲ-16/3-2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353"/>
        <w:gridCol w:w="6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35"/>
        <w:gridCol w:w="72"/>
        <w:gridCol w:w="97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15245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C15245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903DCD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C15245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A5 ֆորմատի, թղթի խտությունը 80մ/գ, պինդ կազմով դերմանտինե փափուկ մակերեսով և մետաղական անկյուններով, մուգ կապույտ գույնի, կազմի վրա ՔԾԽ լոգոտիպի*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A5 ֆորմատի, թղթի խտությունը 80մ/գ, պինդ կազմով դերմանտինե փափուկ մակերեսով և մետաղական անկյուններով, մուգ կապույտ գույնի, կազմի վրա ՔԾԽ լոգոտիպի*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903DCD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C15245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ֆորմատի, թղթի խտությունը 80մ/գ, 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կապույտ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ՔԾԽ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լոգոտիպի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*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ֆորմատի, թղթի խտությունը 80մ/գ, 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կապույտ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ՔԾԽ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լոգոտիպի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*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 կաշվե կազմով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ա) Հայաստանի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lastRenderedPageBreak/>
              <w:t>Հանրապետության քաղաքացիական ծառայության խորհրդի նախագահ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ա) Հայաստանի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lastRenderedPageBreak/>
              <w:t>Հանրապետության քաղաքացիական ծառայության խորհրդի նախագահ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  <w:lang w:val="af-ZA"/>
              </w:rPr>
              <w:t>ՀՀ ՔԾԽ վկայականների տպագրություն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մուգ կարմիր , փափուկ դերմանտինե կազմով, երկփեղկանի, կազմի վրա ոսկեգույն դաջվածքով նշագրված ՀՀ զինանշանը և &lt;&lt;Հայաստանի Հանրապետության քաղաքացիական ծառայության խորհուրդ&gt;&gt; բառերը, ներսի առաջին էջում նկարի համար նախատեսված տեղով հայերեն, իսկ երկրորդ  էջում ռուսերեն նշագրումներով, չափերը՝ փակ վիճակում   9.5X.6սմ ,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մուգ կարմիր , փափուկ դերմանտինե կազմով, երկփեղկանի, կազմի վրա ոսկեգույն դաջվածքով նշագրված ՀՀ զինանշանը և &lt;&lt;Հայաստանի Հանրապետության քաղաքացիական ծառայության խորհուրդ&gt;&gt; բառերը, ներսի առաջին էջում նկարի համար նախատեսված տեղով հայերեն, իսկ երկրորդ  էջում ռուսերեն նշագրումներով, չափերը՝ փակ վիճակում   9.5X.6սմ ,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Սիրիո Սաբբիա 290 գր. 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թղթի տեսակից, ոսկեգույն, կլիշեով դաջված,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զինանշան, որի տրամագիծը լինի 45 մմ, զինանշանի տակից հայերեն և անգլերեն լեզուներով գրված լինի </w:t>
            </w:r>
          </w:p>
          <w:p w:rsidR="00C15245" w:rsidRPr="00C15245" w:rsidRDefault="00C15245" w:rsidP="00C1524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C15245" w:rsidRPr="00C15245" w:rsidRDefault="00C15245" w:rsidP="00C1524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չափսերը` փակ վիճակում (215x305 մմ, 3 կողմերից ծալքերով 10մմ չափով, գրպանիկով, ամբողջական թղթից)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Սիրիո Սաբբիա 290 գր. 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թղթի տեսակից, ոսկեգույն, կլիշեով դաջված,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զինանշան, որի տրամագիծը լինի 45 մմ, զինանշանի տակից հայերեն և անգլերեն լեզուներով գրված լինի </w:t>
            </w:r>
          </w:p>
          <w:p w:rsidR="00C15245" w:rsidRPr="00C15245" w:rsidRDefault="00C15245" w:rsidP="00386B6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C15245" w:rsidRPr="00C15245" w:rsidRDefault="00C15245" w:rsidP="00386B6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չափսերը` փակ վիճակում (215x305 մմ, 3 կողմերից ծալքերով 10մմ չափով, գրպանիկով, ամբողջական թղթից)</w:t>
            </w:r>
          </w:p>
        </w:tc>
      </w:tr>
      <w:tr w:rsidR="00C15245" w:rsidRPr="00BF7713" w:rsidTr="0088393E">
        <w:trPr>
          <w:trHeight w:val="78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50 000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50 000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88393E" w:rsidRDefault="00C15245" w:rsidP="00386B62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ՔԾԽ անվանումով կավճապատ թղթից 250 գր.մ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88393E" w:rsidRDefault="00C15245" w:rsidP="00386B62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ՔԾԽ անվանումով կավճապատ թղթից 250 գր.մ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</w:tr>
      <w:tr w:rsidR="00C15245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78 750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78 750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Լուսաբաց հրատարակչատուն 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Լուսաբաց հրատարակչատուն 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E46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E46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540 000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47880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124 500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24 900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24 900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149 400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D7657E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296 400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D7657E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47 040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47 040</w:t>
            </w:r>
          </w:p>
        </w:tc>
      </w:tr>
      <w:tr w:rsidR="00C15245" w:rsidRPr="00BF7713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 դեկտեմբերի 2016թ.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5245" w:rsidRPr="006622A2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22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45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15245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15245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15245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5245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386B62" w:rsidP="00386B6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ՇՀԱՇՁԲ-16/3-2-1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228 000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228 000</w:t>
            </w:r>
          </w:p>
        </w:tc>
      </w:tr>
      <w:tr w:rsidR="00C15245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1,4,5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ՔԾԽ  ՇՀԱՇՁԲ-16/3-2-2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291 780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291 780</w:t>
            </w:r>
          </w:p>
        </w:tc>
      </w:tr>
      <w:tr w:rsidR="00386B62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ՔԾԽ  ՇՀԱՇՁԲ-16/3-2-3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47 040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47 040</w:t>
            </w:r>
          </w:p>
        </w:tc>
      </w:tr>
      <w:tr w:rsidR="00C15245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15245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15245" w:rsidRPr="00BF7713" w:rsidTr="00386B62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393E" w:rsidRDefault="00386B62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Կորյուն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  <w:r w:rsidR="0088393E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C15245" w:rsidRPr="00386B62" w:rsidRDefault="0088393E" w:rsidP="00386B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11A4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</w:t>
            </w:r>
            <w:r w:rsidRPr="00A75E4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010 56-10-99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86B62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CD5DF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bagrig@rambler.ru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15245" w:rsidRPr="00386B62" w:rsidRDefault="00386B62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1930042377670100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00851725</w:t>
            </w:r>
          </w:p>
        </w:tc>
      </w:tr>
      <w:tr w:rsidR="00C15245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Sylfaen"/>
                <w:b/>
                <w:sz w:val="14"/>
                <w:szCs w:val="14"/>
              </w:rPr>
              <w:t>1,4,5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Ներսիսյան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1, 17,</w:t>
            </w:r>
            <w:r w:rsidR="001F7557">
              <w:rPr>
                <w:rFonts w:ascii="GHEA Grapalat" w:hAnsi="GHEA Grapalat"/>
                <w:sz w:val="14"/>
                <w:szCs w:val="14"/>
                <w:lang w:val="pt-BR"/>
              </w:rPr>
              <w:t xml:space="preserve"> հեռ. </w:t>
            </w:r>
            <w:r w:rsidR="001F7557" w:rsidRPr="001F7557">
              <w:rPr>
                <w:rFonts w:ascii="GHEA Grapalat" w:hAnsi="GHEA Grapalat"/>
                <w:sz w:val="14"/>
                <w:szCs w:val="14"/>
              </w:rPr>
              <w:t>(091)192900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CD5DF2">
                <w:rPr>
                  <w:rStyle w:val="Hyperlink"/>
                  <w:rFonts w:ascii="Arial Unicode" w:hAnsi="Arial Unicode" w:cs="Arial"/>
                  <w:sz w:val="14"/>
                  <w:szCs w:val="14"/>
                  <w:lang w:val="es-ES"/>
                </w:rPr>
                <w:t>armana6@mail.ru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>2474600042830000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>30923517</w:t>
            </w:r>
          </w:p>
        </w:tc>
      </w:tr>
      <w:tr w:rsidR="00386B62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B6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F04D0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6B62">
              <w:rPr>
                <w:rFonts w:ascii="GHEA Grapalat" w:hAnsi="GHEA Grapalat"/>
                <w:sz w:val="14"/>
                <w:szCs w:val="14"/>
              </w:rPr>
              <w:t>ք. Երևան, Անդրֆեդերացիա 65տ</w:t>
            </w:r>
            <w:r w:rsidR="0088393E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8393E" w:rsidRPr="00386B62" w:rsidRDefault="0088393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հեռ.</w:t>
            </w:r>
            <w:r>
              <w:rPr>
                <w:rFonts w:ascii="Arial AMU" w:hAnsi="Arial AMU"/>
                <w:color w:val="0A4A00"/>
                <w:sz w:val="20"/>
                <w:shd w:val="clear" w:color="auto" w:fill="F3F3F3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Pr="0088393E">
              <w:rPr>
                <w:rFonts w:ascii="GHEA Grapalat" w:hAnsi="GHEA Grapalat"/>
                <w:sz w:val="14"/>
                <w:szCs w:val="14"/>
              </w:rPr>
              <w:t>10 27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393E">
              <w:rPr>
                <w:rFonts w:ascii="GHEA Grapalat" w:hAnsi="GHEA Grapalat"/>
                <w:sz w:val="14"/>
                <w:szCs w:val="14"/>
              </w:rPr>
              <w:t>69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393E">
              <w:rPr>
                <w:rFonts w:ascii="GHEA Grapalat" w:hAnsi="GHEA Grapalat"/>
                <w:sz w:val="14"/>
                <w:szCs w:val="14"/>
              </w:rPr>
              <w:t>92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  <w:hyperlink r:id="rId10" w:history="1">
              <w:r w:rsidRPr="00386B6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print-lp@yandex.ru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2050622029861001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00401388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8839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2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3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245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93E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88393E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393E" w:rsidRPr="00F10872" w:rsidRDefault="0088393E" w:rsidP="00D77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88393E" w:rsidRPr="00F10872" w:rsidRDefault="0088393E" w:rsidP="00D77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14"/>
      <w:footerReference w:type="default" r:id="rId15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893" w:rsidRDefault="00E13893">
      <w:r>
        <w:separator/>
      </w:r>
    </w:p>
  </w:endnote>
  <w:endnote w:type="continuationSeparator" w:id="1">
    <w:p w:rsidR="00E13893" w:rsidRDefault="00E1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2" w:rsidRDefault="00386B6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B62" w:rsidRDefault="00386B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2" w:rsidRDefault="00386B62" w:rsidP="00717888">
    <w:pPr>
      <w:pStyle w:val="Footer"/>
      <w:framePr w:wrap="around" w:vAnchor="text" w:hAnchor="margin" w:xAlign="right" w:y="1"/>
      <w:rPr>
        <w:rStyle w:val="PageNumber"/>
      </w:rPr>
    </w:pPr>
  </w:p>
  <w:p w:rsidR="00386B62" w:rsidRDefault="00386B6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893" w:rsidRDefault="00E13893">
      <w:r>
        <w:separator/>
      </w:r>
    </w:p>
  </w:footnote>
  <w:footnote w:type="continuationSeparator" w:id="1">
    <w:p w:rsidR="00E13893" w:rsidRDefault="00E13893">
      <w:r>
        <w:continuationSeparator/>
      </w:r>
    </w:p>
  </w:footnote>
  <w:footnote w:id="2">
    <w:p w:rsidR="00386B62" w:rsidRPr="00541A77" w:rsidRDefault="00386B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6B62" w:rsidRPr="00EB00B9" w:rsidRDefault="00386B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86B62" w:rsidRPr="002D0BF6" w:rsidRDefault="00386B6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6B62" w:rsidRPr="00C868EC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6B62" w:rsidRPr="0087136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86B62" w:rsidRPr="002D0BF6" w:rsidRDefault="00386B6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45193"/>
    <w:rsid w:val="0085228E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57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84F"/>
    <w:rsid w:val="00EA5599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 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rig@rambler.ru" TargetMode="External"/><Relationship Id="rId13" Type="http://schemas.openxmlformats.org/officeDocument/2006/relationships/hyperlink" Target="http://www.azdarar,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nt-lp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na6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5</cp:revision>
  <cp:lastPrinted>2015-07-14T07:47:00Z</cp:lastPrinted>
  <dcterms:created xsi:type="dcterms:W3CDTF">2016-12-13T08:00:00Z</dcterms:created>
  <dcterms:modified xsi:type="dcterms:W3CDTF">2016-12-14T07:01:00Z</dcterms:modified>
</cp:coreProperties>
</file>